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77777777"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14:paraId="4D32D933" w14:textId="4B008FFF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6FA1178E" w14:textId="77777777" w:rsidR="00232EEC" w:rsidRDefault="00232EEC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32C35384" w14:textId="339B8A44" w:rsidR="00202970" w:rsidRPr="00232EEC" w:rsidRDefault="00202970" w:rsidP="00232EEC">
      <w:pPr>
        <w:pStyle w:val="Akapitzlist"/>
        <w:spacing w:after="0"/>
        <w:ind w:left="360"/>
        <w:jc w:val="center"/>
        <w:rPr>
          <w:b/>
        </w:rPr>
      </w:pPr>
      <w:r w:rsidRPr="00232EEC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645924" w:rsidRPr="00645924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Regionalny Ośrodek Debaty Międzynarodowej 2022-2024</w:t>
      </w:r>
      <w:r w:rsidR="00232EEC" w:rsidRPr="00232EEC">
        <w:rPr>
          <w:rFonts w:ascii="Calibri" w:eastAsia="Times New Roman" w:hAnsi="Calibri" w:cs="Times New Roman"/>
          <w:b/>
        </w:rPr>
        <w:t>”</w:t>
      </w:r>
      <w:r w:rsidR="00232EEC" w:rsidRPr="00232EEC">
        <w:rPr>
          <w:rFonts w:eastAsia="Times New Roman" w:cs="Arial"/>
          <w:b/>
          <w:lang w:eastAsia="pl-PL"/>
        </w:rPr>
        <w:t>.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kandydata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7777777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</w:t>
      </w:r>
      <w:r w:rsidR="008E3671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 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AAEF" w14:textId="77777777" w:rsidR="00202970" w:rsidRDefault="00202970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3D8A846A" w14:textId="6F461D2D" w:rsidR="005931FE" w:rsidRPr="00202970" w:rsidRDefault="005931FE" w:rsidP="00645924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 </w:t>
            </w:r>
            <w:r w:rsidRPr="00232EEC">
              <w:rPr>
                <w:rFonts w:ascii="Calibri" w:eastAsia="Times New Roman" w:hAnsi="Calibri" w:cs="Calibri"/>
                <w:sz w:val="24"/>
                <w:szCs w:val="24"/>
              </w:rPr>
              <w:t xml:space="preserve">na członka komisji konkursowej w konkursie Ministra Spraw Zagranicznych </w:t>
            </w:r>
            <w:r w:rsidR="00232EEC" w:rsidRPr="00232EEC">
              <w:rPr>
                <w:rFonts w:ascii="Calibri" w:eastAsia="Times New Roman" w:hAnsi="Calibri" w:cs="Calibri"/>
                <w:sz w:val="24"/>
                <w:szCs w:val="24"/>
              </w:rPr>
              <w:t>„</w:t>
            </w:r>
            <w:r w:rsidR="00645924" w:rsidRPr="00645924">
              <w:rPr>
                <w:rFonts w:ascii="Calibri" w:eastAsia="Times New Roman" w:hAnsi="Calibri" w:cs="Calibri"/>
                <w:sz w:val="24"/>
                <w:szCs w:val="24"/>
              </w:rPr>
              <w:t>Regionalny Ośrodek Debaty Międzynarodowej 2022-2024</w:t>
            </w:r>
            <w:r w:rsidR="00232EEC">
              <w:rPr>
                <w:rFonts w:ascii="Calibri" w:eastAsia="Times New Roman" w:hAnsi="Calibri" w:cs="Times New Roman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A3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77777777" w:rsidR="006902E3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podpis/y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C4100D1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C9149E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14:paraId="312897D6" w14:textId="7485D18C" w:rsidR="005931FE" w:rsidRPr="00232EEC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32EEC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„</w:t>
      </w:r>
      <w:r w:rsidR="00645924" w:rsidRPr="00645924">
        <w:rPr>
          <w:rFonts w:ascii="Calibri" w:eastAsia="Times New Roman" w:hAnsi="Calibri" w:cs="Calibri"/>
          <w:i/>
          <w:sz w:val="24"/>
          <w:szCs w:val="24"/>
          <w:lang w:eastAsia="pl-PL"/>
        </w:rPr>
        <w:t>Regionalny Ośrodek Debaty Międzynarodowej 2022-2024</w:t>
      </w:r>
      <w:r w:rsidR="00232EEC" w:rsidRPr="00232EEC">
        <w:rPr>
          <w:rFonts w:ascii="Calibri" w:eastAsia="Times New Roman" w:hAnsi="Calibri" w:cs="Times New Roman"/>
          <w:i/>
        </w:rPr>
        <w:t>”.</w:t>
      </w:r>
    </w:p>
    <w:p w14:paraId="7D55CD8C" w14:textId="77777777" w:rsidR="00BB1238" w:rsidRPr="00232EEC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podane, są prawdziwe</w:t>
      </w:r>
      <w:r w:rsidR="00E07BA5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3DC693B9" w:rsidR="005931FE" w:rsidRPr="00232EEC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proofErr w:type="spellStart"/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32EEC" w:rsidRPr="00232EEC">
        <w:rPr>
          <w:rFonts w:ascii="Calibri" w:eastAsia="Times New Roman" w:hAnsi="Calibri" w:cs="Calibri"/>
          <w:i/>
          <w:sz w:val="24"/>
          <w:szCs w:val="24"/>
        </w:rPr>
        <w:t>„</w:t>
      </w:r>
      <w:r w:rsidR="00645924" w:rsidRPr="00645924">
        <w:rPr>
          <w:rFonts w:ascii="Calibri" w:eastAsia="Times New Roman" w:hAnsi="Calibri" w:cs="Calibri"/>
          <w:i/>
          <w:sz w:val="24"/>
          <w:szCs w:val="24"/>
        </w:rPr>
        <w:t>Regionalny Ośrodek Debaty Międzynarodowej 2022-2024</w:t>
      </w:r>
      <w:r w:rsidR="00232EEC" w:rsidRPr="00232EEC">
        <w:rPr>
          <w:rFonts w:ascii="Calibri" w:eastAsia="Times New Roman" w:hAnsi="Calibri" w:cs="Times New Roman"/>
          <w:i/>
        </w:rPr>
        <w:t>”.</w:t>
      </w:r>
      <w:bookmarkStart w:id="0" w:name="_GoBack"/>
      <w:bookmarkEnd w:id="0"/>
    </w:p>
    <w:p w14:paraId="3388F0C5" w14:textId="77777777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202970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CF6F4" w14:textId="77777777" w:rsidR="00DD546F" w:rsidRDefault="00DD546F" w:rsidP="005931FE">
      <w:pPr>
        <w:spacing w:after="0" w:line="240" w:lineRule="auto"/>
      </w:pPr>
      <w:r>
        <w:separator/>
      </w:r>
    </w:p>
  </w:endnote>
  <w:endnote w:type="continuationSeparator" w:id="0">
    <w:p w14:paraId="4D7310A6" w14:textId="77777777" w:rsidR="00DD546F" w:rsidRDefault="00DD546F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67743" w14:textId="77777777" w:rsidR="00DD546F" w:rsidRDefault="00DD546F" w:rsidP="005931FE">
      <w:pPr>
        <w:spacing w:after="0" w:line="240" w:lineRule="auto"/>
      </w:pPr>
      <w:r>
        <w:separator/>
      </w:r>
    </w:p>
  </w:footnote>
  <w:footnote w:type="continuationSeparator" w:id="0">
    <w:p w14:paraId="0D8154DD" w14:textId="77777777" w:rsidR="00DD546F" w:rsidRDefault="00DD546F" w:rsidP="005931FE">
      <w:pPr>
        <w:spacing w:after="0" w:line="240" w:lineRule="auto"/>
      </w:pPr>
      <w:r>
        <w:continuationSeparator/>
      </w:r>
    </w:p>
  </w:footnote>
  <w:footnote w:id="1">
    <w:p w14:paraId="51B23009" w14:textId="77777777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74825"/>
    <w:multiLevelType w:val="hybridMultilevel"/>
    <w:tmpl w:val="D652C7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FE"/>
    <w:rsid w:val="00092C29"/>
    <w:rsid w:val="000C1679"/>
    <w:rsid w:val="000E1D51"/>
    <w:rsid w:val="000F5621"/>
    <w:rsid w:val="00107660"/>
    <w:rsid w:val="00122D0D"/>
    <w:rsid w:val="001A6DB5"/>
    <w:rsid w:val="00202970"/>
    <w:rsid w:val="00232EEC"/>
    <w:rsid w:val="003720EF"/>
    <w:rsid w:val="003756B9"/>
    <w:rsid w:val="004044B3"/>
    <w:rsid w:val="00444E8A"/>
    <w:rsid w:val="00490DAB"/>
    <w:rsid w:val="004A7F7B"/>
    <w:rsid w:val="00587D21"/>
    <w:rsid w:val="005931FE"/>
    <w:rsid w:val="005C5890"/>
    <w:rsid w:val="005E0542"/>
    <w:rsid w:val="006275F9"/>
    <w:rsid w:val="00645924"/>
    <w:rsid w:val="006902E3"/>
    <w:rsid w:val="006E49D8"/>
    <w:rsid w:val="00770753"/>
    <w:rsid w:val="007F1EDF"/>
    <w:rsid w:val="00810B21"/>
    <w:rsid w:val="00816310"/>
    <w:rsid w:val="008263B1"/>
    <w:rsid w:val="00835DED"/>
    <w:rsid w:val="008A7617"/>
    <w:rsid w:val="008B7B66"/>
    <w:rsid w:val="008E3671"/>
    <w:rsid w:val="009735C4"/>
    <w:rsid w:val="009E5092"/>
    <w:rsid w:val="00A173E0"/>
    <w:rsid w:val="00A175B4"/>
    <w:rsid w:val="00A67D2D"/>
    <w:rsid w:val="00A82610"/>
    <w:rsid w:val="00AA10AA"/>
    <w:rsid w:val="00AE2740"/>
    <w:rsid w:val="00B20182"/>
    <w:rsid w:val="00BB1238"/>
    <w:rsid w:val="00BD5320"/>
    <w:rsid w:val="00C07ED0"/>
    <w:rsid w:val="00D33EA0"/>
    <w:rsid w:val="00D565BB"/>
    <w:rsid w:val="00D80C84"/>
    <w:rsid w:val="00D94D89"/>
    <w:rsid w:val="00DB4E72"/>
    <w:rsid w:val="00DD546F"/>
    <w:rsid w:val="00E07BA5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"/>
    <w:basedOn w:val="Normalny"/>
    <w:link w:val="AkapitzlistZnak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232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8AA56-CA9D-48FB-BE20-DD4BE08E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2021-11-24T15:45:00Z</dcterms:created>
  <dcterms:modified xsi:type="dcterms:W3CDTF">2021-11-24T15:46:00Z</dcterms:modified>
</cp:coreProperties>
</file>