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37305" w14:textId="62E551B4" w:rsidR="000D04B3" w:rsidRPr="00E272EA" w:rsidRDefault="000D04B3" w:rsidP="000D04B3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E272EA">
        <w:rPr>
          <w:rFonts w:ascii="Times New Roman" w:hAnsi="Times New Roman"/>
          <w:b/>
          <w:sz w:val="24"/>
          <w:szCs w:val="28"/>
        </w:rPr>
        <w:t xml:space="preserve">Zał. nr </w:t>
      </w:r>
      <w:r>
        <w:rPr>
          <w:rFonts w:ascii="Times New Roman" w:hAnsi="Times New Roman"/>
          <w:b/>
          <w:sz w:val="24"/>
          <w:szCs w:val="28"/>
        </w:rPr>
        <w:t>1</w:t>
      </w:r>
      <w:r w:rsidR="00C05E13">
        <w:rPr>
          <w:rFonts w:ascii="Times New Roman" w:hAnsi="Times New Roman"/>
          <w:b/>
          <w:sz w:val="24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8"/>
        </w:rPr>
        <w:t>– Opis przedmiotu zamówienia</w:t>
      </w:r>
    </w:p>
    <w:p w14:paraId="26297B7C" w14:textId="77777777" w:rsidR="006671CB" w:rsidRPr="00F70140" w:rsidRDefault="006671CB" w:rsidP="00F70140">
      <w:pPr>
        <w:pStyle w:val="Akapitzlist"/>
        <w:tabs>
          <w:tab w:val="left" w:pos="851"/>
        </w:tabs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4A614E" w14:textId="4B8DE32E" w:rsidR="00964C4F" w:rsidRPr="000D04B3" w:rsidRDefault="00964C4F" w:rsidP="000D04B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D04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zlecenia</w:t>
      </w:r>
      <w:r w:rsidR="0026390F" w:rsidRPr="000D04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(w zakresie uprawnień osób skierowanych do realizacji zamówienia)</w:t>
      </w:r>
      <w:r w:rsidR="000814DF" w:rsidRPr="000D04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5AB7DDEE" w14:textId="05E3CD53" w:rsidR="009857D0" w:rsidRDefault="009857D0" w:rsidP="009857D0">
      <w:pPr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48A03A" w14:textId="38879743" w:rsidR="009857D0" w:rsidRPr="009857D0" w:rsidRDefault="009857D0" w:rsidP="00CB65B3">
      <w:pPr>
        <w:pStyle w:val="Akapitzlist"/>
        <w:numPr>
          <w:ilvl w:val="0"/>
          <w:numId w:val="16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9857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Wymagania dot. osób skierowanych do realizacji zamówienia:</w:t>
      </w:r>
    </w:p>
    <w:p w14:paraId="254D28C7" w14:textId="2941C1E3" w:rsidR="009857D0" w:rsidRPr="00624941" w:rsidRDefault="009857D0" w:rsidP="00CB65B3">
      <w:pPr>
        <w:numPr>
          <w:ilvl w:val="0"/>
          <w:numId w:val="2"/>
        </w:numPr>
        <w:tabs>
          <w:tab w:val="clear" w:pos="720"/>
          <w:tab w:val="num" w:pos="851"/>
        </w:tabs>
        <w:spacing w:after="100" w:afterAutospacing="1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941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Prawa budowlanego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aktami wykonawczymi do ustawy,</w:t>
      </w:r>
      <w:r w:rsidRPr="00847E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24941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zamówień publicznych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aktami wykonawczymi do ustawy (w zakresie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dot. robót budowlanych) </w:t>
      </w:r>
      <w:r w:rsidRPr="00624941">
        <w:rPr>
          <w:rFonts w:ascii="Times New Roman" w:eastAsia="Times New Roman" w:hAnsi="Times New Roman" w:cs="Times New Roman"/>
          <w:sz w:val="24"/>
          <w:szCs w:val="24"/>
          <w:lang w:eastAsia="pl-PL"/>
        </w:rPr>
        <w:t>oraz norm technicznych (PN-EN)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C223316" w14:textId="77777777" w:rsidR="009857D0" w:rsidRPr="002D3072" w:rsidRDefault="009857D0" w:rsidP="00CB65B3">
      <w:pPr>
        <w:numPr>
          <w:ilvl w:val="0"/>
          <w:numId w:val="2"/>
        </w:numPr>
        <w:tabs>
          <w:tab w:val="clear" w:pos="720"/>
          <w:tab w:val="num" w:pos="426"/>
        </w:tabs>
        <w:spacing w:after="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072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sporządzania dokumentacji przetargowej (w zakresie dokumentów związanych z robotami budowlanymi, postępowaniami na projekty budowlane), harmonogramów i raportów z nadzoru, kosztorysów inwestorskich, opinii technicznych dla zleceniodawcy (dla celów wewnętrznych, decyzyjnych), rozliczania nadzorowanych robót.</w:t>
      </w:r>
    </w:p>
    <w:p w14:paraId="48005359" w14:textId="1D03723B" w:rsidR="00CF32B8" w:rsidRDefault="00CF32B8" w:rsidP="00CF32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41F403" w14:textId="42E775E9" w:rsidR="00CF32B8" w:rsidRPr="002735FE" w:rsidRDefault="00CF32B8" w:rsidP="00CB65B3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735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Zadania:</w:t>
      </w:r>
    </w:p>
    <w:p w14:paraId="11E39889" w14:textId="21DD0A57" w:rsidR="00AB2468" w:rsidRPr="00AB2468" w:rsidRDefault="00AB2468" w:rsidP="00CB65B3">
      <w:pPr>
        <w:pStyle w:val="my-2"/>
        <w:numPr>
          <w:ilvl w:val="0"/>
          <w:numId w:val="1"/>
        </w:numPr>
        <w:tabs>
          <w:tab w:val="clear" w:pos="720"/>
        </w:tabs>
        <w:spacing w:before="0" w:beforeAutospacing="0" w:line="276" w:lineRule="auto"/>
        <w:ind w:left="851" w:hanging="491"/>
        <w:jc w:val="both"/>
      </w:pPr>
      <w:r w:rsidRPr="00AB2468">
        <w:t>Współpraca, analiza i weryfikacja dokumentacji projektowej dot. zadania pn. ”Adaptacja budynku PUW w Rzeszowie przy ul. Batorego 9”</w:t>
      </w:r>
      <w:r>
        <w:t>;</w:t>
      </w:r>
    </w:p>
    <w:p w14:paraId="6E8068ED" w14:textId="4CBFBABF" w:rsidR="00964C4F" w:rsidRDefault="00C6007B" w:rsidP="00CB65B3">
      <w:pPr>
        <w:pStyle w:val="my-2"/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851" w:hanging="425"/>
        <w:jc w:val="both"/>
      </w:pPr>
      <w:r>
        <w:t>A</w:t>
      </w:r>
      <w:r w:rsidR="00964C4F">
        <w:t>naliza i weryfikacja złożonych ofert, propozycje rozstrzygnięcia;</w:t>
      </w:r>
    </w:p>
    <w:p w14:paraId="4F465118" w14:textId="77777777" w:rsidR="00964C4F" w:rsidRDefault="00964C4F" w:rsidP="00CB65B3">
      <w:pPr>
        <w:pStyle w:val="my-2"/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851" w:hanging="425"/>
        <w:jc w:val="both"/>
      </w:pPr>
      <w:r>
        <w:t>N</w:t>
      </w:r>
      <w:r w:rsidRPr="00624941">
        <w:t>adzór projektowy</w:t>
      </w:r>
      <w:r>
        <w:t xml:space="preserve"> w zakresie propozycji projektowych składanych przez wybranego w przetargu wykonawcę;</w:t>
      </w:r>
    </w:p>
    <w:p w14:paraId="57A1EF71" w14:textId="3DE892AB" w:rsidR="00964C4F" w:rsidRDefault="00964C4F" w:rsidP="00CB65B3">
      <w:pPr>
        <w:pStyle w:val="my-2"/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851" w:hanging="425"/>
        <w:jc w:val="both"/>
      </w:pPr>
      <w:r>
        <w:t>Prowadzenie nadzoru budowlanego</w:t>
      </w:r>
      <w:r w:rsidR="003C1B38">
        <w:t xml:space="preserve"> nad realizacją robót</w:t>
      </w:r>
      <w:r>
        <w:t>;</w:t>
      </w:r>
    </w:p>
    <w:p w14:paraId="4AEF6A3C" w14:textId="77777777" w:rsidR="00AB2468" w:rsidRPr="00AB2468" w:rsidRDefault="00AB2468" w:rsidP="00CB65B3">
      <w:pPr>
        <w:pStyle w:val="my-2"/>
        <w:numPr>
          <w:ilvl w:val="0"/>
          <w:numId w:val="1"/>
        </w:numPr>
        <w:tabs>
          <w:tab w:val="clear" w:pos="720"/>
        </w:tabs>
        <w:spacing w:line="276" w:lineRule="auto"/>
        <w:ind w:left="851" w:hanging="425"/>
        <w:jc w:val="both"/>
      </w:pPr>
      <w:r w:rsidRPr="00AB2468">
        <w:t>Składanie wniosków o pozwolenie na budowę, pozwolenie na użytkowanie, zgłoszenie rozpoczęcia/zakończenia robót oraz stosownych wniosków do Konserwatora Zabytków;</w:t>
      </w:r>
    </w:p>
    <w:p w14:paraId="0EFA57FA" w14:textId="283A3F6A" w:rsidR="00964C4F" w:rsidRDefault="008417A5" w:rsidP="00CB65B3">
      <w:pPr>
        <w:numPr>
          <w:ilvl w:val="0"/>
          <w:numId w:val="1"/>
        </w:numPr>
        <w:tabs>
          <w:tab w:val="clear" w:pos="720"/>
          <w:tab w:val="num" w:pos="851"/>
        </w:tabs>
        <w:spacing w:before="100" w:beforeAutospacing="1" w:after="100" w:afterAutospacing="1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964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ieżący </w:t>
      </w:r>
      <w:r w:rsidR="00964C4F" w:rsidRPr="00624941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projektantami, wykonawcami</w:t>
      </w:r>
      <w:r w:rsidR="00964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 budowlanych, nadzorem budowlanym, </w:t>
      </w:r>
      <w:r w:rsidR="006B3785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964C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onserwatorem </w:t>
      </w:r>
      <w:r w:rsidR="006B378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64C4F">
        <w:rPr>
          <w:rFonts w:ascii="Times New Roman" w:eastAsia="Times New Roman" w:hAnsi="Times New Roman" w:cs="Times New Roman"/>
          <w:sz w:val="24"/>
          <w:szCs w:val="24"/>
          <w:lang w:eastAsia="pl-PL"/>
        </w:rPr>
        <w:t>abytków;</w:t>
      </w:r>
    </w:p>
    <w:p w14:paraId="350DBC75" w14:textId="79DD9B9C" w:rsidR="00964C4F" w:rsidRDefault="00964C4F" w:rsidP="00CB65B3">
      <w:pPr>
        <w:pStyle w:val="my-2"/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851" w:hanging="425"/>
        <w:jc w:val="both"/>
      </w:pPr>
      <w:r>
        <w:t xml:space="preserve">Tworzenie </w:t>
      </w:r>
      <w:r w:rsidR="006B3785">
        <w:t>o</w:t>
      </w:r>
      <w:r>
        <w:t xml:space="preserve">pisów przedmiotu zamówienia (OPZ), kosztorysów dla planowanych przez PUW zadań budowlanych; </w:t>
      </w:r>
    </w:p>
    <w:p w14:paraId="02D45DEF" w14:textId="5D8C5F59" w:rsidR="007C1A69" w:rsidRPr="00F70140" w:rsidRDefault="00964C4F" w:rsidP="00CB65B3">
      <w:pPr>
        <w:pStyle w:val="my-2"/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851" w:hanging="425"/>
        <w:contextualSpacing/>
        <w:jc w:val="both"/>
      </w:pPr>
      <w:r w:rsidRPr="00F70140">
        <w:t>Przeglądy okresowe budynków urzędu w Rzeszowie i delegaturach Urzędu</w:t>
      </w:r>
      <w:r w:rsidR="007C1A69" w:rsidRPr="00F70140">
        <w:t xml:space="preserve"> na podstawie</w:t>
      </w:r>
      <w:r w:rsidR="00B87134">
        <w:t xml:space="preserve"> </w:t>
      </w:r>
      <w:r w:rsidR="00B87134" w:rsidRPr="00B87134">
        <w:t xml:space="preserve">ustawy z dnia 7 lipca 1994 r. Prawo budowlane </w:t>
      </w:r>
      <w:r w:rsidR="00AB2468" w:rsidRPr="00AB2468">
        <w:t>(Dz.U. z 2026 r. poz. 524</w:t>
      </w:r>
      <w:r w:rsidR="00AB2468">
        <w:t xml:space="preserve"> </w:t>
      </w:r>
      <w:r w:rsidR="00B87134" w:rsidRPr="00B87134">
        <w:t>ze zm.)</w:t>
      </w:r>
      <w:r w:rsidR="00B87134">
        <w:t xml:space="preserve"> tj.</w:t>
      </w:r>
      <w:r w:rsidR="007C1A69" w:rsidRPr="00F70140">
        <w:t>:</w:t>
      </w:r>
    </w:p>
    <w:p w14:paraId="70D0E767" w14:textId="771EA05D" w:rsidR="007C1A69" w:rsidRPr="00F70140" w:rsidRDefault="007C1A69" w:rsidP="00CB65B3">
      <w:pPr>
        <w:pStyle w:val="my-2"/>
        <w:numPr>
          <w:ilvl w:val="0"/>
          <w:numId w:val="14"/>
        </w:numPr>
        <w:tabs>
          <w:tab w:val="left" w:pos="1276"/>
        </w:tabs>
        <w:spacing w:line="276" w:lineRule="auto"/>
        <w:ind w:left="1276" w:hanging="425"/>
        <w:contextualSpacing/>
        <w:jc w:val="both"/>
      </w:pPr>
      <w:r w:rsidRPr="00F70140">
        <w:t xml:space="preserve">art. 62 ust.1 pkt 1a </w:t>
      </w:r>
      <w:r w:rsidR="00B87134">
        <w:t xml:space="preserve">ww. ustawy </w:t>
      </w:r>
      <w:r w:rsidRPr="00F70140">
        <w:t>– przeglądy roczne budowlane</w:t>
      </w:r>
      <w:r w:rsidR="005C2318" w:rsidRPr="00F70140">
        <w:t xml:space="preserve"> (11 budynków),</w:t>
      </w:r>
    </w:p>
    <w:p w14:paraId="327150A5" w14:textId="381E4897" w:rsidR="007C1A69" w:rsidRPr="00F70140" w:rsidRDefault="007C1A69" w:rsidP="00CB65B3">
      <w:pPr>
        <w:pStyle w:val="my-2"/>
        <w:numPr>
          <w:ilvl w:val="0"/>
          <w:numId w:val="14"/>
        </w:numPr>
        <w:tabs>
          <w:tab w:val="left" w:pos="1276"/>
        </w:tabs>
        <w:spacing w:line="276" w:lineRule="auto"/>
        <w:ind w:left="1276" w:hanging="425"/>
        <w:contextualSpacing/>
        <w:jc w:val="both"/>
      </w:pPr>
      <w:r w:rsidRPr="00F70140">
        <w:t xml:space="preserve">art. 62 ust.1 pkt 2 </w:t>
      </w:r>
      <w:r w:rsidR="00B87134">
        <w:t xml:space="preserve">ww. ustawy </w:t>
      </w:r>
      <w:r w:rsidRPr="00F70140">
        <w:t>– przeglądy pięcioletnie budowlane</w:t>
      </w:r>
      <w:r w:rsidR="005C2318" w:rsidRPr="00F70140">
        <w:t xml:space="preserve"> (1</w:t>
      </w:r>
      <w:r w:rsidR="00157B2E" w:rsidRPr="00F70140">
        <w:t>2</w:t>
      </w:r>
      <w:r w:rsidR="005C2318" w:rsidRPr="00F70140">
        <w:t xml:space="preserve"> budynków),</w:t>
      </w:r>
    </w:p>
    <w:p w14:paraId="2E879B3C" w14:textId="005414A8" w:rsidR="007C1A69" w:rsidRPr="00F70140" w:rsidRDefault="007C1A69" w:rsidP="00CB65B3">
      <w:pPr>
        <w:pStyle w:val="my-2"/>
        <w:numPr>
          <w:ilvl w:val="0"/>
          <w:numId w:val="14"/>
        </w:numPr>
        <w:tabs>
          <w:tab w:val="left" w:pos="1276"/>
        </w:tabs>
        <w:spacing w:line="276" w:lineRule="auto"/>
        <w:ind w:left="1276" w:hanging="425"/>
        <w:contextualSpacing/>
        <w:jc w:val="both"/>
      </w:pPr>
      <w:r w:rsidRPr="00F70140">
        <w:t xml:space="preserve">art. 62 ust.1 pkt 3  </w:t>
      </w:r>
      <w:r w:rsidR="00B87134">
        <w:t xml:space="preserve">ww. ustawy </w:t>
      </w:r>
      <w:r w:rsidRPr="00F70140">
        <w:t>–  przeglądy półroczne (</w:t>
      </w:r>
      <w:r w:rsidR="005C2318" w:rsidRPr="00F70140">
        <w:t>1 b</w:t>
      </w:r>
      <w:r w:rsidRPr="00F70140">
        <w:t>udynek</w:t>
      </w:r>
      <w:r w:rsidR="005C2318" w:rsidRPr="00F70140">
        <w:t>).</w:t>
      </w:r>
    </w:p>
    <w:p w14:paraId="27778F6B" w14:textId="4A9A9293" w:rsidR="003C3C11" w:rsidRDefault="003C3C11" w:rsidP="00CB65B3">
      <w:pPr>
        <w:pStyle w:val="my-2"/>
        <w:numPr>
          <w:ilvl w:val="0"/>
          <w:numId w:val="1"/>
        </w:numPr>
        <w:tabs>
          <w:tab w:val="clear" w:pos="720"/>
          <w:tab w:val="num" w:pos="851"/>
        </w:tabs>
        <w:spacing w:line="276" w:lineRule="auto"/>
        <w:ind w:left="426" w:firstLine="0"/>
        <w:jc w:val="both"/>
      </w:pPr>
      <w:r>
        <w:t>Opiniowanie przedstawionych do zatwierdzenia dokumentacji technicznych</w:t>
      </w:r>
      <w:r w:rsidR="006B3785">
        <w:t>;</w:t>
      </w:r>
    </w:p>
    <w:p w14:paraId="514CBC89" w14:textId="6844D074" w:rsidR="003C3C11" w:rsidRDefault="003C3C11" w:rsidP="00CB65B3">
      <w:pPr>
        <w:pStyle w:val="my-2"/>
        <w:numPr>
          <w:ilvl w:val="0"/>
          <w:numId w:val="1"/>
        </w:numPr>
        <w:tabs>
          <w:tab w:val="clear" w:pos="720"/>
          <w:tab w:val="num" w:pos="426"/>
          <w:tab w:val="left" w:pos="851"/>
        </w:tabs>
        <w:spacing w:after="0" w:afterAutospacing="0" w:line="276" w:lineRule="auto"/>
        <w:ind w:left="851" w:hanging="425"/>
        <w:jc w:val="both"/>
      </w:pPr>
      <w:r>
        <w:t>Opracowywanie niezbędnych informacji i sprawozdań z realizacji inwestycji</w:t>
      </w:r>
      <w:r w:rsidR="00EB36E4">
        <w:br/>
      </w:r>
      <w:r>
        <w:t>i remontów</w:t>
      </w:r>
      <w:r w:rsidR="00CF32B8">
        <w:t>.</w:t>
      </w:r>
    </w:p>
    <w:p w14:paraId="32FDD44C" w14:textId="4576FA88" w:rsidR="009857D0" w:rsidRDefault="009857D0" w:rsidP="009857D0">
      <w:pPr>
        <w:pStyle w:val="my-2"/>
        <w:tabs>
          <w:tab w:val="left" w:pos="851"/>
        </w:tabs>
        <w:spacing w:after="0" w:afterAutospacing="0" w:line="276" w:lineRule="auto"/>
        <w:jc w:val="both"/>
      </w:pPr>
    </w:p>
    <w:p w14:paraId="0075FCD7" w14:textId="77777777" w:rsidR="00AB2468" w:rsidRDefault="00AB2468" w:rsidP="009857D0">
      <w:pPr>
        <w:pStyle w:val="my-2"/>
        <w:tabs>
          <w:tab w:val="left" w:pos="851"/>
        </w:tabs>
        <w:spacing w:after="0" w:afterAutospacing="0" w:line="276" w:lineRule="auto"/>
        <w:jc w:val="both"/>
      </w:pPr>
    </w:p>
    <w:p w14:paraId="40B43241" w14:textId="756589B0" w:rsidR="008A7EED" w:rsidRPr="002735FE" w:rsidRDefault="002F1F37" w:rsidP="00CB65B3">
      <w:pPr>
        <w:pStyle w:val="my-2"/>
        <w:numPr>
          <w:ilvl w:val="0"/>
          <w:numId w:val="17"/>
        </w:numPr>
        <w:spacing w:before="0" w:beforeAutospacing="0" w:after="0" w:afterAutospacing="0" w:line="276" w:lineRule="auto"/>
        <w:ind w:left="426" w:hanging="426"/>
        <w:jc w:val="both"/>
        <w:rPr>
          <w:b/>
          <w:bCs/>
          <w:u w:val="single"/>
        </w:rPr>
      </w:pPr>
      <w:r w:rsidRPr="002735FE">
        <w:rPr>
          <w:b/>
          <w:bCs/>
          <w:u w:val="single"/>
        </w:rPr>
        <w:lastRenderedPageBreak/>
        <w:t>Lista b</w:t>
      </w:r>
      <w:r w:rsidR="008A7EED" w:rsidRPr="002735FE">
        <w:rPr>
          <w:b/>
          <w:bCs/>
          <w:u w:val="single"/>
        </w:rPr>
        <w:t>udynk</w:t>
      </w:r>
      <w:r w:rsidRPr="002735FE">
        <w:rPr>
          <w:b/>
          <w:bCs/>
          <w:u w:val="single"/>
        </w:rPr>
        <w:t>ów będących</w:t>
      </w:r>
      <w:r w:rsidR="008A7EED" w:rsidRPr="002735FE">
        <w:rPr>
          <w:b/>
          <w:bCs/>
          <w:u w:val="single"/>
        </w:rPr>
        <w:t xml:space="preserve"> w trwały zarządzenie PUW</w:t>
      </w:r>
      <w:r w:rsidR="008D3786" w:rsidRPr="002735FE">
        <w:rPr>
          <w:b/>
          <w:bCs/>
          <w:u w:val="single"/>
        </w:rPr>
        <w:t xml:space="preserve"> </w:t>
      </w:r>
      <w:r w:rsidRPr="002735FE">
        <w:rPr>
          <w:b/>
          <w:bCs/>
          <w:u w:val="single"/>
        </w:rPr>
        <w:t>wraz z zadaniami przewidzianymi do realizacji w 2026 r.</w:t>
      </w:r>
      <w:r w:rsidR="008A7EED" w:rsidRPr="002735FE">
        <w:rPr>
          <w:b/>
          <w:bCs/>
          <w:u w:val="single"/>
        </w:rPr>
        <w:t>:</w:t>
      </w:r>
    </w:p>
    <w:p w14:paraId="20F71DE2" w14:textId="6087F49F" w:rsidR="00D718A1" w:rsidRDefault="00D718A1" w:rsidP="00CB65B3">
      <w:pPr>
        <w:pStyle w:val="my-2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426" w:firstLine="0"/>
        <w:jc w:val="both"/>
      </w:pPr>
      <w:r>
        <w:t>Rzeszów</w:t>
      </w:r>
      <w:r w:rsidR="008D6FA8">
        <w:t>:</w:t>
      </w:r>
    </w:p>
    <w:p w14:paraId="227D42A8" w14:textId="77777777" w:rsidR="00157B2E" w:rsidRDefault="00D718A1" w:rsidP="00CB65B3">
      <w:pPr>
        <w:pStyle w:val="my-2"/>
        <w:numPr>
          <w:ilvl w:val="0"/>
          <w:numId w:val="4"/>
        </w:numPr>
        <w:spacing w:before="0" w:beforeAutospacing="0" w:after="0" w:afterAutospacing="0" w:line="276" w:lineRule="auto"/>
        <w:ind w:left="1276" w:hanging="425"/>
        <w:jc w:val="both"/>
      </w:pPr>
      <w:r w:rsidRPr="004919D0">
        <w:rPr>
          <w:b/>
          <w:bCs/>
        </w:rPr>
        <w:t>ul. Grunwaldzka 15, 35-959 Rzeszów</w:t>
      </w:r>
      <w:r w:rsidR="004919D0">
        <w:t xml:space="preserve"> </w:t>
      </w:r>
      <w:r w:rsidR="004919D0" w:rsidRPr="004919D0">
        <w:rPr>
          <w:b/>
          <w:bCs/>
        </w:rPr>
        <w:t>(budynek wpisany do rejestru zabytków)</w:t>
      </w:r>
      <w:r w:rsidR="00340BB7">
        <w:t>:</w:t>
      </w:r>
    </w:p>
    <w:p w14:paraId="338239DF" w14:textId="116DD38F" w:rsidR="00157B2E" w:rsidRDefault="00157B2E" w:rsidP="00CB65B3">
      <w:pPr>
        <w:pStyle w:val="my-2"/>
        <w:numPr>
          <w:ilvl w:val="0"/>
          <w:numId w:val="8"/>
        </w:numPr>
        <w:spacing w:before="0" w:beforeAutospacing="0" w:after="0" w:line="276" w:lineRule="auto"/>
        <w:ind w:left="1560" w:hanging="284"/>
        <w:jc w:val="both"/>
      </w:pPr>
      <w:r>
        <w:t xml:space="preserve">Remont </w:t>
      </w:r>
      <w:r w:rsidR="0007401E">
        <w:t xml:space="preserve">pokrycia </w:t>
      </w:r>
      <w:r>
        <w:t xml:space="preserve">dachu, </w:t>
      </w:r>
    </w:p>
    <w:p w14:paraId="771BB095" w14:textId="36230C1F" w:rsidR="00157B2E" w:rsidRDefault="00157B2E" w:rsidP="00CB65B3">
      <w:pPr>
        <w:pStyle w:val="my-2"/>
        <w:numPr>
          <w:ilvl w:val="0"/>
          <w:numId w:val="8"/>
        </w:numPr>
        <w:spacing w:after="0" w:line="276" w:lineRule="auto"/>
        <w:ind w:left="1560" w:hanging="284"/>
        <w:jc w:val="both"/>
      </w:pPr>
      <w:r>
        <w:t>Renowacja podłogi lastrykowej oraz malowanie korytarzy w segmencie A i C na II p. budynku,</w:t>
      </w:r>
    </w:p>
    <w:p w14:paraId="0CDC4C11" w14:textId="221CF7DF" w:rsidR="002230D0" w:rsidRDefault="002230D0" w:rsidP="00CB65B3">
      <w:pPr>
        <w:pStyle w:val="my-2"/>
        <w:numPr>
          <w:ilvl w:val="0"/>
          <w:numId w:val="8"/>
        </w:numPr>
        <w:spacing w:after="0" w:line="276" w:lineRule="auto"/>
        <w:ind w:left="1560" w:hanging="284"/>
        <w:jc w:val="both"/>
      </w:pPr>
      <w:r>
        <w:t>Zastąpienie autonomicznych układów klimatyzacji wraz z wpięciem ich do istniejącego systemu klimatyzacji</w:t>
      </w:r>
      <w:r w:rsidR="00157B2E">
        <w:t>,</w:t>
      </w:r>
    </w:p>
    <w:p w14:paraId="16868198" w14:textId="77777777" w:rsidR="00AB2468" w:rsidRPr="00AB2468" w:rsidRDefault="00AB2468" w:rsidP="00CB65B3">
      <w:pPr>
        <w:pStyle w:val="my-2"/>
        <w:numPr>
          <w:ilvl w:val="0"/>
          <w:numId w:val="18"/>
        </w:numPr>
        <w:spacing w:line="276" w:lineRule="auto"/>
        <w:ind w:left="1560" w:hanging="284"/>
        <w:jc w:val="both"/>
      </w:pPr>
      <w:r w:rsidRPr="00AB2468">
        <w:t>Budowa wiaty rowerowej,</w:t>
      </w:r>
    </w:p>
    <w:p w14:paraId="00178E96" w14:textId="1D9FD06D" w:rsidR="002230D0" w:rsidRDefault="002230D0" w:rsidP="00CB65B3">
      <w:pPr>
        <w:pStyle w:val="my-2"/>
        <w:numPr>
          <w:ilvl w:val="0"/>
          <w:numId w:val="8"/>
        </w:numPr>
        <w:spacing w:before="0" w:beforeAutospacing="0" w:after="0" w:afterAutospacing="0" w:line="276" w:lineRule="auto"/>
        <w:ind w:left="1560" w:hanging="284"/>
        <w:jc w:val="both"/>
      </w:pPr>
      <w:r>
        <w:t>Rozbudowa systemu parkingowego od strony zachodniej budynku</w:t>
      </w:r>
      <w:r w:rsidR="00157B2E">
        <w:t>.</w:t>
      </w:r>
    </w:p>
    <w:p w14:paraId="5DE7E48F" w14:textId="28BDACEC" w:rsidR="00D718A1" w:rsidRPr="006B3785" w:rsidRDefault="00D718A1" w:rsidP="00CB65B3">
      <w:pPr>
        <w:pStyle w:val="my-2"/>
        <w:numPr>
          <w:ilvl w:val="0"/>
          <w:numId w:val="4"/>
        </w:numPr>
        <w:tabs>
          <w:tab w:val="left" w:pos="1276"/>
        </w:tabs>
        <w:spacing w:before="0" w:beforeAutospacing="0" w:after="0" w:afterAutospacing="0" w:line="276" w:lineRule="auto"/>
        <w:ind w:left="851" w:firstLine="0"/>
        <w:jc w:val="both"/>
        <w:rPr>
          <w:b/>
          <w:bCs/>
        </w:rPr>
      </w:pPr>
      <w:r w:rsidRPr="006B3785">
        <w:rPr>
          <w:b/>
          <w:bCs/>
        </w:rPr>
        <w:t>ul. Miedziana 4a, 35-102 Rzeszów</w:t>
      </w:r>
      <w:r w:rsidR="006D0A70" w:rsidRPr="006B3785">
        <w:rPr>
          <w:b/>
          <w:bCs/>
        </w:rPr>
        <w:t>:</w:t>
      </w:r>
    </w:p>
    <w:p w14:paraId="0F9F90BC" w14:textId="7D2AA756" w:rsidR="005D1CD3" w:rsidRPr="00AB2468" w:rsidRDefault="00AB2468" w:rsidP="00CB65B3">
      <w:pPr>
        <w:pStyle w:val="my-2"/>
        <w:numPr>
          <w:ilvl w:val="0"/>
          <w:numId w:val="9"/>
        </w:numPr>
        <w:tabs>
          <w:tab w:val="left" w:pos="1276"/>
        </w:tabs>
        <w:spacing w:before="0" w:beforeAutospacing="0" w:after="0" w:afterAutospacing="0" w:line="276" w:lineRule="auto"/>
        <w:ind w:hanging="295"/>
        <w:jc w:val="both"/>
      </w:pPr>
      <w:r w:rsidRPr="00AB2468">
        <w:rPr>
          <w:bCs/>
        </w:rPr>
        <w:t>Malowanie pomieszczeń i wymiana wykładzin PCV,</w:t>
      </w:r>
    </w:p>
    <w:p w14:paraId="24383724" w14:textId="6EF6DF16" w:rsidR="00D718A1" w:rsidRPr="006B3785" w:rsidRDefault="00D718A1" w:rsidP="00CB65B3">
      <w:pPr>
        <w:pStyle w:val="my-2"/>
        <w:numPr>
          <w:ilvl w:val="0"/>
          <w:numId w:val="4"/>
        </w:numPr>
        <w:tabs>
          <w:tab w:val="left" w:pos="1276"/>
        </w:tabs>
        <w:spacing w:before="0" w:beforeAutospacing="0" w:after="0" w:afterAutospacing="0" w:line="276" w:lineRule="auto"/>
        <w:ind w:left="851" w:firstLine="0"/>
        <w:jc w:val="both"/>
        <w:rPr>
          <w:b/>
          <w:bCs/>
        </w:rPr>
      </w:pPr>
      <w:r w:rsidRPr="006B3785">
        <w:rPr>
          <w:b/>
          <w:bCs/>
        </w:rPr>
        <w:t>ul. Jana Styki 3, 35-006 Rzeszów</w:t>
      </w:r>
      <w:r w:rsidR="006D0A70" w:rsidRPr="006B3785">
        <w:rPr>
          <w:b/>
          <w:bCs/>
        </w:rPr>
        <w:t>:</w:t>
      </w:r>
    </w:p>
    <w:p w14:paraId="6DCF7A4E" w14:textId="77777777" w:rsidR="00AB2468" w:rsidRPr="00AB2468" w:rsidRDefault="00AB2468" w:rsidP="00CB65B3">
      <w:pPr>
        <w:pStyle w:val="my-2"/>
        <w:numPr>
          <w:ilvl w:val="0"/>
          <w:numId w:val="9"/>
        </w:numPr>
        <w:tabs>
          <w:tab w:val="left" w:pos="1276"/>
        </w:tabs>
        <w:spacing w:before="0" w:beforeAutospacing="0" w:after="0" w:afterAutospacing="0" w:line="276" w:lineRule="auto"/>
        <w:jc w:val="both"/>
      </w:pPr>
      <w:r w:rsidRPr="00AB2468">
        <w:t>Remont dachu budynku,</w:t>
      </w:r>
    </w:p>
    <w:p w14:paraId="1BA816DA" w14:textId="57D75F7A" w:rsidR="00D718A1" w:rsidRPr="006B3785" w:rsidRDefault="00D718A1" w:rsidP="00CB65B3">
      <w:pPr>
        <w:pStyle w:val="my-2"/>
        <w:numPr>
          <w:ilvl w:val="0"/>
          <w:numId w:val="4"/>
        </w:numPr>
        <w:tabs>
          <w:tab w:val="left" w:pos="1276"/>
        </w:tabs>
        <w:spacing w:before="0" w:beforeAutospacing="0" w:after="0" w:afterAutospacing="0" w:line="276" w:lineRule="auto"/>
        <w:ind w:left="851" w:firstLine="0"/>
        <w:jc w:val="both"/>
        <w:rPr>
          <w:b/>
          <w:bCs/>
        </w:rPr>
      </w:pPr>
      <w:r w:rsidRPr="006B3785">
        <w:rPr>
          <w:b/>
          <w:bCs/>
        </w:rPr>
        <w:t>ul. Kazimierza Pułaskiego 1d, 35-011 Rzeszów</w:t>
      </w:r>
      <w:r w:rsidR="006D0A70" w:rsidRPr="006B3785">
        <w:rPr>
          <w:b/>
          <w:bCs/>
        </w:rPr>
        <w:t>:</w:t>
      </w:r>
    </w:p>
    <w:p w14:paraId="7C76BE7B" w14:textId="4952A0AF" w:rsidR="005D1CD3" w:rsidRDefault="004B5A00" w:rsidP="00CB65B3">
      <w:pPr>
        <w:pStyle w:val="my-2"/>
        <w:numPr>
          <w:ilvl w:val="0"/>
          <w:numId w:val="9"/>
        </w:numPr>
        <w:tabs>
          <w:tab w:val="left" w:pos="1276"/>
        </w:tabs>
        <w:spacing w:before="0" w:beforeAutospacing="0" w:after="0" w:afterAutospacing="0" w:line="276" w:lineRule="auto"/>
        <w:ind w:hanging="295"/>
        <w:jc w:val="both"/>
      </w:pPr>
      <w:r>
        <w:t>B</w:t>
      </w:r>
      <w:r w:rsidR="005D1CD3">
        <w:t>rak zaplanowanych zadań,</w:t>
      </w:r>
    </w:p>
    <w:p w14:paraId="1A817A92" w14:textId="66EE5DA1" w:rsidR="00D718A1" w:rsidRPr="006B3785" w:rsidRDefault="00D718A1" w:rsidP="00CB65B3">
      <w:pPr>
        <w:pStyle w:val="my-2"/>
        <w:numPr>
          <w:ilvl w:val="0"/>
          <w:numId w:val="4"/>
        </w:numPr>
        <w:tabs>
          <w:tab w:val="left" w:pos="1276"/>
        </w:tabs>
        <w:spacing w:before="0" w:beforeAutospacing="0" w:after="0" w:afterAutospacing="0" w:line="276" w:lineRule="auto"/>
        <w:ind w:left="851" w:firstLine="0"/>
        <w:jc w:val="both"/>
        <w:rPr>
          <w:b/>
          <w:bCs/>
        </w:rPr>
      </w:pPr>
      <w:r w:rsidRPr="006B3785">
        <w:rPr>
          <w:b/>
          <w:bCs/>
        </w:rPr>
        <w:t>ul. Batorego 9, 35-005 Rzeszów</w:t>
      </w:r>
      <w:r w:rsidR="006B3785">
        <w:rPr>
          <w:b/>
          <w:bCs/>
        </w:rPr>
        <w:t xml:space="preserve"> (budynek wpisany do ewidencji zabytków)</w:t>
      </w:r>
      <w:r w:rsidR="0052760F" w:rsidRPr="006B3785">
        <w:rPr>
          <w:b/>
          <w:bCs/>
        </w:rPr>
        <w:t>:</w:t>
      </w:r>
    </w:p>
    <w:p w14:paraId="212C65C2" w14:textId="43DCDA15" w:rsidR="00AB2468" w:rsidRPr="00AB2468" w:rsidRDefault="00AB2468" w:rsidP="00CB65B3">
      <w:pPr>
        <w:pStyle w:val="my-2"/>
        <w:numPr>
          <w:ilvl w:val="0"/>
          <w:numId w:val="19"/>
        </w:numPr>
        <w:tabs>
          <w:tab w:val="left" w:pos="1276"/>
        </w:tabs>
        <w:spacing w:before="0" w:beforeAutospacing="0" w:after="0" w:afterAutospacing="0" w:line="276" w:lineRule="auto"/>
        <w:ind w:left="1560" w:hanging="284"/>
        <w:jc w:val="both"/>
      </w:pPr>
      <w:r w:rsidRPr="00AB2468">
        <w:t>Wykonanie dokumentacji projektowej adaptacji budynku,</w:t>
      </w:r>
    </w:p>
    <w:p w14:paraId="3F489021" w14:textId="499D8BB9" w:rsidR="00AB2468" w:rsidRPr="00AB2468" w:rsidRDefault="00AB2468" w:rsidP="00CB65B3">
      <w:pPr>
        <w:pStyle w:val="my-2"/>
        <w:numPr>
          <w:ilvl w:val="0"/>
          <w:numId w:val="19"/>
        </w:numPr>
        <w:tabs>
          <w:tab w:val="left" w:pos="1276"/>
        </w:tabs>
        <w:spacing w:before="0" w:beforeAutospacing="0" w:after="0" w:afterAutospacing="0" w:line="276" w:lineRule="auto"/>
        <w:ind w:left="1560" w:hanging="284"/>
        <w:jc w:val="both"/>
      </w:pPr>
      <w:r w:rsidRPr="00AB2468">
        <w:t>Rozpoczęcie robót budowlanych;</w:t>
      </w:r>
    </w:p>
    <w:p w14:paraId="06E4564D" w14:textId="210F75EE" w:rsidR="00D718A1" w:rsidRPr="00EB36E4" w:rsidRDefault="00D718A1" w:rsidP="00CB65B3">
      <w:pPr>
        <w:pStyle w:val="my-2"/>
        <w:numPr>
          <w:ilvl w:val="0"/>
          <w:numId w:val="3"/>
        </w:numPr>
        <w:spacing w:before="0" w:beforeAutospacing="0" w:after="0" w:afterAutospacing="0" w:line="276" w:lineRule="auto"/>
        <w:ind w:left="851" w:hanging="425"/>
        <w:jc w:val="both"/>
        <w:rPr>
          <w:b/>
          <w:bCs/>
        </w:rPr>
      </w:pPr>
      <w:r w:rsidRPr="00EB36E4">
        <w:rPr>
          <w:b/>
          <w:bCs/>
        </w:rPr>
        <w:t>Przemyśl</w:t>
      </w:r>
      <w:r w:rsidR="0080307E" w:rsidRPr="00EB36E4">
        <w:rPr>
          <w:b/>
          <w:bCs/>
        </w:rPr>
        <w:t>:</w:t>
      </w:r>
    </w:p>
    <w:p w14:paraId="00CF6BDE" w14:textId="269EDAB8" w:rsidR="00D718A1" w:rsidRDefault="00D718A1" w:rsidP="00CB65B3">
      <w:pPr>
        <w:pStyle w:val="my-2"/>
        <w:numPr>
          <w:ilvl w:val="0"/>
          <w:numId w:val="5"/>
        </w:numPr>
        <w:tabs>
          <w:tab w:val="left" w:pos="1276"/>
        </w:tabs>
        <w:spacing w:before="0" w:beforeAutospacing="0" w:after="0" w:afterAutospacing="0" w:line="276" w:lineRule="auto"/>
        <w:ind w:left="1276" w:hanging="425"/>
        <w:jc w:val="both"/>
      </w:pPr>
      <w:r w:rsidRPr="004919D0">
        <w:rPr>
          <w:b/>
          <w:bCs/>
        </w:rPr>
        <w:t>ul. Mickiewicza 10, 37-700 Przemyśl</w:t>
      </w:r>
      <w:r w:rsidR="004919D0" w:rsidRPr="004919D0">
        <w:rPr>
          <w:b/>
          <w:bCs/>
        </w:rPr>
        <w:t xml:space="preserve"> (budynek wpisany do rejestru</w:t>
      </w:r>
      <w:r w:rsidR="006B3785">
        <w:rPr>
          <w:b/>
          <w:bCs/>
        </w:rPr>
        <w:t xml:space="preserve"> </w:t>
      </w:r>
      <w:r w:rsidR="004919D0" w:rsidRPr="004919D0">
        <w:rPr>
          <w:b/>
          <w:bCs/>
        </w:rPr>
        <w:t>zabytków)</w:t>
      </w:r>
      <w:r w:rsidR="00A62E9D">
        <w:t>:</w:t>
      </w:r>
    </w:p>
    <w:p w14:paraId="6EE7BDC4" w14:textId="38C3E84D" w:rsidR="0052760F" w:rsidRDefault="004B5A00" w:rsidP="00CB65B3">
      <w:pPr>
        <w:pStyle w:val="my-2"/>
        <w:numPr>
          <w:ilvl w:val="0"/>
          <w:numId w:val="7"/>
        </w:numPr>
        <w:tabs>
          <w:tab w:val="left" w:pos="1560"/>
        </w:tabs>
        <w:spacing w:before="0" w:beforeAutospacing="0" w:after="0" w:line="276" w:lineRule="auto"/>
        <w:ind w:left="1134" w:firstLine="142"/>
        <w:jc w:val="both"/>
      </w:pPr>
      <w:r>
        <w:t>Z</w:t>
      </w:r>
      <w:r w:rsidR="0052760F">
        <w:t>adaszenie windy zewnętrznej</w:t>
      </w:r>
      <w:r w:rsidR="002230D0">
        <w:t>,</w:t>
      </w:r>
    </w:p>
    <w:p w14:paraId="4B680329" w14:textId="59D3E147" w:rsidR="0052760F" w:rsidRDefault="004B5A00" w:rsidP="00CB65B3">
      <w:pPr>
        <w:pStyle w:val="my-2"/>
        <w:numPr>
          <w:ilvl w:val="0"/>
          <w:numId w:val="7"/>
        </w:numPr>
        <w:tabs>
          <w:tab w:val="left" w:pos="1560"/>
        </w:tabs>
        <w:spacing w:after="0" w:afterAutospacing="0" w:line="276" w:lineRule="auto"/>
        <w:ind w:left="1134" w:firstLine="142"/>
        <w:jc w:val="both"/>
      </w:pPr>
      <w:r>
        <w:t>Z</w:t>
      </w:r>
      <w:r w:rsidR="0052760F">
        <w:t>abezpieczenie ścian piwnicy przed wilgocią</w:t>
      </w:r>
      <w:r w:rsidR="00E71FAA">
        <w:t>,</w:t>
      </w:r>
    </w:p>
    <w:p w14:paraId="187E651E" w14:textId="74A44385" w:rsidR="004B6F4C" w:rsidRDefault="004B6F4C" w:rsidP="00CB65B3">
      <w:pPr>
        <w:pStyle w:val="my-2"/>
        <w:numPr>
          <w:ilvl w:val="0"/>
          <w:numId w:val="5"/>
        </w:numPr>
        <w:tabs>
          <w:tab w:val="left" w:pos="1276"/>
        </w:tabs>
        <w:spacing w:before="0" w:beforeAutospacing="0" w:after="0" w:afterAutospacing="0" w:line="276" w:lineRule="auto"/>
        <w:ind w:left="851" w:firstLine="0"/>
        <w:jc w:val="both"/>
      </w:pPr>
      <w:r w:rsidRPr="004919D0">
        <w:rPr>
          <w:b/>
          <w:bCs/>
        </w:rPr>
        <w:t>ul. Wodna 13, Przemyśl</w:t>
      </w:r>
      <w:r w:rsidR="004919D0">
        <w:t xml:space="preserve"> </w:t>
      </w:r>
      <w:r w:rsidR="004919D0" w:rsidRPr="004919D0">
        <w:rPr>
          <w:b/>
          <w:bCs/>
        </w:rPr>
        <w:t>(budynek wpisany do rejestru zabytków)</w:t>
      </w:r>
      <w:r>
        <w:t>:</w:t>
      </w:r>
    </w:p>
    <w:p w14:paraId="772177C9" w14:textId="7FC59DC0" w:rsidR="004B6F4C" w:rsidRDefault="004B6F4C" w:rsidP="00CB65B3">
      <w:pPr>
        <w:pStyle w:val="my-2"/>
        <w:numPr>
          <w:ilvl w:val="0"/>
          <w:numId w:val="7"/>
        </w:numPr>
        <w:tabs>
          <w:tab w:val="left" w:pos="1560"/>
        </w:tabs>
        <w:spacing w:before="0" w:beforeAutospacing="0" w:after="0" w:line="276" w:lineRule="auto"/>
        <w:ind w:left="1560" w:hanging="284"/>
        <w:jc w:val="both"/>
      </w:pPr>
      <w:r>
        <w:t>Kompleksowy remont dachu. Wymiana obróbek blacharskich kominów powyżej dachu oraz wymiana kalenicy wraz z robotami towarzyszącymi</w:t>
      </w:r>
      <w:r w:rsidR="002230D0">
        <w:t>,</w:t>
      </w:r>
    </w:p>
    <w:p w14:paraId="5CFE0836" w14:textId="50BAC757" w:rsidR="004B6F4C" w:rsidRDefault="004B6F4C" w:rsidP="00CB65B3">
      <w:pPr>
        <w:pStyle w:val="my-2"/>
        <w:numPr>
          <w:ilvl w:val="0"/>
          <w:numId w:val="7"/>
        </w:numPr>
        <w:tabs>
          <w:tab w:val="left" w:pos="1560"/>
        </w:tabs>
        <w:spacing w:before="0" w:beforeAutospacing="0" w:after="0" w:afterAutospacing="0" w:line="276" w:lineRule="auto"/>
        <w:ind w:left="1134" w:firstLine="142"/>
        <w:jc w:val="both"/>
      </w:pPr>
      <w:r>
        <w:t>Modernizacja oświetlenia awaryjnego</w:t>
      </w:r>
      <w:r w:rsidR="00F909F4">
        <w:t>;</w:t>
      </w:r>
    </w:p>
    <w:p w14:paraId="534D9BF2" w14:textId="1128C85F" w:rsidR="00D718A1" w:rsidRPr="00EB36E4" w:rsidRDefault="00D718A1" w:rsidP="00CB65B3">
      <w:pPr>
        <w:pStyle w:val="my-2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hanging="1014"/>
        <w:jc w:val="both"/>
        <w:rPr>
          <w:b/>
          <w:bCs/>
        </w:rPr>
      </w:pPr>
      <w:r w:rsidRPr="00EB36E4">
        <w:rPr>
          <w:b/>
          <w:bCs/>
        </w:rPr>
        <w:t>Krosno</w:t>
      </w:r>
      <w:r w:rsidR="00EB36E4" w:rsidRPr="00EB36E4">
        <w:rPr>
          <w:b/>
          <w:bCs/>
        </w:rPr>
        <w:t>,</w:t>
      </w:r>
      <w:r w:rsidR="00EB36E4">
        <w:t xml:space="preserve"> </w:t>
      </w:r>
      <w:r w:rsidRPr="00EB36E4">
        <w:rPr>
          <w:b/>
          <w:bCs/>
        </w:rPr>
        <w:t>ul. Bieszczadzka 1, 38-400 Krosno</w:t>
      </w:r>
      <w:r w:rsidR="00340BB7" w:rsidRPr="00EB36E4">
        <w:rPr>
          <w:b/>
          <w:bCs/>
        </w:rPr>
        <w:t>:</w:t>
      </w:r>
    </w:p>
    <w:p w14:paraId="7D5A14C2" w14:textId="42AB8AE9" w:rsidR="00340BB7" w:rsidRDefault="004B5A00" w:rsidP="00CB65B3">
      <w:pPr>
        <w:pStyle w:val="my-2"/>
        <w:numPr>
          <w:ilvl w:val="0"/>
          <w:numId w:val="6"/>
        </w:numPr>
        <w:spacing w:before="0" w:beforeAutospacing="0" w:after="0" w:line="276" w:lineRule="auto"/>
        <w:ind w:left="1276" w:hanging="425"/>
        <w:jc w:val="both"/>
      </w:pPr>
      <w:r>
        <w:t>R</w:t>
      </w:r>
      <w:r w:rsidR="00340BB7">
        <w:t>emont drogi wewnętrznej dojazdowej do budynku</w:t>
      </w:r>
      <w:r w:rsidR="00157B2E">
        <w:t>,</w:t>
      </w:r>
      <w:r w:rsidR="00340BB7">
        <w:t xml:space="preserve"> </w:t>
      </w:r>
    </w:p>
    <w:p w14:paraId="3ED23EEF" w14:textId="6119A2E9" w:rsidR="00340BB7" w:rsidRDefault="004B5A00" w:rsidP="00CB65B3">
      <w:pPr>
        <w:pStyle w:val="my-2"/>
        <w:numPr>
          <w:ilvl w:val="0"/>
          <w:numId w:val="6"/>
        </w:numPr>
        <w:tabs>
          <w:tab w:val="left" w:pos="1560"/>
        </w:tabs>
        <w:spacing w:before="0" w:beforeAutospacing="0" w:after="0" w:afterAutospacing="0" w:line="276" w:lineRule="auto"/>
        <w:ind w:left="1276" w:hanging="425"/>
        <w:jc w:val="both"/>
      </w:pPr>
      <w:r>
        <w:t>R</w:t>
      </w:r>
      <w:r w:rsidR="00340BB7">
        <w:t>emont garaży blaszanych</w:t>
      </w:r>
      <w:r>
        <w:t>;</w:t>
      </w:r>
    </w:p>
    <w:p w14:paraId="2F8BC05A" w14:textId="1D4C7ED1" w:rsidR="004B5A00" w:rsidRDefault="004B5A00" w:rsidP="00CB65B3">
      <w:pPr>
        <w:pStyle w:val="my-2"/>
        <w:numPr>
          <w:ilvl w:val="0"/>
          <w:numId w:val="6"/>
        </w:numPr>
        <w:tabs>
          <w:tab w:val="left" w:pos="1418"/>
          <w:tab w:val="left" w:pos="1560"/>
        </w:tabs>
        <w:spacing w:before="0" w:beforeAutospacing="0" w:after="0" w:afterAutospacing="0" w:line="276" w:lineRule="auto"/>
        <w:ind w:left="1276" w:hanging="425"/>
        <w:jc w:val="both"/>
      </w:pPr>
      <w:r w:rsidRPr="006C49CF">
        <w:t>Wykonanie instalacji klimatyzacji w budynku</w:t>
      </w:r>
      <w:r>
        <w:t>;</w:t>
      </w:r>
    </w:p>
    <w:p w14:paraId="519C45DF" w14:textId="08F0C7BB" w:rsidR="00D718A1" w:rsidRPr="004B5A00" w:rsidRDefault="004B5A00" w:rsidP="00CB65B3">
      <w:pPr>
        <w:pStyle w:val="my-2"/>
        <w:numPr>
          <w:ilvl w:val="0"/>
          <w:numId w:val="3"/>
        </w:numPr>
        <w:tabs>
          <w:tab w:val="left" w:pos="851"/>
        </w:tabs>
        <w:spacing w:before="0" w:beforeAutospacing="0" w:after="0" w:afterAutospacing="0" w:line="276" w:lineRule="auto"/>
        <w:ind w:left="426" w:firstLine="0"/>
        <w:jc w:val="both"/>
        <w:rPr>
          <w:b/>
          <w:bCs/>
        </w:rPr>
      </w:pPr>
      <w:r w:rsidRPr="004B5A00">
        <w:rPr>
          <w:b/>
          <w:bCs/>
        </w:rPr>
        <w:t>Tarnobrzeg:</w:t>
      </w:r>
    </w:p>
    <w:p w14:paraId="73316C40" w14:textId="04798EC2" w:rsidR="00D718A1" w:rsidRPr="00E71FAA" w:rsidRDefault="00D718A1" w:rsidP="00CB65B3">
      <w:pPr>
        <w:pStyle w:val="my-2"/>
        <w:numPr>
          <w:ilvl w:val="0"/>
          <w:numId w:val="11"/>
        </w:numPr>
        <w:tabs>
          <w:tab w:val="left" w:pos="851"/>
          <w:tab w:val="left" w:pos="1276"/>
        </w:tabs>
        <w:spacing w:before="0" w:beforeAutospacing="0" w:after="0" w:afterAutospacing="0" w:line="276" w:lineRule="auto"/>
        <w:ind w:firstLine="131"/>
        <w:jc w:val="both"/>
        <w:rPr>
          <w:b/>
          <w:bCs/>
        </w:rPr>
      </w:pPr>
      <w:r w:rsidRPr="00E71FAA">
        <w:rPr>
          <w:b/>
          <w:bCs/>
        </w:rPr>
        <w:t>ul. 1 Maja 4a, 39</w:t>
      </w:r>
      <w:r w:rsidR="00B87134" w:rsidRPr="00B87134">
        <w:rPr>
          <w:b/>
          <w:bCs/>
        </w:rPr>
        <w:t>-</w:t>
      </w:r>
      <w:r w:rsidRPr="00E71FAA">
        <w:rPr>
          <w:b/>
          <w:bCs/>
        </w:rPr>
        <w:t>400 Tarnobrzeg</w:t>
      </w:r>
      <w:r w:rsidR="002230D0" w:rsidRPr="00E71FAA">
        <w:rPr>
          <w:b/>
          <w:bCs/>
        </w:rPr>
        <w:t>:</w:t>
      </w:r>
    </w:p>
    <w:p w14:paraId="32321389" w14:textId="32A8CF11" w:rsidR="002230D0" w:rsidRDefault="00F308E0" w:rsidP="00CB65B3">
      <w:pPr>
        <w:pStyle w:val="my-2"/>
        <w:numPr>
          <w:ilvl w:val="0"/>
          <w:numId w:val="12"/>
        </w:numPr>
        <w:tabs>
          <w:tab w:val="left" w:pos="1560"/>
        </w:tabs>
        <w:spacing w:before="0" w:beforeAutospacing="0" w:after="0" w:afterAutospacing="0" w:line="276" w:lineRule="auto"/>
        <w:ind w:left="1560" w:hanging="284"/>
        <w:jc w:val="both"/>
      </w:pPr>
      <w:r>
        <w:t>W</w:t>
      </w:r>
      <w:r w:rsidR="002230D0" w:rsidRPr="002230D0">
        <w:t>ykonanie instalacji klimatyzacji w budynku</w:t>
      </w:r>
      <w:r w:rsidR="00E71FAA">
        <w:t>,</w:t>
      </w:r>
    </w:p>
    <w:p w14:paraId="5024444E" w14:textId="612462D4" w:rsidR="008A7EED" w:rsidRDefault="00D718A1" w:rsidP="00CB65B3">
      <w:pPr>
        <w:pStyle w:val="my-2"/>
        <w:numPr>
          <w:ilvl w:val="0"/>
          <w:numId w:val="11"/>
        </w:numPr>
        <w:tabs>
          <w:tab w:val="left" w:pos="1276"/>
        </w:tabs>
        <w:spacing w:before="0" w:beforeAutospacing="0" w:after="0" w:afterAutospacing="0" w:line="276" w:lineRule="auto"/>
        <w:ind w:firstLine="131"/>
        <w:jc w:val="both"/>
        <w:rPr>
          <w:b/>
          <w:bCs/>
        </w:rPr>
      </w:pPr>
      <w:r w:rsidRPr="00E71FAA">
        <w:rPr>
          <w:b/>
          <w:bCs/>
        </w:rPr>
        <w:t>ul. M. Dąbrowskiej 6a, 39</w:t>
      </w:r>
      <w:r w:rsidR="00B87134" w:rsidRPr="00B87134">
        <w:rPr>
          <w:b/>
          <w:bCs/>
        </w:rPr>
        <w:t>-</w:t>
      </w:r>
      <w:r w:rsidRPr="00E71FAA">
        <w:rPr>
          <w:b/>
          <w:bCs/>
        </w:rPr>
        <w:t>400 Tarnobrzeg</w:t>
      </w:r>
      <w:r w:rsidR="00E71FAA" w:rsidRPr="00E71FAA">
        <w:rPr>
          <w:b/>
          <w:bCs/>
        </w:rPr>
        <w:t>:</w:t>
      </w:r>
    </w:p>
    <w:p w14:paraId="3E7882D4" w14:textId="10AB65B0" w:rsidR="00E71FAA" w:rsidRDefault="00F308E0" w:rsidP="00CB65B3">
      <w:pPr>
        <w:pStyle w:val="my-2"/>
        <w:numPr>
          <w:ilvl w:val="0"/>
          <w:numId w:val="10"/>
        </w:numPr>
        <w:tabs>
          <w:tab w:val="left" w:pos="1276"/>
        </w:tabs>
        <w:spacing w:before="0" w:beforeAutospacing="0" w:after="0" w:afterAutospacing="0" w:line="276" w:lineRule="auto"/>
        <w:ind w:hanging="295"/>
        <w:jc w:val="both"/>
      </w:pPr>
      <w:r>
        <w:t>B</w:t>
      </w:r>
      <w:r w:rsidR="00E71FAA" w:rsidRPr="00E71FAA">
        <w:t>rak zaplanowanych zadań</w:t>
      </w:r>
      <w:r w:rsidR="001D61B4">
        <w:t>;</w:t>
      </w:r>
    </w:p>
    <w:p w14:paraId="5B5C32EB" w14:textId="372E0911" w:rsidR="00527C51" w:rsidRPr="00B87134" w:rsidRDefault="00527C51" w:rsidP="00CB65B3">
      <w:pPr>
        <w:pStyle w:val="my-2"/>
        <w:numPr>
          <w:ilvl w:val="0"/>
          <w:numId w:val="3"/>
        </w:numPr>
        <w:tabs>
          <w:tab w:val="left" w:pos="1276"/>
        </w:tabs>
        <w:spacing w:before="0" w:beforeAutospacing="0" w:after="0" w:afterAutospacing="0" w:line="276" w:lineRule="auto"/>
        <w:ind w:left="851" w:hanging="425"/>
        <w:jc w:val="both"/>
        <w:rPr>
          <w:b/>
          <w:bCs/>
        </w:rPr>
      </w:pPr>
      <w:r w:rsidRPr="00B87134">
        <w:rPr>
          <w:b/>
          <w:bCs/>
        </w:rPr>
        <w:t>ul. Korczaka 4</w:t>
      </w:r>
      <w:r w:rsidR="00B87134">
        <w:rPr>
          <w:b/>
          <w:bCs/>
        </w:rPr>
        <w:t xml:space="preserve">, </w:t>
      </w:r>
      <w:r w:rsidR="00B87134" w:rsidRPr="00B87134">
        <w:rPr>
          <w:b/>
          <w:bCs/>
        </w:rPr>
        <w:t>39-300 Mielec</w:t>
      </w:r>
      <w:r w:rsidRPr="00B87134">
        <w:rPr>
          <w:b/>
          <w:bCs/>
        </w:rPr>
        <w:t>:</w:t>
      </w:r>
    </w:p>
    <w:p w14:paraId="4F9A22A2" w14:textId="43C1DFF6" w:rsidR="00527C51" w:rsidRPr="00B87134" w:rsidRDefault="00F308E0" w:rsidP="00CB65B3">
      <w:pPr>
        <w:pStyle w:val="my-2"/>
        <w:numPr>
          <w:ilvl w:val="1"/>
          <w:numId w:val="15"/>
        </w:numPr>
        <w:tabs>
          <w:tab w:val="left" w:pos="1276"/>
        </w:tabs>
        <w:spacing w:before="0" w:beforeAutospacing="0" w:after="0" w:afterAutospacing="0" w:line="276" w:lineRule="auto"/>
        <w:ind w:left="1276" w:hanging="425"/>
        <w:jc w:val="both"/>
      </w:pPr>
      <w:r>
        <w:t>R</w:t>
      </w:r>
      <w:r w:rsidR="00527C51" w:rsidRPr="00B87134">
        <w:t xml:space="preserve">ozbiórka istniejącego obiektu i budowa nowego magazynu przeciwpowodziowego. </w:t>
      </w:r>
    </w:p>
    <w:p w14:paraId="318C5661" w14:textId="77777777" w:rsidR="00925E5D" w:rsidRPr="008849BB" w:rsidRDefault="00925E5D" w:rsidP="00925E5D">
      <w:pPr>
        <w:pStyle w:val="my-2"/>
        <w:tabs>
          <w:tab w:val="left" w:pos="1276"/>
        </w:tabs>
        <w:spacing w:before="0" w:beforeAutospacing="0" w:after="0" w:afterAutospacing="0" w:line="276" w:lineRule="auto"/>
        <w:ind w:left="1440"/>
        <w:jc w:val="both"/>
        <w:rPr>
          <w:highlight w:val="green"/>
        </w:rPr>
      </w:pPr>
    </w:p>
    <w:p w14:paraId="3F0E01CE" w14:textId="40ACF774" w:rsidR="00611EC1" w:rsidRDefault="005041E1" w:rsidP="00C61A75">
      <w:pPr>
        <w:pStyle w:val="my-2"/>
        <w:tabs>
          <w:tab w:val="left" w:pos="1276"/>
        </w:tabs>
        <w:spacing w:before="0" w:beforeAutospacing="0" w:after="0" w:afterAutospacing="0" w:line="276" w:lineRule="auto"/>
        <w:ind w:left="426"/>
        <w:jc w:val="both"/>
      </w:pPr>
      <w:r w:rsidRPr="005041E1">
        <w:lastRenderedPageBreak/>
        <w:t xml:space="preserve">Oprócz ww. zadań </w:t>
      </w:r>
      <w:r w:rsidR="00925E5D" w:rsidRPr="005041E1">
        <w:t>mogą zaistnieć</w:t>
      </w:r>
      <w:r w:rsidR="008B23B7">
        <w:t xml:space="preserve"> inne</w:t>
      </w:r>
      <w:r w:rsidR="00DA0963">
        <w:t>,</w:t>
      </w:r>
      <w:r w:rsidRPr="005041E1">
        <w:t xml:space="preserve"> nie zdefiniowane na chwilę obecną</w:t>
      </w:r>
      <w:r w:rsidR="00DA0963">
        <w:t>,</w:t>
      </w:r>
      <w:r w:rsidR="00925E5D" w:rsidRPr="005041E1">
        <w:t xml:space="preserve"> potrzeby remontowe związane z bieżącym utrzymaniem budynków, np. malowanie pomieszczeń, renowacja podłóg</w:t>
      </w:r>
      <w:r w:rsidRPr="005041E1">
        <w:t xml:space="preserve"> oraz </w:t>
      </w:r>
      <w:r w:rsidR="008B23B7">
        <w:t xml:space="preserve">roboty </w:t>
      </w:r>
      <w:r w:rsidRPr="005041E1">
        <w:t>wynikłe z konieczności usunięcia awarii, szkody lub skutków działania siły wyższej lub w innych uzasadnionych przypadkach</w:t>
      </w:r>
      <w:r>
        <w:t>.</w:t>
      </w:r>
    </w:p>
    <w:p w14:paraId="10C38C20" w14:textId="77777777" w:rsidR="00611EC1" w:rsidRDefault="00611EC1" w:rsidP="00C61A75">
      <w:pPr>
        <w:pStyle w:val="my-2"/>
        <w:tabs>
          <w:tab w:val="left" w:pos="1276"/>
        </w:tabs>
        <w:spacing w:before="0" w:beforeAutospacing="0" w:after="0" w:afterAutospacing="0" w:line="276" w:lineRule="auto"/>
        <w:ind w:left="426"/>
        <w:jc w:val="both"/>
      </w:pPr>
    </w:p>
    <w:p w14:paraId="2D5A4813" w14:textId="77777777" w:rsidR="00AA0557" w:rsidRPr="00E71FAA" w:rsidRDefault="00AA0557" w:rsidP="00C61A75">
      <w:pPr>
        <w:pStyle w:val="my-2"/>
        <w:tabs>
          <w:tab w:val="left" w:pos="1276"/>
        </w:tabs>
        <w:spacing w:before="0" w:beforeAutospacing="0" w:after="0" w:afterAutospacing="0" w:line="276" w:lineRule="auto"/>
        <w:ind w:left="426"/>
        <w:jc w:val="both"/>
      </w:pPr>
    </w:p>
    <w:p w14:paraId="14DC25B3" w14:textId="77777777" w:rsidR="00D035B2" w:rsidRDefault="00D035B2"/>
    <w:sectPr w:rsidR="00D035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5AC1F" w14:textId="77777777" w:rsidR="00F84F94" w:rsidRDefault="00F84F94" w:rsidP="008A7EED">
      <w:pPr>
        <w:spacing w:after="0" w:line="240" w:lineRule="auto"/>
      </w:pPr>
      <w:r>
        <w:separator/>
      </w:r>
    </w:p>
  </w:endnote>
  <w:endnote w:type="continuationSeparator" w:id="0">
    <w:p w14:paraId="3B60DCFF" w14:textId="77777777" w:rsidR="00F84F94" w:rsidRDefault="00F84F94" w:rsidP="008A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6B44" w14:textId="77777777" w:rsidR="00F84F94" w:rsidRDefault="00F84F94" w:rsidP="008A7EED">
      <w:pPr>
        <w:spacing w:after="0" w:line="240" w:lineRule="auto"/>
      </w:pPr>
      <w:r>
        <w:separator/>
      </w:r>
    </w:p>
  </w:footnote>
  <w:footnote w:type="continuationSeparator" w:id="0">
    <w:p w14:paraId="221D42C8" w14:textId="77777777" w:rsidR="00F84F94" w:rsidRDefault="00F84F94" w:rsidP="008A7E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C14B1"/>
    <w:multiLevelType w:val="hybridMultilevel"/>
    <w:tmpl w:val="EC32F864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3E147B8"/>
    <w:multiLevelType w:val="hybridMultilevel"/>
    <w:tmpl w:val="83C6C148"/>
    <w:lvl w:ilvl="0" w:tplc="8732007A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041470"/>
    <w:multiLevelType w:val="hybridMultilevel"/>
    <w:tmpl w:val="9BEC1616"/>
    <w:lvl w:ilvl="0" w:tplc="9662A1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9B5680B"/>
    <w:multiLevelType w:val="hybridMultilevel"/>
    <w:tmpl w:val="7436C676"/>
    <w:lvl w:ilvl="0" w:tplc="9662A188">
      <w:start w:val="1"/>
      <w:numFmt w:val="bullet"/>
      <w:lvlText w:val=""/>
      <w:lvlJc w:val="left"/>
      <w:pPr>
        <w:ind w:left="12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4" w15:restartNumberingAfterBreak="0">
    <w:nsid w:val="1FB759C9"/>
    <w:multiLevelType w:val="multilevel"/>
    <w:tmpl w:val="E38AA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A4597E"/>
    <w:multiLevelType w:val="hybridMultilevel"/>
    <w:tmpl w:val="2286C22C"/>
    <w:lvl w:ilvl="0" w:tplc="9662A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BB6029"/>
    <w:multiLevelType w:val="hybridMultilevel"/>
    <w:tmpl w:val="9FAE67C4"/>
    <w:lvl w:ilvl="0" w:tplc="9662A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D2587"/>
    <w:multiLevelType w:val="hybridMultilevel"/>
    <w:tmpl w:val="E34EAF1A"/>
    <w:lvl w:ilvl="0" w:tplc="07FE0C9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B6C01"/>
    <w:multiLevelType w:val="hybridMultilevel"/>
    <w:tmpl w:val="06B23464"/>
    <w:lvl w:ilvl="0" w:tplc="05166F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E578E"/>
    <w:multiLevelType w:val="hybridMultilevel"/>
    <w:tmpl w:val="6A1AE352"/>
    <w:lvl w:ilvl="0" w:tplc="8598B12A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0E37C3"/>
    <w:multiLevelType w:val="hybridMultilevel"/>
    <w:tmpl w:val="E71813CE"/>
    <w:lvl w:ilvl="0" w:tplc="DCEA866C">
      <w:start w:val="3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04130"/>
    <w:multiLevelType w:val="multilevel"/>
    <w:tmpl w:val="296465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F83E73"/>
    <w:multiLevelType w:val="hybridMultilevel"/>
    <w:tmpl w:val="6326FF5C"/>
    <w:lvl w:ilvl="0" w:tplc="9662A18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52C345BD"/>
    <w:multiLevelType w:val="hybridMultilevel"/>
    <w:tmpl w:val="3DEA9B1C"/>
    <w:lvl w:ilvl="0" w:tplc="418291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E2103"/>
    <w:multiLevelType w:val="hybridMultilevel"/>
    <w:tmpl w:val="5DFCE3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932280"/>
    <w:multiLevelType w:val="hybridMultilevel"/>
    <w:tmpl w:val="9FB2F6A4"/>
    <w:lvl w:ilvl="0" w:tplc="9662A1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77A7B5B"/>
    <w:multiLevelType w:val="hybridMultilevel"/>
    <w:tmpl w:val="39026934"/>
    <w:lvl w:ilvl="0" w:tplc="9662A18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6E8B07E0"/>
    <w:multiLevelType w:val="multilevel"/>
    <w:tmpl w:val="EA345D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493497">
    <w:abstractNumId w:val="17"/>
  </w:num>
  <w:num w:numId="2" w16cid:durableId="705258403">
    <w:abstractNumId w:val="4"/>
  </w:num>
  <w:num w:numId="3" w16cid:durableId="174342535">
    <w:abstractNumId w:val="1"/>
  </w:num>
  <w:num w:numId="4" w16cid:durableId="1479688075">
    <w:abstractNumId w:val="9"/>
  </w:num>
  <w:num w:numId="5" w16cid:durableId="652292532">
    <w:abstractNumId w:val="14"/>
  </w:num>
  <w:num w:numId="6" w16cid:durableId="1272592239">
    <w:abstractNumId w:val="15"/>
  </w:num>
  <w:num w:numId="7" w16cid:durableId="1256137167">
    <w:abstractNumId w:val="12"/>
  </w:num>
  <w:num w:numId="8" w16cid:durableId="945383365">
    <w:abstractNumId w:val="3"/>
  </w:num>
  <w:num w:numId="9" w16cid:durableId="838039348">
    <w:abstractNumId w:val="16"/>
  </w:num>
  <w:num w:numId="10" w16cid:durableId="495921765">
    <w:abstractNumId w:val="2"/>
  </w:num>
  <w:num w:numId="11" w16cid:durableId="1457872022">
    <w:abstractNumId w:val="7"/>
  </w:num>
  <w:num w:numId="12" w16cid:durableId="1826389410">
    <w:abstractNumId w:val="6"/>
  </w:num>
  <w:num w:numId="13" w16cid:durableId="1073815370">
    <w:abstractNumId w:val="13"/>
  </w:num>
  <w:num w:numId="14" w16cid:durableId="2122602808">
    <w:abstractNumId w:val="0"/>
  </w:num>
  <w:num w:numId="15" w16cid:durableId="755129125">
    <w:abstractNumId w:val="11"/>
  </w:num>
  <w:num w:numId="16" w16cid:durableId="240917152">
    <w:abstractNumId w:val="8"/>
  </w:num>
  <w:num w:numId="17" w16cid:durableId="1252280264">
    <w:abstractNumId w:val="10"/>
  </w:num>
  <w:num w:numId="18" w16cid:durableId="773476317">
    <w:abstractNumId w:val="3"/>
  </w:num>
  <w:num w:numId="19" w16cid:durableId="784808468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E2"/>
    <w:rsid w:val="0000064D"/>
    <w:rsid w:val="00000AF2"/>
    <w:rsid w:val="00000F04"/>
    <w:rsid w:val="00007D99"/>
    <w:rsid w:val="00011664"/>
    <w:rsid w:val="0001192C"/>
    <w:rsid w:val="00014932"/>
    <w:rsid w:val="00015252"/>
    <w:rsid w:val="00017B13"/>
    <w:rsid w:val="00021494"/>
    <w:rsid w:val="00025C18"/>
    <w:rsid w:val="00025EF8"/>
    <w:rsid w:val="00027986"/>
    <w:rsid w:val="00030DC1"/>
    <w:rsid w:val="0003237A"/>
    <w:rsid w:val="00032EE2"/>
    <w:rsid w:val="00032F3B"/>
    <w:rsid w:val="00033AB6"/>
    <w:rsid w:val="000344A7"/>
    <w:rsid w:val="00035690"/>
    <w:rsid w:val="00037AEE"/>
    <w:rsid w:val="00046FA4"/>
    <w:rsid w:val="0004705C"/>
    <w:rsid w:val="00051BE9"/>
    <w:rsid w:val="00054DD5"/>
    <w:rsid w:val="00061886"/>
    <w:rsid w:val="00061AA0"/>
    <w:rsid w:val="00061D73"/>
    <w:rsid w:val="00061F16"/>
    <w:rsid w:val="000622DA"/>
    <w:rsid w:val="00064B0C"/>
    <w:rsid w:val="00065D7D"/>
    <w:rsid w:val="0007401E"/>
    <w:rsid w:val="00074E3A"/>
    <w:rsid w:val="00075BF6"/>
    <w:rsid w:val="000814DF"/>
    <w:rsid w:val="00083423"/>
    <w:rsid w:val="000853CD"/>
    <w:rsid w:val="0008794C"/>
    <w:rsid w:val="0009110B"/>
    <w:rsid w:val="0009304B"/>
    <w:rsid w:val="00096314"/>
    <w:rsid w:val="000A0E0E"/>
    <w:rsid w:val="000A1BDA"/>
    <w:rsid w:val="000A376F"/>
    <w:rsid w:val="000A499C"/>
    <w:rsid w:val="000B034F"/>
    <w:rsid w:val="000B084D"/>
    <w:rsid w:val="000B207C"/>
    <w:rsid w:val="000B3F3E"/>
    <w:rsid w:val="000B505E"/>
    <w:rsid w:val="000B6721"/>
    <w:rsid w:val="000C1E17"/>
    <w:rsid w:val="000C4903"/>
    <w:rsid w:val="000C6979"/>
    <w:rsid w:val="000C6F11"/>
    <w:rsid w:val="000D04B3"/>
    <w:rsid w:val="000D076B"/>
    <w:rsid w:val="000D07D3"/>
    <w:rsid w:val="000D19D3"/>
    <w:rsid w:val="000D3C76"/>
    <w:rsid w:val="000E108A"/>
    <w:rsid w:val="000E1AA5"/>
    <w:rsid w:val="000E28F5"/>
    <w:rsid w:val="000E423F"/>
    <w:rsid w:val="000E51BB"/>
    <w:rsid w:val="000E6FFD"/>
    <w:rsid w:val="000F0D62"/>
    <w:rsid w:val="000F1FAF"/>
    <w:rsid w:val="000F4175"/>
    <w:rsid w:val="000F5938"/>
    <w:rsid w:val="000F601C"/>
    <w:rsid w:val="000F7E84"/>
    <w:rsid w:val="00101E3F"/>
    <w:rsid w:val="00103A6F"/>
    <w:rsid w:val="0010659D"/>
    <w:rsid w:val="00106FA2"/>
    <w:rsid w:val="00111569"/>
    <w:rsid w:val="0011347F"/>
    <w:rsid w:val="001201D1"/>
    <w:rsid w:val="001221AF"/>
    <w:rsid w:val="00127E92"/>
    <w:rsid w:val="00131CF0"/>
    <w:rsid w:val="00133F82"/>
    <w:rsid w:val="00135486"/>
    <w:rsid w:val="00135DF6"/>
    <w:rsid w:val="00136B86"/>
    <w:rsid w:val="00141012"/>
    <w:rsid w:val="001411F6"/>
    <w:rsid w:val="001419A1"/>
    <w:rsid w:val="00145E6F"/>
    <w:rsid w:val="00146B4B"/>
    <w:rsid w:val="00147962"/>
    <w:rsid w:val="00147BE4"/>
    <w:rsid w:val="00147D80"/>
    <w:rsid w:val="001518BC"/>
    <w:rsid w:val="00151954"/>
    <w:rsid w:val="00151D64"/>
    <w:rsid w:val="00154CA6"/>
    <w:rsid w:val="00157B2E"/>
    <w:rsid w:val="0016264E"/>
    <w:rsid w:val="001632DA"/>
    <w:rsid w:val="00163504"/>
    <w:rsid w:val="0016541D"/>
    <w:rsid w:val="001732BF"/>
    <w:rsid w:val="00173B55"/>
    <w:rsid w:val="00175FD8"/>
    <w:rsid w:val="00177BF5"/>
    <w:rsid w:val="001805C0"/>
    <w:rsid w:val="0018124C"/>
    <w:rsid w:val="00183126"/>
    <w:rsid w:val="00187067"/>
    <w:rsid w:val="00187CED"/>
    <w:rsid w:val="00194CF0"/>
    <w:rsid w:val="00195BD8"/>
    <w:rsid w:val="00197BB1"/>
    <w:rsid w:val="001A17ED"/>
    <w:rsid w:val="001A1BF5"/>
    <w:rsid w:val="001A2AE2"/>
    <w:rsid w:val="001A316D"/>
    <w:rsid w:val="001A3777"/>
    <w:rsid w:val="001A56EC"/>
    <w:rsid w:val="001A60F2"/>
    <w:rsid w:val="001A6DA1"/>
    <w:rsid w:val="001A7622"/>
    <w:rsid w:val="001A7904"/>
    <w:rsid w:val="001B12BC"/>
    <w:rsid w:val="001B4308"/>
    <w:rsid w:val="001B445C"/>
    <w:rsid w:val="001B7D3A"/>
    <w:rsid w:val="001C025A"/>
    <w:rsid w:val="001C4EBE"/>
    <w:rsid w:val="001C52A2"/>
    <w:rsid w:val="001C7237"/>
    <w:rsid w:val="001D49D8"/>
    <w:rsid w:val="001D503D"/>
    <w:rsid w:val="001D55D3"/>
    <w:rsid w:val="001D5EF8"/>
    <w:rsid w:val="001D61B4"/>
    <w:rsid w:val="001D7597"/>
    <w:rsid w:val="001E2147"/>
    <w:rsid w:val="001E22E0"/>
    <w:rsid w:val="001E43AA"/>
    <w:rsid w:val="001E4AB4"/>
    <w:rsid w:val="001E6571"/>
    <w:rsid w:val="001E7198"/>
    <w:rsid w:val="001E7251"/>
    <w:rsid w:val="001F5F27"/>
    <w:rsid w:val="00200672"/>
    <w:rsid w:val="00200EEF"/>
    <w:rsid w:val="0020573C"/>
    <w:rsid w:val="00210776"/>
    <w:rsid w:val="00211568"/>
    <w:rsid w:val="002122E4"/>
    <w:rsid w:val="00213C19"/>
    <w:rsid w:val="002145A8"/>
    <w:rsid w:val="00214662"/>
    <w:rsid w:val="00214AAE"/>
    <w:rsid w:val="00216DB2"/>
    <w:rsid w:val="002176C8"/>
    <w:rsid w:val="0022138C"/>
    <w:rsid w:val="00222453"/>
    <w:rsid w:val="002230D0"/>
    <w:rsid w:val="00223EF1"/>
    <w:rsid w:val="002278D0"/>
    <w:rsid w:val="00231B25"/>
    <w:rsid w:val="00234C93"/>
    <w:rsid w:val="00234FDC"/>
    <w:rsid w:val="00240861"/>
    <w:rsid w:val="00243B72"/>
    <w:rsid w:val="00245529"/>
    <w:rsid w:val="0025556D"/>
    <w:rsid w:val="00257CC7"/>
    <w:rsid w:val="0026054B"/>
    <w:rsid w:val="00260CC4"/>
    <w:rsid w:val="002614AC"/>
    <w:rsid w:val="00261B29"/>
    <w:rsid w:val="00262229"/>
    <w:rsid w:val="0026390F"/>
    <w:rsid w:val="00264E25"/>
    <w:rsid w:val="0026574B"/>
    <w:rsid w:val="00265E83"/>
    <w:rsid w:val="00272810"/>
    <w:rsid w:val="002735FE"/>
    <w:rsid w:val="002738EB"/>
    <w:rsid w:val="00274509"/>
    <w:rsid w:val="00274BDD"/>
    <w:rsid w:val="002751DE"/>
    <w:rsid w:val="0028167F"/>
    <w:rsid w:val="0028192C"/>
    <w:rsid w:val="00281F4F"/>
    <w:rsid w:val="0028335E"/>
    <w:rsid w:val="00283580"/>
    <w:rsid w:val="00284707"/>
    <w:rsid w:val="00284E07"/>
    <w:rsid w:val="002850BE"/>
    <w:rsid w:val="002850E1"/>
    <w:rsid w:val="002929BF"/>
    <w:rsid w:val="00294EEA"/>
    <w:rsid w:val="00295092"/>
    <w:rsid w:val="002977FA"/>
    <w:rsid w:val="002A32EB"/>
    <w:rsid w:val="002A571D"/>
    <w:rsid w:val="002A7004"/>
    <w:rsid w:val="002B0964"/>
    <w:rsid w:val="002B11E2"/>
    <w:rsid w:val="002B266D"/>
    <w:rsid w:val="002B37FA"/>
    <w:rsid w:val="002B5505"/>
    <w:rsid w:val="002B5727"/>
    <w:rsid w:val="002B5D42"/>
    <w:rsid w:val="002B6F3E"/>
    <w:rsid w:val="002C191A"/>
    <w:rsid w:val="002C29FC"/>
    <w:rsid w:val="002C441E"/>
    <w:rsid w:val="002C4B4E"/>
    <w:rsid w:val="002C7DCF"/>
    <w:rsid w:val="002D0183"/>
    <w:rsid w:val="002D3072"/>
    <w:rsid w:val="002D5181"/>
    <w:rsid w:val="002E026B"/>
    <w:rsid w:val="002E1BD6"/>
    <w:rsid w:val="002E1BE8"/>
    <w:rsid w:val="002E27A7"/>
    <w:rsid w:val="002E2B59"/>
    <w:rsid w:val="002E5578"/>
    <w:rsid w:val="002E55CE"/>
    <w:rsid w:val="002E5CAB"/>
    <w:rsid w:val="002E6815"/>
    <w:rsid w:val="002F1678"/>
    <w:rsid w:val="002F1889"/>
    <w:rsid w:val="002F1F37"/>
    <w:rsid w:val="002F3970"/>
    <w:rsid w:val="002F4893"/>
    <w:rsid w:val="002F6B1A"/>
    <w:rsid w:val="0030030B"/>
    <w:rsid w:val="0030761F"/>
    <w:rsid w:val="0031098D"/>
    <w:rsid w:val="00313553"/>
    <w:rsid w:val="00314BA7"/>
    <w:rsid w:val="003164C4"/>
    <w:rsid w:val="003201AE"/>
    <w:rsid w:val="00321157"/>
    <w:rsid w:val="00322F83"/>
    <w:rsid w:val="00323167"/>
    <w:rsid w:val="0032335B"/>
    <w:rsid w:val="00324744"/>
    <w:rsid w:val="003258FE"/>
    <w:rsid w:val="00326301"/>
    <w:rsid w:val="00326888"/>
    <w:rsid w:val="00327B40"/>
    <w:rsid w:val="003308E3"/>
    <w:rsid w:val="003314F3"/>
    <w:rsid w:val="00333096"/>
    <w:rsid w:val="0033422C"/>
    <w:rsid w:val="0033487E"/>
    <w:rsid w:val="00340528"/>
    <w:rsid w:val="00340BB7"/>
    <w:rsid w:val="003416CA"/>
    <w:rsid w:val="00343D4D"/>
    <w:rsid w:val="00346003"/>
    <w:rsid w:val="00346BDC"/>
    <w:rsid w:val="00347550"/>
    <w:rsid w:val="00350B67"/>
    <w:rsid w:val="003540FE"/>
    <w:rsid w:val="0035488D"/>
    <w:rsid w:val="003567BB"/>
    <w:rsid w:val="0035794A"/>
    <w:rsid w:val="0036093B"/>
    <w:rsid w:val="0036236E"/>
    <w:rsid w:val="003644E5"/>
    <w:rsid w:val="003647F8"/>
    <w:rsid w:val="00365037"/>
    <w:rsid w:val="003663CF"/>
    <w:rsid w:val="00371923"/>
    <w:rsid w:val="003730C3"/>
    <w:rsid w:val="00375D13"/>
    <w:rsid w:val="003766B0"/>
    <w:rsid w:val="003767F2"/>
    <w:rsid w:val="003768FE"/>
    <w:rsid w:val="00376CE6"/>
    <w:rsid w:val="003801F1"/>
    <w:rsid w:val="00381ACA"/>
    <w:rsid w:val="00382C19"/>
    <w:rsid w:val="00382EB4"/>
    <w:rsid w:val="0038322B"/>
    <w:rsid w:val="0038377A"/>
    <w:rsid w:val="00383A4A"/>
    <w:rsid w:val="0038591A"/>
    <w:rsid w:val="003860E5"/>
    <w:rsid w:val="00387096"/>
    <w:rsid w:val="003918BF"/>
    <w:rsid w:val="003918EC"/>
    <w:rsid w:val="00391BE0"/>
    <w:rsid w:val="00392131"/>
    <w:rsid w:val="003A0B65"/>
    <w:rsid w:val="003A0C7F"/>
    <w:rsid w:val="003A6308"/>
    <w:rsid w:val="003B1BD0"/>
    <w:rsid w:val="003B2C9B"/>
    <w:rsid w:val="003B4A32"/>
    <w:rsid w:val="003B535C"/>
    <w:rsid w:val="003B5F18"/>
    <w:rsid w:val="003B6E59"/>
    <w:rsid w:val="003C0311"/>
    <w:rsid w:val="003C1B38"/>
    <w:rsid w:val="003C2305"/>
    <w:rsid w:val="003C2D39"/>
    <w:rsid w:val="003C3C11"/>
    <w:rsid w:val="003C62B2"/>
    <w:rsid w:val="003D37C0"/>
    <w:rsid w:val="003D37D6"/>
    <w:rsid w:val="003D4BD8"/>
    <w:rsid w:val="003D5C3D"/>
    <w:rsid w:val="003D692F"/>
    <w:rsid w:val="003D6EB6"/>
    <w:rsid w:val="003D7B81"/>
    <w:rsid w:val="003E0717"/>
    <w:rsid w:val="003E1C2C"/>
    <w:rsid w:val="003F41D8"/>
    <w:rsid w:val="003F6279"/>
    <w:rsid w:val="003F67DD"/>
    <w:rsid w:val="00403285"/>
    <w:rsid w:val="00403312"/>
    <w:rsid w:val="00403AB5"/>
    <w:rsid w:val="004055E8"/>
    <w:rsid w:val="00405F67"/>
    <w:rsid w:val="00410A00"/>
    <w:rsid w:val="00412351"/>
    <w:rsid w:val="00413513"/>
    <w:rsid w:val="004145AC"/>
    <w:rsid w:val="00414BDD"/>
    <w:rsid w:val="00414C9F"/>
    <w:rsid w:val="004179C8"/>
    <w:rsid w:val="00421683"/>
    <w:rsid w:val="004242B9"/>
    <w:rsid w:val="0042451A"/>
    <w:rsid w:val="00425B7B"/>
    <w:rsid w:val="004303AD"/>
    <w:rsid w:val="00430C64"/>
    <w:rsid w:val="00431115"/>
    <w:rsid w:val="0043346E"/>
    <w:rsid w:val="00433AD4"/>
    <w:rsid w:val="004355F4"/>
    <w:rsid w:val="00435BFF"/>
    <w:rsid w:val="0043633F"/>
    <w:rsid w:val="0043651E"/>
    <w:rsid w:val="00437539"/>
    <w:rsid w:val="00437C8E"/>
    <w:rsid w:val="00442360"/>
    <w:rsid w:val="0044241C"/>
    <w:rsid w:val="004446E0"/>
    <w:rsid w:val="00445D2C"/>
    <w:rsid w:val="00447094"/>
    <w:rsid w:val="004473FF"/>
    <w:rsid w:val="00447637"/>
    <w:rsid w:val="00452BCA"/>
    <w:rsid w:val="00454FF4"/>
    <w:rsid w:val="004556C8"/>
    <w:rsid w:val="00457146"/>
    <w:rsid w:val="004576FC"/>
    <w:rsid w:val="00461D0F"/>
    <w:rsid w:val="00462AA7"/>
    <w:rsid w:val="004672BD"/>
    <w:rsid w:val="00472605"/>
    <w:rsid w:val="00473B42"/>
    <w:rsid w:val="00476AE4"/>
    <w:rsid w:val="00477859"/>
    <w:rsid w:val="004778D7"/>
    <w:rsid w:val="00485D9E"/>
    <w:rsid w:val="0049044B"/>
    <w:rsid w:val="004919D0"/>
    <w:rsid w:val="004919DE"/>
    <w:rsid w:val="00492719"/>
    <w:rsid w:val="00492D41"/>
    <w:rsid w:val="00493567"/>
    <w:rsid w:val="004A5282"/>
    <w:rsid w:val="004A6292"/>
    <w:rsid w:val="004A6391"/>
    <w:rsid w:val="004B070E"/>
    <w:rsid w:val="004B198B"/>
    <w:rsid w:val="004B2B72"/>
    <w:rsid w:val="004B2E94"/>
    <w:rsid w:val="004B4C8C"/>
    <w:rsid w:val="004B5A00"/>
    <w:rsid w:val="004B6F4C"/>
    <w:rsid w:val="004C509A"/>
    <w:rsid w:val="004C6C8D"/>
    <w:rsid w:val="004D2B2C"/>
    <w:rsid w:val="004D4BC6"/>
    <w:rsid w:val="004D7269"/>
    <w:rsid w:val="004E017A"/>
    <w:rsid w:val="004E306B"/>
    <w:rsid w:val="004E6B57"/>
    <w:rsid w:val="004F0882"/>
    <w:rsid w:val="004F1DB0"/>
    <w:rsid w:val="004F294B"/>
    <w:rsid w:val="004F310C"/>
    <w:rsid w:val="004F3B80"/>
    <w:rsid w:val="004F3C5F"/>
    <w:rsid w:val="004F5164"/>
    <w:rsid w:val="004F5FA0"/>
    <w:rsid w:val="004F6419"/>
    <w:rsid w:val="004F6ABE"/>
    <w:rsid w:val="004F7044"/>
    <w:rsid w:val="004F7858"/>
    <w:rsid w:val="005041E1"/>
    <w:rsid w:val="005076F5"/>
    <w:rsid w:val="00507EA4"/>
    <w:rsid w:val="0051005C"/>
    <w:rsid w:val="0052493D"/>
    <w:rsid w:val="005258F1"/>
    <w:rsid w:val="005260CA"/>
    <w:rsid w:val="0052760F"/>
    <w:rsid w:val="005278B8"/>
    <w:rsid w:val="00527C51"/>
    <w:rsid w:val="0053172B"/>
    <w:rsid w:val="00532709"/>
    <w:rsid w:val="0053497E"/>
    <w:rsid w:val="00534DAE"/>
    <w:rsid w:val="00535C98"/>
    <w:rsid w:val="005377A1"/>
    <w:rsid w:val="0053780E"/>
    <w:rsid w:val="005467C1"/>
    <w:rsid w:val="005473C9"/>
    <w:rsid w:val="00553626"/>
    <w:rsid w:val="0055513A"/>
    <w:rsid w:val="00557745"/>
    <w:rsid w:val="0056035B"/>
    <w:rsid w:val="00561D18"/>
    <w:rsid w:val="00563367"/>
    <w:rsid w:val="005645B2"/>
    <w:rsid w:val="00564BEA"/>
    <w:rsid w:val="005713CA"/>
    <w:rsid w:val="00571E5F"/>
    <w:rsid w:val="0057385C"/>
    <w:rsid w:val="00575CA1"/>
    <w:rsid w:val="00581F18"/>
    <w:rsid w:val="0058311F"/>
    <w:rsid w:val="005838A0"/>
    <w:rsid w:val="005850BF"/>
    <w:rsid w:val="00586039"/>
    <w:rsid w:val="00586FBA"/>
    <w:rsid w:val="00591B05"/>
    <w:rsid w:val="00593B76"/>
    <w:rsid w:val="005952A8"/>
    <w:rsid w:val="0059651B"/>
    <w:rsid w:val="0059659F"/>
    <w:rsid w:val="005972B0"/>
    <w:rsid w:val="005A3431"/>
    <w:rsid w:val="005A609F"/>
    <w:rsid w:val="005B118B"/>
    <w:rsid w:val="005B25E5"/>
    <w:rsid w:val="005B582E"/>
    <w:rsid w:val="005B66D5"/>
    <w:rsid w:val="005B76F0"/>
    <w:rsid w:val="005C08EB"/>
    <w:rsid w:val="005C125B"/>
    <w:rsid w:val="005C2318"/>
    <w:rsid w:val="005C31D9"/>
    <w:rsid w:val="005C486B"/>
    <w:rsid w:val="005C6B18"/>
    <w:rsid w:val="005C7DD8"/>
    <w:rsid w:val="005D1CD3"/>
    <w:rsid w:val="005D430F"/>
    <w:rsid w:val="005D5293"/>
    <w:rsid w:val="005E08F6"/>
    <w:rsid w:val="005E1EB9"/>
    <w:rsid w:val="005E23DB"/>
    <w:rsid w:val="005E253F"/>
    <w:rsid w:val="005E4524"/>
    <w:rsid w:val="005E5005"/>
    <w:rsid w:val="005E71E5"/>
    <w:rsid w:val="005F1831"/>
    <w:rsid w:val="005F248D"/>
    <w:rsid w:val="005F2D45"/>
    <w:rsid w:val="005F4BEF"/>
    <w:rsid w:val="005F770B"/>
    <w:rsid w:val="006042AD"/>
    <w:rsid w:val="0060540A"/>
    <w:rsid w:val="00607689"/>
    <w:rsid w:val="00611EC1"/>
    <w:rsid w:val="00612046"/>
    <w:rsid w:val="0061370B"/>
    <w:rsid w:val="006177A2"/>
    <w:rsid w:val="00617CC7"/>
    <w:rsid w:val="00621B79"/>
    <w:rsid w:val="0062265F"/>
    <w:rsid w:val="00623DF2"/>
    <w:rsid w:val="00624825"/>
    <w:rsid w:val="00625815"/>
    <w:rsid w:val="00627722"/>
    <w:rsid w:val="00630ADA"/>
    <w:rsid w:val="00632399"/>
    <w:rsid w:val="00634295"/>
    <w:rsid w:val="00634CDF"/>
    <w:rsid w:val="0063554C"/>
    <w:rsid w:val="0063574F"/>
    <w:rsid w:val="00636631"/>
    <w:rsid w:val="0064062E"/>
    <w:rsid w:val="00643B97"/>
    <w:rsid w:val="00643E0B"/>
    <w:rsid w:val="00644EDE"/>
    <w:rsid w:val="0064543B"/>
    <w:rsid w:val="00647F97"/>
    <w:rsid w:val="00650094"/>
    <w:rsid w:val="006527F1"/>
    <w:rsid w:val="006545A0"/>
    <w:rsid w:val="00656D30"/>
    <w:rsid w:val="0066188F"/>
    <w:rsid w:val="0066372B"/>
    <w:rsid w:val="0066412C"/>
    <w:rsid w:val="00664224"/>
    <w:rsid w:val="00664D83"/>
    <w:rsid w:val="006671CB"/>
    <w:rsid w:val="00670D3F"/>
    <w:rsid w:val="0067160B"/>
    <w:rsid w:val="006731FF"/>
    <w:rsid w:val="0067432C"/>
    <w:rsid w:val="006748B3"/>
    <w:rsid w:val="00674EB5"/>
    <w:rsid w:val="0067639A"/>
    <w:rsid w:val="00680E79"/>
    <w:rsid w:val="00683FA1"/>
    <w:rsid w:val="00684685"/>
    <w:rsid w:val="006930A1"/>
    <w:rsid w:val="00693BD6"/>
    <w:rsid w:val="00696CF4"/>
    <w:rsid w:val="00697554"/>
    <w:rsid w:val="006A156E"/>
    <w:rsid w:val="006A3600"/>
    <w:rsid w:val="006A3D58"/>
    <w:rsid w:val="006A4DCD"/>
    <w:rsid w:val="006B2729"/>
    <w:rsid w:val="006B2D2D"/>
    <w:rsid w:val="006B3785"/>
    <w:rsid w:val="006B4236"/>
    <w:rsid w:val="006B6B6A"/>
    <w:rsid w:val="006B6FA2"/>
    <w:rsid w:val="006B7DB3"/>
    <w:rsid w:val="006C24CA"/>
    <w:rsid w:val="006C2678"/>
    <w:rsid w:val="006C2914"/>
    <w:rsid w:val="006C4744"/>
    <w:rsid w:val="006C49CF"/>
    <w:rsid w:val="006D0A70"/>
    <w:rsid w:val="006D1F22"/>
    <w:rsid w:val="006D4C1E"/>
    <w:rsid w:val="006D70AE"/>
    <w:rsid w:val="006D7D2E"/>
    <w:rsid w:val="006E01E6"/>
    <w:rsid w:val="006E0219"/>
    <w:rsid w:val="006E3BF4"/>
    <w:rsid w:val="006E6C65"/>
    <w:rsid w:val="006E7CF1"/>
    <w:rsid w:val="006F30BE"/>
    <w:rsid w:val="006F4D25"/>
    <w:rsid w:val="006F6233"/>
    <w:rsid w:val="0070072F"/>
    <w:rsid w:val="00700F9F"/>
    <w:rsid w:val="007032F0"/>
    <w:rsid w:val="00703738"/>
    <w:rsid w:val="00706F1E"/>
    <w:rsid w:val="007114D2"/>
    <w:rsid w:val="00712692"/>
    <w:rsid w:val="00713E92"/>
    <w:rsid w:val="00716843"/>
    <w:rsid w:val="00716BBC"/>
    <w:rsid w:val="00716CB0"/>
    <w:rsid w:val="00720D80"/>
    <w:rsid w:val="0072121D"/>
    <w:rsid w:val="007222D5"/>
    <w:rsid w:val="00722DA1"/>
    <w:rsid w:val="00723012"/>
    <w:rsid w:val="007240FB"/>
    <w:rsid w:val="00726FA1"/>
    <w:rsid w:val="00731690"/>
    <w:rsid w:val="00734918"/>
    <w:rsid w:val="00735520"/>
    <w:rsid w:val="00737035"/>
    <w:rsid w:val="0073726D"/>
    <w:rsid w:val="00737F08"/>
    <w:rsid w:val="00741977"/>
    <w:rsid w:val="007436F4"/>
    <w:rsid w:val="007457EE"/>
    <w:rsid w:val="00750638"/>
    <w:rsid w:val="00750730"/>
    <w:rsid w:val="00750C81"/>
    <w:rsid w:val="00752A46"/>
    <w:rsid w:val="00756706"/>
    <w:rsid w:val="00756DFE"/>
    <w:rsid w:val="00757032"/>
    <w:rsid w:val="00766D7F"/>
    <w:rsid w:val="007675C1"/>
    <w:rsid w:val="00767FF6"/>
    <w:rsid w:val="00771319"/>
    <w:rsid w:val="00771391"/>
    <w:rsid w:val="00772475"/>
    <w:rsid w:val="00772812"/>
    <w:rsid w:val="00774593"/>
    <w:rsid w:val="00775D20"/>
    <w:rsid w:val="007804E2"/>
    <w:rsid w:val="00780E01"/>
    <w:rsid w:val="00787EF4"/>
    <w:rsid w:val="00790464"/>
    <w:rsid w:val="00790A42"/>
    <w:rsid w:val="0079123A"/>
    <w:rsid w:val="00792B43"/>
    <w:rsid w:val="00792F8C"/>
    <w:rsid w:val="0079524B"/>
    <w:rsid w:val="00796348"/>
    <w:rsid w:val="007A1BE1"/>
    <w:rsid w:val="007A3090"/>
    <w:rsid w:val="007A3A74"/>
    <w:rsid w:val="007B457B"/>
    <w:rsid w:val="007B78C4"/>
    <w:rsid w:val="007B7BD3"/>
    <w:rsid w:val="007C1A69"/>
    <w:rsid w:val="007C302D"/>
    <w:rsid w:val="007C479C"/>
    <w:rsid w:val="007C6F68"/>
    <w:rsid w:val="007C7368"/>
    <w:rsid w:val="007C7711"/>
    <w:rsid w:val="007D1873"/>
    <w:rsid w:val="007D1F0D"/>
    <w:rsid w:val="007D63A9"/>
    <w:rsid w:val="007D6648"/>
    <w:rsid w:val="007D772E"/>
    <w:rsid w:val="007E3654"/>
    <w:rsid w:val="007E485C"/>
    <w:rsid w:val="007E5D47"/>
    <w:rsid w:val="007E73AE"/>
    <w:rsid w:val="007F5214"/>
    <w:rsid w:val="007F5C13"/>
    <w:rsid w:val="007F7B5C"/>
    <w:rsid w:val="00800F2C"/>
    <w:rsid w:val="00801F68"/>
    <w:rsid w:val="00802153"/>
    <w:rsid w:val="0080307E"/>
    <w:rsid w:val="00803547"/>
    <w:rsid w:val="00803CBC"/>
    <w:rsid w:val="00813450"/>
    <w:rsid w:val="00813BA2"/>
    <w:rsid w:val="00814804"/>
    <w:rsid w:val="00814C38"/>
    <w:rsid w:val="00814CA3"/>
    <w:rsid w:val="00814CA7"/>
    <w:rsid w:val="00814EDF"/>
    <w:rsid w:val="0081675C"/>
    <w:rsid w:val="008212CE"/>
    <w:rsid w:val="00821DDA"/>
    <w:rsid w:val="00822512"/>
    <w:rsid w:val="00824171"/>
    <w:rsid w:val="0082502C"/>
    <w:rsid w:val="00825823"/>
    <w:rsid w:val="00826809"/>
    <w:rsid w:val="00826B72"/>
    <w:rsid w:val="008277B3"/>
    <w:rsid w:val="0082795C"/>
    <w:rsid w:val="008324AF"/>
    <w:rsid w:val="00834032"/>
    <w:rsid w:val="008376D1"/>
    <w:rsid w:val="00840A9C"/>
    <w:rsid w:val="008417A5"/>
    <w:rsid w:val="00844E5C"/>
    <w:rsid w:val="00845636"/>
    <w:rsid w:val="00846BD7"/>
    <w:rsid w:val="00855ED8"/>
    <w:rsid w:val="00856A14"/>
    <w:rsid w:val="008610B7"/>
    <w:rsid w:val="00862347"/>
    <w:rsid w:val="008637B1"/>
    <w:rsid w:val="00867527"/>
    <w:rsid w:val="00867940"/>
    <w:rsid w:val="008707E6"/>
    <w:rsid w:val="008711B1"/>
    <w:rsid w:val="008722CD"/>
    <w:rsid w:val="00874024"/>
    <w:rsid w:val="008812F9"/>
    <w:rsid w:val="008849BB"/>
    <w:rsid w:val="00884F98"/>
    <w:rsid w:val="008878CF"/>
    <w:rsid w:val="00891B8C"/>
    <w:rsid w:val="00891D5A"/>
    <w:rsid w:val="0089264A"/>
    <w:rsid w:val="00896104"/>
    <w:rsid w:val="008A0B48"/>
    <w:rsid w:val="008A0DDA"/>
    <w:rsid w:val="008A16C4"/>
    <w:rsid w:val="008A434C"/>
    <w:rsid w:val="008A561B"/>
    <w:rsid w:val="008A5DC6"/>
    <w:rsid w:val="008A748A"/>
    <w:rsid w:val="008A7EED"/>
    <w:rsid w:val="008B0A47"/>
    <w:rsid w:val="008B23B7"/>
    <w:rsid w:val="008B27A8"/>
    <w:rsid w:val="008B2B7C"/>
    <w:rsid w:val="008B39C3"/>
    <w:rsid w:val="008B4E45"/>
    <w:rsid w:val="008B7E02"/>
    <w:rsid w:val="008C391A"/>
    <w:rsid w:val="008C70B6"/>
    <w:rsid w:val="008D0EED"/>
    <w:rsid w:val="008D27A1"/>
    <w:rsid w:val="008D3786"/>
    <w:rsid w:val="008D4EBA"/>
    <w:rsid w:val="008D549E"/>
    <w:rsid w:val="008D6FA8"/>
    <w:rsid w:val="008E2191"/>
    <w:rsid w:val="008E221D"/>
    <w:rsid w:val="008E6283"/>
    <w:rsid w:val="008F0989"/>
    <w:rsid w:val="008F1DBB"/>
    <w:rsid w:val="008F2322"/>
    <w:rsid w:val="008F5BDD"/>
    <w:rsid w:val="008F6BBA"/>
    <w:rsid w:val="00902979"/>
    <w:rsid w:val="009030C8"/>
    <w:rsid w:val="00903211"/>
    <w:rsid w:val="009038A5"/>
    <w:rsid w:val="00905FE2"/>
    <w:rsid w:val="00910C1C"/>
    <w:rsid w:val="00910DD1"/>
    <w:rsid w:val="00911759"/>
    <w:rsid w:val="009130E8"/>
    <w:rsid w:val="009144A8"/>
    <w:rsid w:val="009145CE"/>
    <w:rsid w:val="009151B9"/>
    <w:rsid w:val="00916931"/>
    <w:rsid w:val="009229A4"/>
    <w:rsid w:val="009235A2"/>
    <w:rsid w:val="009242AC"/>
    <w:rsid w:val="0092556D"/>
    <w:rsid w:val="00925E5D"/>
    <w:rsid w:val="009261BD"/>
    <w:rsid w:val="00927408"/>
    <w:rsid w:val="00927855"/>
    <w:rsid w:val="0093074B"/>
    <w:rsid w:val="00930791"/>
    <w:rsid w:val="00930BDE"/>
    <w:rsid w:val="009315D7"/>
    <w:rsid w:val="00933730"/>
    <w:rsid w:val="009366DB"/>
    <w:rsid w:val="009407DB"/>
    <w:rsid w:val="00941539"/>
    <w:rsid w:val="00942159"/>
    <w:rsid w:val="00943417"/>
    <w:rsid w:val="00944CE4"/>
    <w:rsid w:val="00952951"/>
    <w:rsid w:val="00956DBF"/>
    <w:rsid w:val="00957A2E"/>
    <w:rsid w:val="00960498"/>
    <w:rsid w:val="009609D2"/>
    <w:rsid w:val="00961592"/>
    <w:rsid w:val="009618CF"/>
    <w:rsid w:val="009645AF"/>
    <w:rsid w:val="009646F4"/>
    <w:rsid w:val="009646FD"/>
    <w:rsid w:val="009648FD"/>
    <w:rsid w:val="00964914"/>
    <w:rsid w:val="00964C4F"/>
    <w:rsid w:val="00964EEB"/>
    <w:rsid w:val="00967FD7"/>
    <w:rsid w:val="00970175"/>
    <w:rsid w:val="00971C6B"/>
    <w:rsid w:val="009722EB"/>
    <w:rsid w:val="009742B4"/>
    <w:rsid w:val="00974CA1"/>
    <w:rsid w:val="0097789E"/>
    <w:rsid w:val="009800ED"/>
    <w:rsid w:val="009857D0"/>
    <w:rsid w:val="00990031"/>
    <w:rsid w:val="00991782"/>
    <w:rsid w:val="0099179B"/>
    <w:rsid w:val="00991A1E"/>
    <w:rsid w:val="00992212"/>
    <w:rsid w:val="00995BAB"/>
    <w:rsid w:val="00995EA2"/>
    <w:rsid w:val="009A0F7F"/>
    <w:rsid w:val="009A226D"/>
    <w:rsid w:val="009A2D55"/>
    <w:rsid w:val="009B21BA"/>
    <w:rsid w:val="009B2DAB"/>
    <w:rsid w:val="009B3EC0"/>
    <w:rsid w:val="009B416D"/>
    <w:rsid w:val="009B4734"/>
    <w:rsid w:val="009B48D0"/>
    <w:rsid w:val="009B5D4B"/>
    <w:rsid w:val="009B6FC7"/>
    <w:rsid w:val="009B7848"/>
    <w:rsid w:val="009C04AF"/>
    <w:rsid w:val="009C0503"/>
    <w:rsid w:val="009C7394"/>
    <w:rsid w:val="009D1854"/>
    <w:rsid w:val="009D3BD3"/>
    <w:rsid w:val="009D4FAD"/>
    <w:rsid w:val="009D5613"/>
    <w:rsid w:val="009D5E08"/>
    <w:rsid w:val="009E1AD4"/>
    <w:rsid w:val="009E28D0"/>
    <w:rsid w:val="009E2DC9"/>
    <w:rsid w:val="009E3A89"/>
    <w:rsid w:val="009E422C"/>
    <w:rsid w:val="009E64FD"/>
    <w:rsid w:val="009E6B3A"/>
    <w:rsid w:val="009F0905"/>
    <w:rsid w:val="009F14D9"/>
    <w:rsid w:val="009F3EBC"/>
    <w:rsid w:val="009F53B6"/>
    <w:rsid w:val="009F6603"/>
    <w:rsid w:val="009F771D"/>
    <w:rsid w:val="009F77B5"/>
    <w:rsid w:val="00A01506"/>
    <w:rsid w:val="00A028B9"/>
    <w:rsid w:val="00A0581D"/>
    <w:rsid w:val="00A05A0E"/>
    <w:rsid w:val="00A12DC4"/>
    <w:rsid w:val="00A165D6"/>
    <w:rsid w:val="00A16D7D"/>
    <w:rsid w:val="00A16DB5"/>
    <w:rsid w:val="00A211D8"/>
    <w:rsid w:val="00A217E1"/>
    <w:rsid w:val="00A21E77"/>
    <w:rsid w:val="00A230BF"/>
    <w:rsid w:val="00A30527"/>
    <w:rsid w:val="00A32CB2"/>
    <w:rsid w:val="00A352C4"/>
    <w:rsid w:val="00A35F06"/>
    <w:rsid w:val="00A40687"/>
    <w:rsid w:val="00A454DE"/>
    <w:rsid w:val="00A53044"/>
    <w:rsid w:val="00A53F97"/>
    <w:rsid w:val="00A53FCC"/>
    <w:rsid w:val="00A55486"/>
    <w:rsid w:val="00A567F5"/>
    <w:rsid w:val="00A575B7"/>
    <w:rsid w:val="00A57CAC"/>
    <w:rsid w:val="00A60BE0"/>
    <w:rsid w:val="00A62668"/>
    <w:rsid w:val="00A62E9D"/>
    <w:rsid w:val="00A63231"/>
    <w:rsid w:val="00A63742"/>
    <w:rsid w:val="00A66BC4"/>
    <w:rsid w:val="00A72E6E"/>
    <w:rsid w:val="00A73919"/>
    <w:rsid w:val="00A74C37"/>
    <w:rsid w:val="00A75F2D"/>
    <w:rsid w:val="00A75FC8"/>
    <w:rsid w:val="00A80E49"/>
    <w:rsid w:val="00A859E5"/>
    <w:rsid w:val="00A8732F"/>
    <w:rsid w:val="00A92ABB"/>
    <w:rsid w:val="00A93362"/>
    <w:rsid w:val="00A9677B"/>
    <w:rsid w:val="00A96966"/>
    <w:rsid w:val="00AA0557"/>
    <w:rsid w:val="00AA102E"/>
    <w:rsid w:val="00AA1699"/>
    <w:rsid w:val="00AA27DE"/>
    <w:rsid w:val="00AA2FB5"/>
    <w:rsid w:val="00AA3164"/>
    <w:rsid w:val="00AA40C9"/>
    <w:rsid w:val="00AA52C0"/>
    <w:rsid w:val="00AA555C"/>
    <w:rsid w:val="00AA6AE1"/>
    <w:rsid w:val="00AA74D2"/>
    <w:rsid w:val="00AB05ED"/>
    <w:rsid w:val="00AB0783"/>
    <w:rsid w:val="00AB1FD2"/>
    <w:rsid w:val="00AB23BF"/>
    <w:rsid w:val="00AB2468"/>
    <w:rsid w:val="00AB530F"/>
    <w:rsid w:val="00AB596B"/>
    <w:rsid w:val="00AB6B94"/>
    <w:rsid w:val="00AC0BD0"/>
    <w:rsid w:val="00AC16F6"/>
    <w:rsid w:val="00AC23B8"/>
    <w:rsid w:val="00AC2448"/>
    <w:rsid w:val="00AC3BF2"/>
    <w:rsid w:val="00AC77A6"/>
    <w:rsid w:val="00AD0238"/>
    <w:rsid w:val="00AD04BD"/>
    <w:rsid w:val="00AD24D0"/>
    <w:rsid w:val="00AE0358"/>
    <w:rsid w:val="00AE1D8A"/>
    <w:rsid w:val="00AE3D7D"/>
    <w:rsid w:val="00AE5C5C"/>
    <w:rsid w:val="00AE6A17"/>
    <w:rsid w:val="00AF1B05"/>
    <w:rsid w:val="00AF29AA"/>
    <w:rsid w:val="00AF4AF8"/>
    <w:rsid w:val="00AF6C0D"/>
    <w:rsid w:val="00B04C8C"/>
    <w:rsid w:val="00B05448"/>
    <w:rsid w:val="00B0604E"/>
    <w:rsid w:val="00B1595D"/>
    <w:rsid w:val="00B15B10"/>
    <w:rsid w:val="00B163DC"/>
    <w:rsid w:val="00B16D01"/>
    <w:rsid w:val="00B17290"/>
    <w:rsid w:val="00B21B2E"/>
    <w:rsid w:val="00B21BEC"/>
    <w:rsid w:val="00B2300B"/>
    <w:rsid w:val="00B23F11"/>
    <w:rsid w:val="00B25003"/>
    <w:rsid w:val="00B25F8F"/>
    <w:rsid w:val="00B278F6"/>
    <w:rsid w:val="00B300A6"/>
    <w:rsid w:val="00B30D0C"/>
    <w:rsid w:val="00B31E03"/>
    <w:rsid w:val="00B40E1C"/>
    <w:rsid w:val="00B42799"/>
    <w:rsid w:val="00B4397F"/>
    <w:rsid w:val="00B43996"/>
    <w:rsid w:val="00B43AFF"/>
    <w:rsid w:val="00B45008"/>
    <w:rsid w:val="00B4634D"/>
    <w:rsid w:val="00B469FE"/>
    <w:rsid w:val="00B50228"/>
    <w:rsid w:val="00B52BD1"/>
    <w:rsid w:val="00B5308B"/>
    <w:rsid w:val="00B562F6"/>
    <w:rsid w:val="00B56E6C"/>
    <w:rsid w:val="00B61A3B"/>
    <w:rsid w:val="00B627E5"/>
    <w:rsid w:val="00B64DE7"/>
    <w:rsid w:val="00B6510D"/>
    <w:rsid w:val="00B74502"/>
    <w:rsid w:val="00B75C94"/>
    <w:rsid w:val="00B820D7"/>
    <w:rsid w:val="00B8338A"/>
    <w:rsid w:val="00B84029"/>
    <w:rsid w:val="00B84426"/>
    <w:rsid w:val="00B86035"/>
    <w:rsid w:val="00B8625A"/>
    <w:rsid w:val="00B86E8A"/>
    <w:rsid w:val="00B87134"/>
    <w:rsid w:val="00B87CB8"/>
    <w:rsid w:val="00B91789"/>
    <w:rsid w:val="00B92A27"/>
    <w:rsid w:val="00B933DC"/>
    <w:rsid w:val="00B95413"/>
    <w:rsid w:val="00B95E40"/>
    <w:rsid w:val="00B9656D"/>
    <w:rsid w:val="00B970E3"/>
    <w:rsid w:val="00BA04AD"/>
    <w:rsid w:val="00BA0594"/>
    <w:rsid w:val="00BA4BC9"/>
    <w:rsid w:val="00BA77BC"/>
    <w:rsid w:val="00BB1374"/>
    <w:rsid w:val="00BB1DA0"/>
    <w:rsid w:val="00BB518D"/>
    <w:rsid w:val="00BB5D83"/>
    <w:rsid w:val="00BB7A49"/>
    <w:rsid w:val="00BC0EFB"/>
    <w:rsid w:val="00BC1ADB"/>
    <w:rsid w:val="00BC3417"/>
    <w:rsid w:val="00BC55C7"/>
    <w:rsid w:val="00BC5EA1"/>
    <w:rsid w:val="00BD2915"/>
    <w:rsid w:val="00BD4DD2"/>
    <w:rsid w:val="00BD63A9"/>
    <w:rsid w:val="00BE1FE9"/>
    <w:rsid w:val="00BF1B20"/>
    <w:rsid w:val="00BF1BC9"/>
    <w:rsid w:val="00BF25C5"/>
    <w:rsid w:val="00BF28B7"/>
    <w:rsid w:val="00BF2939"/>
    <w:rsid w:val="00BF3243"/>
    <w:rsid w:val="00BF3757"/>
    <w:rsid w:val="00BF4629"/>
    <w:rsid w:val="00BF66AF"/>
    <w:rsid w:val="00BF6921"/>
    <w:rsid w:val="00BF77FB"/>
    <w:rsid w:val="00C01F52"/>
    <w:rsid w:val="00C035AA"/>
    <w:rsid w:val="00C05E13"/>
    <w:rsid w:val="00C10D09"/>
    <w:rsid w:val="00C11562"/>
    <w:rsid w:val="00C11E59"/>
    <w:rsid w:val="00C12EC3"/>
    <w:rsid w:val="00C13C4D"/>
    <w:rsid w:val="00C1413C"/>
    <w:rsid w:val="00C14538"/>
    <w:rsid w:val="00C222D2"/>
    <w:rsid w:val="00C22911"/>
    <w:rsid w:val="00C2563A"/>
    <w:rsid w:val="00C26F69"/>
    <w:rsid w:val="00C31324"/>
    <w:rsid w:val="00C33EF1"/>
    <w:rsid w:val="00C37300"/>
    <w:rsid w:val="00C42B10"/>
    <w:rsid w:val="00C4421E"/>
    <w:rsid w:val="00C449A8"/>
    <w:rsid w:val="00C55D07"/>
    <w:rsid w:val="00C56E97"/>
    <w:rsid w:val="00C5776C"/>
    <w:rsid w:val="00C6007B"/>
    <w:rsid w:val="00C61A75"/>
    <w:rsid w:val="00C62E37"/>
    <w:rsid w:val="00C654CD"/>
    <w:rsid w:val="00C6559D"/>
    <w:rsid w:val="00C6601D"/>
    <w:rsid w:val="00C660B4"/>
    <w:rsid w:val="00C66EA4"/>
    <w:rsid w:val="00C700DA"/>
    <w:rsid w:val="00C70BC6"/>
    <w:rsid w:val="00C73543"/>
    <w:rsid w:val="00C73F7B"/>
    <w:rsid w:val="00C747FA"/>
    <w:rsid w:val="00C76584"/>
    <w:rsid w:val="00C76955"/>
    <w:rsid w:val="00C7733C"/>
    <w:rsid w:val="00C77719"/>
    <w:rsid w:val="00C844B0"/>
    <w:rsid w:val="00C84642"/>
    <w:rsid w:val="00C86956"/>
    <w:rsid w:val="00C87F76"/>
    <w:rsid w:val="00C90E93"/>
    <w:rsid w:val="00C9145F"/>
    <w:rsid w:val="00C924FF"/>
    <w:rsid w:val="00C941CE"/>
    <w:rsid w:val="00C94B89"/>
    <w:rsid w:val="00CA079E"/>
    <w:rsid w:val="00CA1808"/>
    <w:rsid w:val="00CA4558"/>
    <w:rsid w:val="00CA4DCD"/>
    <w:rsid w:val="00CA5034"/>
    <w:rsid w:val="00CA5367"/>
    <w:rsid w:val="00CA6AD7"/>
    <w:rsid w:val="00CA734B"/>
    <w:rsid w:val="00CB083E"/>
    <w:rsid w:val="00CB1C5C"/>
    <w:rsid w:val="00CB27A1"/>
    <w:rsid w:val="00CB3AE6"/>
    <w:rsid w:val="00CB534E"/>
    <w:rsid w:val="00CB65B3"/>
    <w:rsid w:val="00CB6EBE"/>
    <w:rsid w:val="00CC024E"/>
    <w:rsid w:val="00CC15DB"/>
    <w:rsid w:val="00CC222B"/>
    <w:rsid w:val="00CC2887"/>
    <w:rsid w:val="00CC30EE"/>
    <w:rsid w:val="00CC35CC"/>
    <w:rsid w:val="00CC5D18"/>
    <w:rsid w:val="00CC5E4B"/>
    <w:rsid w:val="00CD2456"/>
    <w:rsid w:val="00CD2FBC"/>
    <w:rsid w:val="00CD475A"/>
    <w:rsid w:val="00CD6179"/>
    <w:rsid w:val="00CE0246"/>
    <w:rsid w:val="00CE1DBB"/>
    <w:rsid w:val="00CE2366"/>
    <w:rsid w:val="00CE5F6A"/>
    <w:rsid w:val="00CE731E"/>
    <w:rsid w:val="00CE742F"/>
    <w:rsid w:val="00CF1D69"/>
    <w:rsid w:val="00CF2CB9"/>
    <w:rsid w:val="00CF30A4"/>
    <w:rsid w:val="00CF32B8"/>
    <w:rsid w:val="00CF40D5"/>
    <w:rsid w:val="00CF4F70"/>
    <w:rsid w:val="00D0071F"/>
    <w:rsid w:val="00D013B4"/>
    <w:rsid w:val="00D01510"/>
    <w:rsid w:val="00D02D51"/>
    <w:rsid w:val="00D035B2"/>
    <w:rsid w:val="00D068A1"/>
    <w:rsid w:val="00D1079F"/>
    <w:rsid w:val="00D1602E"/>
    <w:rsid w:val="00D223F7"/>
    <w:rsid w:val="00D2467C"/>
    <w:rsid w:val="00D25121"/>
    <w:rsid w:val="00D25FDF"/>
    <w:rsid w:val="00D30E4A"/>
    <w:rsid w:val="00D31A15"/>
    <w:rsid w:val="00D31D25"/>
    <w:rsid w:val="00D33991"/>
    <w:rsid w:val="00D33AA8"/>
    <w:rsid w:val="00D349F5"/>
    <w:rsid w:val="00D34CB2"/>
    <w:rsid w:val="00D35351"/>
    <w:rsid w:val="00D35A8C"/>
    <w:rsid w:val="00D36946"/>
    <w:rsid w:val="00D37E5A"/>
    <w:rsid w:val="00D40D1B"/>
    <w:rsid w:val="00D416A6"/>
    <w:rsid w:val="00D43554"/>
    <w:rsid w:val="00D4374A"/>
    <w:rsid w:val="00D5078A"/>
    <w:rsid w:val="00D53EC5"/>
    <w:rsid w:val="00D54EE6"/>
    <w:rsid w:val="00D609B3"/>
    <w:rsid w:val="00D61488"/>
    <w:rsid w:val="00D62394"/>
    <w:rsid w:val="00D643CD"/>
    <w:rsid w:val="00D65A3F"/>
    <w:rsid w:val="00D70DC7"/>
    <w:rsid w:val="00D718A1"/>
    <w:rsid w:val="00D7330B"/>
    <w:rsid w:val="00D766FA"/>
    <w:rsid w:val="00D77F56"/>
    <w:rsid w:val="00D80346"/>
    <w:rsid w:val="00D81805"/>
    <w:rsid w:val="00D81D59"/>
    <w:rsid w:val="00D836BF"/>
    <w:rsid w:val="00D854F6"/>
    <w:rsid w:val="00D87649"/>
    <w:rsid w:val="00D87AF0"/>
    <w:rsid w:val="00D91108"/>
    <w:rsid w:val="00D9138C"/>
    <w:rsid w:val="00D913FB"/>
    <w:rsid w:val="00D92E11"/>
    <w:rsid w:val="00D96610"/>
    <w:rsid w:val="00D9693E"/>
    <w:rsid w:val="00D96F8A"/>
    <w:rsid w:val="00DA023E"/>
    <w:rsid w:val="00DA06BE"/>
    <w:rsid w:val="00DA0963"/>
    <w:rsid w:val="00DA0EE1"/>
    <w:rsid w:val="00DA1E39"/>
    <w:rsid w:val="00DA2BFD"/>
    <w:rsid w:val="00DA3755"/>
    <w:rsid w:val="00DA3BCA"/>
    <w:rsid w:val="00DA52CF"/>
    <w:rsid w:val="00DA63FE"/>
    <w:rsid w:val="00DA7ED1"/>
    <w:rsid w:val="00DA7F34"/>
    <w:rsid w:val="00DB0AB1"/>
    <w:rsid w:val="00DB2CB2"/>
    <w:rsid w:val="00DB465A"/>
    <w:rsid w:val="00DB4F2E"/>
    <w:rsid w:val="00DB68B8"/>
    <w:rsid w:val="00DB7A41"/>
    <w:rsid w:val="00DC319D"/>
    <w:rsid w:val="00DC4974"/>
    <w:rsid w:val="00DC5488"/>
    <w:rsid w:val="00DC7F80"/>
    <w:rsid w:val="00DC7F96"/>
    <w:rsid w:val="00DD0C26"/>
    <w:rsid w:val="00DD0E90"/>
    <w:rsid w:val="00DD2A21"/>
    <w:rsid w:val="00DD46F9"/>
    <w:rsid w:val="00DD4CD9"/>
    <w:rsid w:val="00DD5B19"/>
    <w:rsid w:val="00DD6B64"/>
    <w:rsid w:val="00DE30BD"/>
    <w:rsid w:val="00DE6303"/>
    <w:rsid w:val="00DE7BCD"/>
    <w:rsid w:val="00DF1BD5"/>
    <w:rsid w:val="00DF2408"/>
    <w:rsid w:val="00DF3A3E"/>
    <w:rsid w:val="00DF5622"/>
    <w:rsid w:val="00E02636"/>
    <w:rsid w:val="00E03816"/>
    <w:rsid w:val="00E05090"/>
    <w:rsid w:val="00E1371C"/>
    <w:rsid w:val="00E13D14"/>
    <w:rsid w:val="00E15A04"/>
    <w:rsid w:val="00E15E8F"/>
    <w:rsid w:val="00E17B87"/>
    <w:rsid w:val="00E2135F"/>
    <w:rsid w:val="00E240BA"/>
    <w:rsid w:val="00E24148"/>
    <w:rsid w:val="00E24C40"/>
    <w:rsid w:val="00E25313"/>
    <w:rsid w:val="00E2594A"/>
    <w:rsid w:val="00E2600D"/>
    <w:rsid w:val="00E2724F"/>
    <w:rsid w:val="00E30D60"/>
    <w:rsid w:val="00E3102C"/>
    <w:rsid w:val="00E372B9"/>
    <w:rsid w:val="00E3789C"/>
    <w:rsid w:val="00E42B94"/>
    <w:rsid w:val="00E42F5C"/>
    <w:rsid w:val="00E430D7"/>
    <w:rsid w:val="00E441C9"/>
    <w:rsid w:val="00E44891"/>
    <w:rsid w:val="00E4637C"/>
    <w:rsid w:val="00E478EC"/>
    <w:rsid w:val="00E508D6"/>
    <w:rsid w:val="00E50F9E"/>
    <w:rsid w:val="00E51046"/>
    <w:rsid w:val="00E51B1B"/>
    <w:rsid w:val="00E534CC"/>
    <w:rsid w:val="00E537EE"/>
    <w:rsid w:val="00E55504"/>
    <w:rsid w:val="00E6085C"/>
    <w:rsid w:val="00E60C3E"/>
    <w:rsid w:val="00E6391C"/>
    <w:rsid w:val="00E63A90"/>
    <w:rsid w:val="00E63C46"/>
    <w:rsid w:val="00E645A1"/>
    <w:rsid w:val="00E64ACE"/>
    <w:rsid w:val="00E64C1E"/>
    <w:rsid w:val="00E67DCB"/>
    <w:rsid w:val="00E71FAA"/>
    <w:rsid w:val="00E7243A"/>
    <w:rsid w:val="00E73B49"/>
    <w:rsid w:val="00E76C8A"/>
    <w:rsid w:val="00E77B2C"/>
    <w:rsid w:val="00E80096"/>
    <w:rsid w:val="00E84417"/>
    <w:rsid w:val="00E86E4D"/>
    <w:rsid w:val="00E87033"/>
    <w:rsid w:val="00E8755D"/>
    <w:rsid w:val="00E8780A"/>
    <w:rsid w:val="00E92800"/>
    <w:rsid w:val="00E92BA1"/>
    <w:rsid w:val="00E963FC"/>
    <w:rsid w:val="00E965FC"/>
    <w:rsid w:val="00EA0B5E"/>
    <w:rsid w:val="00EA2088"/>
    <w:rsid w:val="00EA5563"/>
    <w:rsid w:val="00EB36E4"/>
    <w:rsid w:val="00EB4135"/>
    <w:rsid w:val="00EB4143"/>
    <w:rsid w:val="00EB52AB"/>
    <w:rsid w:val="00EB6E7D"/>
    <w:rsid w:val="00EC09AB"/>
    <w:rsid w:val="00EC0F8F"/>
    <w:rsid w:val="00EC301C"/>
    <w:rsid w:val="00EC3098"/>
    <w:rsid w:val="00EC3DF4"/>
    <w:rsid w:val="00EC3E16"/>
    <w:rsid w:val="00EC51F8"/>
    <w:rsid w:val="00EC5585"/>
    <w:rsid w:val="00EC722B"/>
    <w:rsid w:val="00ED08E8"/>
    <w:rsid w:val="00ED0A45"/>
    <w:rsid w:val="00ED0AF4"/>
    <w:rsid w:val="00ED1D1B"/>
    <w:rsid w:val="00ED3D64"/>
    <w:rsid w:val="00ED7241"/>
    <w:rsid w:val="00ED7D04"/>
    <w:rsid w:val="00EE29EE"/>
    <w:rsid w:val="00EE362B"/>
    <w:rsid w:val="00EE36F4"/>
    <w:rsid w:val="00EE3FD7"/>
    <w:rsid w:val="00EE4EBE"/>
    <w:rsid w:val="00EE59DD"/>
    <w:rsid w:val="00EE71D0"/>
    <w:rsid w:val="00EF06F3"/>
    <w:rsid w:val="00EF0A25"/>
    <w:rsid w:val="00EF18AA"/>
    <w:rsid w:val="00EF4BF8"/>
    <w:rsid w:val="00EF7F3B"/>
    <w:rsid w:val="00F02063"/>
    <w:rsid w:val="00F031EC"/>
    <w:rsid w:val="00F03ADD"/>
    <w:rsid w:val="00F04C35"/>
    <w:rsid w:val="00F059D5"/>
    <w:rsid w:val="00F05B56"/>
    <w:rsid w:val="00F067C5"/>
    <w:rsid w:val="00F06DB9"/>
    <w:rsid w:val="00F06F30"/>
    <w:rsid w:val="00F0784B"/>
    <w:rsid w:val="00F1063A"/>
    <w:rsid w:val="00F109AB"/>
    <w:rsid w:val="00F11CC4"/>
    <w:rsid w:val="00F11DD0"/>
    <w:rsid w:val="00F1437D"/>
    <w:rsid w:val="00F155C1"/>
    <w:rsid w:val="00F15935"/>
    <w:rsid w:val="00F15C5F"/>
    <w:rsid w:val="00F15D58"/>
    <w:rsid w:val="00F16990"/>
    <w:rsid w:val="00F16EA5"/>
    <w:rsid w:val="00F1753A"/>
    <w:rsid w:val="00F21D1C"/>
    <w:rsid w:val="00F235F4"/>
    <w:rsid w:val="00F24C34"/>
    <w:rsid w:val="00F25896"/>
    <w:rsid w:val="00F25AA4"/>
    <w:rsid w:val="00F2735E"/>
    <w:rsid w:val="00F2797A"/>
    <w:rsid w:val="00F30777"/>
    <w:rsid w:val="00F308E0"/>
    <w:rsid w:val="00F3445D"/>
    <w:rsid w:val="00F34908"/>
    <w:rsid w:val="00F401B1"/>
    <w:rsid w:val="00F4141C"/>
    <w:rsid w:val="00F43832"/>
    <w:rsid w:val="00F45C3A"/>
    <w:rsid w:val="00F527DD"/>
    <w:rsid w:val="00F52B56"/>
    <w:rsid w:val="00F5458C"/>
    <w:rsid w:val="00F54A00"/>
    <w:rsid w:val="00F556DF"/>
    <w:rsid w:val="00F62E85"/>
    <w:rsid w:val="00F6538D"/>
    <w:rsid w:val="00F67DC7"/>
    <w:rsid w:val="00F70140"/>
    <w:rsid w:val="00F72D23"/>
    <w:rsid w:val="00F73376"/>
    <w:rsid w:val="00F73648"/>
    <w:rsid w:val="00F754D5"/>
    <w:rsid w:val="00F765F6"/>
    <w:rsid w:val="00F807E5"/>
    <w:rsid w:val="00F80CED"/>
    <w:rsid w:val="00F81B0D"/>
    <w:rsid w:val="00F81BE8"/>
    <w:rsid w:val="00F81C87"/>
    <w:rsid w:val="00F81EEB"/>
    <w:rsid w:val="00F8394F"/>
    <w:rsid w:val="00F83BF8"/>
    <w:rsid w:val="00F84F94"/>
    <w:rsid w:val="00F87EDF"/>
    <w:rsid w:val="00F909F4"/>
    <w:rsid w:val="00F93105"/>
    <w:rsid w:val="00F937CD"/>
    <w:rsid w:val="00F94863"/>
    <w:rsid w:val="00F94F0F"/>
    <w:rsid w:val="00F95D78"/>
    <w:rsid w:val="00F962DC"/>
    <w:rsid w:val="00FA09E3"/>
    <w:rsid w:val="00FA5350"/>
    <w:rsid w:val="00FA6CCA"/>
    <w:rsid w:val="00FB0328"/>
    <w:rsid w:val="00FB0A51"/>
    <w:rsid w:val="00FB1240"/>
    <w:rsid w:val="00FB25BB"/>
    <w:rsid w:val="00FB2801"/>
    <w:rsid w:val="00FB2AC3"/>
    <w:rsid w:val="00FB3620"/>
    <w:rsid w:val="00FB5309"/>
    <w:rsid w:val="00FB5428"/>
    <w:rsid w:val="00FB5C6A"/>
    <w:rsid w:val="00FB7726"/>
    <w:rsid w:val="00FC0F3E"/>
    <w:rsid w:val="00FC2CDB"/>
    <w:rsid w:val="00FC4F0E"/>
    <w:rsid w:val="00FD2469"/>
    <w:rsid w:val="00FD2EC1"/>
    <w:rsid w:val="00FD74B9"/>
    <w:rsid w:val="00FE01B7"/>
    <w:rsid w:val="00FE1677"/>
    <w:rsid w:val="00FF38C1"/>
    <w:rsid w:val="00FF6B57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48337"/>
  <w15:docId w15:val="{B4701356-12C7-4B41-971F-B187032E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4C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y-2">
    <w:name w:val="my-2"/>
    <w:basedOn w:val="Normalny"/>
    <w:rsid w:val="00964C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3D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E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E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EED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B871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C5AB8-70D8-4CBA-9D3E-8A7ABE46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571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Mędrygał</dc:creator>
  <cp:keywords/>
  <dc:description/>
  <cp:lastModifiedBy>Małgorzata Wilk</cp:lastModifiedBy>
  <cp:revision>2</cp:revision>
  <cp:lastPrinted>2026-06-01T13:15:00Z</cp:lastPrinted>
  <dcterms:created xsi:type="dcterms:W3CDTF">2026-06-01T13:25:00Z</dcterms:created>
  <dcterms:modified xsi:type="dcterms:W3CDTF">2026-06-01T13:25:00Z</dcterms:modified>
</cp:coreProperties>
</file>