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10CC65A5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 xml:space="preserve">z wyłączeniem stosowania ustawy Prawo Zamówień Publicznych (tj. </w:t>
      </w:r>
      <w:r w:rsidR="00C222F9" w:rsidRPr="00B72B35">
        <w:t>Dz. U. 2025 poz. 1165 ze zm</w:t>
      </w:r>
      <w:r w:rsidR="00AD7D6A" w:rsidRPr="00AD7D6A">
        <w:rPr>
          <w:szCs w:val="24"/>
        </w:rPr>
        <w:t xml:space="preserve">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</w:t>
      </w:r>
      <w:r w:rsidR="00585D52" w:rsidRPr="00585D52">
        <w:rPr>
          <w:i/>
          <w:szCs w:val="24"/>
        </w:rPr>
        <w:t xml:space="preserve"> </w:t>
      </w:r>
      <w:r w:rsidR="00440726" w:rsidRPr="00440726">
        <w:rPr>
          <w:bCs/>
          <w:i/>
          <w:iCs/>
          <w:szCs w:val="24"/>
        </w:rPr>
        <w:t xml:space="preserve">Usługi diagnostyk, przeglądów  i Usług Serwisowych napraw </w:t>
      </w:r>
      <w:r w:rsidR="009E10BE">
        <w:rPr>
          <w:bCs/>
          <w:i/>
          <w:iCs/>
          <w:szCs w:val="24"/>
        </w:rPr>
        <w:t>-</w:t>
      </w:r>
      <w:r w:rsidR="00440726" w:rsidRPr="00440726">
        <w:rPr>
          <w:bCs/>
          <w:i/>
          <w:iCs/>
          <w:szCs w:val="24"/>
        </w:rPr>
        <w:t>drukarek, urządzeń wielofunkcyjnych w Opolskim Oddziale Regionalnym ARiMR i Biurach Powiatowych</w:t>
      </w:r>
      <w:r w:rsidR="00440726">
        <w:rPr>
          <w:bCs/>
          <w:i/>
          <w:iCs/>
          <w:sz w:val="20"/>
        </w:rPr>
        <w:t xml:space="preserve"> </w:t>
      </w:r>
      <w:r w:rsidR="00440726">
        <w:rPr>
          <w:bCs/>
          <w:sz w:val="20"/>
        </w:rPr>
        <w:t xml:space="preserve"> </w:t>
      </w:r>
      <w:r w:rsidR="00440726" w:rsidRPr="007D6543">
        <w:rPr>
          <w:bCs/>
          <w:sz w:val="20"/>
        </w:rPr>
        <w:t xml:space="preserve"> </w:t>
      </w:r>
      <w:r w:rsidR="00084076" w:rsidRPr="00084076">
        <w:rPr>
          <w:i/>
          <w:szCs w:val="24"/>
        </w:rPr>
        <w:t xml:space="preserve">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</w:t>
      </w:r>
      <w:r w:rsidR="00587002">
        <w:rPr>
          <w:i/>
          <w:szCs w:val="24"/>
        </w:rPr>
        <w:t>05</w:t>
      </w:r>
      <w:r w:rsidR="00F12E38" w:rsidRPr="00084076">
        <w:rPr>
          <w:i/>
          <w:szCs w:val="24"/>
        </w:rPr>
        <w:t>.</w:t>
      </w:r>
      <w:r w:rsidR="009E10BE">
        <w:rPr>
          <w:i/>
          <w:szCs w:val="24"/>
        </w:rPr>
        <w:t>53</w:t>
      </w:r>
      <w:r w:rsidR="00F12E38" w:rsidRPr="00084076">
        <w:rPr>
          <w:i/>
          <w:szCs w:val="24"/>
        </w:rPr>
        <w:t>.202</w:t>
      </w:r>
      <w:r w:rsidR="00E60D9F">
        <w:rPr>
          <w:i/>
          <w:szCs w:val="24"/>
        </w:rPr>
        <w:t>5</w:t>
      </w:r>
      <w:r w:rsidR="00F12E38" w:rsidRPr="00084076">
        <w:rPr>
          <w:i/>
          <w:szCs w:val="24"/>
        </w:rPr>
        <w:t>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</w:t>
      </w:r>
      <w:r w:rsidRPr="0043298B">
        <w:rPr>
          <w:szCs w:val="24"/>
        </w:rPr>
        <w:t>zgodnie</w:t>
      </w:r>
      <w:r w:rsidR="009E10BE">
        <w:rPr>
          <w:szCs w:val="24"/>
        </w:rPr>
        <w:t xml:space="preserve">                    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 xml:space="preserve">wraz </w:t>
      </w:r>
      <w:r w:rsidR="00904285">
        <w:rPr>
          <w:szCs w:val="24"/>
        </w:rPr>
        <w:t xml:space="preserve">                               </w:t>
      </w:r>
      <w:r w:rsidR="00201638">
        <w:rPr>
          <w:szCs w:val="24"/>
        </w:rPr>
        <w:t>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0C9A8518" w14:textId="77777777" w:rsidR="00DA73F1" w:rsidRDefault="00DA73F1" w:rsidP="001F47FD">
      <w:pPr>
        <w:pStyle w:val="Tekstpodstawowy"/>
        <w:ind w:right="20"/>
        <w:rPr>
          <w:szCs w:val="24"/>
        </w:rPr>
      </w:pP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904285">
        <w:trPr>
          <w:cantSplit/>
          <w:trHeight w:val="784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585D52">
        <w:trPr>
          <w:trHeight w:val="79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44AEF4DF" w:rsidR="00A45D96" w:rsidRPr="00A45D96" w:rsidRDefault="00585D52" w:rsidP="00F670FC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Przegląd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konserwacyjny 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drukarki lub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urz</w:t>
            </w:r>
            <w:r w:rsidR="00F670F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ą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dzenia wielofunkcynego monochromatycznego  A4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lub A3</w:t>
            </w:r>
            <w:r w:rsidR="007718E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2D627AA8" w:rsidR="00A45D96" w:rsidRDefault="0069252E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585D52" w:rsidRPr="004F1A9F" w14:paraId="027C8F8C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AA867" w14:textId="7F9B957E" w:rsidR="00585D52" w:rsidRPr="00404903" w:rsidRDefault="00585D52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292B" w14:textId="622BD58A" w:rsidR="00585D52" w:rsidRDefault="00585D52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Przegląd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koserwacyjny 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drukarki</w:t>
            </w:r>
            <w:r w:rsidR="00DA73F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lub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urz</w:t>
            </w:r>
            <w:r w:rsidR="00F670F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ą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dzenia</w:t>
            </w:r>
            <w:r w:rsidR="00E60D9F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wielofunkcynego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kolorowego A4 lub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A3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47D6" w14:textId="77777777" w:rsidR="00585D52" w:rsidRPr="00A001E8" w:rsidRDefault="00585D52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C843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A55C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6702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6E21" w14:textId="753E431C" w:rsidR="00585D52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69252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9684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3E70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22B86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56C43C83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6FD65B" w14:textId="77777777" w:rsidR="000E30B1" w:rsidRDefault="000E30B1" w:rsidP="00436E43">
      <w:pPr>
        <w:pStyle w:val="Tekstpodstawowy"/>
        <w:ind w:left="643" w:right="20"/>
        <w:rPr>
          <w:szCs w:val="24"/>
        </w:rPr>
      </w:pPr>
    </w:p>
    <w:p w14:paraId="20B230CF" w14:textId="77777777" w:rsidR="000E30B1" w:rsidRDefault="000E30B1" w:rsidP="00436E43">
      <w:pPr>
        <w:pStyle w:val="Tekstpodstawowy"/>
        <w:ind w:left="643" w:right="20"/>
        <w:rPr>
          <w:szCs w:val="24"/>
        </w:rPr>
      </w:pPr>
    </w:p>
    <w:p w14:paraId="0505D49B" w14:textId="77777777" w:rsidR="000E30B1" w:rsidRDefault="000E30B1" w:rsidP="00436E43">
      <w:pPr>
        <w:pStyle w:val="Tekstpodstawowy"/>
        <w:ind w:left="643" w:right="20"/>
        <w:rPr>
          <w:szCs w:val="24"/>
        </w:rPr>
      </w:pPr>
    </w:p>
    <w:p w14:paraId="34C01D3F" w14:textId="77777777" w:rsidR="000E30B1" w:rsidRDefault="000E30B1" w:rsidP="00436E43">
      <w:pPr>
        <w:pStyle w:val="Tekstpodstawowy"/>
        <w:ind w:left="643" w:right="20"/>
        <w:rPr>
          <w:szCs w:val="24"/>
        </w:rPr>
      </w:pPr>
    </w:p>
    <w:p w14:paraId="25A28B0E" w14:textId="77777777" w:rsidR="000E30B1" w:rsidRDefault="000E30B1" w:rsidP="00436E43">
      <w:pPr>
        <w:pStyle w:val="Tekstpodstawowy"/>
        <w:ind w:left="643" w:right="20"/>
        <w:rPr>
          <w:szCs w:val="24"/>
        </w:rPr>
      </w:pPr>
    </w:p>
    <w:p w14:paraId="6436A2EA" w14:textId="77777777" w:rsidR="000E30B1" w:rsidRDefault="000E30B1" w:rsidP="00436E43">
      <w:pPr>
        <w:pStyle w:val="Tekstpodstawowy"/>
        <w:ind w:left="643" w:right="20"/>
        <w:rPr>
          <w:szCs w:val="24"/>
        </w:rPr>
      </w:pPr>
    </w:p>
    <w:p w14:paraId="68DA91E5" w14:textId="402C3453" w:rsidR="002D66BC" w:rsidRDefault="002D66BC" w:rsidP="00904285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6DA08191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(</w:t>
            </w:r>
            <w:r w:rsidR="000C4C85"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jednostka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600B525F" w:rsidR="00791F75" w:rsidRDefault="000C4C8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serwisowa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naprawa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jedna 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roboczogodzina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6BFBE7D3" w:rsidR="00791F75" w:rsidRDefault="002639D3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4A2E53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A001E8" w14:paraId="32651124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12F38" w14:textId="7313A018" w:rsidR="00874A82" w:rsidRPr="00404903" w:rsidRDefault="001E7A86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6AB" w14:textId="79214FD6" w:rsidR="00874A82" w:rsidRPr="00904285" w:rsidRDefault="00874A82" w:rsidP="00AE15E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Usługa naprawy urządzenia wielofunkcyjnego Sharp MX-2314N – naprawa związana </w:t>
            </w:r>
            <w:r w:rsidR="004A2E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                        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z wymianą bębna światłoczułego 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                i 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zestaw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u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m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ain charger kit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, dostarczonego przez ARiMR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.</w:t>
            </w:r>
          </w:p>
          <w:p w14:paraId="510D3143" w14:textId="42C28A88" w:rsidR="00874A82" w:rsidRPr="001E7A86" w:rsidRDefault="00874A82" w:rsidP="00AE15EF">
            <w:pPr>
              <w:jc w:val="both"/>
              <w:rPr>
                <w:rFonts w:cstheme="minorHAnsi"/>
                <w:sz w:val="12"/>
                <w:szCs w:val="12"/>
              </w:rPr>
            </w:pPr>
            <w:r w:rsidRPr="003B11D1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  <w:lang w:eastAsia="pl-PL"/>
              </w:rPr>
              <w:t xml:space="preserve">Koszt wymiany </w:t>
            </w:r>
            <w:r w:rsidRPr="003B11D1">
              <w:rPr>
                <w:rFonts w:cstheme="minorHAnsi"/>
                <w:bCs/>
                <w:sz w:val="12"/>
                <w:szCs w:val="12"/>
              </w:rPr>
              <w:t>materi</w:t>
            </w:r>
            <w:r w:rsidR="001E7A86">
              <w:rPr>
                <w:rFonts w:cstheme="minorHAnsi"/>
                <w:bCs/>
                <w:sz w:val="12"/>
                <w:szCs w:val="12"/>
              </w:rPr>
              <w:t>ałów dostarczonych przez ARiMR</w:t>
            </w:r>
            <w:r w:rsidRPr="003B11D1">
              <w:rPr>
                <w:rFonts w:cstheme="minorHAnsi"/>
                <w:bCs/>
                <w:sz w:val="12"/>
                <w:szCs w:val="12"/>
              </w:rPr>
              <w:t>: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br/>
              <w:t xml:space="preserve"> -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>bęben</w:t>
            </w:r>
            <w:r w:rsidR="001E7A86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światłoczuły </w:t>
            </w:r>
            <w:r w:rsidRPr="003B11D1">
              <w:rPr>
                <w:rFonts w:cstheme="minorHAnsi"/>
                <w:sz w:val="12"/>
                <w:szCs w:val="12"/>
              </w:rPr>
              <w:t xml:space="preserve">Sharp 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3B11D1">
              <w:rPr>
                <w:rFonts w:cstheme="minorHAnsi"/>
                <w:sz w:val="12"/>
                <w:szCs w:val="12"/>
              </w:rPr>
              <w:t>MX36</w:t>
            </w:r>
            <w:r w:rsidR="001E7A86">
              <w:rPr>
                <w:rFonts w:cstheme="minorHAnsi"/>
                <w:sz w:val="12"/>
                <w:szCs w:val="12"/>
              </w:rPr>
              <w:t>G</w:t>
            </w:r>
            <w:r w:rsidRPr="003B11D1">
              <w:rPr>
                <w:rFonts w:cstheme="minorHAnsi"/>
                <w:sz w:val="12"/>
                <w:szCs w:val="12"/>
              </w:rPr>
              <w:t>R-SA</w:t>
            </w:r>
            <w:r w:rsidR="001E7A86">
              <w:rPr>
                <w:rFonts w:cstheme="minorHAnsi"/>
                <w:sz w:val="12"/>
                <w:szCs w:val="12"/>
              </w:rPr>
              <w:t xml:space="preserve"> wraz    zestawem </w:t>
            </w:r>
            <w:r w:rsidRPr="003B11D1">
              <w:rPr>
                <w:rFonts w:cstheme="minorHAnsi"/>
                <w:bCs/>
                <w:sz w:val="12"/>
                <w:szCs w:val="12"/>
              </w:rPr>
              <w:t>Sharp MX-</w:t>
            </w:r>
            <w:r w:rsidR="001E7A86">
              <w:rPr>
                <w:rFonts w:cstheme="minorHAnsi"/>
                <w:bCs/>
                <w:sz w:val="12"/>
                <w:szCs w:val="12"/>
              </w:rPr>
              <w:t>230MK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C0D8" w14:textId="77777777" w:rsidR="00874A82" w:rsidRPr="00A001E8" w:rsidRDefault="00874A8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DF5B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8B70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2F51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1504" w14:textId="68444207" w:rsidR="00874A82" w:rsidRDefault="001E7A86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874A8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490BF1FE" w14:textId="12651EB6" w:rsidR="00904285" w:rsidRDefault="0090428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869F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6A71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C1B03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1E7A86" w:rsidRPr="00A001E8" w14:paraId="50BAC86F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077BD" w14:textId="28A81BC6" w:rsidR="001E7A86" w:rsidRDefault="001E7A86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724A" w14:textId="6422053E" w:rsidR="001E7A86" w:rsidRPr="00904285" w:rsidRDefault="001E7A86" w:rsidP="00D158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Usługa naprawy urządzenia wielofunkcyjnego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Lexmark MX-611dhe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– naprawa związana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                        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z 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wymianą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zestawu konserwacyjnego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(Lexmark 40X8024)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D158B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dostarczonego przez ARIMR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58A0" w14:textId="77777777" w:rsidR="001E7A86" w:rsidRPr="00A001E8" w:rsidRDefault="001E7A86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C081" w14:textId="77777777" w:rsidR="001E7A86" w:rsidRPr="00A001E8" w:rsidRDefault="001E7A86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C831" w14:textId="77777777" w:rsidR="001E7A86" w:rsidRPr="00A001E8" w:rsidRDefault="001E7A86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C38A" w14:textId="77777777" w:rsidR="001E7A86" w:rsidRPr="00A001E8" w:rsidRDefault="001E7A86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4066" w14:textId="68C7448B" w:rsidR="001E7A86" w:rsidRDefault="000E30B1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7CE5" w14:textId="77777777" w:rsidR="001E7A86" w:rsidRPr="00A001E8" w:rsidRDefault="001E7A86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2FFE" w14:textId="77777777" w:rsidR="001E7A86" w:rsidRPr="00A001E8" w:rsidRDefault="001E7A86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ECBBB" w14:textId="77777777" w:rsidR="001E7A86" w:rsidRPr="00A001E8" w:rsidRDefault="001E7A86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0476C5A5" w14:textId="4C1F44E5" w:rsidR="00EB0685" w:rsidRPr="00EB0685" w:rsidRDefault="00F670FC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lastRenderedPageBreak/>
        <w:t>O</w:t>
      </w:r>
      <w:r w:rsidR="00EB0685" w:rsidRPr="00EB0685">
        <w:rPr>
          <w:b/>
          <w:bCs/>
          <w:i/>
          <w:iCs/>
          <w:szCs w:val="24"/>
        </w:rPr>
        <w:t>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D8DB74F" w14:textId="77777777" w:rsidR="0069252E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</w:t>
      </w:r>
    </w:p>
    <w:p w14:paraId="7FDBF736" w14:textId="49EE4C9D" w:rsidR="00734A8C" w:rsidRPr="0069252E" w:rsidRDefault="0069252E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69252E">
        <w:rPr>
          <w:sz w:val="20"/>
        </w:rPr>
        <w:t xml:space="preserve">ARiMR przewiduje możliwość zwiększenia/zmniejszenia ilości zamawianych usług do </w:t>
      </w:r>
      <w:r w:rsidR="004553D6">
        <w:rPr>
          <w:sz w:val="20"/>
        </w:rPr>
        <w:t>2</w:t>
      </w:r>
      <w:r w:rsidRPr="0069252E">
        <w:rPr>
          <w:sz w:val="20"/>
        </w:rPr>
        <w:t>5% wartości oferty</w:t>
      </w:r>
      <w:r w:rsidR="00734A8C" w:rsidRPr="0069252E">
        <w:rPr>
          <w:sz w:val="20"/>
        </w:rPr>
        <w:t xml:space="preserve">    </w:t>
      </w:r>
    </w:p>
    <w:p w14:paraId="34A7E1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0" w:name="_Hlk132114247"/>
    <w:bookmarkStart w:id="1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40D62687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stanowiący Załącznik nr </w:t>
    </w:r>
    <w:r w:rsidR="00585D52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 xml:space="preserve"> do umowy</w:t>
    </w:r>
  </w:p>
  <w:p w14:paraId="41A63A38" w14:textId="32FF597A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>BOR08.23</w:t>
    </w:r>
    <w:r w:rsidR="0020321C">
      <w:rPr>
        <w:rFonts w:ascii="Times New Roman" w:hAnsi="Times New Roman" w:cs="Times New Roman"/>
        <w:i/>
      </w:rPr>
      <w:t>05</w:t>
    </w:r>
    <w:r w:rsidR="00135946" w:rsidRPr="0040106F">
      <w:rPr>
        <w:rFonts w:ascii="Times New Roman" w:hAnsi="Times New Roman" w:cs="Times New Roman"/>
        <w:i/>
      </w:rPr>
      <w:t>.</w:t>
    </w:r>
    <w:r w:rsidR="00DA73F1">
      <w:rPr>
        <w:rFonts w:ascii="Times New Roman" w:hAnsi="Times New Roman" w:cs="Times New Roman"/>
        <w:i/>
      </w:rPr>
      <w:t>53</w:t>
    </w:r>
    <w:r w:rsidR="00135946" w:rsidRPr="0040106F">
      <w:rPr>
        <w:rFonts w:ascii="Times New Roman" w:hAnsi="Times New Roman" w:cs="Times New Roman"/>
        <w:i/>
      </w:rPr>
      <w:t>.202</w:t>
    </w:r>
    <w:r w:rsidR="00E60D9F">
      <w:rPr>
        <w:rFonts w:ascii="Times New Roman" w:hAnsi="Times New Roman" w:cs="Times New Roman"/>
        <w:i/>
      </w:rPr>
      <w:t>5</w:t>
    </w:r>
    <w:r w:rsidR="00135946" w:rsidRPr="0040106F">
      <w:rPr>
        <w:rFonts w:ascii="Times New Roman" w:hAnsi="Times New Roman" w:cs="Times New Roman"/>
        <w:i/>
      </w:rPr>
      <w:t xml:space="preserve">.DM </w:t>
    </w:r>
    <w:r w:rsidRPr="0040106F">
      <w:rPr>
        <w:rFonts w:ascii="Times New Roman" w:hAnsi="Times New Roman" w:cs="Times New Roman"/>
        <w:i/>
      </w:rPr>
      <w:t>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83235737">
    <w:abstractNumId w:val="11"/>
  </w:num>
  <w:num w:numId="2" w16cid:durableId="1810591189">
    <w:abstractNumId w:val="0"/>
  </w:num>
  <w:num w:numId="3" w16cid:durableId="1802385564">
    <w:abstractNumId w:val="5"/>
  </w:num>
  <w:num w:numId="4" w16cid:durableId="553780752">
    <w:abstractNumId w:val="13"/>
  </w:num>
  <w:num w:numId="5" w16cid:durableId="138812036">
    <w:abstractNumId w:val="3"/>
  </w:num>
  <w:num w:numId="6" w16cid:durableId="835533656">
    <w:abstractNumId w:val="9"/>
  </w:num>
  <w:num w:numId="7" w16cid:durableId="158695310">
    <w:abstractNumId w:val="7"/>
  </w:num>
  <w:num w:numId="8" w16cid:durableId="1402949964">
    <w:abstractNumId w:val="4"/>
  </w:num>
  <w:num w:numId="9" w16cid:durableId="1990090225">
    <w:abstractNumId w:val="10"/>
  </w:num>
  <w:num w:numId="10" w16cid:durableId="1176924984">
    <w:abstractNumId w:val="12"/>
  </w:num>
  <w:num w:numId="11" w16cid:durableId="1749502114">
    <w:abstractNumId w:val="6"/>
  </w:num>
  <w:num w:numId="12" w16cid:durableId="1628200526">
    <w:abstractNumId w:val="8"/>
  </w:num>
  <w:num w:numId="13" w16cid:durableId="51315456">
    <w:abstractNumId w:val="2"/>
  </w:num>
  <w:num w:numId="14" w16cid:durableId="108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1638E"/>
    <w:rsid w:val="00023A57"/>
    <w:rsid w:val="0003375D"/>
    <w:rsid w:val="00045FE4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C4C85"/>
    <w:rsid w:val="000D1CA8"/>
    <w:rsid w:val="000D300D"/>
    <w:rsid w:val="000E0E68"/>
    <w:rsid w:val="000E30B1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E7A86"/>
    <w:rsid w:val="001F1F4D"/>
    <w:rsid w:val="001F47FD"/>
    <w:rsid w:val="002001D8"/>
    <w:rsid w:val="00201638"/>
    <w:rsid w:val="0020321C"/>
    <w:rsid w:val="0021224E"/>
    <w:rsid w:val="002214D9"/>
    <w:rsid w:val="00230676"/>
    <w:rsid w:val="00236307"/>
    <w:rsid w:val="0024713F"/>
    <w:rsid w:val="00253889"/>
    <w:rsid w:val="002639D3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4DF7"/>
    <w:rsid w:val="00436E43"/>
    <w:rsid w:val="00440726"/>
    <w:rsid w:val="00440B0C"/>
    <w:rsid w:val="00444D97"/>
    <w:rsid w:val="004501E0"/>
    <w:rsid w:val="004519BF"/>
    <w:rsid w:val="0045312A"/>
    <w:rsid w:val="004553D6"/>
    <w:rsid w:val="00465062"/>
    <w:rsid w:val="00465458"/>
    <w:rsid w:val="0046555C"/>
    <w:rsid w:val="004A2E53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5D52"/>
    <w:rsid w:val="0058700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252E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718E7"/>
    <w:rsid w:val="00782038"/>
    <w:rsid w:val="007911A9"/>
    <w:rsid w:val="00791F75"/>
    <w:rsid w:val="00794450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72D44"/>
    <w:rsid w:val="00874A82"/>
    <w:rsid w:val="00881554"/>
    <w:rsid w:val="008938E7"/>
    <w:rsid w:val="00893B7F"/>
    <w:rsid w:val="008B0E0A"/>
    <w:rsid w:val="008B5FAE"/>
    <w:rsid w:val="008C3AB3"/>
    <w:rsid w:val="008D134E"/>
    <w:rsid w:val="008F4448"/>
    <w:rsid w:val="0090171C"/>
    <w:rsid w:val="00904285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10BE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E4B2E"/>
    <w:rsid w:val="00BF575E"/>
    <w:rsid w:val="00C222F9"/>
    <w:rsid w:val="00C35141"/>
    <w:rsid w:val="00C35765"/>
    <w:rsid w:val="00C4118F"/>
    <w:rsid w:val="00C5487E"/>
    <w:rsid w:val="00C55490"/>
    <w:rsid w:val="00C701DD"/>
    <w:rsid w:val="00C715A1"/>
    <w:rsid w:val="00C809A0"/>
    <w:rsid w:val="00C82F34"/>
    <w:rsid w:val="00C85670"/>
    <w:rsid w:val="00CA12AC"/>
    <w:rsid w:val="00CD2E9E"/>
    <w:rsid w:val="00CD6803"/>
    <w:rsid w:val="00CF2F67"/>
    <w:rsid w:val="00D00D50"/>
    <w:rsid w:val="00D158B7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A3BF2"/>
    <w:rsid w:val="00DA73F1"/>
    <w:rsid w:val="00DC373D"/>
    <w:rsid w:val="00DD1D32"/>
    <w:rsid w:val="00DD3F19"/>
    <w:rsid w:val="00DD6F37"/>
    <w:rsid w:val="00DE36C7"/>
    <w:rsid w:val="00E3627B"/>
    <w:rsid w:val="00E60D9F"/>
    <w:rsid w:val="00E85F9F"/>
    <w:rsid w:val="00EA59C1"/>
    <w:rsid w:val="00EB0685"/>
    <w:rsid w:val="00EC498B"/>
    <w:rsid w:val="00EC712C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670FC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C54B1A-F7AD-4C91-8B37-6DBACC9D00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1179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40</cp:revision>
  <cp:lastPrinted>2025-12-02T13:44:00Z</cp:lastPrinted>
  <dcterms:created xsi:type="dcterms:W3CDTF">2023-04-11T13:21:00Z</dcterms:created>
  <dcterms:modified xsi:type="dcterms:W3CDTF">2025-12-02T13:44:00Z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