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0F26F" w14:textId="122C81F4" w:rsidR="000F70A4" w:rsidRPr="002560EE" w:rsidRDefault="000F70A4" w:rsidP="000F70A4">
      <w:pPr>
        <w:spacing w:before="60" w:after="60" w:line="0" w:lineRule="atLeast"/>
        <w:rPr>
          <w:rFonts w:ascii="Times New Roman" w:eastAsia="Times New Roman" w:hAnsi="Times New Roman" w:cs="Times New Roman"/>
          <w:lang w:eastAsia="pl-PL"/>
        </w:rPr>
      </w:pPr>
    </w:p>
    <w:p w14:paraId="2BD7F0A2" w14:textId="77777777" w:rsidR="00551BD4" w:rsidRDefault="00602277" w:rsidP="000F70A4">
      <w:pPr>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ASSISTANT</w:t>
      </w:r>
      <w:r w:rsidR="00914B21" w:rsidRPr="002560EE">
        <w:rPr>
          <w:rFonts w:ascii="Times New Roman" w:hAnsi="Times New Roman" w:cs="Times New Roman"/>
          <w:b/>
          <w:bCs/>
          <w:lang w:val="en-US"/>
        </w:rPr>
        <w:t xml:space="preserve"> WITHIN A GROUP OF EMPLOYEES: TEACHING,</w:t>
      </w:r>
      <w:r w:rsidR="00914B21" w:rsidRPr="002560EE">
        <w:rPr>
          <w:rFonts w:ascii="Times New Roman" w:hAnsi="Times New Roman" w:cs="Times New Roman"/>
          <w:b/>
          <w:bCs/>
          <w:lang w:val="en-US"/>
        </w:rPr>
        <w:br/>
        <w:t>FULL TIME</w:t>
      </w:r>
    </w:p>
    <w:p w14:paraId="70B7391B" w14:textId="16373079" w:rsidR="000F70A4" w:rsidRPr="002560EE" w:rsidRDefault="00914B21" w:rsidP="000F70A4">
      <w:pPr>
        <w:spacing w:before="120" w:after="0" w:line="240" w:lineRule="auto"/>
        <w:jc w:val="center"/>
        <w:rPr>
          <w:rFonts w:ascii="Times New Roman" w:eastAsia="Times New Roman" w:hAnsi="Times New Roman" w:cs="Times New Roman"/>
          <w:b/>
          <w:bCs/>
          <w:lang w:val="en-US" w:eastAsia="pl-PL"/>
        </w:rPr>
      </w:pPr>
      <w:r w:rsidRPr="002560EE">
        <w:rPr>
          <w:rFonts w:ascii="Times New Roman" w:hAnsi="Times New Roman" w:cs="Times New Roman"/>
          <w:b/>
          <w:bCs/>
          <w:lang w:val="en-US"/>
        </w:rPr>
        <w:t>FACULTY OF CIVIL ENGINEERING AND GEODESY</w:t>
      </w:r>
      <w:r w:rsidRPr="002560EE">
        <w:rPr>
          <w:rFonts w:ascii="Times New Roman" w:eastAsia="Times New Roman" w:hAnsi="Times New Roman" w:cs="Times New Roman"/>
          <w:b/>
          <w:bCs/>
          <w:lang w:val="en-US" w:eastAsia="pl-PL"/>
        </w:rPr>
        <w:t xml:space="preserve"> </w:t>
      </w:r>
    </w:p>
    <w:p w14:paraId="4016AB95" w14:textId="4C27AB4E" w:rsidR="000F70A4" w:rsidRPr="002D5FA3" w:rsidRDefault="000F70A4" w:rsidP="000F70A4">
      <w:pPr>
        <w:spacing w:before="120" w:after="0" w:line="240" w:lineRule="auto"/>
        <w:jc w:val="center"/>
        <w:rPr>
          <w:rFonts w:ascii="Times New Roman" w:eastAsia="Times New Roman" w:hAnsi="Times New Roman" w:cs="Times New Roman"/>
          <w:b/>
          <w:bCs/>
          <w:color w:val="000000" w:themeColor="text1"/>
          <w:lang w:val="en-US" w:eastAsia="pl-PL"/>
        </w:rPr>
      </w:pPr>
      <w:r w:rsidRPr="002560EE">
        <w:rPr>
          <w:rFonts w:ascii="Times New Roman" w:eastAsia="Times New Roman" w:hAnsi="Times New Roman" w:cs="Times New Roman"/>
          <w:b/>
          <w:bCs/>
          <w:lang w:val="en-US" w:eastAsia="pl-PL"/>
        </w:rPr>
        <w:t xml:space="preserve">MILITARY </w:t>
      </w:r>
      <w:r w:rsidR="00551BD4" w:rsidRPr="002D5FA3">
        <w:rPr>
          <w:rFonts w:ascii="Times New Roman" w:eastAsia="Times New Roman" w:hAnsi="Times New Roman" w:cs="Times New Roman"/>
          <w:b/>
          <w:bCs/>
          <w:color w:val="000000" w:themeColor="text1"/>
          <w:lang w:val="en-US" w:eastAsia="pl-PL"/>
        </w:rPr>
        <w:t>UNIVERSITY OF TECHNOLOGY</w:t>
      </w:r>
    </w:p>
    <w:p w14:paraId="40C146D3" w14:textId="77777777" w:rsidR="000F70A4" w:rsidRPr="002560EE" w:rsidRDefault="000F70A4" w:rsidP="000F70A4">
      <w:pPr>
        <w:spacing w:before="120" w:after="0" w:line="240" w:lineRule="auto"/>
        <w:jc w:val="center"/>
        <w:rPr>
          <w:rFonts w:ascii="Times New Roman" w:eastAsia="Times New Roman" w:hAnsi="Times New Roman" w:cs="Times New Roman"/>
          <w:b/>
          <w:bCs/>
          <w:lang w:val="en-US" w:eastAsia="pl-PL"/>
        </w:rPr>
      </w:pPr>
      <w:r w:rsidRPr="002560EE">
        <w:rPr>
          <w:rFonts w:ascii="Times New Roman" w:eastAsia="Times New Roman" w:hAnsi="Times New Roman" w:cs="Times New Roman"/>
          <w:b/>
          <w:bCs/>
          <w:lang w:val="en-US" w:eastAsia="pl-PL"/>
        </w:rPr>
        <w:t>THEM. JAROSŁAW DĄBROWSKI</w:t>
      </w:r>
    </w:p>
    <w:p w14:paraId="6EB683F4" w14:textId="77777777" w:rsidR="00923B96" w:rsidRDefault="00923B96" w:rsidP="00923B96">
      <w:pPr>
        <w:spacing w:after="0" w:line="240" w:lineRule="auto"/>
        <w:rPr>
          <w:rFonts w:ascii="Times New Roman" w:eastAsia="Times New Roman" w:hAnsi="Times New Roman" w:cs="Times New Roman"/>
          <w:b/>
          <w:bCs/>
          <w:lang w:val="en" w:eastAsia="pl-PL"/>
        </w:rPr>
      </w:pPr>
    </w:p>
    <w:p w14:paraId="1898C1CA" w14:textId="795960A7" w:rsidR="00923B96" w:rsidRPr="00923B96" w:rsidRDefault="00923B96" w:rsidP="00923B96">
      <w:pPr>
        <w:spacing w:after="0" w:line="240" w:lineRule="auto"/>
        <w:rPr>
          <w:rFonts w:ascii="Times New Roman" w:eastAsia="Times New Roman" w:hAnsi="Times New Roman" w:cs="Times New Roman"/>
          <w:lang w:eastAsia="pl-PL"/>
        </w:rPr>
      </w:pPr>
      <w:r w:rsidRPr="00CE70EF">
        <w:rPr>
          <w:rFonts w:ascii="Times New Roman" w:eastAsia="Times New Roman" w:hAnsi="Times New Roman" w:cs="Times New Roman"/>
          <w:b/>
          <w:bCs/>
          <w:lang w:val="en" w:eastAsia="pl-PL"/>
        </w:rPr>
        <w:t xml:space="preserve">REGISTRATION NUMBER </w:t>
      </w:r>
      <w:r w:rsidRPr="00CE70EF">
        <w:rPr>
          <w:rFonts w:ascii="Times New Roman" w:eastAsia="Times New Roman" w:hAnsi="Times New Roman" w:cs="Times New Roman"/>
          <w:b/>
          <w:bCs/>
          <w:lang w:eastAsia="pl-PL"/>
        </w:rPr>
        <w:t>5</w:t>
      </w:r>
      <w:r>
        <w:rPr>
          <w:rFonts w:ascii="Times New Roman" w:eastAsia="Times New Roman" w:hAnsi="Times New Roman" w:cs="Times New Roman"/>
          <w:b/>
          <w:bCs/>
          <w:lang w:eastAsia="pl-PL"/>
        </w:rPr>
        <w:t>5</w:t>
      </w:r>
      <w:r w:rsidRPr="00CE70EF">
        <w:rPr>
          <w:rFonts w:ascii="Times New Roman" w:eastAsia="Times New Roman" w:hAnsi="Times New Roman" w:cs="Times New Roman"/>
          <w:b/>
          <w:bCs/>
          <w:lang w:eastAsia="pl-PL"/>
        </w:rPr>
        <w:t>/NA/WAT/2025</w:t>
      </w:r>
    </w:p>
    <w:p w14:paraId="51C6E25F" w14:textId="66DF1E42" w:rsidR="000F70A4" w:rsidRPr="002560EE" w:rsidRDefault="000F70A4" w:rsidP="000F70A4">
      <w:pPr>
        <w:spacing w:before="100" w:beforeAutospacing="1" w:after="0"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b/>
          <w:bCs/>
          <w:lang w:val="en-US" w:eastAsia="pl-PL"/>
        </w:rPr>
        <w:t>INSTITUTION</w:t>
      </w:r>
      <w:r w:rsidRPr="002560EE">
        <w:rPr>
          <w:rFonts w:ascii="Times New Roman" w:eastAsia="Times New Roman" w:hAnsi="Times New Roman" w:cs="Times New Roman"/>
          <w:lang w:val="en-US" w:eastAsia="pl-PL"/>
        </w:rPr>
        <w:t>: Military University of Technology, Faculty of Civil Engineering and Geodesy</w:t>
      </w:r>
    </w:p>
    <w:p w14:paraId="618B453A" w14:textId="09EF6C19" w:rsidR="00F74E1D" w:rsidRPr="002560EE" w:rsidRDefault="000F70A4" w:rsidP="000F70A4">
      <w:pPr>
        <w:spacing w:after="0"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b/>
          <w:bCs/>
          <w:lang w:val="en-US" w:eastAsia="pl-PL"/>
        </w:rPr>
        <w:t>CITY</w:t>
      </w:r>
      <w:r w:rsidRPr="002560EE">
        <w:rPr>
          <w:rFonts w:ascii="Times New Roman" w:eastAsia="Times New Roman" w:hAnsi="Times New Roman" w:cs="Times New Roman"/>
          <w:lang w:val="en-US" w:eastAsia="pl-PL"/>
        </w:rPr>
        <w:t>: Warsaw</w:t>
      </w:r>
      <w:r w:rsidRPr="002560EE">
        <w:rPr>
          <w:rFonts w:ascii="Times New Roman" w:eastAsia="Times New Roman" w:hAnsi="Times New Roman" w:cs="Times New Roman"/>
          <w:lang w:val="en-US" w:eastAsia="pl-PL"/>
        </w:rPr>
        <w:br/>
      </w:r>
      <w:r w:rsidRPr="002560EE">
        <w:rPr>
          <w:rFonts w:ascii="Times New Roman" w:eastAsia="Times New Roman" w:hAnsi="Times New Roman" w:cs="Times New Roman"/>
          <w:b/>
          <w:bCs/>
          <w:lang w:val="en-US" w:eastAsia="pl-PL"/>
        </w:rPr>
        <w:t>POSITION</w:t>
      </w:r>
      <w:r w:rsidRPr="002560EE">
        <w:rPr>
          <w:rFonts w:ascii="Times New Roman" w:eastAsia="Times New Roman" w:hAnsi="Times New Roman" w:cs="Times New Roman"/>
          <w:lang w:val="en-US" w:eastAsia="pl-PL"/>
        </w:rPr>
        <w:t xml:space="preserve">: </w:t>
      </w:r>
      <w:r w:rsidR="00551BD4">
        <w:rPr>
          <w:rFonts w:ascii="Times New Roman" w:eastAsia="Times New Roman" w:hAnsi="Times New Roman" w:cs="Times New Roman"/>
          <w:lang w:val="en-US" w:eastAsia="pl-PL"/>
        </w:rPr>
        <w:t xml:space="preserve">assistant withing a group of employees: </w:t>
      </w:r>
      <w:proofErr w:type="spellStart"/>
      <w:r w:rsidR="00551BD4">
        <w:rPr>
          <w:rFonts w:ascii="Times New Roman" w:eastAsia="Times New Roman" w:hAnsi="Times New Roman" w:cs="Times New Roman"/>
          <w:lang w:val="en-US" w:eastAsia="pl-PL"/>
        </w:rPr>
        <w:t>teachning</w:t>
      </w:r>
      <w:proofErr w:type="spellEnd"/>
    </w:p>
    <w:p w14:paraId="429AA205" w14:textId="77777777" w:rsidR="00F74E1D" w:rsidRPr="002560EE" w:rsidRDefault="00F74E1D" w:rsidP="00F74E1D">
      <w:pPr>
        <w:spacing w:after="0"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b/>
          <w:bCs/>
          <w:lang w:val="en" w:eastAsia="pl-PL"/>
        </w:rPr>
        <w:t>FULL-TIME TIME</w:t>
      </w:r>
      <w:r w:rsidRPr="002560EE">
        <w:rPr>
          <w:rFonts w:ascii="Times New Roman" w:eastAsia="Times New Roman" w:hAnsi="Times New Roman" w:cs="Times New Roman"/>
          <w:lang w:val="en" w:eastAsia="pl-PL"/>
        </w:rPr>
        <w:t>: full-time (primary place of employment)</w:t>
      </w:r>
    </w:p>
    <w:p w14:paraId="55E7288F" w14:textId="426F62F5" w:rsidR="000F70A4" w:rsidRPr="002560EE" w:rsidRDefault="000F70A4" w:rsidP="000F70A4">
      <w:pPr>
        <w:spacing w:after="0" w:line="240" w:lineRule="auto"/>
        <w:rPr>
          <w:rStyle w:val="czeinternetowe"/>
          <w:rFonts w:ascii="Times New Roman" w:eastAsia="Times New Roman" w:hAnsi="Times New Roman" w:cs="Times New Roman"/>
          <w:color w:val="auto"/>
          <w:lang w:val="en-US" w:eastAsia="pl-PL"/>
        </w:rPr>
      </w:pPr>
      <w:r w:rsidRPr="002560EE">
        <w:rPr>
          <w:rFonts w:ascii="Times New Roman" w:eastAsia="Times New Roman" w:hAnsi="Times New Roman" w:cs="Times New Roman"/>
          <w:b/>
          <w:bCs/>
          <w:lang w:val="en-US" w:eastAsia="pl-PL"/>
        </w:rPr>
        <w:t>DISCIPLINE</w:t>
      </w:r>
      <w:r w:rsidRPr="002560EE">
        <w:rPr>
          <w:rFonts w:ascii="Times New Roman" w:eastAsia="Times New Roman" w:hAnsi="Times New Roman" w:cs="Times New Roman"/>
          <w:lang w:val="en-US" w:eastAsia="pl-PL"/>
        </w:rPr>
        <w:t xml:space="preserve">: </w:t>
      </w:r>
      <w:r w:rsidR="005E27FC" w:rsidRPr="002560EE">
        <w:rPr>
          <w:rFonts w:ascii="Times New Roman" w:eastAsia="Times New Roman" w:hAnsi="Times New Roman" w:cs="Times New Roman"/>
          <w:lang w:val="en-US" w:eastAsia="pl-PL"/>
        </w:rPr>
        <w:t>C</w:t>
      </w:r>
      <w:r w:rsidRPr="002560EE">
        <w:rPr>
          <w:rFonts w:ascii="Times New Roman" w:eastAsia="Times New Roman" w:hAnsi="Times New Roman" w:cs="Times New Roman"/>
          <w:lang w:val="en-US" w:eastAsia="pl-PL"/>
        </w:rPr>
        <w:t xml:space="preserve">ivil </w:t>
      </w:r>
      <w:r w:rsidR="005E27FC" w:rsidRPr="002560EE">
        <w:rPr>
          <w:rFonts w:ascii="Times New Roman" w:eastAsia="Times New Roman" w:hAnsi="Times New Roman" w:cs="Times New Roman"/>
          <w:lang w:val="en-US" w:eastAsia="pl-PL"/>
        </w:rPr>
        <w:t>E</w:t>
      </w:r>
      <w:r w:rsidRPr="002560EE">
        <w:rPr>
          <w:rFonts w:ascii="Times New Roman" w:eastAsia="Times New Roman" w:hAnsi="Times New Roman" w:cs="Times New Roman"/>
          <w:lang w:val="en-US" w:eastAsia="pl-PL"/>
        </w:rPr>
        <w:t xml:space="preserve">ngineering, </w:t>
      </w:r>
      <w:r w:rsidR="005E27FC" w:rsidRPr="002560EE">
        <w:rPr>
          <w:rFonts w:ascii="Times New Roman" w:eastAsia="Times New Roman" w:hAnsi="Times New Roman" w:cs="Times New Roman"/>
          <w:lang w:val="en-US" w:eastAsia="pl-PL"/>
        </w:rPr>
        <w:t>G</w:t>
      </w:r>
      <w:r w:rsidRPr="002560EE">
        <w:rPr>
          <w:rFonts w:ascii="Times New Roman" w:eastAsia="Times New Roman" w:hAnsi="Times New Roman" w:cs="Times New Roman"/>
          <w:lang w:val="en-US" w:eastAsia="pl-PL"/>
        </w:rPr>
        <w:t xml:space="preserve">eodesy and </w:t>
      </w:r>
      <w:r w:rsidR="005E27FC" w:rsidRPr="002560EE">
        <w:rPr>
          <w:rFonts w:ascii="Times New Roman" w:eastAsia="Times New Roman" w:hAnsi="Times New Roman" w:cs="Times New Roman"/>
          <w:lang w:val="en-US" w:eastAsia="pl-PL"/>
        </w:rPr>
        <w:t>T</w:t>
      </w:r>
      <w:r w:rsidRPr="002560EE">
        <w:rPr>
          <w:rFonts w:ascii="Times New Roman" w:eastAsia="Times New Roman" w:hAnsi="Times New Roman" w:cs="Times New Roman"/>
          <w:lang w:val="en-US" w:eastAsia="pl-PL"/>
        </w:rPr>
        <w:t>ransport</w:t>
      </w:r>
      <w:r w:rsidRPr="002560EE">
        <w:rPr>
          <w:rFonts w:ascii="Times New Roman" w:eastAsia="Times New Roman" w:hAnsi="Times New Roman" w:cs="Times New Roman"/>
          <w:lang w:val="en-US" w:eastAsia="pl-PL"/>
        </w:rPr>
        <w:br/>
      </w:r>
      <w:r w:rsidRPr="002560EE">
        <w:rPr>
          <w:rFonts w:ascii="Times New Roman" w:eastAsia="Times New Roman" w:hAnsi="Times New Roman" w:cs="Times New Roman"/>
          <w:b/>
          <w:bCs/>
          <w:lang w:val="en-US" w:eastAsia="pl-PL"/>
        </w:rPr>
        <w:t xml:space="preserve">POSTED: </w:t>
      </w:r>
      <w:r w:rsidR="00557EE8">
        <w:rPr>
          <w:rFonts w:ascii="Times New Roman" w:eastAsia="Times New Roman" w:hAnsi="Times New Roman" w:cs="Times New Roman"/>
          <w:b/>
          <w:bCs/>
          <w:lang w:val="en-US" w:eastAsia="pl-PL"/>
        </w:rPr>
        <w:t xml:space="preserve">October 02, 2025 </w:t>
      </w:r>
      <w:r w:rsidRPr="002560EE">
        <w:rPr>
          <w:rFonts w:ascii="Times New Roman" w:eastAsia="Times New Roman" w:hAnsi="Times New Roman" w:cs="Times New Roman"/>
          <w:lang w:val="en-US" w:eastAsia="pl-PL"/>
        </w:rPr>
        <w:br/>
      </w:r>
      <w:r w:rsidRPr="002560EE">
        <w:rPr>
          <w:rFonts w:ascii="Times New Roman" w:eastAsia="Times New Roman" w:hAnsi="Times New Roman" w:cs="Times New Roman"/>
          <w:b/>
          <w:bCs/>
          <w:lang w:val="en-US" w:eastAsia="pl-PL"/>
        </w:rPr>
        <w:t>EXPIRES:</w:t>
      </w:r>
      <w:r w:rsidR="00557EE8">
        <w:rPr>
          <w:rFonts w:ascii="Times New Roman" w:eastAsia="Times New Roman" w:hAnsi="Times New Roman" w:cs="Times New Roman"/>
          <w:lang w:val="en-US" w:eastAsia="pl-PL"/>
        </w:rPr>
        <w:t xml:space="preserve"> </w:t>
      </w:r>
      <w:r w:rsidR="00557EE8" w:rsidRPr="00557EE8">
        <w:rPr>
          <w:rFonts w:ascii="Times New Roman" w:eastAsia="Times New Roman" w:hAnsi="Times New Roman" w:cs="Times New Roman"/>
          <w:b/>
          <w:bCs/>
          <w:lang w:val="en-US" w:eastAsia="pl-PL"/>
        </w:rPr>
        <w:t>November 01</w:t>
      </w:r>
      <w:r w:rsidR="00557EE8">
        <w:rPr>
          <w:rFonts w:ascii="Times New Roman" w:eastAsia="Times New Roman" w:hAnsi="Times New Roman" w:cs="Times New Roman"/>
          <w:b/>
          <w:bCs/>
          <w:lang w:val="en-US" w:eastAsia="pl-PL"/>
        </w:rPr>
        <w:t>,</w:t>
      </w:r>
      <w:r w:rsidR="00557EE8" w:rsidRPr="00557EE8">
        <w:rPr>
          <w:rFonts w:ascii="Times New Roman" w:eastAsia="Times New Roman" w:hAnsi="Times New Roman" w:cs="Times New Roman"/>
          <w:b/>
          <w:bCs/>
          <w:lang w:val="en-US" w:eastAsia="pl-PL"/>
        </w:rPr>
        <w:t xml:space="preserve"> 2025</w:t>
      </w:r>
      <w:r w:rsidRPr="002560EE">
        <w:rPr>
          <w:rFonts w:ascii="Times New Roman" w:eastAsia="Times New Roman" w:hAnsi="Times New Roman" w:cs="Times New Roman"/>
          <w:lang w:val="en-US" w:eastAsia="pl-PL"/>
        </w:rPr>
        <w:br/>
      </w:r>
      <w:r w:rsidRPr="002560EE">
        <w:rPr>
          <w:rFonts w:ascii="Times New Roman" w:eastAsia="Times New Roman" w:hAnsi="Times New Roman" w:cs="Times New Roman"/>
          <w:b/>
          <w:bCs/>
          <w:lang w:val="en-US" w:eastAsia="pl-PL"/>
        </w:rPr>
        <w:t>WEBSITE</w:t>
      </w:r>
      <w:r w:rsidRPr="002560EE">
        <w:rPr>
          <w:rFonts w:ascii="Times New Roman" w:eastAsia="Times New Roman" w:hAnsi="Times New Roman" w:cs="Times New Roman"/>
          <w:lang w:val="en-US" w:eastAsia="pl-PL"/>
        </w:rPr>
        <w:t xml:space="preserve"> </w:t>
      </w:r>
      <w:hyperlink r:id="rId5">
        <w:r w:rsidRPr="002560EE">
          <w:rPr>
            <w:rStyle w:val="czeinternetowe"/>
            <w:rFonts w:ascii="Times New Roman" w:eastAsia="Times New Roman" w:hAnsi="Times New Roman" w:cs="Times New Roman"/>
            <w:color w:val="auto"/>
            <w:lang w:val="en-US" w:eastAsia="pl-PL"/>
          </w:rPr>
          <w:t>www.wig.wat.edu.pl</w:t>
        </w:r>
        <w:r w:rsidRPr="002560EE">
          <w:rPr>
            <w:rStyle w:val="czeinternetowe"/>
            <w:rFonts w:ascii="Times New Roman" w:eastAsia="Times New Roman" w:hAnsi="Times New Roman" w:cs="Times New Roman"/>
            <w:color w:val="auto"/>
            <w:lang w:val="en-US" w:eastAsia="pl-PL"/>
          </w:rPr>
          <w:br/>
        </w:r>
      </w:hyperlink>
      <w:r w:rsidRPr="002560EE">
        <w:rPr>
          <w:rStyle w:val="Pogrubienie"/>
          <w:rFonts w:ascii="Times New Roman" w:hAnsi="Times New Roman" w:cs="Times New Roman"/>
          <w:lang w:val="en-US"/>
        </w:rPr>
        <w:t xml:space="preserve">FULL EMPLOYERS FOR: </w:t>
      </w:r>
      <w:r w:rsidR="004D2B37" w:rsidRPr="00557EE8">
        <w:rPr>
          <w:rStyle w:val="Pogrubienie"/>
          <w:rFonts w:ascii="Times New Roman" w:hAnsi="Times New Roman" w:cs="Times New Roman"/>
          <w:color w:val="000000" w:themeColor="text1"/>
          <w:lang w:val="en-US"/>
        </w:rPr>
        <w:t>November</w:t>
      </w:r>
      <w:r w:rsidR="00204A69" w:rsidRPr="00557EE8">
        <w:rPr>
          <w:rStyle w:val="Pogrubienie"/>
          <w:rFonts w:ascii="Times New Roman" w:hAnsi="Times New Roman" w:cs="Times New Roman"/>
          <w:color w:val="000000" w:themeColor="text1"/>
          <w:lang w:val="en-US"/>
        </w:rPr>
        <w:t xml:space="preserve"> 1</w:t>
      </w:r>
      <w:r w:rsidR="00BE4361" w:rsidRPr="00557EE8">
        <w:rPr>
          <w:rStyle w:val="Pogrubienie"/>
          <w:rFonts w:ascii="Times New Roman" w:hAnsi="Times New Roman" w:cs="Times New Roman"/>
          <w:color w:val="000000" w:themeColor="text1"/>
          <w:lang w:val="en-US"/>
        </w:rPr>
        <w:t>5</w:t>
      </w:r>
      <w:r w:rsidR="00204A69" w:rsidRPr="00557EE8">
        <w:rPr>
          <w:rStyle w:val="Pogrubienie"/>
          <w:rFonts w:ascii="Times New Roman" w:hAnsi="Times New Roman" w:cs="Times New Roman"/>
          <w:color w:val="000000" w:themeColor="text1"/>
          <w:lang w:val="en-US"/>
        </w:rPr>
        <w:t>, 2025</w:t>
      </w:r>
    </w:p>
    <w:p w14:paraId="200BCBD2" w14:textId="53F7905C" w:rsidR="000F70A4" w:rsidRPr="002560EE" w:rsidRDefault="000F70A4" w:rsidP="000F70A4">
      <w:pPr>
        <w:spacing w:after="0" w:line="240" w:lineRule="auto"/>
        <w:rPr>
          <w:rFonts w:ascii="Times New Roman" w:hAnsi="Times New Roman" w:cs="Times New Roman"/>
          <w:lang w:val="en-GB"/>
        </w:rPr>
      </w:pPr>
      <w:r w:rsidRPr="002560EE">
        <w:rPr>
          <w:rFonts w:ascii="Times New Roman" w:eastAsia="Times New Roman" w:hAnsi="Times New Roman" w:cs="Times New Roman"/>
          <w:b/>
          <w:bCs/>
          <w:lang w:val="en-US" w:eastAsia="pl-PL"/>
        </w:rPr>
        <w:t>KEY WORDS</w:t>
      </w:r>
      <w:r w:rsidRPr="002560EE">
        <w:rPr>
          <w:rFonts w:ascii="Times New Roman" w:eastAsia="Times New Roman" w:hAnsi="Times New Roman" w:cs="Times New Roman"/>
          <w:lang w:val="en-US" w:eastAsia="pl-PL"/>
        </w:rPr>
        <w:t xml:space="preserve">: </w:t>
      </w:r>
      <w:r w:rsidR="00601425">
        <w:rPr>
          <w:rFonts w:ascii="Times New Roman" w:eastAsia="Times New Roman" w:hAnsi="Times New Roman" w:cs="Times New Roman"/>
          <w:lang w:val="en-US" w:eastAsia="pl-PL"/>
        </w:rPr>
        <w:t>cartography, spatial information systems, geoinformation</w:t>
      </w:r>
      <w:r w:rsidR="00AD37AE">
        <w:rPr>
          <w:rFonts w:ascii="Times New Roman" w:eastAsia="Times New Roman" w:hAnsi="Times New Roman" w:cs="Times New Roman"/>
          <w:lang w:val="en-US" w:eastAsia="pl-PL"/>
        </w:rPr>
        <w:t xml:space="preserve">, </w:t>
      </w:r>
      <w:r w:rsidR="00AD37AE" w:rsidRPr="00AD37AE">
        <w:rPr>
          <w:rFonts w:ascii="Times New Roman" w:eastAsia="Times New Roman" w:hAnsi="Times New Roman" w:cs="Times New Roman"/>
          <w:lang w:val="en-US" w:eastAsia="pl-PL"/>
        </w:rPr>
        <w:t>geospatial engineering</w:t>
      </w:r>
      <w:r w:rsidR="00AD37AE">
        <w:rPr>
          <w:rFonts w:ascii="Times New Roman" w:eastAsia="Times New Roman" w:hAnsi="Times New Roman" w:cs="Times New Roman"/>
          <w:lang w:val="en-US" w:eastAsia="pl-PL"/>
        </w:rPr>
        <w:t>;</w:t>
      </w:r>
    </w:p>
    <w:p w14:paraId="7F96F0E8" w14:textId="77777777" w:rsidR="000F70A4" w:rsidRPr="002560EE" w:rsidRDefault="000F70A4" w:rsidP="000F70A4">
      <w:pPr>
        <w:spacing w:after="0" w:line="240" w:lineRule="auto"/>
        <w:rPr>
          <w:rFonts w:ascii="Times New Roman" w:eastAsia="Times New Roman" w:hAnsi="Times New Roman" w:cs="Times New Roman"/>
          <w:lang w:val="en-US" w:eastAsia="pl-PL"/>
        </w:rPr>
      </w:pPr>
    </w:p>
    <w:p w14:paraId="5CA4E845" w14:textId="77777777" w:rsidR="000F70A4" w:rsidRPr="002560EE" w:rsidRDefault="000F70A4" w:rsidP="000F70A4">
      <w:pPr>
        <w:spacing w:after="0"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b/>
          <w:bCs/>
          <w:lang w:val="en-US" w:eastAsia="pl-PL"/>
        </w:rPr>
        <w:t>DESCRIPTION</w:t>
      </w:r>
      <w:r w:rsidRPr="002560EE">
        <w:rPr>
          <w:rFonts w:ascii="Times New Roman" w:eastAsia="Times New Roman" w:hAnsi="Times New Roman" w:cs="Times New Roman"/>
          <w:lang w:val="en-US" w:eastAsia="pl-PL"/>
        </w:rPr>
        <w:t xml:space="preserve"> (field, expectations, comments):</w:t>
      </w:r>
    </w:p>
    <w:p w14:paraId="35098EF0" w14:textId="77777777" w:rsidR="00914B21" w:rsidRPr="002560EE" w:rsidRDefault="00914B21" w:rsidP="000F70A4">
      <w:pPr>
        <w:spacing w:after="0" w:line="240" w:lineRule="auto"/>
        <w:rPr>
          <w:rFonts w:ascii="Times New Roman" w:eastAsia="Times New Roman" w:hAnsi="Times New Roman" w:cs="Times New Roman"/>
          <w:lang w:val="en-US" w:eastAsia="pl-PL"/>
        </w:rPr>
      </w:pPr>
    </w:p>
    <w:p w14:paraId="00C93E31" w14:textId="77777777" w:rsidR="00914B21" w:rsidRPr="002560EE" w:rsidRDefault="00914B21" w:rsidP="00914B21">
      <w:pPr>
        <w:jc w:val="both"/>
        <w:rPr>
          <w:rFonts w:ascii="Times New Roman" w:hAnsi="Times New Roman" w:cs="Times New Roman"/>
          <w:b/>
          <w:bCs/>
          <w:lang w:val="en-US"/>
        </w:rPr>
      </w:pPr>
      <w:r w:rsidRPr="002560EE">
        <w:rPr>
          <w:rFonts w:ascii="Times New Roman" w:hAnsi="Times New Roman" w:cs="Times New Roman"/>
          <w:b/>
          <w:bCs/>
          <w:lang w:val="en-US"/>
        </w:rPr>
        <w:t>Indicative terms of reference:</w:t>
      </w:r>
    </w:p>
    <w:p w14:paraId="43638BBB" w14:textId="0A24B2D0"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 xml:space="preserve">conducting classes at a minimum of 100% of the specified pensum for the position of </w:t>
      </w:r>
      <w:r w:rsidR="00602277">
        <w:rPr>
          <w:rFonts w:ascii="Times New Roman" w:hAnsi="Times New Roman" w:cs="Times New Roman"/>
          <w:lang w:val="en-US"/>
        </w:rPr>
        <w:t>assistant</w:t>
      </w:r>
      <w:r w:rsidRPr="00601425">
        <w:rPr>
          <w:rFonts w:ascii="Times New Roman" w:hAnsi="Times New Roman" w:cs="Times New Roman"/>
          <w:lang w:val="en-US"/>
        </w:rPr>
        <w:t xml:space="preserve"> in the group of teaching staff;</w:t>
      </w:r>
    </w:p>
    <w:p w14:paraId="5CF46C09" w14:textId="77777777"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conducting auditory and laboratory exercises and providing consultations in accordance with the applicable plans and schedules for higher education, doctoral studies, post-graduate studies and further education courses;</w:t>
      </w:r>
    </w:p>
    <w:p w14:paraId="27E1782D" w14:textId="77777777"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keeping records of credits and exams;</w:t>
      </w:r>
    </w:p>
    <w:p w14:paraId="0FCC2733" w14:textId="4112B839"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development of syllabuses of subjects</w:t>
      </w:r>
      <w:r w:rsidR="00601425" w:rsidRPr="00601425">
        <w:rPr>
          <w:rFonts w:ascii="Times New Roman" w:hAnsi="Times New Roman" w:cs="Times New Roman"/>
          <w:lang w:val="en-US"/>
        </w:rPr>
        <w:t>;</w:t>
      </w:r>
    </w:p>
    <w:p w14:paraId="260882A1" w14:textId="063244F1"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developing the content of auditory and laboratory exercises;</w:t>
      </w:r>
    </w:p>
    <w:p w14:paraId="2F882FAF" w14:textId="77D85A30"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 xml:space="preserve">development of didactic aids, in particular textbooks, scripts and computer presentations, as well as instructions for laboratory exercises for the objects being carried out, and making them available for inspection (control) </w:t>
      </w:r>
      <w:r w:rsidR="00551BD4">
        <w:rPr>
          <w:rFonts w:ascii="Times New Roman" w:hAnsi="Times New Roman" w:cs="Times New Roman"/>
          <w:lang w:val="en-US"/>
        </w:rPr>
        <w:t>by the division manager</w:t>
      </w:r>
      <w:r w:rsidRPr="00601425">
        <w:rPr>
          <w:rFonts w:ascii="Times New Roman" w:hAnsi="Times New Roman" w:cs="Times New Roman"/>
          <w:lang w:val="en-US"/>
        </w:rPr>
        <w:t>;</w:t>
      </w:r>
    </w:p>
    <w:p w14:paraId="169A1435" w14:textId="77777777"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improving the quality of education in accordance with the education quality assurance system at the Military University of Technology;</w:t>
      </w:r>
    </w:p>
    <w:p w14:paraId="3006019B" w14:textId="77777777" w:rsidR="00914B21" w:rsidRPr="00601425"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conducting colloquia, tests and other control and verification activities;</w:t>
      </w:r>
    </w:p>
    <w:p w14:paraId="717874AB" w14:textId="77777777" w:rsidR="00914B21" w:rsidRDefault="00914B21"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participation in organizational work for the teaching process;</w:t>
      </w:r>
    </w:p>
    <w:p w14:paraId="43CB927D" w14:textId="3B19510A" w:rsidR="00602277" w:rsidRDefault="00602277" w:rsidP="00914B21">
      <w:pPr>
        <w:numPr>
          <w:ilvl w:val="0"/>
          <w:numId w:val="11"/>
        </w:numPr>
        <w:spacing w:after="0" w:line="240" w:lineRule="auto"/>
        <w:jc w:val="both"/>
        <w:rPr>
          <w:rFonts w:ascii="Times New Roman" w:hAnsi="Times New Roman" w:cs="Times New Roman"/>
          <w:lang w:val="en-US"/>
        </w:rPr>
      </w:pPr>
      <w:r w:rsidRPr="00601425">
        <w:rPr>
          <w:rFonts w:ascii="Times New Roman" w:hAnsi="Times New Roman" w:cs="Times New Roman"/>
          <w:lang w:val="en-US"/>
        </w:rPr>
        <w:t>participation in</w:t>
      </w:r>
      <w:r>
        <w:rPr>
          <w:rFonts w:ascii="Times New Roman" w:hAnsi="Times New Roman" w:cs="Times New Roman"/>
          <w:lang w:val="en-US"/>
        </w:rPr>
        <w:t xml:space="preserve"> research activities;</w:t>
      </w:r>
    </w:p>
    <w:p w14:paraId="057F73E6" w14:textId="3EF5A914" w:rsidR="00602277" w:rsidRPr="00601425" w:rsidRDefault="00602277" w:rsidP="00914B21">
      <w:pPr>
        <w:numPr>
          <w:ilvl w:val="0"/>
          <w:numId w:val="11"/>
        </w:numPr>
        <w:spacing w:after="0" w:line="240" w:lineRule="auto"/>
        <w:jc w:val="both"/>
        <w:rPr>
          <w:rFonts w:ascii="Times New Roman" w:hAnsi="Times New Roman" w:cs="Times New Roman"/>
          <w:lang w:val="en-US"/>
        </w:rPr>
      </w:pPr>
      <w:r w:rsidRPr="00602277">
        <w:rPr>
          <w:rFonts w:ascii="Times New Roman" w:hAnsi="Times New Roman" w:cs="Times New Roman"/>
          <w:lang w:val="en-US"/>
        </w:rPr>
        <w:t>initiating, organizing and participating in conferences and seminars related to the work performed, participating in training to improve teaching and research skills, organizing and participating in workshops for the exchange of experiences and self-improvement;</w:t>
      </w:r>
    </w:p>
    <w:p w14:paraId="4135E2A5" w14:textId="77777777" w:rsidR="00914B21" w:rsidRPr="00AD37AE" w:rsidRDefault="00914B21" w:rsidP="00914B21">
      <w:pPr>
        <w:numPr>
          <w:ilvl w:val="0"/>
          <w:numId w:val="11"/>
        </w:numPr>
        <w:spacing w:after="0" w:line="240" w:lineRule="auto"/>
        <w:jc w:val="both"/>
        <w:rPr>
          <w:rFonts w:ascii="Times New Roman" w:hAnsi="Times New Roman" w:cs="Times New Roman"/>
          <w:lang w:val="en-US"/>
        </w:rPr>
      </w:pPr>
      <w:r w:rsidRPr="00AD37AE">
        <w:rPr>
          <w:rFonts w:ascii="Times New Roman" w:hAnsi="Times New Roman" w:cs="Times New Roman"/>
          <w:lang w:val="en-US"/>
        </w:rPr>
        <w:t>participation in the preparation of reports on the implementation of scientific research and development works;</w:t>
      </w:r>
    </w:p>
    <w:p w14:paraId="5BE1CED9" w14:textId="77777777" w:rsidR="00914B21" w:rsidRPr="002560EE" w:rsidRDefault="00914B21" w:rsidP="000F70A4">
      <w:pPr>
        <w:spacing w:after="0" w:line="240" w:lineRule="auto"/>
        <w:rPr>
          <w:rFonts w:ascii="Times New Roman" w:eastAsia="Times New Roman" w:hAnsi="Times New Roman" w:cs="Times New Roman"/>
          <w:lang w:val="en-US" w:eastAsia="pl-PL"/>
        </w:rPr>
      </w:pPr>
    </w:p>
    <w:p w14:paraId="3D6F7FCD" w14:textId="1653CBE3" w:rsidR="000F70A4" w:rsidRPr="002560EE" w:rsidRDefault="000F70A4" w:rsidP="000F70A4">
      <w:pPr>
        <w:spacing w:beforeAutospacing="1" w:afterAutospacing="1" w:line="240" w:lineRule="auto"/>
        <w:rPr>
          <w:rFonts w:ascii="Times New Roman" w:eastAsia="Times New Roman" w:hAnsi="Times New Roman" w:cs="Times New Roman"/>
          <w:b/>
          <w:bCs/>
          <w:lang w:eastAsia="pl-PL"/>
        </w:rPr>
      </w:pPr>
      <w:proofErr w:type="spellStart"/>
      <w:r w:rsidRPr="002560EE">
        <w:rPr>
          <w:rFonts w:ascii="Times New Roman" w:eastAsia="Times New Roman" w:hAnsi="Times New Roman" w:cs="Times New Roman"/>
          <w:b/>
          <w:bCs/>
          <w:lang w:eastAsia="pl-PL"/>
        </w:rPr>
        <w:t>Admission</w:t>
      </w:r>
      <w:proofErr w:type="spellEnd"/>
      <w:r w:rsidRPr="002560EE">
        <w:rPr>
          <w:rFonts w:ascii="Times New Roman" w:eastAsia="Times New Roman" w:hAnsi="Times New Roman" w:cs="Times New Roman"/>
          <w:b/>
          <w:bCs/>
          <w:lang w:eastAsia="pl-PL"/>
        </w:rPr>
        <w:t xml:space="preserve"> </w:t>
      </w:r>
      <w:proofErr w:type="spellStart"/>
      <w:r w:rsidRPr="002560EE">
        <w:rPr>
          <w:rFonts w:ascii="Times New Roman" w:eastAsia="Times New Roman" w:hAnsi="Times New Roman" w:cs="Times New Roman"/>
          <w:b/>
          <w:bCs/>
          <w:lang w:eastAsia="pl-PL"/>
        </w:rPr>
        <w:t>requirements</w:t>
      </w:r>
      <w:proofErr w:type="spellEnd"/>
      <w:r w:rsidRPr="002560EE">
        <w:rPr>
          <w:rFonts w:ascii="Times New Roman" w:eastAsia="Times New Roman" w:hAnsi="Times New Roman" w:cs="Times New Roman"/>
          <w:b/>
          <w:bCs/>
          <w:lang w:eastAsia="pl-PL"/>
        </w:rPr>
        <w:t>:</w:t>
      </w:r>
    </w:p>
    <w:p w14:paraId="7986A20D" w14:textId="7305009B" w:rsidR="000F70A4" w:rsidRPr="002560EE" w:rsidRDefault="000F70A4" w:rsidP="00AD37AE">
      <w:pPr>
        <w:pStyle w:val="Akapitzlist"/>
        <w:numPr>
          <w:ilvl w:val="0"/>
          <w:numId w:val="10"/>
        </w:numPr>
        <w:spacing w:beforeAutospacing="1" w:afterAutospacing="1" w:line="240" w:lineRule="auto"/>
        <w:jc w:val="both"/>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 xml:space="preserve">fulfillment of the requirements set out in Art. 113 of the Act of July 20, 2018 Law on Higher Education </w:t>
      </w:r>
      <w:r w:rsidR="002E7AF6" w:rsidRPr="002560EE">
        <w:rPr>
          <w:rFonts w:ascii="Times New Roman" w:eastAsia="Times New Roman" w:hAnsi="Times New Roman" w:cs="Times New Roman"/>
          <w:lang w:val="en-US" w:eastAsia="pl-PL"/>
        </w:rPr>
        <w:t xml:space="preserve">and Science </w:t>
      </w:r>
      <w:r w:rsidRPr="002560EE">
        <w:rPr>
          <w:rFonts w:ascii="Times New Roman" w:eastAsia="Times New Roman" w:hAnsi="Times New Roman" w:cs="Times New Roman"/>
          <w:lang w:val="en-US" w:eastAsia="pl-PL"/>
        </w:rPr>
        <w:t xml:space="preserve">(Journal of Laws of </w:t>
      </w:r>
      <w:r w:rsidR="002E7AF6" w:rsidRPr="002560EE">
        <w:rPr>
          <w:rFonts w:ascii="Times New Roman" w:eastAsia="Times New Roman" w:hAnsi="Times New Roman" w:cs="Times New Roman"/>
          <w:lang w:val="en-US" w:eastAsia="pl-PL"/>
        </w:rPr>
        <w:t>2024</w:t>
      </w:r>
      <w:r w:rsidRPr="002560EE">
        <w:rPr>
          <w:rFonts w:ascii="Times New Roman" w:eastAsia="Times New Roman" w:hAnsi="Times New Roman" w:cs="Times New Roman"/>
          <w:lang w:val="en-US" w:eastAsia="pl-PL"/>
        </w:rPr>
        <w:t xml:space="preserve">, item </w:t>
      </w:r>
      <w:r w:rsidR="002E7AF6" w:rsidRPr="002560EE">
        <w:rPr>
          <w:rFonts w:ascii="Times New Roman" w:eastAsia="Times New Roman" w:hAnsi="Times New Roman" w:cs="Times New Roman"/>
          <w:lang w:val="en-US" w:eastAsia="pl-PL"/>
        </w:rPr>
        <w:t>1571</w:t>
      </w:r>
      <w:r w:rsidRPr="002560EE">
        <w:rPr>
          <w:rFonts w:ascii="Times New Roman" w:eastAsia="Times New Roman" w:hAnsi="Times New Roman" w:cs="Times New Roman"/>
          <w:lang w:val="en-US" w:eastAsia="pl-PL"/>
        </w:rPr>
        <w:t>);</w:t>
      </w:r>
    </w:p>
    <w:p w14:paraId="3BE229ED" w14:textId="77777777" w:rsidR="00601425" w:rsidRPr="00601425" w:rsidRDefault="00601425" w:rsidP="00AD37AE">
      <w:pPr>
        <w:pStyle w:val="Akapitzlist"/>
        <w:numPr>
          <w:ilvl w:val="0"/>
          <w:numId w:val="10"/>
        </w:numPr>
        <w:spacing w:beforeAutospacing="1" w:afterAutospacing="1" w:line="240" w:lineRule="auto"/>
        <w:jc w:val="both"/>
        <w:rPr>
          <w:rFonts w:ascii="Times New Roman" w:hAnsi="Times New Roman" w:cs="Times New Roman"/>
          <w:lang w:val="en-US"/>
        </w:rPr>
      </w:pPr>
      <w:r w:rsidRPr="00601425">
        <w:rPr>
          <w:rFonts w:ascii="Times New Roman" w:eastAsia="Times New Roman" w:hAnsi="Times New Roman" w:cs="Times New Roman"/>
          <w:lang w:val="en-US" w:eastAsia="pl-PL"/>
        </w:rPr>
        <w:t>professional title of Master of Science in Engineering in the field of technical sciences in the discipline of civil engineering, geodesy and transport;</w:t>
      </w:r>
    </w:p>
    <w:p w14:paraId="5674AADC" w14:textId="319D6798" w:rsidR="000F70A4" w:rsidRPr="00601425" w:rsidRDefault="000F70A4" w:rsidP="00AD37AE">
      <w:pPr>
        <w:pStyle w:val="Akapitzlist"/>
        <w:numPr>
          <w:ilvl w:val="0"/>
          <w:numId w:val="10"/>
        </w:numPr>
        <w:spacing w:beforeAutospacing="1" w:afterAutospacing="1" w:line="240" w:lineRule="auto"/>
        <w:jc w:val="both"/>
        <w:rPr>
          <w:rFonts w:ascii="Times New Roman" w:hAnsi="Times New Roman" w:cs="Times New Roman"/>
          <w:lang w:val="en-US"/>
        </w:rPr>
      </w:pPr>
      <w:r w:rsidRPr="00601425">
        <w:rPr>
          <w:rFonts w:ascii="Times New Roman" w:eastAsia="Times New Roman" w:hAnsi="Times New Roman" w:cs="Times New Roman"/>
          <w:lang w:val="en-US" w:eastAsia="pl-PL"/>
        </w:rPr>
        <w:t>specialization</w:t>
      </w:r>
      <w:r w:rsidR="00847322" w:rsidRPr="00601425">
        <w:rPr>
          <w:rFonts w:ascii="Times New Roman" w:eastAsia="Times New Roman" w:hAnsi="Times New Roman" w:cs="Times New Roman"/>
          <w:lang w:val="en-US" w:eastAsia="pl-PL"/>
        </w:rPr>
        <w:t xml:space="preserve">: </w:t>
      </w:r>
      <w:r w:rsidR="00601425" w:rsidRPr="00601425">
        <w:rPr>
          <w:rFonts w:ascii="Times New Roman" w:eastAsia="Times New Roman" w:hAnsi="Times New Roman" w:cs="Times New Roman"/>
          <w:lang w:val="en-US" w:eastAsia="pl-PL"/>
        </w:rPr>
        <w:t>cartography, spatial information systems, geoinformation</w:t>
      </w:r>
      <w:r w:rsidR="00156DFD">
        <w:rPr>
          <w:rFonts w:ascii="Times New Roman" w:eastAsia="Times New Roman" w:hAnsi="Times New Roman" w:cs="Times New Roman"/>
          <w:lang w:val="en-US" w:eastAsia="pl-PL"/>
        </w:rPr>
        <w:t xml:space="preserve">, </w:t>
      </w:r>
      <w:r w:rsidR="00156DFD" w:rsidRPr="00156DFD">
        <w:rPr>
          <w:rFonts w:ascii="Times New Roman" w:eastAsia="Times New Roman" w:hAnsi="Times New Roman" w:cs="Times New Roman"/>
          <w:lang w:val="en-US" w:eastAsia="pl-PL"/>
        </w:rPr>
        <w:t>geospatial engineering</w:t>
      </w:r>
      <w:r w:rsidR="00601425" w:rsidRPr="00601425">
        <w:rPr>
          <w:rFonts w:ascii="Times New Roman" w:hAnsi="Times New Roman" w:cs="Times New Roman"/>
          <w:lang w:val="en"/>
        </w:rPr>
        <w:t xml:space="preserve"> </w:t>
      </w:r>
      <w:r w:rsidR="00F74E1D" w:rsidRPr="00601425">
        <w:rPr>
          <w:rFonts w:ascii="Times New Roman" w:hAnsi="Times New Roman" w:cs="Times New Roman"/>
          <w:lang w:val="en"/>
        </w:rPr>
        <w:t>or related fields</w:t>
      </w:r>
      <w:r w:rsidRPr="00601425">
        <w:rPr>
          <w:rFonts w:ascii="Times New Roman" w:eastAsia="Times New Roman" w:hAnsi="Times New Roman" w:cs="Times New Roman"/>
          <w:lang w:val="en-US" w:eastAsia="pl-PL"/>
        </w:rPr>
        <w:t>;</w:t>
      </w:r>
    </w:p>
    <w:p w14:paraId="2F288C08" w14:textId="3C1F1B79" w:rsidR="00AD37AE" w:rsidRPr="00AD37AE" w:rsidRDefault="00AD37AE" w:rsidP="00AD37AE">
      <w:pPr>
        <w:pStyle w:val="Akapitzlist"/>
        <w:numPr>
          <w:ilvl w:val="0"/>
          <w:numId w:val="10"/>
        </w:numPr>
        <w:spacing w:beforeAutospacing="1" w:after="0" w:afterAutospacing="1" w:line="240" w:lineRule="auto"/>
        <w:jc w:val="both"/>
        <w:rPr>
          <w:rFonts w:ascii="Times New Roman" w:hAnsi="Times New Roman" w:cs="Times New Roman"/>
          <w:sz w:val="24"/>
          <w:szCs w:val="24"/>
          <w:lang w:val="en-GB"/>
        </w:rPr>
      </w:pPr>
      <w:r w:rsidRPr="00AD37AE">
        <w:rPr>
          <w:rFonts w:ascii="Times New Roman" w:hAnsi="Times New Roman" w:cs="Times New Roman"/>
          <w:sz w:val="24"/>
          <w:szCs w:val="24"/>
          <w:lang w:val="en-GB"/>
        </w:rPr>
        <w:t xml:space="preserve">experience in acquiring, processing, </w:t>
      </w:r>
      <w:proofErr w:type="spellStart"/>
      <w:r w:rsidRPr="00AD37AE">
        <w:rPr>
          <w:rFonts w:ascii="Times New Roman" w:hAnsi="Times New Roman" w:cs="Times New Roman"/>
          <w:sz w:val="24"/>
          <w:szCs w:val="24"/>
          <w:lang w:val="en-GB"/>
        </w:rPr>
        <w:t>analyzing</w:t>
      </w:r>
      <w:proofErr w:type="spellEnd"/>
      <w:r w:rsidRPr="00AD37AE">
        <w:rPr>
          <w:rFonts w:ascii="Times New Roman" w:hAnsi="Times New Roman" w:cs="Times New Roman"/>
          <w:sz w:val="24"/>
          <w:szCs w:val="24"/>
          <w:lang w:val="en-GB"/>
        </w:rPr>
        <w:t>, verifying and visualizing spatial data</w:t>
      </w:r>
      <w:r>
        <w:rPr>
          <w:rFonts w:ascii="Times New Roman" w:hAnsi="Times New Roman" w:cs="Times New Roman"/>
          <w:sz w:val="24"/>
          <w:szCs w:val="24"/>
          <w:lang w:val="en-GB"/>
        </w:rPr>
        <w:t>;</w:t>
      </w:r>
    </w:p>
    <w:p w14:paraId="6BDF5FDB" w14:textId="659B65D2" w:rsidR="00AD37AE" w:rsidRPr="00AD37AE" w:rsidRDefault="00AD37AE" w:rsidP="00AD37AE">
      <w:pPr>
        <w:pStyle w:val="Akapitzlist"/>
        <w:numPr>
          <w:ilvl w:val="0"/>
          <w:numId w:val="10"/>
        </w:numPr>
        <w:spacing w:beforeAutospacing="1" w:after="0" w:afterAutospacing="1" w:line="240" w:lineRule="auto"/>
        <w:jc w:val="both"/>
        <w:rPr>
          <w:rFonts w:ascii="Times New Roman" w:hAnsi="Times New Roman" w:cs="Times New Roman"/>
          <w:sz w:val="24"/>
          <w:szCs w:val="24"/>
          <w:lang w:val="en-GB"/>
        </w:rPr>
      </w:pPr>
      <w:r w:rsidRPr="00AD37AE">
        <w:rPr>
          <w:rFonts w:ascii="Times New Roman" w:hAnsi="Times New Roman" w:cs="Times New Roman"/>
          <w:sz w:val="24"/>
          <w:szCs w:val="24"/>
          <w:lang w:val="en-GB"/>
        </w:rPr>
        <w:t>experience in research, including publication and conference activities;</w:t>
      </w:r>
    </w:p>
    <w:p w14:paraId="3FD60293" w14:textId="24F996AD" w:rsidR="00AD37AE" w:rsidRPr="00AD37AE" w:rsidRDefault="00AD37AE" w:rsidP="00AD37AE">
      <w:pPr>
        <w:pStyle w:val="Akapitzlist"/>
        <w:numPr>
          <w:ilvl w:val="0"/>
          <w:numId w:val="10"/>
        </w:numPr>
        <w:spacing w:beforeAutospacing="1" w:after="0" w:afterAutospacing="1" w:line="240" w:lineRule="auto"/>
        <w:jc w:val="both"/>
        <w:rPr>
          <w:rFonts w:ascii="Times New Roman" w:hAnsi="Times New Roman" w:cs="Times New Roman"/>
          <w:sz w:val="24"/>
          <w:szCs w:val="24"/>
          <w:lang w:val="en-GB"/>
        </w:rPr>
      </w:pPr>
      <w:r w:rsidRPr="00AD37AE">
        <w:rPr>
          <w:rFonts w:ascii="Times New Roman" w:hAnsi="Times New Roman" w:cs="Times New Roman"/>
          <w:sz w:val="24"/>
          <w:szCs w:val="24"/>
          <w:lang w:val="en-GB"/>
        </w:rPr>
        <w:t>experience in developing training/teaching materials and conducting training and/or teaching classes;</w:t>
      </w:r>
    </w:p>
    <w:p w14:paraId="499BF6F1" w14:textId="736D36A3" w:rsidR="00AD37AE" w:rsidRPr="00AD37AE" w:rsidRDefault="00822B07" w:rsidP="00AD37AE">
      <w:pPr>
        <w:pStyle w:val="Akapitzlist"/>
        <w:numPr>
          <w:ilvl w:val="0"/>
          <w:numId w:val="10"/>
        </w:numPr>
        <w:spacing w:beforeAutospacing="1" w:after="0" w:afterAutospacing="1" w:line="240" w:lineRule="auto"/>
        <w:jc w:val="both"/>
        <w:rPr>
          <w:rFonts w:ascii="Times New Roman" w:hAnsi="Times New Roman" w:cs="Times New Roman"/>
          <w:sz w:val="24"/>
          <w:szCs w:val="24"/>
          <w:lang w:val="en-GB"/>
        </w:rPr>
      </w:pPr>
      <w:r w:rsidRPr="00AD37AE">
        <w:rPr>
          <w:rFonts w:ascii="Times New Roman" w:eastAsia="Times New Roman" w:hAnsi="Times New Roman" w:cs="Times New Roman"/>
          <w:lang w:val="en-US" w:eastAsia="pl-PL"/>
        </w:rPr>
        <w:lastRenderedPageBreak/>
        <w:t xml:space="preserve">good knowledge of </w:t>
      </w:r>
      <w:r w:rsidR="00AD37AE" w:rsidRPr="00AD37AE">
        <w:rPr>
          <w:rFonts w:ascii="Times New Roman" w:hAnsi="Times New Roman" w:cs="Times New Roman"/>
          <w:sz w:val="24"/>
          <w:szCs w:val="24"/>
          <w:lang w:val="en-GB"/>
        </w:rPr>
        <w:t xml:space="preserve">ArcGIS (including </w:t>
      </w:r>
      <w:proofErr w:type="spellStart"/>
      <w:r w:rsidR="00AD37AE" w:rsidRPr="00AD37AE">
        <w:rPr>
          <w:rFonts w:ascii="Times New Roman" w:hAnsi="Times New Roman" w:cs="Times New Roman"/>
          <w:sz w:val="24"/>
          <w:szCs w:val="24"/>
          <w:lang w:val="en-GB"/>
        </w:rPr>
        <w:t>ArcPy</w:t>
      </w:r>
      <w:proofErr w:type="spellEnd"/>
      <w:r w:rsidR="00AD37AE" w:rsidRPr="00AD37AE">
        <w:rPr>
          <w:rFonts w:ascii="Times New Roman" w:hAnsi="Times New Roman" w:cs="Times New Roman"/>
          <w:sz w:val="24"/>
          <w:szCs w:val="24"/>
          <w:lang w:val="en-GB"/>
        </w:rPr>
        <w:t>), QGIS, Rhinoceros 3D;</w:t>
      </w:r>
    </w:p>
    <w:p w14:paraId="54CBA1EC" w14:textId="10FFA739" w:rsidR="000F70A4" w:rsidRPr="00822B07" w:rsidRDefault="000F70A4" w:rsidP="00AD37AE">
      <w:pPr>
        <w:pStyle w:val="Akapitzlist"/>
        <w:numPr>
          <w:ilvl w:val="0"/>
          <w:numId w:val="10"/>
        </w:numPr>
        <w:spacing w:beforeAutospacing="1" w:afterAutospacing="1" w:line="240" w:lineRule="auto"/>
        <w:jc w:val="both"/>
        <w:rPr>
          <w:rFonts w:ascii="Times New Roman" w:eastAsia="Times New Roman" w:hAnsi="Times New Roman" w:cs="Times New Roman"/>
          <w:lang w:val="en-US" w:eastAsia="pl-PL"/>
        </w:rPr>
      </w:pPr>
      <w:r w:rsidRPr="00822B07">
        <w:rPr>
          <w:rFonts w:ascii="Times New Roman" w:eastAsia="Times New Roman" w:hAnsi="Times New Roman" w:cs="Times New Roman"/>
          <w:lang w:val="en-US" w:eastAsia="pl-PL"/>
        </w:rPr>
        <w:t>good knowledge of Polish in speaking and writing;</w:t>
      </w:r>
    </w:p>
    <w:p w14:paraId="11251982" w14:textId="400DE1DC" w:rsidR="00822B07" w:rsidRPr="00AD585E" w:rsidRDefault="00822B07" w:rsidP="00AD37AE">
      <w:pPr>
        <w:pStyle w:val="Akapitzlist"/>
        <w:numPr>
          <w:ilvl w:val="0"/>
          <w:numId w:val="10"/>
        </w:numPr>
        <w:spacing w:beforeAutospacing="1" w:afterAutospacing="1" w:line="240" w:lineRule="auto"/>
        <w:jc w:val="both"/>
        <w:rPr>
          <w:rFonts w:ascii="Times New Roman" w:eastAsia="Times New Roman" w:hAnsi="Times New Roman" w:cs="Times New Roman"/>
          <w:lang w:val="en-US" w:eastAsia="pl-PL"/>
        </w:rPr>
      </w:pPr>
      <w:r w:rsidRPr="00822B07">
        <w:rPr>
          <w:rFonts w:ascii="Times New Roman" w:eastAsia="Times New Roman" w:hAnsi="Times New Roman" w:cs="Times New Roman"/>
          <w:lang w:val="en-US" w:eastAsia="pl-PL"/>
        </w:rPr>
        <w:t xml:space="preserve">ability of analytical thinking, </w:t>
      </w:r>
      <w:r w:rsidRPr="00AD585E">
        <w:rPr>
          <w:rFonts w:ascii="Times New Roman" w:eastAsia="Times New Roman" w:hAnsi="Times New Roman" w:cs="Times New Roman"/>
          <w:lang w:val="en-US" w:eastAsia="pl-PL"/>
        </w:rPr>
        <w:t>independence, teamwork, availability;</w:t>
      </w:r>
    </w:p>
    <w:p w14:paraId="230FB912" w14:textId="4E2078BD" w:rsidR="000F70A4" w:rsidRPr="00AD585E" w:rsidRDefault="000F70A4" w:rsidP="00AD37AE">
      <w:pPr>
        <w:pStyle w:val="Akapitzlist"/>
        <w:numPr>
          <w:ilvl w:val="0"/>
          <w:numId w:val="10"/>
        </w:numPr>
        <w:spacing w:beforeAutospacing="1" w:afterAutospacing="1" w:line="240" w:lineRule="auto"/>
        <w:jc w:val="both"/>
        <w:rPr>
          <w:rFonts w:ascii="Times New Roman" w:eastAsia="Times New Roman" w:hAnsi="Times New Roman" w:cs="Times New Roman"/>
          <w:lang w:val="en-US" w:eastAsia="pl-PL"/>
        </w:rPr>
      </w:pPr>
      <w:r w:rsidRPr="00AD585E">
        <w:rPr>
          <w:rFonts w:ascii="Times New Roman" w:eastAsia="Times New Roman" w:hAnsi="Times New Roman" w:cs="Times New Roman"/>
          <w:lang w:val="en-US" w:eastAsia="pl-PL"/>
        </w:rPr>
        <w:t xml:space="preserve">knowledge of English in speaking and writing at the level necessary to conduct didactic </w:t>
      </w:r>
      <w:r w:rsidR="00AD37AE">
        <w:rPr>
          <w:rFonts w:ascii="Times New Roman" w:eastAsia="Times New Roman" w:hAnsi="Times New Roman" w:cs="Times New Roman"/>
          <w:lang w:val="en-US" w:eastAsia="pl-PL"/>
        </w:rPr>
        <w:t xml:space="preserve">and research </w:t>
      </w:r>
      <w:r w:rsidRPr="00AD585E">
        <w:rPr>
          <w:rFonts w:ascii="Times New Roman" w:eastAsia="Times New Roman" w:hAnsi="Times New Roman" w:cs="Times New Roman"/>
          <w:lang w:val="en-US" w:eastAsia="pl-PL"/>
        </w:rPr>
        <w:t>activities;</w:t>
      </w:r>
    </w:p>
    <w:p w14:paraId="342071F6" w14:textId="23A7C8CC" w:rsidR="00AD585E" w:rsidRPr="00AD37AE" w:rsidRDefault="00AD585E" w:rsidP="00AD37AE">
      <w:pPr>
        <w:pStyle w:val="Akapitzlist"/>
        <w:numPr>
          <w:ilvl w:val="0"/>
          <w:numId w:val="10"/>
        </w:numPr>
        <w:spacing w:beforeAutospacing="1" w:afterAutospacing="1" w:line="240" w:lineRule="auto"/>
        <w:jc w:val="both"/>
        <w:rPr>
          <w:rFonts w:ascii="Times New Roman" w:eastAsia="Times New Roman" w:hAnsi="Times New Roman" w:cs="Times New Roman"/>
          <w:lang w:val="en-GB" w:eastAsia="pl-PL"/>
        </w:rPr>
      </w:pPr>
      <w:r w:rsidRPr="00AD37AE">
        <w:rPr>
          <w:rFonts w:ascii="Times New Roman" w:eastAsia="Times New Roman" w:hAnsi="Times New Roman" w:cs="Times New Roman"/>
          <w:lang w:val="en-GB" w:eastAsia="pl-PL"/>
        </w:rPr>
        <w:t>professional experience in geodesy and cartography</w:t>
      </w:r>
      <w:r w:rsidR="00AD37AE">
        <w:rPr>
          <w:rFonts w:ascii="Times New Roman" w:eastAsia="Times New Roman" w:hAnsi="Times New Roman" w:cs="Times New Roman"/>
          <w:lang w:val="en-GB" w:eastAsia="pl-PL"/>
        </w:rPr>
        <w:t>,</w:t>
      </w:r>
      <w:r w:rsidR="00AD37AE" w:rsidRPr="00AD37AE">
        <w:rPr>
          <w:rFonts w:ascii="Times New Roman" w:eastAsia="Times New Roman" w:hAnsi="Times New Roman" w:cs="Times New Roman"/>
          <w:lang w:val="en-US" w:eastAsia="pl-PL"/>
        </w:rPr>
        <w:t xml:space="preserve"> 3D printing and knowledge of AI tools will be additional advantages;</w:t>
      </w:r>
    </w:p>
    <w:p w14:paraId="73CD953B" w14:textId="0CAE8A68" w:rsidR="000F70A4" w:rsidRPr="002560EE" w:rsidRDefault="000F70A4" w:rsidP="000F70A4">
      <w:pPr>
        <w:spacing w:beforeAutospacing="1" w:afterAutospacing="1"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b/>
          <w:bCs/>
          <w:lang w:val="en-US" w:eastAsia="pl-PL"/>
        </w:rPr>
        <w:t>The competition application should include:</w:t>
      </w:r>
    </w:p>
    <w:p w14:paraId="6590D509" w14:textId="77777777" w:rsidR="00914B21" w:rsidRPr="002560EE" w:rsidRDefault="000F70A4" w:rsidP="00F23C84">
      <w:pPr>
        <w:numPr>
          <w:ilvl w:val="0"/>
          <w:numId w:val="13"/>
        </w:numPr>
        <w:spacing w:after="0" w:line="240" w:lineRule="auto"/>
        <w:jc w:val="both"/>
        <w:rPr>
          <w:rFonts w:ascii="Times New Roman" w:hAnsi="Times New Roman" w:cs="Times New Roman"/>
          <w:lang w:val="en-US"/>
        </w:rPr>
      </w:pPr>
      <w:r w:rsidRPr="002560EE">
        <w:rPr>
          <w:rFonts w:ascii="Times New Roman" w:eastAsia="Times New Roman" w:hAnsi="Times New Roman" w:cs="Times New Roman"/>
          <w:lang w:val="en-US" w:eastAsia="pl-PL"/>
        </w:rPr>
        <w:t xml:space="preserve">letter of </w:t>
      </w:r>
      <w:r w:rsidR="00914B21" w:rsidRPr="002560EE">
        <w:rPr>
          <w:rFonts w:ascii="Times New Roman" w:hAnsi="Times New Roman" w:cs="Times New Roman"/>
          <w:lang w:val="en-US"/>
        </w:rPr>
        <w:t>letter of application to the Rector of the Military University of Technology,</w:t>
      </w:r>
    </w:p>
    <w:p w14:paraId="004995C3" w14:textId="77777777"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candidate’s questionnaire,</w:t>
      </w:r>
    </w:p>
    <w:p w14:paraId="22030500" w14:textId="77777777"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CV,</w:t>
      </w:r>
    </w:p>
    <w:p w14:paraId="68E39C74" w14:textId="77777777"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 xml:space="preserve">copies of diplomas and other documents confirming / proving the candidate's </w:t>
      </w:r>
      <w:r w:rsidRPr="002560EE">
        <w:rPr>
          <w:rFonts w:ascii="Times New Roman" w:hAnsi="Times New Roman" w:cs="Times New Roman"/>
          <w:lang w:val="en-US"/>
        </w:rPr>
        <w:br/>
        <w:t>qualifications,</w:t>
      </w:r>
    </w:p>
    <w:p w14:paraId="7EF5F2FE" w14:textId="77777777"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 xml:space="preserve">a declaration of consent to process personal data included in the job application in </w:t>
      </w:r>
      <w:r w:rsidRPr="002560EE">
        <w:rPr>
          <w:rFonts w:ascii="Times New Roman" w:hAnsi="Times New Roman" w:cs="Times New Roman"/>
          <w:lang w:val="en-US"/>
        </w:rPr>
        <w:br/>
        <w:t>accordance with the Data Protection Act,</w:t>
      </w:r>
    </w:p>
    <w:p w14:paraId="3C77E6D8" w14:textId="77777777"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 xml:space="preserve">a statement that the candidate/applicant has full capacity to act according to the law </w:t>
      </w:r>
      <w:r w:rsidRPr="002560EE">
        <w:rPr>
          <w:rFonts w:ascii="Times New Roman" w:hAnsi="Times New Roman" w:cs="Times New Roman"/>
          <w:lang w:val="en-US"/>
        </w:rPr>
        <w:br/>
        <w:t>in force,</w:t>
      </w:r>
    </w:p>
    <w:p w14:paraId="5EDFCDF3" w14:textId="77777777"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a declaration of no charges within a final judgment of a deliberate crime,</w:t>
      </w:r>
    </w:p>
    <w:p w14:paraId="4AECC92E" w14:textId="77777777"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 xml:space="preserve">a declaration of no charges within the disciplinary procedure of the deprivation of  </w:t>
      </w:r>
      <w:r w:rsidRPr="002560EE">
        <w:rPr>
          <w:rFonts w:ascii="Times New Roman" w:hAnsi="Times New Roman" w:cs="Times New Roman"/>
          <w:lang w:val="en-US"/>
        </w:rPr>
        <w:br/>
        <w:t xml:space="preserve">rights to practice the profession of academic teacher on a permanent or fixed-term </w:t>
      </w:r>
      <w:r w:rsidRPr="002560EE">
        <w:rPr>
          <w:rFonts w:ascii="Times New Roman" w:hAnsi="Times New Roman" w:cs="Times New Roman"/>
          <w:lang w:val="en-US"/>
        </w:rPr>
        <w:br/>
        <w:t>basis/contract,</w:t>
      </w:r>
    </w:p>
    <w:p w14:paraId="78EEC4BF" w14:textId="77777777"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a declaration on the full use of civil rights,</w:t>
      </w:r>
    </w:p>
    <w:p w14:paraId="7AFEC7D2" w14:textId="619D83AB"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a declaration stating whether MUT is the core workplace for the  applicant,</w:t>
      </w:r>
    </w:p>
    <w:p w14:paraId="0B8F765A" w14:textId="3C1265B0" w:rsidR="00914B21" w:rsidRPr="002560EE" w:rsidRDefault="00914B21" w:rsidP="00F23C84">
      <w:pPr>
        <w:numPr>
          <w:ilvl w:val="0"/>
          <w:numId w:val="13"/>
        </w:numPr>
        <w:spacing w:after="0" w:line="240" w:lineRule="auto"/>
        <w:jc w:val="both"/>
        <w:rPr>
          <w:rFonts w:ascii="Times New Roman" w:hAnsi="Times New Roman" w:cs="Times New Roman"/>
          <w:lang w:val="en-US"/>
        </w:rPr>
      </w:pPr>
      <w:r w:rsidRPr="002560EE">
        <w:rPr>
          <w:rFonts w:ascii="Times New Roman" w:hAnsi="Times New Roman" w:cs="Times New Roman"/>
          <w:lang w:val="en-US"/>
        </w:rPr>
        <w:t>information clause for job applicants in MUT.</w:t>
      </w:r>
    </w:p>
    <w:p w14:paraId="708FF908" w14:textId="77777777" w:rsidR="000F70A4" w:rsidRPr="002560EE" w:rsidRDefault="000F70A4" w:rsidP="000F70A4">
      <w:pPr>
        <w:spacing w:beforeAutospacing="1" w:afterAutospacing="1"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Document templates available on the website:</w:t>
      </w:r>
    </w:p>
    <w:p w14:paraId="5E5197FF" w14:textId="77777777" w:rsidR="000F70A4" w:rsidRPr="002560EE" w:rsidRDefault="000F70A4" w:rsidP="000F70A4">
      <w:pPr>
        <w:spacing w:beforeAutospacing="1" w:afterAutospacing="1" w:line="240" w:lineRule="auto"/>
        <w:rPr>
          <w:rFonts w:ascii="Times New Roman" w:hAnsi="Times New Roman" w:cs="Times New Roman"/>
          <w:lang w:val="en-US"/>
        </w:rPr>
      </w:pPr>
      <w:hyperlink r:id="rId6">
        <w:r w:rsidRPr="002560EE">
          <w:rPr>
            <w:rStyle w:val="ListLabel23"/>
            <w:rFonts w:eastAsiaTheme="minorHAnsi"/>
            <w:color w:val="auto"/>
            <w:sz w:val="22"/>
            <w:szCs w:val="22"/>
          </w:rPr>
          <w:t>https://bip.wat.edu.pl/index.php/praca/wzory-dokumentow-dla-kandydatow</w:t>
        </w:r>
      </w:hyperlink>
    </w:p>
    <w:p w14:paraId="7B4107A5" w14:textId="47524F9A" w:rsidR="000F70A4" w:rsidRPr="002560EE" w:rsidRDefault="000F70A4" w:rsidP="000F70A4">
      <w:pPr>
        <w:spacing w:beforeAutospacing="1" w:afterAutospacing="1" w:line="240" w:lineRule="auto"/>
        <w:rPr>
          <w:rFonts w:ascii="Times New Roman" w:hAnsi="Times New Roman" w:cs="Times New Roman"/>
          <w:lang w:val="en-GB"/>
        </w:rPr>
      </w:pPr>
      <w:r w:rsidRPr="002560EE">
        <w:rPr>
          <w:rFonts w:ascii="Times New Roman" w:eastAsia="Times New Roman" w:hAnsi="Times New Roman" w:cs="Times New Roman"/>
          <w:b/>
          <w:bCs/>
          <w:lang w:val="en-US" w:eastAsia="pl-PL"/>
        </w:rPr>
        <w:t>Documents should be submitted til</w:t>
      </w:r>
      <w:r w:rsidR="002D5FA3">
        <w:rPr>
          <w:rFonts w:ascii="Times New Roman" w:eastAsia="Times New Roman" w:hAnsi="Times New Roman" w:cs="Times New Roman"/>
          <w:b/>
          <w:bCs/>
          <w:lang w:val="en-US" w:eastAsia="pl-PL"/>
        </w:rPr>
        <w:t xml:space="preserve">l </w:t>
      </w:r>
      <w:r w:rsidR="00557EE8" w:rsidRPr="00557EE8">
        <w:rPr>
          <w:rFonts w:ascii="Times New Roman" w:eastAsia="Times New Roman" w:hAnsi="Times New Roman" w:cs="Times New Roman"/>
          <w:b/>
          <w:bCs/>
          <w:lang w:val="en-US" w:eastAsia="pl-PL"/>
        </w:rPr>
        <w:t>November 01</w:t>
      </w:r>
      <w:r w:rsidR="00557EE8">
        <w:rPr>
          <w:rFonts w:ascii="Times New Roman" w:eastAsia="Times New Roman" w:hAnsi="Times New Roman" w:cs="Times New Roman"/>
          <w:b/>
          <w:bCs/>
          <w:lang w:val="en-US" w:eastAsia="pl-PL"/>
        </w:rPr>
        <w:t>,</w:t>
      </w:r>
      <w:r w:rsidR="00557EE8" w:rsidRPr="00557EE8">
        <w:rPr>
          <w:rFonts w:ascii="Times New Roman" w:eastAsia="Times New Roman" w:hAnsi="Times New Roman" w:cs="Times New Roman"/>
          <w:b/>
          <w:bCs/>
          <w:lang w:val="en-US" w:eastAsia="pl-PL"/>
        </w:rPr>
        <w:t xml:space="preserve"> 2025</w:t>
      </w:r>
    </w:p>
    <w:p w14:paraId="08CF485F" w14:textId="77777777" w:rsidR="000F70A4" w:rsidRPr="002560EE" w:rsidRDefault="000F70A4" w:rsidP="000F70A4">
      <w:pPr>
        <w:pStyle w:val="Akapitzlist"/>
        <w:numPr>
          <w:ilvl w:val="0"/>
          <w:numId w:val="7"/>
        </w:numPr>
        <w:spacing w:beforeAutospacing="1" w:afterAutospacing="1"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 xml:space="preserve">in person to the secretary's office of the Faculty of Engineering and Geodesy at the front desk, Military University of Technology, Warsaw, 2 gen. </w:t>
      </w:r>
      <w:proofErr w:type="spellStart"/>
      <w:r w:rsidRPr="002560EE">
        <w:rPr>
          <w:rFonts w:ascii="Times New Roman" w:eastAsia="Times New Roman" w:hAnsi="Times New Roman" w:cs="Times New Roman"/>
          <w:lang w:val="en-US" w:eastAsia="pl-PL"/>
        </w:rPr>
        <w:t>Sylwestra</w:t>
      </w:r>
      <w:proofErr w:type="spellEnd"/>
      <w:r w:rsidRPr="002560EE">
        <w:rPr>
          <w:rFonts w:ascii="Times New Roman" w:eastAsia="Times New Roman" w:hAnsi="Times New Roman" w:cs="Times New Roman"/>
          <w:lang w:val="en-US" w:eastAsia="pl-PL"/>
        </w:rPr>
        <w:t xml:space="preserve"> </w:t>
      </w:r>
      <w:proofErr w:type="spellStart"/>
      <w:r w:rsidRPr="002560EE">
        <w:rPr>
          <w:rFonts w:ascii="Times New Roman" w:eastAsia="Times New Roman" w:hAnsi="Times New Roman" w:cs="Times New Roman"/>
          <w:lang w:val="en-US" w:eastAsia="pl-PL"/>
        </w:rPr>
        <w:t>Kaliskiego</w:t>
      </w:r>
      <w:proofErr w:type="spellEnd"/>
      <w:r w:rsidRPr="002560EE">
        <w:rPr>
          <w:rFonts w:ascii="Times New Roman" w:eastAsia="Times New Roman" w:hAnsi="Times New Roman" w:cs="Times New Roman"/>
          <w:lang w:val="en-US" w:eastAsia="pl-PL"/>
        </w:rPr>
        <w:t xml:space="preserve">  St, building 59, room 106; </w:t>
      </w:r>
    </w:p>
    <w:p w14:paraId="131808B5" w14:textId="77777777" w:rsidR="000F70A4" w:rsidRPr="002560EE" w:rsidRDefault="000F70A4" w:rsidP="000F70A4">
      <w:pPr>
        <w:pStyle w:val="Akapitzlist"/>
        <w:numPr>
          <w:ilvl w:val="0"/>
          <w:numId w:val="7"/>
        </w:numPr>
        <w:spacing w:beforeAutospacing="1" w:afterAutospacing="1"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 xml:space="preserve">by post: at the Military University of Technology, Faculty of Engineering and Geodesy, 00-908 Warsaw, 2 gen. </w:t>
      </w:r>
      <w:proofErr w:type="spellStart"/>
      <w:r w:rsidRPr="002560EE">
        <w:rPr>
          <w:rFonts w:ascii="Times New Roman" w:eastAsia="Times New Roman" w:hAnsi="Times New Roman" w:cs="Times New Roman"/>
          <w:lang w:val="en-US" w:eastAsia="pl-PL"/>
        </w:rPr>
        <w:t>Sylwestra</w:t>
      </w:r>
      <w:proofErr w:type="spellEnd"/>
      <w:r w:rsidRPr="002560EE">
        <w:rPr>
          <w:rFonts w:ascii="Times New Roman" w:eastAsia="Times New Roman" w:hAnsi="Times New Roman" w:cs="Times New Roman"/>
          <w:lang w:val="en-US" w:eastAsia="pl-PL"/>
        </w:rPr>
        <w:t xml:space="preserve"> </w:t>
      </w:r>
      <w:proofErr w:type="spellStart"/>
      <w:r w:rsidRPr="002560EE">
        <w:rPr>
          <w:rFonts w:ascii="Times New Roman" w:eastAsia="Times New Roman" w:hAnsi="Times New Roman" w:cs="Times New Roman"/>
          <w:lang w:val="en-US" w:eastAsia="pl-PL"/>
        </w:rPr>
        <w:t>Kaliskiego</w:t>
      </w:r>
      <w:proofErr w:type="spellEnd"/>
      <w:r w:rsidRPr="002560EE">
        <w:rPr>
          <w:rFonts w:ascii="Times New Roman" w:eastAsia="Times New Roman" w:hAnsi="Times New Roman" w:cs="Times New Roman"/>
          <w:lang w:val="en-US" w:eastAsia="pl-PL"/>
        </w:rPr>
        <w:t xml:space="preserve"> St.;</w:t>
      </w:r>
    </w:p>
    <w:p w14:paraId="1C12B0F8" w14:textId="77777777" w:rsidR="000F70A4" w:rsidRPr="002560EE" w:rsidRDefault="000F70A4" w:rsidP="000F70A4">
      <w:pPr>
        <w:pStyle w:val="Akapitzlist"/>
        <w:numPr>
          <w:ilvl w:val="0"/>
          <w:numId w:val="7"/>
        </w:numPr>
        <w:spacing w:beforeAutospacing="1" w:afterAutospacing="1"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by e-mail: malgorzata.fazan@wat.edu.pl / (+48) (22) 261-83 76 16</w:t>
      </w:r>
    </w:p>
    <w:p w14:paraId="621DFD33" w14:textId="77777777" w:rsidR="00914B21" w:rsidRPr="002560EE" w:rsidRDefault="000F70A4" w:rsidP="00914B21">
      <w:pPr>
        <w:spacing w:beforeAutospacing="1" w:afterAutospacing="1"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Formal defects that constitute an absolute ground for the rejection of a tender are lack</w:t>
      </w:r>
      <w:r w:rsidR="00914B21" w:rsidRPr="002560EE">
        <w:rPr>
          <w:rFonts w:ascii="Times New Roman" w:eastAsia="Times New Roman" w:hAnsi="Times New Roman" w:cs="Times New Roman"/>
          <w:lang w:val="en-US" w:eastAsia="pl-PL"/>
        </w:rPr>
        <w:t>.</w:t>
      </w:r>
      <w:r w:rsidRPr="002560EE">
        <w:rPr>
          <w:rFonts w:ascii="Times New Roman" w:eastAsia="Times New Roman" w:hAnsi="Times New Roman" w:cs="Times New Roman"/>
          <w:lang w:val="en-US" w:eastAsia="pl-PL"/>
        </w:rPr>
        <w:t xml:space="preserve"> </w:t>
      </w:r>
    </w:p>
    <w:p w14:paraId="091A722E" w14:textId="7868A8BB" w:rsidR="000F70A4" w:rsidRPr="002560EE" w:rsidRDefault="000F70A4" w:rsidP="00914B21">
      <w:pPr>
        <w:spacing w:beforeAutospacing="1" w:afterAutospacing="1" w:line="240" w:lineRule="auto"/>
        <w:rPr>
          <w:rFonts w:ascii="Times New Roman" w:eastAsia="Times New Roman" w:hAnsi="Times New Roman" w:cs="Times New Roman"/>
          <w:lang w:val="en-US" w:eastAsia="pl-PL"/>
        </w:rPr>
      </w:pPr>
      <w:r w:rsidRPr="002560EE">
        <w:rPr>
          <w:rFonts w:ascii="Times New Roman" w:eastAsia="Times New Roman" w:hAnsi="Times New Roman" w:cs="Times New Roman"/>
          <w:b/>
          <w:bCs/>
          <w:lang w:val="en-US" w:eastAsia="pl-PL"/>
        </w:rPr>
        <w:t>Additional information can be obtained by telephone: (+48) 261 83 96 92</w:t>
      </w:r>
    </w:p>
    <w:p w14:paraId="569B0FF9" w14:textId="77777777" w:rsidR="000F70A4" w:rsidRPr="002560EE" w:rsidRDefault="000F70A4" w:rsidP="000F70A4">
      <w:pPr>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Files sent by e-mail containing personal data should be password protected. After sending the documents, please call the indicated contact numbers and provide the password for the files.</w:t>
      </w:r>
    </w:p>
    <w:p w14:paraId="15C0A551" w14:textId="77777777" w:rsidR="000F70A4" w:rsidRPr="002560EE" w:rsidRDefault="000F70A4" w:rsidP="000F70A4">
      <w:pPr>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The contest will be adjudicated no later than two weeks from the deadline for submitting offers.</w:t>
      </w:r>
    </w:p>
    <w:p w14:paraId="1A92D072" w14:textId="7C4FD192" w:rsidR="000F70A4" w:rsidRPr="002560EE" w:rsidRDefault="000F70A4" w:rsidP="000F70A4">
      <w:pPr>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 xml:space="preserve">The competition is the first stage of the recruitment procedure for the position of a </w:t>
      </w:r>
      <w:r w:rsidR="00941FAC">
        <w:rPr>
          <w:rFonts w:ascii="Times New Roman" w:eastAsia="Times New Roman" w:hAnsi="Times New Roman" w:cs="Times New Roman"/>
          <w:lang w:val="en-US" w:eastAsia="pl-PL"/>
        </w:rPr>
        <w:t>assistant</w:t>
      </w:r>
      <w:r w:rsidRPr="002560EE">
        <w:rPr>
          <w:rFonts w:ascii="Times New Roman" w:eastAsia="Times New Roman" w:hAnsi="Times New Roman" w:cs="Times New Roman"/>
          <w:lang w:val="en-US" w:eastAsia="pl-PL"/>
        </w:rPr>
        <w:t xml:space="preserve"> specified in the Statute of the Military University of Technology, and its positive outcome is the basis for further proceedings. The final decision to hire a person selected in a competition is made by the Rector.</w:t>
      </w:r>
    </w:p>
    <w:p w14:paraId="0D536BDA" w14:textId="77777777" w:rsidR="000F70A4" w:rsidRPr="002560EE" w:rsidRDefault="000F70A4" w:rsidP="000F70A4">
      <w:pPr>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The University reserves the right not to adjudicate the competition without giving any reason.</w:t>
      </w:r>
    </w:p>
    <w:p w14:paraId="545D33C8" w14:textId="77777777" w:rsidR="000F70A4" w:rsidRPr="002560EE" w:rsidRDefault="000F70A4" w:rsidP="000F70A4">
      <w:pPr>
        <w:rPr>
          <w:rFonts w:ascii="Times New Roman" w:eastAsia="Times New Roman" w:hAnsi="Times New Roman" w:cs="Times New Roman"/>
          <w:lang w:val="en-US" w:eastAsia="pl-PL"/>
        </w:rPr>
      </w:pPr>
      <w:r w:rsidRPr="002560EE">
        <w:rPr>
          <w:rFonts w:ascii="Times New Roman" w:eastAsia="Times New Roman" w:hAnsi="Times New Roman" w:cs="Times New Roman"/>
          <w:lang w:val="en-US" w:eastAsia="pl-PL"/>
        </w:rPr>
        <w:t>The university does not provide housing.</w:t>
      </w:r>
    </w:p>
    <w:p w14:paraId="26B6EDA4" w14:textId="28D3D619" w:rsidR="000F6546" w:rsidRPr="002560EE" w:rsidRDefault="000F70A4">
      <w:pPr>
        <w:rPr>
          <w:rFonts w:ascii="Times New Roman" w:hAnsi="Times New Roman" w:cs="Times New Roman"/>
          <w:lang w:val="en-GB"/>
        </w:rPr>
      </w:pPr>
      <w:r w:rsidRPr="002560EE">
        <w:rPr>
          <w:rFonts w:ascii="Times New Roman" w:eastAsia="Times New Roman" w:hAnsi="Times New Roman" w:cs="Times New Roman"/>
          <w:lang w:val="en-US" w:eastAsia="pl-PL"/>
        </w:rPr>
        <w:t>After the end of the selection process, offers that do not meet the formal requirements and all other offers, except for the offer of the selected candidate, shall be destroyed after one month from the end of the competition procedure.</w:t>
      </w:r>
    </w:p>
    <w:sectPr w:rsidR="000F6546" w:rsidRPr="002560EE" w:rsidSect="00006E28">
      <w:pgSz w:w="11906" w:h="16838"/>
      <w:pgMar w:top="567" w:right="1418" w:bottom="624"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7D9B"/>
    <w:multiLevelType w:val="multilevel"/>
    <w:tmpl w:val="DC14971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74EDC"/>
    <w:multiLevelType w:val="multilevel"/>
    <w:tmpl w:val="7B8E7E6C"/>
    <w:lvl w:ilvl="0">
      <w:start w:val="1"/>
      <w:numFmt w:val="decimal"/>
      <w:lvlText w:val="%1."/>
      <w:lvlJc w:val="left"/>
      <w:pPr>
        <w:tabs>
          <w:tab w:val="num" w:pos="720"/>
        </w:tabs>
        <w:ind w:left="720" w:hanging="360"/>
      </w:pPr>
      <w:rPr>
        <w:rFont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54CD3"/>
    <w:multiLevelType w:val="multilevel"/>
    <w:tmpl w:val="14008F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B84402"/>
    <w:multiLevelType w:val="hybridMultilevel"/>
    <w:tmpl w:val="61345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B165A9"/>
    <w:multiLevelType w:val="hybridMultilevel"/>
    <w:tmpl w:val="D932EDF2"/>
    <w:lvl w:ilvl="0" w:tplc="04150001">
      <w:start w:val="1"/>
      <w:numFmt w:val="bullet"/>
      <w:lvlText w:val=""/>
      <w:lvlJc w:val="left"/>
      <w:pPr>
        <w:ind w:left="720" w:hanging="360"/>
      </w:pPr>
      <w:rPr>
        <w:rFonts w:ascii="Symbol" w:hAnsi="Symbol" w:hint="default"/>
      </w:rPr>
    </w:lvl>
    <w:lvl w:ilvl="1" w:tplc="3CA26C4E">
      <w:numFmt w:val="bullet"/>
      <w:lvlText w:val="-"/>
      <w:lvlJc w:val="left"/>
      <w:pPr>
        <w:ind w:left="1440" w:hanging="360"/>
      </w:pPr>
      <w:rPr>
        <w:rFonts w:ascii="Times New Roman" w:eastAsia="Times New Roman" w:hAnsi="Times New Roman" w:cs="Times New Roman" w:hint="default"/>
      </w:rPr>
    </w:lvl>
    <w:lvl w:ilvl="2" w:tplc="D6589318">
      <w:numFmt w:val="bullet"/>
      <w:lvlText w:val="•"/>
      <w:lvlJc w:val="left"/>
      <w:pPr>
        <w:ind w:left="2505" w:hanging="705"/>
      </w:pPr>
      <w:rPr>
        <w:rFonts w:ascii="Times New Roman" w:eastAsia="Times New Roman" w:hAnsi="Times New Roman"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9F5F42"/>
    <w:multiLevelType w:val="multilevel"/>
    <w:tmpl w:val="684491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D0D780E"/>
    <w:multiLevelType w:val="hybridMultilevel"/>
    <w:tmpl w:val="FCAE690C"/>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365518D2"/>
    <w:multiLevelType w:val="multilevel"/>
    <w:tmpl w:val="AF2E01EE"/>
    <w:lvl w:ilvl="0">
      <w:start w:val="1"/>
      <w:numFmt w:val="upperRoman"/>
      <w:lvlText w:val="%1."/>
      <w:lvlJc w:val="left"/>
      <w:pPr>
        <w:ind w:left="1080" w:hanging="72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B751CA"/>
    <w:multiLevelType w:val="multilevel"/>
    <w:tmpl w:val="E974B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8C64F6D"/>
    <w:multiLevelType w:val="multilevel"/>
    <w:tmpl w:val="95E60F4C"/>
    <w:lvl w:ilvl="0">
      <w:start w:val="1"/>
      <w:numFmt w:val="decimal"/>
      <w:lvlText w:val="%1."/>
      <w:lvlJc w:val="left"/>
      <w:pPr>
        <w:tabs>
          <w:tab w:val="num" w:pos="720"/>
        </w:tabs>
        <w:ind w:left="720" w:hanging="360"/>
      </w:pPr>
    </w:lvl>
    <w:lvl w:ilvl="1">
      <w:start w:val="2"/>
      <w:numFmt w:val="upperRoman"/>
      <w:lvlText w:val="%2."/>
      <w:lvlJc w:val="left"/>
      <w:pPr>
        <w:ind w:left="1800" w:hanging="720"/>
      </w:pPr>
      <w:rPr>
        <w:rFonts w:ascii="Times New Roman" w:hAnsi="Times New Roman"/>
        <w:b/>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ADF356B"/>
    <w:multiLevelType w:val="hybridMultilevel"/>
    <w:tmpl w:val="3DCE8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FE45CE4"/>
    <w:multiLevelType w:val="multilevel"/>
    <w:tmpl w:val="D196FA9E"/>
    <w:lvl w:ilvl="0">
      <w:start w:val="1"/>
      <w:numFmt w:val="bullet"/>
      <w:lvlText w:val=""/>
      <w:lvlJc w:val="left"/>
      <w:pPr>
        <w:tabs>
          <w:tab w:val="num" w:pos="720"/>
        </w:tabs>
        <w:ind w:left="720" w:hanging="360"/>
      </w:pPr>
      <w:rPr>
        <w:rFonts w:ascii="Symbol" w:hAnsi="Symbol" w:cs="Symbol" w:hint="default"/>
        <w:sz w:val="24"/>
      </w:rPr>
    </w:lvl>
    <w:lvl w:ilvl="1">
      <w:start w:val="1"/>
      <w:numFmt w:val="upperRoman"/>
      <w:lvlText w:val="%2."/>
      <w:lvlJc w:val="left"/>
      <w:pPr>
        <w:ind w:left="1800" w:hanging="720"/>
      </w:pPr>
      <w:rPr>
        <w:rFonts w:ascii="Times New Roman" w:hAnsi="Times New Roman"/>
        <w:b/>
        <w:sz w:val="24"/>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74E40D21"/>
    <w:multiLevelType w:val="hybridMultilevel"/>
    <w:tmpl w:val="5DA4CDFC"/>
    <w:lvl w:ilvl="0" w:tplc="8870CF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BB06106"/>
    <w:multiLevelType w:val="hybridMultilevel"/>
    <w:tmpl w:val="997A41E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532961042">
    <w:abstractNumId w:val="9"/>
  </w:num>
  <w:num w:numId="2" w16cid:durableId="937761683">
    <w:abstractNumId w:val="2"/>
  </w:num>
  <w:num w:numId="3" w16cid:durableId="235633090">
    <w:abstractNumId w:val="11"/>
  </w:num>
  <w:num w:numId="4" w16cid:durableId="1826772669">
    <w:abstractNumId w:val="5"/>
  </w:num>
  <w:num w:numId="5" w16cid:durableId="1297180545">
    <w:abstractNumId w:val="8"/>
  </w:num>
  <w:num w:numId="6" w16cid:durableId="1022316962">
    <w:abstractNumId w:val="7"/>
  </w:num>
  <w:num w:numId="7" w16cid:durableId="573904217">
    <w:abstractNumId w:val="4"/>
  </w:num>
  <w:num w:numId="8" w16cid:durableId="666370457">
    <w:abstractNumId w:val="6"/>
  </w:num>
  <w:num w:numId="9" w16cid:durableId="1232734015">
    <w:abstractNumId w:val="10"/>
  </w:num>
  <w:num w:numId="10" w16cid:durableId="1810704319">
    <w:abstractNumId w:val="12"/>
  </w:num>
  <w:num w:numId="11" w16cid:durableId="523133094">
    <w:abstractNumId w:val="0"/>
  </w:num>
  <w:num w:numId="12" w16cid:durableId="1763187459">
    <w:abstractNumId w:val="13"/>
  </w:num>
  <w:num w:numId="13" w16cid:durableId="351343835">
    <w:abstractNumId w:val="1"/>
  </w:num>
  <w:num w:numId="14" w16cid:durableId="1579704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0A4"/>
    <w:rsid w:val="000D7D24"/>
    <w:rsid w:val="000F6546"/>
    <w:rsid w:val="000F70A4"/>
    <w:rsid w:val="00141DF5"/>
    <w:rsid w:val="00156DFD"/>
    <w:rsid w:val="00161DB8"/>
    <w:rsid w:val="001D5BC8"/>
    <w:rsid w:val="00204A69"/>
    <w:rsid w:val="00251E3A"/>
    <w:rsid w:val="002560EE"/>
    <w:rsid w:val="00260A87"/>
    <w:rsid w:val="002D5FA3"/>
    <w:rsid w:val="002E7AF6"/>
    <w:rsid w:val="00346194"/>
    <w:rsid w:val="00375585"/>
    <w:rsid w:val="00434DDB"/>
    <w:rsid w:val="00482EFF"/>
    <w:rsid w:val="004D2B37"/>
    <w:rsid w:val="00511526"/>
    <w:rsid w:val="00525426"/>
    <w:rsid w:val="00551BD4"/>
    <w:rsid w:val="00557EE8"/>
    <w:rsid w:val="005E27FC"/>
    <w:rsid w:val="00601425"/>
    <w:rsid w:val="00602277"/>
    <w:rsid w:val="00633534"/>
    <w:rsid w:val="00767097"/>
    <w:rsid w:val="007D7787"/>
    <w:rsid w:val="00822B07"/>
    <w:rsid w:val="00847322"/>
    <w:rsid w:val="00854D88"/>
    <w:rsid w:val="00877038"/>
    <w:rsid w:val="00914B21"/>
    <w:rsid w:val="00923B96"/>
    <w:rsid w:val="009318C7"/>
    <w:rsid w:val="00941FAC"/>
    <w:rsid w:val="009663F6"/>
    <w:rsid w:val="00A00DC2"/>
    <w:rsid w:val="00A32A9E"/>
    <w:rsid w:val="00A37840"/>
    <w:rsid w:val="00A703C9"/>
    <w:rsid w:val="00A93433"/>
    <w:rsid w:val="00AB4E11"/>
    <w:rsid w:val="00AD37AE"/>
    <w:rsid w:val="00AD585E"/>
    <w:rsid w:val="00BE3F60"/>
    <w:rsid w:val="00BE4361"/>
    <w:rsid w:val="00BF2048"/>
    <w:rsid w:val="00C21409"/>
    <w:rsid w:val="00C31D61"/>
    <w:rsid w:val="00C70DF8"/>
    <w:rsid w:val="00C74DFE"/>
    <w:rsid w:val="00F23C84"/>
    <w:rsid w:val="00F74E1D"/>
    <w:rsid w:val="00FB47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00AC"/>
  <w15:chartTrackingRefBased/>
  <w15:docId w15:val="{0480E12D-D5E6-441C-8D1D-076C464E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70A4"/>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0F70A4"/>
    <w:rPr>
      <w:color w:val="0563C1" w:themeColor="hyperlink"/>
      <w:u w:val="single"/>
    </w:rPr>
  </w:style>
  <w:style w:type="character" w:customStyle="1" w:styleId="ListLabel21">
    <w:name w:val="ListLabel 21"/>
    <w:qFormat/>
    <w:rsid w:val="000F70A4"/>
    <w:rPr>
      <w:rFonts w:ascii="Times New Roman" w:eastAsia="Times New Roman" w:hAnsi="Times New Roman" w:cs="Times New Roman"/>
      <w:color w:val="0000FF"/>
      <w:sz w:val="24"/>
      <w:szCs w:val="24"/>
      <w:u w:val="single"/>
      <w:lang w:eastAsia="pl-PL"/>
    </w:rPr>
  </w:style>
  <w:style w:type="character" w:customStyle="1" w:styleId="ListLabel23">
    <w:name w:val="ListLabel 23"/>
    <w:qFormat/>
    <w:rsid w:val="000F70A4"/>
    <w:rPr>
      <w:rFonts w:ascii="Times New Roman" w:eastAsia="Times New Roman" w:hAnsi="Times New Roman" w:cs="Times New Roman"/>
      <w:color w:val="0000FF"/>
      <w:sz w:val="24"/>
      <w:szCs w:val="24"/>
      <w:u w:val="single"/>
      <w:lang w:val="en-US" w:eastAsia="pl-PL"/>
    </w:rPr>
  </w:style>
  <w:style w:type="paragraph" w:styleId="Akapitzlist">
    <w:name w:val="List Paragraph"/>
    <w:basedOn w:val="Normalny"/>
    <w:uiPriority w:val="34"/>
    <w:qFormat/>
    <w:rsid w:val="000F70A4"/>
    <w:pPr>
      <w:ind w:left="720"/>
      <w:contextualSpacing/>
    </w:pPr>
  </w:style>
  <w:style w:type="character" w:styleId="Hipercze">
    <w:name w:val="Hyperlink"/>
    <w:basedOn w:val="Domylnaczcionkaakapitu"/>
    <w:uiPriority w:val="99"/>
    <w:unhideWhenUsed/>
    <w:rsid w:val="000F70A4"/>
    <w:rPr>
      <w:color w:val="0563C1" w:themeColor="hyperlink"/>
      <w:u w:val="single"/>
    </w:rPr>
  </w:style>
  <w:style w:type="character" w:styleId="Pogrubienie">
    <w:name w:val="Strong"/>
    <w:uiPriority w:val="22"/>
    <w:qFormat/>
    <w:rsid w:val="000F70A4"/>
    <w:rPr>
      <w:b/>
      <w:bCs/>
    </w:rPr>
  </w:style>
  <w:style w:type="paragraph" w:styleId="HTML-wstpniesformatowany">
    <w:name w:val="HTML Preformatted"/>
    <w:basedOn w:val="Normalny"/>
    <w:link w:val="HTML-wstpniesformatowanyZnak"/>
    <w:uiPriority w:val="99"/>
    <w:semiHidden/>
    <w:unhideWhenUsed/>
    <w:rsid w:val="002E7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2E7AF6"/>
    <w:rPr>
      <w:rFonts w:ascii="Courier New" w:eastAsia="Times New Roman" w:hAnsi="Courier New" w:cs="Courier New"/>
      <w:kern w:val="0"/>
      <w:sz w:val="20"/>
      <w:szCs w:val="20"/>
      <w:lang w:eastAsia="pl-PL"/>
      <w14:ligatures w14:val="none"/>
    </w:rPr>
  </w:style>
  <w:style w:type="character" w:customStyle="1" w:styleId="y2iqfc">
    <w:name w:val="y2iqfc"/>
    <w:basedOn w:val="Domylnaczcionkaakapitu"/>
    <w:rsid w:val="002E7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9302">
      <w:bodyDiv w:val="1"/>
      <w:marLeft w:val="0"/>
      <w:marRight w:val="0"/>
      <w:marTop w:val="0"/>
      <w:marBottom w:val="0"/>
      <w:divBdr>
        <w:top w:val="none" w:sz="0" w:space="0" w:color="auto"/>
        <w:left w:val="none" w:sz="0" w:space="0" w:color="auto"/>
        <w:bottom w:val="none" w:sz="0" w:space="0" w:color="auto"/>
        <w:right w:val="none" w:sz="0" w:space="0" w:color="auto"/>
      </w:divBdr>
    </w:div>
    <w:div w:id="660232798">
      <w:bodyDiv w:val="1"/>
      <w:marLeft w:val="0"/>
      <w:marRight w:val="0"/>
      <w:marTop w:val="0"/>
      <w:marBottom w:val="0"/>
      <w:divBdr>
        <w:top w:val="none" w:sz="0" w:space="0" w:color="auto"/>
        <w:left w:val="none" w:sz="0" w:space="0" w:color="auto"/>
        <w:bottom w:val="none" w:sz="0" w:space="0" w:color="auto"/>
        <w:right w:val="none" w:sz="0" w:space="0" w:color="auto"/>
      </w:divBdr>
    </w:div>
    <w:div w:id="725682782">
      <w:bodyDiv w:val="1"/>
      <w:marLeft w:val="0"/>
      <w:marRight w:val="0"/>
      <w:marTop w:val="0"/>
      <w:marBottom w:val="0"/>
      <w:divBdr>
        <w:top w:val="none" w:sz="0" w:space="0" w:color="auto"/>
        <w:left w:val="none" w:sz="0" w:space="0" w:color="auto"/>
        <w:bottom w:val="none" w:sz="0" w:space="0" w:color="auto"/>
        <w:right w:val="none" w:sz="0" w:space="0" w:color="auto"/>
      </w:divBdr>
    </w:div>
    <w:div w:id="811487010">
      <w:bodyDiv w:val="1"/>
      <w:marLeft w:val="0"/>
      <w:marRight w:val="0"/>
      <w:marTop w:val="0"/>
      <w:marBottom w:val="0"/>
      <w:divBdr>
        <w:top w:val="none" w:sz="0" w:space="0" w:color="auto"/>
        <w:left w:val="none" w:sz="0" w:space="0" w:color="auto"/>
        <w:bottom w:val="none" w:sz="0" w:space="0" w:color="auto"/>
        <w:right w:val="none" w:sz="0" w:space="0" w:color="auto"/>
      </w:divBdr>
    </w:div>
    <w:div w:id="1056126839">
      <w:bodyDiv w:val="1"/>
      <w:marLeft w:val="0"/>
      <w:marRight w:val="0"/>
      <w:marTop w:val="0"/>
      <w:marBottom w:val="0"/>
      <w:divBdr>
        <w:top w:val="none" w:sz="0" w:space="0" w:color="auto"/>
        <w:left w:val="none" w:sz="0" w:space="0" w:color="auto"/>
        <w:bottom w:val="none" w:sz="0" w:space="0" w:color="auto"/>
        <w:right w:val="none" w:sz="0" w:space="0" w:color="auto"/>
      </w:divBdr>
    </w:div>
    <w:div w:id="1510750723">
      <w:bodyDiv w:val="1"/>
      <w:marLeft w:val="0"/>
      <w:marRight w:val="0"/>
      <w:marTop w:val="0"/>
      <w:marBottom w:val="0"/>
      <w:divBdr>
        <w:top w:val="none" w:sz="0" w:space="0" w:color="auto"/>
        <w:left w:val="none" w:sz="0" w:space="0" w:color="auto"/>
        <w:bottom w:val="none" w:sz="0" w:space="0" w:color="auto"/>
        <w:right w:val="none" w:sz="0" w:space="0" w:color="auto"/>
      </w:divBdr>
    </w:div>
    <w:div w:id="1640575186">
      <w:bodyDiv w:val="1"/>
      <w:marLeft w:val="0"/>
      <w:marRight w:val="0"/>
      <w:marTop w:val="0"/>
      <w:marBottom w:val="0"/>
      <w:divBdr>
        <w:top w:val="none" w:sz="0" w:space="0" w:color="auto"/>
        <w:left w:val="none" w:sz="0" w:space="0" w:color="auto"/>
        <w:bottom w:val="none" w:sz="0" w:space="0" w:color="auto"/>
        <w:right w:val="none" w:sz="0" w:space="0" w:color="auto"/>
      </w:divBdr>
    </w:div>
    <w:div w:id="204355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p.wat.edu.pl/index.php/praca/wzory-dokumentow-dla-kandydatow" TargetMode="External"/><Relationship Id="rId5" Type="http://schemas.openxmlformats.org/officeDocument/2006/relationships/hyperlink" Target="http://www.wig.wat.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726</Words>
  <Characters>5323</Characters>
  <Application>Microsoft Office Word</Application>
  <DocSecurity>0</DocSecurity>
  <Lines>108</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Fazan Małgorzata</dc:creator>
  <cp:keywords/>
  <dc:description/>
  <cp:lastModifiedBy>Fazan Małgorzata</cp:lastModifiedBy>
  <cp:revision>12</cp:revision>
  <cp:lastPrinted>2024-12-05T11:30:00Z</cp:lastPrinted>
  <dcterms:created xsi:type="dcterms:W3CDTF">2025-09-22T08:08:00Z</dcterms:created>
  <dcterms:modified xsi:type="dcterms:W3CDTF">2025-10-01T08:47:00Z</dcterms:modified>
</cp:coreProperties>
</file>