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CAE" w:rsidRPr="00BC0CAE" w:rsidRDefault="00BC0CAE" w:rsidP="00BC0CAE">
      <w:pPr>
        <w:spacing w:after="0" w:line="240" w:lineRule="auto"/>
        <w:ind w:left="5670" w:firstLine="851"/>
        <w:jc w:val="right"/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</w:pPr>
      <w:r w:rsidRPr="00BC0CAE">
        <w:rPr>
          <w:rFonts w:ascii="Arial" w:eastAsia="Times New Roman" w:hAnsi="Arial" w:cs="Arial"/>
          <w:i/>
          <w:color w:val="222222"/>
          <w:sz w:val="20"/>
          <w:szCs w:val="20"/>
          <w:lang w:eastAsia="pl-PL"/>
        </w:rPr>
        <w:t>Załącznik nr 1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Pan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 xml:space="preserve">Komendant Powiatowy 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Państwowej Straży Pożarnej</w:t>
      </w:r>
    </w:p>
    <w:p w:rsidR="00BC0CAE" w:rsidRPr="00BC0CAE" w:rsidRDefault="00C45E64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  <w:r>
        <w:rPr>
          <w:rFonts w:ascii="Arial" w:eastAsia="Calibri" w:hAnsi="Arial" w:cs="Arial"/>
          <w:b/>
          <w:sz w:val="24"/>
          <w:szCs w:val="24"/>
        </w:rPr>
        <w:t>w Sejnach</w:t>
      </w: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ind w:left="5103"/>
        <w:rPr>
          <w:rFonts w:ascii="Arial" w:eastAsia="Calibri" w:hAnsi="Arial" w:cs="Arial"/>
          <w:b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PODANIE</w:t>
      </w: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  <w:r w:rsidRPr="00BC0CAE">
        <w:rPr>
          <w:rFonts w:ascii="Arial" w:eastAsia="Calibri" w:hAnsi="Arial" w:cs="Arial"/>
          <w:b/>
          <w:sz w:val="24"/>
          <w:szCs w:val="24"/>
        </w:rPr>
        <w:t>O PRZYJĘCIE DO SŁUŻBY W PANSTWO</w:t>
      </w:r>
      <w:r w:rsidR="00B16BD6">
        <w:rPr>
          <w:rFonts w:ascii="Arial" w:eastAsia="Calibri" w:hAnsi="Arial" w:cs="Arial"/>
          <w:b/>
          <w:sz w:val="24"/>
          <w:szCs w:val="24"/>
        </w:rPr>
        <w:t>W</w:t>
      </w:r>
      <w:r w:rsidRPr="00BC0CAE">
        <w:rPr>
          <w:rFonts w:ascii="Arial" w:eastAsia="Calibri" w:hAnsi="Arial" w:cs="Arial"/>
          <w:b/>
          <w:sz w:val="24"/>
          <w:szCs w:val="24"/>
        </w:rPr>
        <w:t>EJ STRAŻY POŻARNEJ</w:t>
      </w:r>
    </w:p>
    <w:p w:rsidR="00BC0CAE" w:rsidRPr="00BC0CAE" w:rsidRDefault="00BC0CAE" w:rsidP="00BC0CAE">
      <w:pPr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747"/>
      </w:tblGrid>
      <w:tr w:rsidR="00BC0CAE" w:rsidRPr="00BC0CAE" w:rsidTr="001B392D">
        <w:tc>
          <w:tcPr>
            <w:tcW w:w="9747" w:type="dxa"/>
            <w:shd w:val="clear" w:color="auto" w:fill="auto"/>
          </w:tcPr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6"/>
                <w:szCs w:val="16"/>
              </w:rPr>
            </w:pP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imię (imiona) i nazwisko …………………………………………..…………………………………………………………………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imię ojca …………………………………………….… </w:t>
            </w:r>
            <w:r w:rsidR="000C59EB">
              <w:rPr>
                <w:rFonts w:ascii="Arial" w:eastAsia="Calibri" w:hAnsi="Arial" w:cs="Arial"/>
                <w:sz w:val="18"/>
                <w:szCs w:val="18"/>
              </w:rPr>
              <w:t>i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>mię i nazwisko rodowe matki …………………………………………..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data i miejsce urodzenia …………………………………..…………   nr PESEL       ……………………………………………</w:t>
            </w:r>
          </w:p>
          <w:p w:rsidR="00BC0CAE" w:rsidRPr="00BC0CAE" w:rsidRDefault="00BC0CAE" w:rsidP="00BC0CAE">
            <w:pPr>
              <w:spacing w:after="0" w:line="480" w:lineRule="auto"/>
              <w:ind w:left="3828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                          (jeżeli posiada)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obywatelstwo ……………………………………..……….…………………………………………………………………………..</w:t>
            </w:r>
          </w:p>
        </w:tc>
      </w:tr>
      <w:tr w:rsidR="00BC0CAE" w:rsidRPr="00BC0CAE" w:rsidTr="001B392D">
        <w:tc>
          <w:tcPr>
            <w:tcW w:w="9747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>adres do korespondencji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>lub adres e-mail lub            ……….…………………………………………………………………………………………..………….……………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 xml:space="preserve">nr telefonu                        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 xml:space="preserve">                                           …………………………………………………………………………………………………………………………….</w:t>
            </w:r>
          </w:p>
        </w:tc>
      </w:tr>
    </w:tbl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ab/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0"/>
          <w:szCs w:val="20"/>
        </w:rPr>
      </w:pPr>
      <w:r w:rsidRPr="00BC0CAE">
        <w:rPr>
          <w:rFonts w:ascii="Arial" w:eastAsia="Calibri" w:hAnsi="Arial" w:cs="Arial"/>
          <w:sz w:val="24"/>
          <w:szCs w:val="24"/>
        </w:rPr>
        <w:tab/>
      </w:r>
      <w:r w:rsidRPr="00BC0CAE">
        <w:rPr>
          <w:rFonts w:ascii="Arial" w:eastAsia="Calibri" w:hAnsi="Arial" w:cs="Arial"/>
          <w:sz w:val="20"/>
          <w:szCs w:val="20"/>
        </w:rPr>
        <w:t xml:space="preserve">Zwracam się o przyjęcie mnie do służby w Państwowej Straży Pożarnej w Komendzie Powiatowej Państwowej Straży Pożarnej w </w:t>
      </w:r>
      <w:r w:rsidR="00C45E64">
        <w:rPr>
          <w:rFonts w:ascii="Arial" w:eastAsia="Calibri" w:hAnsi="Arial" w:cs="Arial"/>
          <w:sz w:val="20"/>
          <w:szCs w:val="20"/>
        </w:rPr>
        <w:t>Sejnach</w:t>
      </w:r>
      <w:r w:rsidRPr="00BC0CAE">
        <w:rPr>
          <w:rFonts w:ascii="Arial" w:eastAsia="Calibri" w:hAnsi="Arial" w:cs="Arial"/>
          <w:sz w:val="20"/>
          <w:szCs w:val="20"/>
        </w:rPr>
        <w:t>.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0"/>
          <w:szCs w:val="20"/>
        </w:rPr>
        <w:tab/>
        <w:t>Podanie motywuję tym, że</w:t>
      </w:r>
      <w:r w:rsidRPr="00BC0CAE">
        <w:rPr>
          <w:rFonts w:ascii="Arial" w:eastAsia="Calibri" w:hAnsi="Arial" w:cs="Arial"/>
          <w:sz w:val="24"/>
          <w:szCs w:val="24"/>
        </w:rPr>
        <w:t xml:space="preserve"> ……………………………………………………………….……...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…………………………………………………………………………………………………..……..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C0CAE" w:rsidRPr="00BC0CAE" w:rsidRDefault="00BC0CAE" w:rsidP="00BC0CAE">
      <w:pPr>
        <w:spacing w:after="0" w:line="360" w:lineRule="auto"/>
        <w:rPr>
          <w:rFonts w:ascii="Arial" w:eastAsia="Calibri" w:hAnsi="Arial" w:cs="Arial"/>
          <w:sz w:val="24"/>
          <w:szCs w:val="24"/>
        </w:rPr>
      </w:pPr>
      <w:r w:rsidRPr="00BC0CAE">
        <w:rPr>
          <w:rFonts w:ascii="Arial" w:eastAsia="Calibri" w:hAnsi="Arial" w:cs="Arial"/>
          <w:sz w:val="24"/>
          <w:szCs w:val="24"/>
        </w:rPr>
        <w:t>………………………………………………………………………………………………………...</w:t>
      </w:r>
      <w:r w:rsidR="00B16BD6">
        <w:rPr>
          <w:rFonts w:ascii="Arial" w:eastAsia="Calibri" w:hAnsi="Arial" w:cs="Arial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7371"/>
        <w:gridCol w:w="141"/>
        <w:gridCol w:w="1701"/>
      </w:tblGrid>
      <w:tr w:rsidR="00BC0CAE" w:rsidRPr="00BC0CAE" w:rsidTr="001B392D">
        <w:trPr>
          <w:trHeight w:val="40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Oświadczam, że:</w:t>
            </w:r>
          </w:p>
        </w:tc>
      </w:tr>
      <w:tr w:rsidR="00BC0CAE" w:rsidRPr="00BC0CAE" w:rsidTr="001B392D">
        <w:trPr>
          <w:trHeight w:val="251"/>
        </w:trPr>
        <w:tc>
          <w:tcPr>
            <w:tcW w:w="53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lp.</w:t>
            </w:r>
          </w:p>
        </w:tc>
        <w:tc>
          <w:tcPr>
            <w:tcW w:w="751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rodzaj oświadczenia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6"/>
                <w:szCs w:val="16"/>
              </w:rPr>
            </w:pPr>
            <w:r w:rsidRPr="00BC0CAE">
              <w:rPr>
                <w:rFonts w:ascii="Arial" w:eastAsia="Calibri" w:hAnsi="Arial" w:cs="Arial"/>
                <w:sz w:val="16"/>
                <w:szCs w:val="16"/>
              </w:rPr>
              <w:t>podpis</w:t>
            </w:r>
          </w:p>
        </w:tc>
      </w:tr>
      <w:tr w:rsidR="00BC0CAE" w:rsidRPr="00BC0CAE" w:rsidTr="001B392D">
        <w:trPr>
          <w:trHeight w:val="2073"/>
        </w:trPr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1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Zapoznałem (-łam) się z informacją, iż przetwarzanie danych osobowych, zawartych 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br/>
              <w:t xml:space="preserve">w przedstawionych przeze mnie dokumentach na potrzeby prowadzonego postępowania kwalifikacyjnego, jest dokonywane na podstawie art. 6 ust. 1 lit. c oraz art. 10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04.03.2021, str. 35);  </w:t>
            </w:r>
          </w:p>
          <w:p w:rsidR="00BC0CAE" w:rsidRPr="00BC0CAE" w:rsidRDefault="00BC0CAE" w:rsidP="0078442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 związku z art. 28b ustawy z dnia 24 sierpnia 1991 r. o Państwowe</w:t>
            </w:r>
            <w:r w:rsidR="0078442F">
              <w:rPr>
                <w:rFonts w:ascii="Arial" w:eastAsia="Calibri" w:hAnsi="Arial" w:cs="Arial"/>
                <w:sz w:val="18"/>
                <w:szCs w:val="18"/>
              </w:rPr>
              <w:t>j Straży Pożarnej (Dz. U. z 2024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 r. poz. </w:t>
            </w:r>
            <w:r w:rsidR="0078442F">
              <w:rPr>
                <w:rFonts w:ascii="Arial" w:eastAsia="Calibri" w:hAnsi="Arial" w:cs="Arial"/>
                <w:sz w:val="18"/>
                <w:szCs w:val="18"/>
              </w:rPr>
              <w:t>127 ze zm.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) administratorem moich danych osobowych jest Komendant Powiatowy Państwowej Straży Pożarnej w </w:t>
            </w:r>
            <w:r w:rsidR="001F0D39">
              <w:rPr>
                <w:rFonts w:ascii="Arial" w:eastAsia="Calibri" w:hAnsi="Arial" w:cs="Arial"/>
                <w:sz w:val="18"/>
                <w:szCs w:val="18"/>
              </w:rPr>
              <w:t>Sejnach, 16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-500 </w:t>
            </w:r>
            <w:r w:rsidR="001F0D39">
              <w:rPr>
                <w:rFonts w:ascii="Arial" w:eastAsia="Calibri" w:hAnsi="Arial" w:cs="Arial"/>
                <w:sz w:val="18"/>
                <w:szCs w:val="18"/>
              </w:rPr>
              <w:t>Sejny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, ul. Strażacka </w:t>
            </w:r>
            <w:r w:rsidR="001F0D39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C0CAE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39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2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Korzystam z pełni praw publicznych oraz posiadam pełną zdolność do czynności prawnych.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423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  <w:r w:rsidRPr="00BC0CAE">
              <w:rPr>
                <w:rFonts w:ascii="Arial" w:eastAsia="Calibri" w:hAnsi="Arial" w:cs="Arial"/>
              </w:rPr>
              <w:t>3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Nie byłem (-łam) karany (-na) za przestępstwo lub przestępstwo skarbowe.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402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BC0CAE">
              <w:rPr>
                <w:rFonts w:ascii="Arial" w:eastAsia="Calibri" w:hAnsi="Arial" w:cs="Arial"/>
                <w:sz w:val="20"/>
                <w:szCs w:val="20"/>
              </w:rPr>
              <w:t>4</w:t>
            </w:r>
          </w:p>
        </w:tc>
        <w:tc>
          <w:tcPr>
            <w:tcW w:w="7512" w:type="dxa"/>
            <w:gridSpan w:val="2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Posiadam uregulowany stosunek do służby wojskowej (nie dotyczy kobiet).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1156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5</w:t>
            </w:r>
          </w:p>
        </w:tc>
        <w:tc>
          <w:tcPr>
            <w:tcW w:w="751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Jestem świadomy (-ma) odpowiedzialności karnej za złożenie fałszywego zeznania, zgodnie z art. 223 § 1 kodeksu karnego:</w:t>
            </w:r>
          </w:p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„</w:t>
            </w:r>
            <w:r w:rsidRPr="00BC0CAE">
              <w:rPr>
                <w:rFonts w:ascii="Arial" w:eastAsia="Calibri" w:hAnsi="Arial" w:cs="Arial"/>
                <w:i/>
                <w:sz w:val="18"/>
                <w:szCs w:val="18"/>
              </w:rPr>
              <w:t>Kto składając zeznanie mające służyć za dowód w postępowaniu sądowym lub w innym postępowaniu prowadzonym na podstawie ustawy, zeznaje nieprawdę lub zataja prawdę, podlega karze pozbawienia wolności od 6 miesięcy do lat 8”.</w:t>
            </w:r>
          </w:p>
        </w:tc>
        <w:tc>
          <w:tcPr>
            <w:tcW w:w="170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</w:rPr>
            </w:pPr>
          </w:p>
        </w:tc>
      </w:tr>
      <w:tr w:rsidR="00BC0CAE" w:rsidRPr="00BC0CAE" w:rsidTr="001B392D">
        <w:trPr>
          <w:trHeight w:val="425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lastRenderedPageBreak/>
              <w:t>posiadane wyksztalcenie:</w:t>
            </w:r>
          </w:p>
        </w:tc>
      </w:tr>
      <w:tr w:rsidR="00BC0CAE" w:rsidRPr="00BC0CAE" w:rsidTr="001B392D"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BC0CAE" w:rsidRPr="00BC0CAE" w:rsidRDefault="00BC0CAE" w:rsidP="00BC0CAE">
            <w:pPr>
              <w:spacing w:before="240"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……………………………………………………………………………………………………………………………………...……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……………………………………………………………………………………………………………………………………..….…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……………………………………………………………………………………………………………………………………..……</w:t>
            </w:r>
          </w:p>
          <w:p w:rsidR="00BC0CAE" w:rsidRPr="00BC0CAE" w:rsidRDefault="00BC0CAE" w:rsidP="00BC0CAE">
            <w:pPr>
              <w:spacing w:after="0" w:line="48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…………………………………………………………………………………………………………………………………..………</w:t>
            </w:r>
          </w:p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20"/>
        </w:trPr>
        <w:tc>
          <w:tcPr>
            <w:tcW w:w="9747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posiadane wyszkolenie i kwalifikacje:</w:t>
            </w:r>
          </w:p>
        </w:tc>
      </w:tr>
      <w:tr w:rsidR="00BC0CAE" w:rsidRPr="00BC0CAE" w:rsidTr="001B392D">
        <w:tc>
          <w:tcPr>
            <w:tcW w:w="5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lp.</w:t>
            </w:r>
          </w:p>
        </w:tc>
        <w:tc>
          <w:tcPr>
            <w:tcW w:w="73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rodzaj kwalifikacji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wpisać „x”</w:t>
            </w:r>
          </w:p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 odpowiednim wierszu</w:t>
            </w: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szkolenie podstawowe w zwodzie strażak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posiadanie tytułu zawodowego technik pożarnictwa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3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posiadanie tytułu zawodowego inżynier pożarnictwa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7371" w:type="dxa"/>
            <w:shd w:val="clear" w:color="auto" w:fill="auto"/>
          </w:tcPr>
          <w:p w:rsidR="00BC0CAE" w:rsidRPr="00BD6221" w:rsidRDefault="00BD6221" w:rsidP="00E37F8F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D6221">
              <w:rPr>
                <w:rFonts w:ascii="Arial" w:hAnsi="Arial" w:cs="Arial"/>
                <w:sz w:val="18"/>
                <w:szCs w:val="18"/>
              </w:rPr>
              <w:t xml:space="preserve">posiadanie tytułu zawodowego inżynier i dyplomu ukończenia w Szkole Głównej Służby Pożarniczej studiów w zakresie inżynierii bezpieczeństwa w specjalności inżynieria bezpieczeństwa pożarowego, wydanego do dnia 30 września 2019 r., lub studiów na kierunku inżynieria bezpieczeństwa w zakresie bezpieczeństwa pożarowego, wydanego po dniu 30 września 2019 r., lub dyplomu ukończenia w Akademii Pożarniczej studiów na kierunku inżynieria bezpieczeństwa w zakresie inżynieria bezpieczeństwa pożarowego 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8F3A34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 xml:space="preserve">uzyskanie kwalifikacji ratownika, o których mowa w art. 13 ustawy z dnia                                8 września 2006 r. o Państwowym Ratownictwie </w:t>
            </w:r>
            <w:r w:rsidRPr="00E37F8F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>Medycznym</w:t>
            </w:r>
            <w:r w:rsidR="008F3A34" w:rsidRPr="00E37F8F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 xml:space="preserve"> </w:t>
            </w:r>
            <w:r w:rsidR="008F3A34" w:rsidRPr="00E37F8F">
              <w:rPr>
                <w:rFonts w:ascii="Arial" w:hAnsi="Arial" w:cs="Arial"/>
                <w:color w:val="222222"/>
                <w:sz w:val="18"/>
                <w:szCs w:val="18"/>
              </w:rPr>
              <w:t>(</w:t>
            </w:r>
            <w:proofErr w:type="spellStart"/>
            <w:r w:rsidR="00E37F8F" w:rsidRPr="00E37F8F">
              <w:rPr>
                <w:rFonts w:ascii="Arial" w:hAnsi="Arial" w:cs="Arial"/>
                <w:sz w:val="18"/>
                <w:szCs w:val="18"/>
              </w:rPr>
              <w:t>t.j</w:t>
            </w:r>
            <w:proofErr w:type="spellEnd"/>
            <w:r w:rsidR="00E37F8F" w:rsidRPr="00E37F8F">
              <w:rPr>
                <w:rFonts w:ascii="Arial" w:hAnsi="Arial" w:cs="Arial"/>
                <w:sz w:val="18"/>
                <w:szCs w:val="18"/>
              </w:rPr>
              <w:t xml:space="preserve">. </w:t>
            </w:r>
            <w:hyperlink r:id="rId8" w:tgtFrame="_blank" w:tooltip="USTAWA z dnia 8 września 2006 r. o Państwowym Ratownictwie Medycznym" w:history="1">
              <w:r w:rsidR="00E37F8F" w:rsidRPr="00E37F8F">
                <w:rPr>
                  <w:rStyle w:val="Hipercze"/>
                  <w:rFonts w:ascii="Arial" w:hAnsi="Arial" w:cs="Arial"/>
                  <w:color w:val="auto"/>
                  <w:sz w:val="18"/>
                  <w:szCs w:val="18"/>
                  <w:u w:val="none"/>
                </w:rPr>
                <w:t xml:space="preserve">Dz. U. z 2025 r. poz. </w:t>
              </w:r>
            </w:hyperlink>
            <w:r w:rsidR="00E37F8F" w:rsidRPr="00E37F8F">
              <w:rPr>
                <w:rFonts w:ascii="Arial" w:hAnsi="Arial" w:cs="Arial"/>
                <w:sz w:val="18"/>
                <w:szCs w:val="18"/>
              </w:rPr>
              <w:t>91)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 xml:space="preserve">uprawnienia do wykonywania zawodu ratownika medycznego, o których mowa w art. 10 ustawy z dnia 8 września 2006 r. o </w:t>
            </w:r>
            <w:r w:rsidRPr="00BC0CAE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>Państwowym Ratownictwie Medycznym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7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rPr>
          <w:trHeight w:val="340"/>
        </w:trPr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9</w:t>
            </w:r>
          </w:p>
        </w:tc>
        <w:tc>
          <w:tcPr>
            <w:tcW w:w="7371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- ukończone SP+RT+RW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wyszkolenie pożarnicze w ochotniczej straży pożarnej  - ukończone SP według programu z dnia 17 listopada 2015 r.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C0CAE" w:rsidRPr="00BC0CAE" w:rsidTr="001B392D">
        <w:tc>
          <w:tcPr>
            <w:tcW w:w="534" w:type="dxa"/>
            <w:shd w:val="clear" w:color="auto" w:fill="auto"/>
            <w:vAlign w:val="center"/>
          </w:tcPr>
          <w:p w:rsidR="00BC0CAE" w:rsidRPr="00BC0CAE" w:rsidRDefault="00BC0CAE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sz w:val="18"/>
                <w:szCs w:val="18"/>
              </w:rPr>
              <w:t>11</w:t>
            </w:r>
          </w:p>
        </w:tc>
        <w:tc>
          <w:tcPr>
            <w:tcW w:w="7371" w:type="dxa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C0CAE"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  <w:t>ukończone liceum ogólnokształcące lub technikum w klasie, w której były nauczane przedmioty dotyczące funkcjonowania ochrony przeciwpożarowej, dla których zostały opracowane w szkole programy nauczania włączone do szkolnego zestawu programów nauczania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C0CAE" w:rsidRPr="00BC0CAE" w:rsidRDefault="00BC0CAE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143F8" w:rsidRPr="00BC0CAE" w:rsidTr="00B143F8">
        <w:trPr>
          <w:trHeight w:val="380"/>
        </w:trPr>
        <w:tc>
          <w:tcPr>
            <w:tcW w:w="534" w:type="dxa"/>
            <w:shd w:val="clear" w:color="auto" w:fill="auto"/>
            <w:vAlign w:val="center"/>
          </w:tcPr>
          <w:p w:rsidR="00B143F8" w:rsidRPr="00BC0CAE" w:rsidRDefault="00B143F8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12</w:t>
            </w:r>
          </w:p>
        </w:tc>
        <w:tc>
          <w:tcPr>
            <w:tcW w:w="7371" w:type="dxa"/>
            <w:shd w:val="clear" w:color="auto" w:fill="auto"/>
          </w:tcPr>
          <w:p w:rsidR="00B143F8" w:rsidRPr="00B143F8" w:rsidRDefault="00B143F8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color w:val="222222"/>
                <w:sz w:val="18"/>
                <w:szCs w:val="18"/>
                <w:lang w:eastAsia="pl-PL"/>
              </w:rPr>
            </w:pPr>
            <w:r w:rsidRPr="00B143F8">
              <w:rPr>
                <w:rFonts w:ascii="Arial" w:hAnsi="Arial" w:cs="Arial"/>
                <w:sz w:val="18"/>
                <w:szCs w:val="18"/>
              </w:rPr>
              <w:t xml:space="preserve">wykształcenie wyższe ( I stopnia lub I </w:t>
            </w:r>
            <w:proofErr w:type="spellStart"/>
            <w:r w:rsidRPr="00B143F8">
              <w:rPr>
                <w:rFonts w:ascii="Arial" w:hAnsi="Arial" w:cs="Arial"/>
                <w:sz w:val="18"/>
                <w:szCs w:val="18"/>
              </w:rPr>
              <w:t>i</w:t>
            </w:r>
            <w:proofErr w:type="spellEnd"/>
            <w:r w:rsidRPr="00B143F8">
              <w:rPr>
                <w:rFonts w:ascii="Arial" w:hAnsi="Arial" w:cs="Arial"/>
                <w:sz w:val="18"/>
                <w:szCs w:val="18"/>
              </w:rPr>
              <w:t xml:space="preserve"> II stopnia)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143F8" w:rsidRPr="00BC0CAE" w:rsidRDefault="00B143F8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143F8" w:rsidRPr="00BC0CAE" w:rsidTr="00B143F8">
        <w:trPr>
          <w:trHeight w:val="414"/>
        </w:trPr>
        <w:tc>
          <w:tcPr>
            <w:tcW w:w="534" w:type="dxa"/>
            <w:shd w:val="clear" w:color="auto" w:fill="auto"/>
            <w:vAlign w:val="center"/>
          </w:tcPr>
          <w:p w:rsidR="00B143F8" w:rsidRDefault="00B143F8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13</w:t>
            </w:r>
          </w:p>
        </w:tc>
        <w:tc>
          <w:tcPr>
            <w:tcW w:w="7371" w:type="dxa"/>
            <w:shd w:val="clear" w:color="auto" w:fill="auto"/>
          </w:tcPr>
          <w:p w:rsidR="00B143F8" w:rsidRPr="00B143F8" w:rsidRDefault="00B143F8" w:rsidP="00BC0CA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143F8">
              <w:rPr>
                <w:rFonts w:ascii="Arial" w:hAnsi="Arial" w:cs="Arial"/>
                <w:sz w:val="18"/>
                <w:szCs w:val="18"/>
              </w:rPr>
              <w:t>prawo jazdy kat. B.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B143F8" w:rsidRPr="00BC0CAE" w:rsidRDefault="00B143F8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9338F" w:rsidRPr="00BC0CAE" w:rsidTr="00B143F8">
        <w:trPr>
          <w:trHeight w:val="414"/>
        </w:trPr>
        <w:tc>
          <w:tcPr>
            <w:tcW w:w="534" w:type="dxa"/>
            <w:shd w:val="clear" w:color="auto" w:fill="auto"/>
            <w:vAlign w:val="center"/>
          </w:tcPr>
          <w:p w:rsidR="0079338F" w:rsidRDefault="0079338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14</w:t>
            </w:r>
          </w:p>
        </w:tc>
        <w:tc>
          <w:tcPr>
            <w:tcW w:w="7371" w:type="dxa"/>
            <w:shd w:val="clear" w:color="auto" w:fill="auto"/>
          </w:tcPr>
          <w:p w:rsidR="0079338F" w:rsidRPr="0079338F" w:rsidRDefault="0079338F" w:rsidP="00BC0CAE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9338F">
              <w:rPr>
                <w:rFonts w:ascii="Arial" w:hAnsi="Arial" w:cs="Arial"/>
                <w:sz w:val="18"/>
                <w:szCs w:val="18"/>
              </w:rPr>
              <w:t>doświadczenie na stanowisku w pionie organizacyjno- kadrowym minimum 2 lata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9338F" w:rsidRPr="00BC0CAE" w:rsidRDefault="0079338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4D2FD0">
        <w:trPr>
          <w:trHeight w:val="522"/>
        </w:trPr>
        <w:tc>
          <w:tcPr>
            <w:tcW w:w="534" w:type="dxa"/>
            <w:vMerge w:val="restart"/>
            <w:shd w:val="clear" w:color="auto" w:fill="auto"/>
            <w:vAlign w:val="center"/>
          </w:tcPr>
          <w:p w:rsidR="0078442F" w:rsidRPr="00BC0CAE" w:rsidRDefault="0079338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15</w:t>
            </w:r>
          </w:p>
        </w:tc>
        <w:tc>
          <w:tcPr>
            <w:tcW w:w="7371" w:type="dxa"/>
            <w:shd w:val="clear" w:color="auto" w:fill="auto"/>
          </w:tcPr>
          <w:p w:rsidR="0078442F" w:rsidRPr="004D2FD0" w:rsidRDefault="0078442F" w:rsidP="00BC0CAE">
            <w:pPr>
              <w:spacing w:after="0" w:line="240" w:lineRule="auto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D2FD0"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  <w:t>Inne kwalifikacje lub uprawnienia wymagane na danym stanowisku:</w:t>
            </w:r>
          </w:p>
          <w:p w:rsidR="0078442F" w:rsidRPr="008F3A34" w:rsidRDefault="004D2FD0" w:rsidP="00BC0CAE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D2FD0">
              <w:rPr>
                <w:rFonts w:ascii="Arial" w:hAnsi="Arial" w:cs="Arial"/>
                <w:sz w:val="18"/>
                <w:szCs w:val="18"/>
              </w:rPr>
              <w:t>uprawnienia z zakresu współdziałania z SP ZOZ LPR (teoria + praktyka)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1B392D">
        <w:trPr>
          <w:trHeight w:val="284"/>
        </w:trPr>
        <w:tc>
          <w:tcPr>
            <w:tcW w:w="534" w:type="dxa"/>
            <w:vMerge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8442F" w:rsidRPr="004D2FD0" w:rsidRDefault="004D2FD0" w:rsidP="00BC0CAE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jc w:val="both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D2FD0">
              <w:rPr>
                <w:rFonts w:ascii="Arial" w:hAnsi="Arial" w:cs="Arial"/>
                <w:sz w:val="18"/>
                <w:szCs w:val="18"/>
              </w:rPr>
              <w:t>kurs kadrowo – płacowy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78442F">
        <w:trPr>
          <w:trHeight w:val="310"/>
        </w:trPr>
        <w:tc>
          <w:tcPr>
            <w:tcW w:w="534" w:type="dxa"/>
            <w:vMerge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42F" w:rsidRPr="004D2FD0" w:rsidRDefault="004D2FD0" w:rsidP="00BC0CAE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 w:rsidRPr="004D2FD0">
              <w:rPr>
                <w:rFonts w:ascii="Arial" w:hAnsi="Arial" w:cs="Arial"/>
                <w:sz w:val="18"/>
                <w:szCs w:val="18"/>
              </w:rPr>
              <w:t>kurs kancelaryjno – archiwalny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78442F" w:rsidRPr="00BC0CAE" w:rsidTr="004D2FD0">
        <w:trPr>
          <w:trHeight w:val="310"/>
        </w:trPr>
        <w:tc>
          <w:tcPr>
            <w:tcW w:w="534" w:type="dxa"/>
            <w:vMerge/>
            <w:shd w:val="clear" w:color="auto" w:fill="auto"/>
            <w:vAlign w:val="center"/>
          </w:tcPr>
          <w:p w:rsidR="0078442F" w:rsidRPr="00BC0CAE" w:rsidRDefault="0078442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8442F" w:rsidRPr="004D2FD0" w:rsidRDefault="0079338F" w:rsidP="0079338F">
            <w:pPr>
              <w:numPr>
                <w:ilvl w:val="0"/>
                <w:numId w:val="3"/>
              </w:numPr>
              <w:spacing w:after="0" w:line="240" w:lineRule="auto"/>
              <w:ind w:left="314" w:hanging="284"/>
              <w:rPr>
                <w:rFonts w:ascii="Arial" w:eastAsia="Times New Roman" w:hAnsi="Arial" w:cs="Arial"/>
                <w:color w:val="000000" w:themeColor="text1"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sz w:val="18"/>
                <w:szCs w:val="18"/>
              </w:rPr>
              <w:t>znajomość programu</w:t>
            </w:r>
            <w:r w:rsidR="004D2FD0" w:rsidRPr="004D2FD0">
              <w:rPr>
                <w:rFonts w:ascii="Arial" w:hAnsi="Arial" w:cs="Arial"/>
                <w:sz w:val="18"/>
                <w:szCs w:val="18"/>
              </w:rPr>
              <w:t xml:space="preserve"> EZD PUW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78442F" w:rsidRPr="00BC0CAE" w:rsidRDefault="0078442F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D2FD0" w:rsidRPr="00BC0CAE" w:rsidTr="001B392D">
        <w:trPr>
          <w:trHeight w:val="310"/>
        </w:trPr>
        <w:tc>
          <w:tcPr>
            <w:tcW w:w="534" w:type="dxa"/>
            <w:shd w:val="clear" w:color="auto" w:fill="auto"/>
            <w:vAlign w:val="center"/>
          </w:tcPr>
          <w:p w:rsidR="004D2FD0" w:rsidRPr="00BC0CAE" w:rsidRDefault="0079338F" w:rsidP="00BC0CAE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16</w:t>
            </w:r>
            <w:bookmarkStart w:id="0" w:name="_GoBack"/>
            <w:bookmarkEnd w:id="0"/>
          </w:p>
        </w:tc>
        <w:tc>
          <w:tcPr>
            <w:tcW w:w="737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4D2FD0" w:rsidRPr="004D2FD0" w:rsidRDefault="004D2FD0" w:rsidP="00B143F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D2FD0">
              <w:rPr>
                <w:rFonts w:ascii="Arial" w:hAnsi="Arial" w:cs="Arial"/>
                <w:sz w:val="18"/>
                <w:szCs w:val="18"/>
              </w:rPr>
              <w:t>za zatrudnienie powyżej 12 miesięcy w służbie cywilnej lub na stanowisku pomocniczym, lub stanowisku obsługi w jednostce organizacyjnej Państwowej Straży Pożarnej, przy realizowaniu zadań zbliżonych do zadań na stanowisku na które prowadzony jest postępowanie kwalifikacyjne</w:t>
            </w:r>
          </w:p>
        </w:tc>
        <w:tc>
          <w:tcPr>
            <w:tcW w:w="1842" w:type="dxa"/>
            <w:gridSpan w:val="2"/>
            <w:shd w:val="clear" w:color="auto" w:fill="auto"/>
          </w:tcPr>
          <w:p w:rsidR="004D2FD0" w:rsidRPr="00BC0CAE" w:rsidRDefault="004D2FD0" w:rsidP="00BC0CAE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BC0CAE" w:rsidRPr="00BC0CAE" w:rsidRDefault="00BC0CAE" w:rsidP="00BC0CA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C0CAE">
        <w:rPr>
          <w:rFonts w:ascii="Times New Roman" w:eastAsia="Calibri" w:hAnsi="Times New Roman" w:cs="Times New Roman"/>
          <w:sz w:val="24"/>
          <w:szCs w:val="24"/>
        </w:rPr>
        <w:t>________________________________                          ______________________________</w:t>
      </w:r>
    </w:p>
    <w:p w:rsidR="00BC0CAE" w:rsidRPr="008F3A34" w:rsidRDefault="00BC0CAE" w:rsidP="00BC0CAE">
      <w:pPr>
        <w:spacing w:after="0" w:line="240" w:lineRule="auto"/>
        <w:jc w:val="center"/>
        <w:rPr>
          <w:rFonts w:ascii="Arial" w:eastAsia="Calibri" w:hAnsi="Arial" w:cs="Arial"/>
          <w:sz w:val="16"/>
          <w:szCs w:val="16"/>
        </w:rPr>
      </w:pPr>
      <w:r w:rsidRPr="008F3A34">
        <w:rPr>
          <w:rFonts w:ascii="Arial" w:eastAsia="Calibri" w:hAnsi="Arial" w:cs="Arial"/>
          <w:sz w:val="16"/>
          <w:szCs w:val="16"/>
        </w:rPr>
        <w:t xml:space="preserve">(miejscowość i data)                                                                           </w:t>
      </w:r>
      <w:r w:rsidR="008F3A34">
        <w:rPr>
          <w:rFonts w:ascii="Arial" w:eastAsia="Calibri" w:hAnsi="Arial" w:cs="Arial"/>
          <w:sz w:val="16"/>
          <w:szCs w:val="16"/>
        </w:rPr>
        <w:t xml:space="preserve">            </w:t>
      </w:r>
      <w:r w:rsidRPr="008F3A34">
        <w:rPr>
          <w:rFonts w:ascii="Arial" w:eastAsia="Calibri" w:hAnsi="Arial" w:cs="Arial"/>
          <w:sz w:val="16"/>
          <w:szCs w:val="16"/>
        </w:rPr>
        <w:t xml:space="preserve">     (podpis składającego podanie)</w:t>
      </w:r>
    </w:p>
    <w:p w:rsidR="00BC0CAE" w:rsidRPr="008F3A34" w:rsidRDefault="00BC0CAE" w:rsidP="00BC0CAE">
      <w:pPr>
        <w:spacing w:after="0" w:line="240" w:lineRule="auto"/>
        <w:rPr>
          <w:rFonts w:ascii="Arial" w:eastAsia="Calibri" w:hAnsi="Arial" w:cs="Arial"/>
          <w:sz w:val="16"/>
          <w:szCs w:val="16"/>
        </w:rPr>
      </w:pPr>
    </w:p>
    <w:p w:rsid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C0CAE" w:rsidRP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</w:p>
    <w:p w:rsidR="00BC0CAE" w:rsidRPr="00BC0CAE" w:rsidRDefault="00BC0CAE" w:rsidP="00BC0CAE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Objaśnienia użytych skrótów:</w:t>
      </w:r>
    </w:p>
    <w:p w:rsidR="00BC0CAE" w:rsidRPr="00BC0CAE" w:rsidRDefault="00BC0CAE" w:rsidP="00BC0CA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SP – szkolenie podstawowe strażaków – ratowników ochotniczej straży pożarnej;</w:t>
      </w:r>
    </w:p>
    <w:p w:rsidR="00BC0CAE" w:rsidRPr="00BC0CAE" w:rsidRDefault="00BC0CAE" w:rsidP="00BC0CA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RT – szkolenie z zakresu ratownictwa technicznego dla strażaków – ratowników ochotniczej straży pożarnej;</w:t>
      </w:r>
    </w:p>
    <w:p w:rsidR="00BC0CAE" w:rsidRPr="00BC0CAE" w:rsidRDefault="00BC0CAE" w:rsidP="00BC0CAE">
      <w:pPr>
        <w:numPr>
          <w:ilvl w:val="0"/>
          <w:numId w:val="4"/>
        </w:numPr>
        <w:spacing w:after="0" w:line="240" w:lineRule="auto"/>
        <w:contextualSpacing/>
        <w:rPr>
          <w:rFonts w:ascii="Times New Roman" w:eastAsia="Calibri" w:hAnsi="Times New Roman" w:cs="Times New Roman"/>
          <w:sz w:val="16"/>
          <w:szCs w:val="16"/>
        </w:rPr>
      </w:pPr>
      <w:r w:rsidRPr="00BC0CAE">
        <w:rPr>
          <w:rFonts w:ascii="Times New Roman" w:eastAsia="Calibri" w:hAnsi="Times New Roman" w:cs="Times New Roman"/>
          <w:sz w:val="16"/>
          <w:szCs w:val="16"/>
        </w:rPr>
        <w:t>RW – szkolenie strażaków – ratowników ochotniczej straży pożarnej z zakresu działań przeciwpowodziowych oraz ratownictwa na wodach.</w:t>
      </w:r>
    </w:p>
    <w:sectPr w:rsidR="00BC0CAE" w:rsidRPr="00BC0CAE" w:rsidSect="00E37F8F">
      <w:pgSz w:w="11906" w:h="16838"/>
      <w:pgMar w:top="284" w:right="1134" w:bottom="28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1A05" w:rsidRDefault="00631A05" w:rsidP="00BC0CAE">
      <w:pPr>
        <w:spacing w:after="0" w:line="240" w:lineRule="auto"/>
      </w:pPr>
      <w:r>
        <w:separator/>
      </w:r>
    </w:p>
  </w:endnote>
  <w:endnote w:type="continuationSeparator" w:id="0">
    <w:p w:rsidR="00631A05" w:rsidRDefault="00631A05" w:rsidP="00BC0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1A05" w:rsidRDefault="00631A05" w:rsidP="00BC0CAE">
      <w:pPr>
        <w:spacing w:after="0" w:line="240" w:lineRule="auto"/>
      </w:pPr>
      <w:r>
        <w:separator/>
      </w:r>
    </w:p>
  </w:footnote>
  <w:footnote w:type="continuationSeparator" w:id="0">
    <w:p w:rsidR="00631A05" w:rsidRDefault="00631A05" w:rsidP="00BC0C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577D2"/>
    <w:multiLevelType w:val="hybridMultilevel"/>
    <w:tmpl w:val="90D83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85DE1"/>
    <w:multiLevelType w:val="hybridMultilevel"/>
    <w:tmpl w:val="47307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26BB9"/>
    <w:multiLevelType w:val="hybridMultilevel"/>
    <w:tmpl w:val="AC106D76"/>
    <w:lvl w:ilvl="0" w:tplc="E702DF1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69338E2"/>
    <w:multiLevelType w:val="hybridMultilevel"/>
    <w:tmpl w:val="DE307DDC"/>
    <w:lvl w:ilvl="0" w:tplc="FE8CE50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3B28BE"/>
    <w:multiLevelType w:val="hybridMultilevel"/>
    <w:tmpl w:val="96C8F4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9EA"/>
    <w:rsid w:val="0007213A"/>
    <w:rsid w:val="000C59EB"/>
    <w:rsid w:val="001236D7"/>
    <w:rsid w:val="00183130"/>
    <w:rsid w:val="001C0ECE"/>
    <w:rsid w:val="001F0D39"/>
    <w:rsid w:val="001F68F4"/>
    <w:rsid w:val="002F0DEE"/>
    <w:rsid w:val="0043173B"/>
    <w:rsid w:val="004D2FD0"/>
    <w:rsid w:val="004F2FF3"/>
    <w:rsid w:val="005A7D74"/>
    <w:rsid w:val="005E19EA"/>
    <w:rsid w:val="005F6B92"/>
    <w:rsid w:val="00631A05"/>
    <w:rsid w:val="006A5D18"/>
    <w:rsid w:val="0078442F"/>
    <w:rsid w:val="0079338F"/>
    <w:rsid w:val="008F3A34"/>
    <w:rsid w:val="00B02013"/>
    <w:rsid w:val="00B143F8"/>
    <w:rsid w:val="00B16BD6"/>
    <w:rsid w:val="00BC0CAE"/>
    <w:rsid w:val="00BD06D7"/>
    <w:rsid w:val="00BD6221"/>
    <w:rsid w:val="00C45E64"/>
    <w:rsid w:val="00C71721"/>
    <w:rsid w:val="00D510BB"/>
    <w:rsid w:val="00E37F8F"/>
    <w:rsid w:val="00E94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0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0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CAE"/>
  </w:style>
  <w:style w:type="character" w:styleId="Hipercze">
    <w:name w:val="Hyperlink"/>
    <w:rsid w:val="00E37F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BC0CA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BC0CA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C0C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C0CAE"/>
  </w:style>
  <w:style w:type="character" w:styleId="Hipercze">
    <w:name w:val="Hyperlink"/>
    <w:rsid w:val="00E37F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inistracjastandard.inforlex.pl/dok/tresc,DZU.2017.231.0002195,USTAWA-z-dnia-8-wrzesnia-2006-r-o-Panstwowym-Ratownictwie-Medycznym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913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G.Sławiński (KP Sejny)</cp:lastModifiedBy>
  <cp:revision>12</cp:revision>
  <cp:lastPrinted>2022-02-04T13:25:00Z</cp:lastPrinted>
  <dcterms:created xsi:type="dcterms:W3CDTF">2022-03-17T10:12:00Z</dcterms:created>
  <dcterms:modified xsi:type="dcterms:W3CDTF">2026-06-05T07:37:00Z</dcterms:modified>
</cp:coreProperties>
</file>