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68" w:rsidRPr="0012791C" w:rsidRDefault="00112A68" w:rsidP="0012791C">
      <w:pPr>
        <w:spacing w:line="360" w:lineRule="auto"/>
        <w:rPr>
          <w:rFonts w:cs="Arial"/>
          <w:sz w:val="22"/>
          <w:szCs w:val="22"/>
        </w:rPr>
      </w:pPr>
      <w:bookmarkStart w:id="0" w:name="_GoBack"/>
      <w:bookmarkEnd w:id="0"/>
    </w:p>
    <w:p w:rsidR="00041AE7" w:rsidRDefault="00E02362" w:rsidP="00041AE7">
      <w:pPr>
        <w:spacing w:line="360" w:lineRule="auto"/>
        <w:rPr>
          <w:rFonts w:cs="Arial"/>
          <w:b/>
          <w:sz w:val="22"/>
          <w:szCs w:val="22"/>
        </w:rPr>
      </w:pPr>
      <w:r w:rsidRPr="0012791C">
        <w:rPr>
          <w:rFonts w:cs="Arial"/>
          <w:b/>
          <w:sz w:val="22"/>
          <w:szCs w:val="22"/>
        </w:rPr>
        <w:t>Załącznik nr 1</w:t>
      </w:r>
      <w:r w:rsidR="001967C7" w:rsidRPr="0012791C">
        <w:rPr>
          <w:rFonts w:cs="Arial"/>
          <w:b/>
          <w:sz w:val="22"/>
          <w:szCs w:val="22"/>
        </w:rPr>
        <w:t xml:space="preserve"> </w:t>
      </w:r>
      <w:r w:rsidRPr="0012791C">
        <w:rPr>
          <w:rFonts w:cs="Arial"/>
          <w:b/>
          <w:sz w:val="22"/>
          <w:szCs w:val="22"/>
        </w:rPr>
        <w:t>OPIS PRZEDMIOTU ZAMÓWIENIA</w:t>
      </w:r>
      <w:r w:rsidR="00041AE7">
        <w:rPr>
          <w:rFonts w:cs="Arial"/>
          <w:b/>
          <w:sz w:val="22"/>
          <w:szCs w:val="22"/>
        </w:rPr>
        <w:t xml:space="preserve"> </w:t>
      </w:r>
    </w:p>
    <w:p w:rsidR="00871B69" w:rsidRPr="0012791C" w:rsidRDefault="00871B69" w:rsidP="0012791C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</w:p>
    <w:p w:rsidR="00433693" w:rsidRPr="0012791C" w:rsidRDefault="00433693" w:rsidP="0012791C">
      <w:pPr>
        <w:pStyle w:val="Teksttreci20"/>
        <w:numPr>
          <w:ilvl w:val="0"/>
          <w:numId w:val="11"/>
        </w:numPr>
        <w:shd w:val="clear" w:color="auto" w:fill="auto"/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2791C">
        <w:rPr>
          <w:rFonts w:ascii="Arial" w:hAnsi="Arial" w:cs="Arial"/>
          <w:b/>
          <w:sz w:val="22"/>
          <w:szCs w:val="22"/>
        </w:rPr>
        <w:t>Przedmiot zamówienia</w:t>
      </w:r>
      <w:r w:rsidR="00785C8B" w:rsidRPr="0012791C">
        <w:rPr>
          <w:rFonts w:ascii="Arial" w:hAnsi="Arial" w:cs="Arial"/>
          <w:b/>
          <w:sz w:val="22"/>
          <w:szCs w:val="22"/>
        </w:rPr>
        <w:t>:</w:t>
      </w:r>
    </w:p>
    <w:p w:rsidR="00433693" w:rsidRPr="0012791C" w:rsidRDefault="00433693" w:rsidP="0012791C">
      <w:pPr>
        <w:pStyle w:val="Teksttreci20"/>
        <w:numPr>
          <w:ilvl w:val="1"/>
          <w:numId w:val="11"/>
        </w:numPr>
        <w:shd w:val="clear" w:color="auto" w:fill="auto"/>
        <w:tabs>
          <w:tab w:val="left" w:pos="0"/>
          <w:tab w:val="left" w:pos="284"/>
        </w:tabs>
        <w:spacing w:line="360" w:lineRule="auto"/>
        <w:ind w:left="434" w:hanging="434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Przedmiotem zamówienia jest usługa związana z organizacją i przeprowadzeniem </w:t>
      </w:r>
      <w:r w:rsidR="00720CB5" w:rsidRPr="0012791C">
        <w:rPr>
          <w:rFonts w:ascii="Arial" w:hAnsi="Arial" w:cs="Arial"/>
          <w:sz w:val="22"/>
          <w:szCs w:val="22"/>
        </w:rPr>
        <w:t>szkoleń</w:t>
      </w:r>
      <w:r w:rsidR="00250476" w:rsidRPr="0012791C">
        <w:rPr>
          <w:rFonts w:ascii="Arial" w:hAnsi="Arial" w:cs="Arial"/>
          <w:sz w:val="22"/>
          <w:szCs w:val="22"/>
        </w:rPr>
        <w:t xml:space="preserve"> informatycznych dla </w:t>
      </w:r>
      <w:r w:rsidRPr="0012791C">
        <w:rPr>
          <w:rFonts w:ascii="Arial" w:hAnsi="Arial" w:cs="Arial"/>
          <w:sz w:val="22"/>
          <w:szCs w:val="22"/>
        </w:rPr>
        <w:t>pracown</w:t>
      </w:r>
      <w:r w:rsidR="00113D64" w:rsidRPr="0012791C">
        <w:rPr>
          <w:rFonts w:ascii="Arial" w:hAnsi="Arial" w:cs="Arial"/>
          <w:sz w:val="22"/>
          <w:szCs w:val="22"/>
        </w:rPr>
        <w:t>i</w:t>
      </w:r>
      <w:r w:rsidR="00FB233C" w:rsidRPr="0012791C">
        <w:rPr>
          <w:rFonts w:ascii="Arial" w:hAnsi="Arial" w:cs="Arial"/>
          <w:sz w:val="22"/>
          <w:szCs w:val="22"/>
        </w:rPr>
        <w:t>ków Państwowej Inspekcji Pracy</w:t>
      </w:r>
      <w:r w:rsidR="009A11AA" w:rsidRPr="0012791C">
        <w:rPr>
          <w:rFonts w:ascii="Arial" w:hAnsi="Arial" w:cs="Arial"/>
          <w:sz w:val="22"/>
          <w:szCs w:val="22"/>
        </w:rPr>
        <w:t xml:space="preserve"> Głównego Inspektoratu Pracy,</w:t>
      </w:r>
      <w:r w:rsidR="00E950CB" w:rsidRPr="0012791C">
        <w:rPr>
          <w:rFonts w:ascii="Arial" w:hAnsi="Arial" w:cs="Arial"/>
          <w:sz w:val="22"/>
          <w:szCs w:val="22"/>
        </w:rPr>
        <w:t xml:space="preserve"> </w:t>
      </w:r>
      <w:r w:rsidR="009A11AA" w:rsidRPr="0012791C">
        <w:rPr>
          <w:rFonts w:ascii="Arial" w:hAnsi="Arial" w:cs="Arial"/>
          <w:sz w:val="22"/>
          <w:szCs w:val="22"/>
        </w:rPr>
        <w:t>zgodnie z poniższym opisem</w:t>
      </w:r>
      <w:r w:rsidR="00250476" w:rsidRPr="0012791C">
        <w:rPr>
          <w:rFonts w:ascii="Arial" w:hAnsi="Arial" w:cs="Arial"/>
          <w:sz w:val="22"/>
          <w:szCs w:val="22"/>
        </w:rPr>
        <w:t>:</w:t>
      </w:r>
    </w:p>
    <w:p w:rsidR="009A11AA" w:rsidRPr="0012791C" w:rsidRDefault="00D004AE" w:rsidP="0012791C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Szkolenie z zakresu </w:t>
      </w:r>
      <w:r w:rsidR="009A11AA" w:rsidRPr="0012791C">
        <w:rPr>
          <w:rFonts w:ascii="Arial" w:eastAsia="Arial Narrow" w:hAnsi="Arial" w:cs="Arial"/>
          <w:b/>
          <w:sz w:val="22"/>
          <w:szCs w:val="22"/>
        </w:rPr>
        <w:t>Microsoft Windows Server</w:t>
      </w:r>
      <w:r w:rsidR="009A11AA" w:rsidRPr="0012791C">
        <w:rPr>
          <w:rFonts w:ascii="Arial" w:eastAsia="Arial Narrow" w:hAnsi="Arial" w:cs="Arial"/>
          <w:sz w:val="22"/>
          <w:szCs w:val="22"/>
        </w:rPr>
        <w:t>:</w:t>
      </w:r>
    </w:p>
    <w:p w:rsidR="0012791C" w:rsidRDefault="009A11AA" w:rsidP="0012791C">
      <w:pPr>
        <w:pStyle w:val="Akapitzlist"/>
        <w:numPr>
          <w:ilvl w:val="0"/>
          <w:numId w:val="29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poziom zaawansowania</w:t>
      </w:r>
      <w:r w:rsidR="006C5CE2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Pr="0012791C">
        <w:rPr>
          <w:rFonts w:ascii="Arial" w:eastAsia="Arial Narrow" w:hAnsi="Arial" w:cs="Arial"/>
          <w:sz w:val="22"/>
          <w:szCs w:val="22"/>
        </w:rPr>
        <w:t>:  podstawowy</w:t>
      </w:r>
    </w:p>
    <w:p w:rsidR="0012791C" w:rsidRDefault="00720CB5" w:rsidP="0012791C">
      <w:pPr>
        <w:pStyle w:val="Akapitzlist"/>
        <w:numPr>
          <w:ilvl w:val="0"/>
          <w:numId w:val="29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planowana liczba pracowników do przeszkolenia</w:t>
      </w:r>
      <w:r w:rsidR="009A11AA" w:rsidRPr="0012791C">
        <w:rPr>
          <w:rFonts w:ascii="Arial" w:eastAsia="Arial Narrow" w:hAnsi="Arial" w:cs="Arial"/>
          <w:sz w:val="22"/>
          <w:szCs w:val="22"/>
        </w:rPr>
        <w:t>:</w:t>
      </w:r>
      <w:r w:rsidRPr="0012791C">
        <w:rPr>
          <w:rFonts w:ascii="Arial" w:eastAsia="Arial Narrow" w:hAnsi="Arial" w:cs="Arial"/>
          <w:sz w:val="22"/>
          <w:szCs w:val="22"/>
        </w:rPr>
        <w:t xml:space="preserve"> 1</w:t>
      </w:r>
    </w:p>
    <w:p w:rsidR="0012791C" w:rsidRDefault="009A11AA" w:rsidP="0012791C">
      <w:pPr>
        <w:pStyle w:val="Akapitzlist"/>
        <w:numPr>
          <w:ilvl w:val="0"/>
          <w:numId w:val="29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forma szkolenia: online</w:t>
      </w:r>
    </w:p>
    <w:p w:rsidR="0012791C" w:rsidRDefault="00D004AE" w:rsidP="0012791C">
      <w:pPr>
        <w:pStyle w:val="Akapitzlist"/>
        <w:numPr>
          <w:ilvl w:val="0"/>
          <w:numId w:val="29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minimalny czas trwania szkolenia: 4 dni</w:t>
      </w:r>
      <w:r w:rsidR="00BB2D47" w:rsidRPr="0012791C">
        <w:rPr>
          <w:rFonts w:ascii="Arial" w:eastAsia="Arial Narrow" w:hAnsi="Arial" w:cs="Arial"/>
          <w:sz w:val="22"/>
          <w:szCs w:val="22"/>
        </w:rPr>
        <w:t xml:space="preserve"> (32 godz.)</w:t>
      </w:r>
    </w:p>
    <w:p w:rsidR="0012791C" w:rsidRDefault="00D004AE" w:rsidP="0012791C">
      <w:pPr>
        <w:pStyle w:val="Akapitzlist"/>
        <w:numPr>
          <w:ilvl w:val="0"/>
          <w:numId w:val="29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maksymalny czas trwania szkolenia: 5 dni</w:t>
      </w:r>
      <w:r w:rsidR="00BB2D47" w:rsidRPr="0012791C">
        <w:rPr>
          <w:rFonts w:ascii="Arial" w:eastAsia="Arial Narrow" w:hAnsi="Arial" w:cs="Arial"/>
          <w:sz w:val="22"/>
          <w:szCs w:val="22"/>
        </w:rPr>
        <w:t xml:space="preserve"> (40 godz.)</w:t>
      </w:r>
    </w:p>
    <w:p w:rsidR="000546C9" w:rsidRPr="0012791C" w:rsidRDefault="009A11AA" w:rsidP="0012791C">
      <w:pPr>
        <w:pStyle w:val="Akapitzlist"/>
        <w:numPr>
          <w:ilvl w:val="0"/>
          <w:numId w:val="29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minimalny z</w:t>
      </w:r>
      <w:r w:rsidR="000546C9" w:rsidRPr="0012791C">
        <w:rPr>
          <w:rFonts w:ascii="Arial" w:eastAsia="Arial Narrow" w:hAnsi="Arial" w:cs="Arial"/>
          <w:sz w:val="22"/>
          <w:szCs w:val="22"/>
        </w:rPr>
        <w:t>akres tematyczny</w:t>
      </w:r>
      <w:r w:rsidR="00631FA2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="000546C9" w:rsidRPr="0012791C">
        <w:rPr>
          <w:rFonts w:ascii="Arial" w:eastAsia="Arial Narrow" w:hAnsi="Arial" w:cs="Arial"/>
          <w:sz w:val="22"/>
          <w:szCs w:val="22"/>
        </w:rPr>
        <w:t>:</w:t>
      </w:r>
    </w:p>
    <w:p w:rsid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instalacja i konfiguracja Windows Server (GUI i Core),</w:t>
      </w:r>
    </w:p>
    <w:p w:rsid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zarządzanie serwerem (Server Manager), instalacja ról, </w:t>
      </w:r>
      <w:r w:rsidR="00775313" w:rsidRPr="0012791C">
        <w:rPr>
          <w:rFonts w:ascii="Arial" w:eastAsia="Arial Narrow" w:hAnsi="Arial" w:cs="Arial"/>
          <w:sz w:val="22"/>
          <w:szCs w:val="22"/>
        </w:rPr>
        <w:t xml:space="preserve">funkcjonalności, </w:t>
      </w:r>
      <w:r w:rsidRPr="0012791C">
        <w:rPr>
          <w:rFonts w:ascii="Arial" w:eastAsia="Arial Narrow" w:hAnsi="Arial" w:cs="Arial"/>
          <w:sz w:val="22"/>
          <w:szCs w:val="22"/>
        </w:rPr>
        <w:t>przydzielanie uprawnień,</w:t>
      </w:r>
    </w:p>
    <w:p w:rsid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podstawy Active Directory, delegowanie uprawnień, zasady GPO,</w:t>
      </w:r>
    </w:p>
    <w:p w:rsid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zarządzanie dyskami, pulami dysków,</w:t>
      </w:r>
    </w:p>
    <w:p w:rsid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instalacja klastra wysokiej dostępności,</w:t>
      </w:r>
    </w:p>
    <w:p w:rsid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konfiguracja uprawnień NTFS, współdzielenie zasobów,</w:t>
      </w:r>
    </w:p>
    <w:p w:rsid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instalacja i konfiguracja DHCP, DNS, FSRM,</w:t>
      </w:r>
    </w:p>
    <w:p w:rsidR="00E950CB" w:rsidRPr="0012791C" w:rsidRDefault="00E950CB" w:rsidP="0012791C">
      <w:pPr>
        <w:pStyle w:val="Akapitzlist"/>
        <w:numPr>
          <w:ilvl w:val="0"/>
          <w:numId w:val="36"/>
        </w:numPr>
        <w:spacing w:line="360" w:lineRule="auto"/>
        <w:ind w:left="1680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elementy Hyper-V.</w:t>
      </w:r>
    </w:p>
    <w:p w:rsidR="000546C9" w:rsidRPr="0012791C" w:rsidRDefault="004C6135" w:rsidP="0012791C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Szkolenie z zakresu 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 xml:space="preserve">Microsoft Windows Server </w:t>
      </w:r>
      <w:r w:rsidR="00D877D3" w:rsidRPr="0012791C">
        <w:rPr>
          <w:rFonts w:ascii="Arial" w:eastAsia="Arial Narrow" w:hAnsi="Arial" w:cs="Arial"/>
          <w:b/>
          <w:sz w:val="22"/>
          <w:szCs w:val="22"/>
        </w:rPr>
        <w:t>-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 xml:space="preserve"> </w:t>
      </w:r>
      <w:r w:rsidR="00250476" w:rsidRPr="0012791C">
        <w:rPr>
          <w:rFonts w:ascii="Arial" w:eastAsia="Arial Narrow" w:hAnsi="Arial" w:cs="Arial"/>
          <w:b/>
          <w:sz w:val="22"/>
          <w:szCs w:val="22"/>
        </w:rPr>
        <w:t xml:space="preserve">konfiguracja </w:t>
      </w:r>
      <w:r w:rsidR="00775313" w:rsidRPr="0012791C">
        <w:rPr>
          <w:rFonts w:ascii="Arial" w:eastAsia="Arial Narrow" w:hAnsi="Arial" w:cs="Arial"/>
          <w:b/>
          <w:sz w:val="22"/>
          <w:szCs w:val="22"/>
        </w:rPr>
        <w:t>Active D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>irectory</w:t>
      </w:r>
      <w:r w:rsidRPr="0012791C">
        <w:rPr>
          <w:rFonts w:ascii="Arial" w:eastAsia="Arial Narrow" w:hAnsi="Arial" w:cs="Arial"/>
          <w:sz w:val="22"/>
          <w:szCs w:val="22"/>
        </w:rPr>
        <w:t xml:space="preserve">: </w:t>
      </w:r>
    </w:p>
    <w:p w:rsidR="00E50861" w:rsidRDefault="004C6135" w:rsidP="00E50861">
      <w:pPr>
        <w:pStyle w:val="Akapitzlist"/>
        <w:numPr>
          <w:ilvl w:val="0"/>
          <w:numId w:val="30"/>
        </w:numPr>
        <w:spacing w:line="360" w:lineRule="auto"/>
        <w:ind w:left="1484" w:hanging="294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poziom zaawansowania</w:t>
      </w:r>
      <w:r w:rsidR="006C5CE2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Pr="0012791C">
        <w:rPr>
          <w:rFonts w:ascii="Arial" w:eastAsia="Arial Narrow" w:hAnsi="Arial" w:cs="Arial"/>
          <w:sz w:val="22"/>
          <w:szCs w:val="22"/>
        </w:rPr>
        <w:t>:  podstawowy</w:t>
      </w:r>
    </w:p>
    <w:p w:rsidR="00E50861" w:rsidRDefault="004C6135" w:rsidP="00E50861">
      <w:pPr>
        <w:pStyle w:val="Akapitzlist"/>
        <w:numPr>
          <w:ilvl w:val="0"/>
          <w:numId w:val="30"/>
        </w:numPr>
        <w:spacing w:line="360" w:lineRule="auto"/>
        <w:ind w:left="1484" w:hanging="29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planowana liczba pracowników do przeszkolenia: 2</w:t>
      </w:r>
    </w:p>
    <w:p w:rsidR="00E50861" w:rsidRDefault="004C6135" w:rsidP="00E50861">
      <w:pPr>
        <w:pStyle w:val="Akapitzlist"/>
        <w:numPr>
          <w:ilvl w:val="0"/>
          <w:numId w:val="30"/>
        </w:numPr>
        <w:spacing w:line="360" w:lineRule="auto"/>
        <w:ind w:left="1484" w:hanging="29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forma szkolenia: online</w:t>
      </w:r>
    </w:p>
    <w:p w:rsidR="00E50861" w:rsidRDefault="004C6135" w:rsidP="00E50861">
      <w:pPr>
        <w:pStyle w:val="Akapitzlist"/>
        <w:numPr>
          <w:ilvl w:val="0"/>
          <w:numId w:val="30"/>
        </w:numPr>
        <w:spacing w:line="360" w:lineRule="auto"/>
        <w:ind w:left="1484" w:hanging="29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minimalny czas trwania szkolenia: 4 dni (32 godz.)</w:t>
      </w:r>
    </w:p>
    <w:p w:rsidR="00E50861" w:rsidRDefault="004C6135" w:rsidP="00E50861">
      <w:pPr>
        <w:pStyle w:val="Akapitzlist"/>
        <w:numPr>
          <w:ilvl w:val="0"/>
          <w:numId w:val="30"/>
        </w:numPr>
        <w:spacing w:line="360" w:lineRule="auto"/>
        <w:ind w:left="1484" w:hanging="29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maksymalny czas trwania szkolenia: 5 dni (40 godz.)</w:t>
      </w:r>
    </w:p>
    <w:p w:rsidR="004C6135" w:rsidRPr="00E50861" w:rsidRDefault="004C6135" w:rsidP="00E50861">
      <w:pPr>
        <w:pStyle w:val="Akapitzlist"/>
        <w:numPr>
          <w:ilvl w:val="0"/>
          <w:numId w:val="30"/>
        </w:numPr>
        <w:spacing w:line="360" w:lineRule="auto"/>
        <w:ind w:left="1484" w:hanging="29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minimalny zakres tematyczny</w:t>
      </w:r>
      <w:r w:rsidR="00631FA2" w:rsidRPr="00E50861">
        <w:rPr>
          <w:rFonts w:ascii="Arial" w:eastAsia="Arial Narrow" w:hAnsi="Arial" w:cs="Arial"/>
          <w:sz w:val="22"/>
          <w:szCs w:val="22"/>
        </w:rPr>
        <w:t xml:space="preserve"> szkolenia</w:t>
      </w:r>
      <w:r w:rsidRPr="00E50861">
        <w:rPr>
          <w:rFonts w:ascii="Arial" w:eastAsia="Arial Narrow" w:hAnsi="Arial" w:cs="Arial"/>
          <w:sz w:val="22"/>
          <w:szCs w:val="22"/>
        </w:rPr>
        <w:t>:</w:t>
      </w:r>
    </w:p>
    <w:p w:rsidR="00E50861" w:rsidRDefault="00775313" w:rsidP="00E50861">
      <w:pPr>
        <w:pStyle w:val="Akapitzlist"/>
        <w:numPr>
          <w:ilvl w:val="0"/>
          <w:numId w:val="20"/>
        </w:numPr>
        <w:spacing w:line="360" w:lineRule="auto"/>
        <w:ind w:left="1680" w:hanging="154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 instalacja, konfiguracja, zarządzanie kontrolerami domeny,</w:t>
      </w:r>
    </w:p>
    <w:p w:rsidR="00E50861" w:rsidRDefault="00775313" w:rsidP="00E50861">
      <w:pPr>
        <w:pStyle w:val="Akapitzlist"/>
        <w:numPr>
          <w:ilvl w:val="0"/>
          <w:numId w:val="20"/>
        </w:numPr>
        <w:spacing w:line="360" w:lineRule="auto"/>
        <w:ind w:left="1680" w:hanging="15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zarządzanie Active Directory (las, role FSMO, lokacje),</w:t>
      </w:r>
    </w:p>
    <w:p w:rsidR="00E50861" w:rsidRDefault="00775313" w:rsidP="00E50861">
      <w:pPr>
        <w:pStyle w:val="Akapitzlist"/>
        <w:numPr>
          <w:ilvl w:val="0"/>
          <w:numId w:val="20"/>
        </w:numPr>
        <w:spacing w:line="360" w:lineRule="auto"/>
        <w:ind w:left="1680" w:hanging="15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zarządzanie obiektami AD (konta użytkowników, grupy, delegowanie uprawnień, PowerShell),</w:t>
      </w:r>
    </w:p>
    <w:p w:rsidR="00E50861" w:rsidRDefault="00775313" w:rsidP="00E50861">
      <w:pPr>
        <w:pStyle w:val="Akapitzlist"/>
        <w:numPr>
          <w:ilvl w:val="0"/>
          <w:numId w:val="20"/>
        </w:numPr>
        <w:spacing w:line="360" w:lineRule="auto"/>
        <w:ind w:left="1680" w:hanging="15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zastosowanie polityk GPO,</w:t>
      </w:r>
    </w:p>
    <w:p w:rsidR="00775313" w:rsidRDefault="00775313" w:rsidP="00E50861">
      <w:pPr>
        <w:pStyle w:val="Akapitzlist"/>
        <w:numPr>
          <w:ilvl w:val="0"/>
          <w:numId w:val="20"/>
        </w:numPr>
        <w:spacing w:line="360" w:lineRule="auto"/>
        <w:ind w:left="1680" w:hanging="154"/>
        <w:rPr>
          <w:rFonts w:ascii="Arial" w:eastAsia="Arial Narrow" w:hAnsi="Arial" w:cs="Arial"/>
          <w:sz w:val="22"/>
          <w:szCs w:val="22"/>
        </w:rPr>
      </w:pPr>
      <w:r w:rsidRPr="00E50861">
        <w:rPr>
          <w:rFonts w:ascii="Arial" w:eastAsia="Arial Narrow" w:hAnsi="Arial" w:cs="Arial"/>
          <w:sz w:val="22"/>
          <w:szCs w:val="22"/>
        </w:rPr>
        <w:t>elementy Azure AD.</w:t>
      </w:r>
    </w:p>
    <w:p w:rsidR="004E43BA" w:rsidRPr="00E50861" w:rsidRDefault="004E43BA" w:rsidP="004E43BA">
      <w:pPr>
        <w:pStyle w:val="Akapitzlist"/>
        <w:spacing w:line="360" w:lineRule="auto"/>
        <w:ind w:left="1680"/>
        <w:rPr>
          <w:rFonts w:ascii="Arial" w:eastAsia="Arial Narrow" w:hAnsi="Arial" w:cs="Arial"/>
          <w:sz w:val="22"/>
          <w:szCs w:val="22"/>
        </w:rPr>
      </w:pPr>
    </w:p>
    <w:p w:rsidR="000546C9" w:rsidRPr="0012791C" w:rsidRDefault="004C6135" w:rsidP="00F747AE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lastRenderedPageBreak/>
        <w:t xml:space="preserve">Szkolenie z zakresu 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>Linux - konfiguracja</w:t>
      </w:r>
      <w:r w:rsidRPr="0012791C">
        <w:rPr>
          <w:rFonts w:ascii="Arial" w:eastAsia="Arial Narrow" w:hAnsi="Arial" w:cs="Arial"/>
          <w:b/>
          <w:sz w:val="22"/>
          <w:szCs w:val="22"/>
        </w:rPr>
        <w:t>, instalacja i obsługa systemu</w:t>
      </w:r>
      <w:r w:rsidRPr="0012791C">
        <w:rPr>
          <w:rFonts w:ascii="Arial" w:eastAsia="Arial Narrow" w:hAnsi="Arial" w:cs="Arial"/>
          <w:sz w:val="22"/>
          <w:szCs w:val="22"/>
        </w:rPr>
        <w:t>:</w:t>
      </w:r>
      <w:r w:rsidR="00720CB5" w:rsidRPr="0012791C">
        <w:rPr>
          <w:rFonts w:ascii="Arial" w:eastAsia="Arial Narrow" w:hAnsi="Arial" w:cs="Arial"/>
          <w:sz w:val="22"/>
          <w:szCs w:val="22"/>
        </w:rPr>
        <w:t xml:space="preserve"> </w:t>
      </w:r>
    </w:p>
    <w:p w:rsidR="00F747AE" w:rsidRDefault="004C6135" w:rsidP="00F747AE">
      <w:pPr>
        <w:pStyle w:val="Akapitzlist"/>
        <w:numPr>
          <w:ilvl w:val="0"/>
          <w:numId w:val="31"/>
        </w:numPr>
        <w:spacing w:line="360" w:lineRule="auto"/>
        <w:ind w:left="1442" w:hanging="26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poziom zaawansowania</w:t>
      </w:r>
      <w:r w:rsidR="006C5CE2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Pr="0012791C">
        <w:rPr>
          <w:rFonts w:ascii="Arial" w:eastAsia="Arial Narrow" w:hAnsi="Arial" w:cs="Arial"/>
          <w:sz w:val="22"/>
          <w:szCs w:val="22"/>
        </w:rPr>
        <w:t>:  podstawowy</w:t>
      </w:r>
    </w:p>
    <w:p w:rsidR="00F747AE" w:rsidRDefault="004C6135" w:rsidP="00F747AE">
      <w:pPr>
        <w:pStyle w:val="Akapitzlist"/>
        <w:numPr>
          <w:ilvl w:val="0"/>
          <w:numId w:val="31"/>
        </w:numPr>
        <w:spacing w:line="360" w:lineRule="auto"/>
        <w:ind w:left="1442" w:hanging="26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planowana liczba pracowników do przeszkolenia: 2</w:t>
      </w:r>
    </w:p>
    <w:p w:rsidR="00F747AE" w:rsidRDefault="004C6135" w:rsidP="00F747AE">
      <w:pPr>
        <w:pStyle w:val="Akapitzlist"/>
        <w:numPr>
          <w:ilvl w:val="0"/>
          <w:numId w:val="31"/>
        </w:numPr>
        <w:spacing w:line="360" w:lineRule="auto"/>
        <w:ind w:left="1442" w:hanging="26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forma szkolenia: online</w:t>
      </w:r>
    </w:p>
    <w:p w:rsidR="00F747AE" w:rsidRDefault="004C6135" w:rsidP="00F747AE">
      <w:pPr>
        <w:pStyle w:val="Akapitzlist"/>
        <w:numPr>
          <w:ilvl w:val="0"/>
          <w:numId w:val="31"/>
        </w:numPr>
        <w:spacing w:line="360" w:lineRule="auto"/>
        <w:ind w:left="1442" w:hanging="26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minimalny czas trwania szkolenia: 3 dni (24 godz.)</w:t>
      </w:r>
    </w:p>
    <w:p w:rsidR="00F747AE" w:rsidRDefault="004C6135" w:rsidP="00F747AE">
      <w:pPr>
        <w:pStyle w:val="Akapitzlist"/>
        <w:numPr>
          <w:ilvl w:val="0"/>
          <w:numId w:val="31"/>
        </w:numPr>
        <w:spacing w:line="360" w:lineRule="auto"/>
        <w:ind w:left="1442" w:hanging="26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maksymalny czas trwania szkolenia: 4 dni (32 godz.)</w:t>
      </w:r>
    </w:p>
    <w:p w:rsidR="004C6135" w:rsidRPr="00F747AE" w:rsidRDefault="004C6135" w:rsidP="00F747AE">
      <w:pPr>
        <w:pStyle w:val="Akapitzlist"/>
        <w:numPr>
          <w:ilvl w:val="0"/>
          <w:numId w:val="31"/>
        </w:numPr>
        <w:spacing w:line="360" w:lineRule="auto"/>
        <w:ind w:left="1442" w:hanging="26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minimalny zakres tematyczny</w:t>
      </w:r>
      <w:r w:rsidR="00631FA2" w:rsidRPr="00F747AE">
        <w:rPr>
          <w:rFonts w:ascii="Arial" w:eastAsia="Arial Narrow" w:hAnsi="Arial" w:cs="Arial"/>
          <w:sz w:val="22"/>
          <w:szCs w:val="22"/>
        </w:rPr>
        <w:t xml:space="preserve"> szkolenia</w:t>
      </w:r>
      <w:r w:rsidRPr="00F747AE">
        <w:rPr>
          <w:rFonts w:ascii="Arial" w:eastAsia="Arial Narrow" w:hAnsi="Arial" w:cs="Arial"/>
          <w:sz w:val="22"/>
          <w:szCs w:val="22"/>
        </w:rPr>
        <w:t>: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instalacja systemu Linux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uprawnienia: właściciele i grupy, dostęp do zasobów,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środowisko (Shell, zmienne środowiskowe),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zarządzanie grupami, użytkownikami i ich kontami,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start, GRUB, zamykanie systemu,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system plików, zarządzanie, montowanie, przydziały dyskowe,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instalacja aplikacji,</w:t>
      </w:r>
    </w:p>
    <w:p w:rsid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konfiguracja interfejsu sieciowego,</w:t>
      </w:r>
    </w:p>
    <w:p w:rsidR="00775313" w:rsidRPr="00F747AE" w:rsidRDefault="00775313" w:rsidP="00F747AE">
      <w:pPr>
        <w:pStyle w:val="Akapitzlist"/>
        <w:numPr>
          <w:ilvl w:val="0"/>
          <w:numId w:val="20"/>
        </w:numPr>
        <w:spacing w:line="360" w:lineRule="auto"/>
        <w:ind w:left="1708" w:hanging="23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system X-Windows (narzędzia, multimedia, aplikacja).</w:t>
      </w:r>
    </w:p>
    <w:p w:rsidR="00CF18FD" w:rsidRPr="0012791C" w:rsidRDefault="00CF18FD" w:rsidP="0012791C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Szkolenie z zakresu </w:t>
      </w:r>
      <w:r w:rsidR="00FD6BCA" w:rsidRPr="0012791C">
        <w:rPr>
          <w:rFonts w:ascii="Arial" w:eastAsia="Arial Narrow" w:hAnsi="Arial" w:cs="Arial"/>
          <w:b/>
          <w:sz w:val="22"/>
          <w:szCs w:val="22"/>
        </w:rPr>
        <w:t>administracji</w:t>
      </w:r>
      <w:r w:rsidR="00FD6BCA" w:rsidRPr="0012791C">
        <w:rPr>
          <w:rFonts w:ascii="Arial" w:eastAsia="Arial Narrow" w:hAnsi="Arial" w:cs="Arial"/>
          <w:sz w:val="22"/>
          <w:szCs w:val="22"/>
        </w:rPr>
        <w:t xml:space="preserve"> 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>Linux</w:t>
      </w:r>
      <w:r w:rsidRPr="0012791C">
        <w:rPr>
          <w:rFonts w:ascii="Arial" w:eastAsia="Arial Narrow" w:hAnsi="Arial" w:cs="Arial"/>
          <w:sz w:val="22"/>
          <w:szCs w:val="22"/>
        </w:rPr>
        <w:t>:</w:t>
      </w:r>
    </w:p>
    <w:p w:rsidR="00F747AE" w:rsidRDefault="00CF18FD" w:rsidP="00F747AE">
      <w:pPr>
        <w:pStyle w:val="Akapitzlist"/>
        <w:numPr>
          <w:ilvl w:val="0"/>
          <w:numId w:val="32"/>
        </w:numPr>
        <w:spacing w:line="360" w:lineRule="auto"/>
        <w:ind w:left="1470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poziom zaawansowania</w:t>
      </w:r>
      <w:r w:rsidR="006C5CE2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Pr="0012791C">
        <w:rPr>
          <w:rFonts w:ascii="Arial" w:eastAsia="Arial Narrow" w:hAnsi="Arial" w:cs="Arial"/>
          <w:sz w:val="22"/>
          <w:szCs w:val="22"/>
        </w:rPr>
        <w:t>:  podstawowy</w:t>
      </w:r>
    </w:p>
    <w:p w:rsidR="00F747AE" w:rsidRDefault="00CF18FD" w:rsidP="00F747AE">
      <w:pPr>
        <w:pStyle w:val="Akapitzlist"/>
        <w:numPr>
          <w:ilvl w:val="0"/>
          <w:numId w:val="32"/>
        </w:numPr>
        <w:spacing w:line="360" w:lineRule="auto"/>
        <w:ind w:left="1470" w:hanging="322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planowana liczba pracowników do przeszkolenia: 1</w:t>
      </w:r>
    </w:p>
    <w:p w:rsidR="00F747AE" w:rsidRDefault="00CF18FD" w:rsidP="00F747AE">
      <w:pPr>
        <w:pStyle w:val="Akapitzlist"/>
        <w:numPr>
          <w:ilvl w:val="0"/>
          <w:numId w:val="32"/>
        </w:numPr>
        <w:spacing w:line="360" w:lineRule="auto"/>
        <w:ind w:left="1470" w:hanging="322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forma szkolenia: stacjonarna</w:t>
      </w:r>
    </w:p>
    <w:p w:rsidR="00F747AE" w:rsidRDefault="00CF18FD" w:rsidP="00F747AE">
      <w:pPr>
        <w:pStyle w:val="Akapitzlist"/>
        <w:numPr>
          <w:ilvl w:val="0"/>
          <w:numId w:val="32"/>
        </w:numPr>
        <w:spacing w:line="360" w:lineRule="auto"/>
        <w:ind w:left="1470" w:hanging="322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minimalny czas trwania szkolenia: 4 dni (32 godz.)</w:t>
      </w:r>
    </w:p>
    <w:p w:rsidR="00F747AE" w:rsidRDefault="00CF18FD" w:rsidP="00F747AE">
      <w:pPr>
        <w:pStyle w:val="Akapitzlist"/>
        <w:numPr>
          <w:ilvl w:val="0"/>
          <w:numId w:val="32"/>
        </w:numPr>
        <w:spacing w:line="360" w:lineRule="auto"/>
        <w:ind w:left="1470" w:hanging="322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maksymalny czas trwania szkolenia: 5 dni (40 godz.)</w:t>
      </w:r>
    </w:p>
    <w:p w:rsidR="00CF18FD" w:rsidRPr="00F747AE" w:rsidRDefault="00CF18FD" w:rsidP="00F747AE">
      <w:pPr>
        <w:pStyle w:val="Akapitzlist"/>
        <w:numPr>
          <w:ilvl w:val="0"/>
          <w:numId w:val="32"/>
        </w:numPr>
        <w:spacing w:line="360" w:lineRule="auto"/>
        <w:ind w:left="1470" w:hanging="322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minimalny zakres tematyczny szkolenia:</w:t>
      </w:r>
    </w:p>
    <w:p w:rsid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666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praca w linii komend: shell/powłoka, zmienne środowiskowe,</w:t>
      </w:r>
    </w:p>
    <w:p w:rsid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procesy (monitorowanie, priorytety itp.),</w:t>
      </w:r>
    </w:p>
    <w:p w:rsid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przetwarzanie tekstu (strumienie, potoki, przekierowania),</w:t>
      </w:r>
    </w:p>
    <w:p w:rsid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użycie: grep, fgrep, sed, egrep itp.,</w:t>
      </w:r>
    </w:p>
    <w:p w:rsid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zarządzanie dyskami, partycjami i plikami,</w:t>
      </w:r>
    </w:p>
    <w:p w:rsid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prawa dostępu do plików, właściciele (suid, chmod, chgrp, unmask),</w:t>
      </w:r>
    </w:p>
    <w:p w:rsid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poziomy pracy Linux, uruchamianie systemu, restart/zamykanie systemu oraz procesów,</w:t>
      </w:r>
    </w:p>
    <w:p w:rsidR="00FD6BCA" w:rsidRPr="00F747AE" w:rsidRDefault="00FD6BCA" w:rsidP="00F747AE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obsługa urządzeń (informacja o sprzęcie, wyłączanie i włączanie urządzeń).</w:t>
      </w:r>
    </w:p>
    <w:p w:rsidR="00CF18FD" w:rsidRPr="0012791C" w:rsidRDefault="00CF18FD" w:rsidP="0012791C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Szkolenie z zakresu 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 xml:space="preserve">JavaScript </w:t>
      </w:r>
      <w:r w:rsidR="00464EFE" w:rsidRPr="0012791C">
        <w:rPr>
          <w:rFonts w:ascii="Arial" w:eastAsia="Arial Narrow" w:hAnsi="Arial" w:cs="Arial"/>
          <w:b/>
          <w:sz w:val="22"/>
          <w:szCs w:val="22"/>
        </w:rPr>
        <w:t>–</w:t>
      </w:r>
      <w:r w:rsidR="00250476" w:rsidRPr="0012791C">
        <w:rPr>
          <w:rFonts w:ascii="Arial" w:eastAsia="Arial Narrow" w:hAnsi="Arial" w:cs="Arial"/>
          <w:b/>
          <w:sz w:val="22"/>
          <w:szCs w:val="22"/>
        </w:rPr>
        <w:t xml:space="preserve"> </w:t>
      </w:r>
      <w:r w:rsidR="00464EFE" w:rsidRPr="0012791C">
        <w:rPr>
          <w:rFonts w:ascii="Arial" w:eastAsia="Arial Narrow" w:hAnsi="Arial" w:cs="Arial"/>
          <w:b/>
          <w:sz w:val="22"/>
          <w:szCs w:val="22"/>
        </w:rPr>
        <w:t xml:space="preserve">praktyczne </w:t>
      </w:r>
      <w:r w:rsidR="00250476" w:rsidRPr="0012791C">
        <w:rPr>
          <w:rFonts w:ascii="Arial" w:eastAsia="Arial Narrow" w:hAnsi="Arial" w:cs="Arial"/>
          <w:b/>
          <w:sz w:val="22"/>
          <w:szCs w:val="22"/>
        </w:rPr>
        <w:t>warsztat</w:t>
      </w:r>
      <w:r w:rsidR="00464EFE" w:rsidRPr="0012791C">
        <w:rPr>
          <w:rFonts w:ascii="Arial" w:eastAsia="Arial Narrow" w:hAnsi="Arial" w:cs="Arial"/>
          <w:b/>
          <w:sz w:val="22"/>
          <w:szCs w:val="22"/>
        </w:rPr>
        <w:t>y</w:t>
      </w:r>
      <w:r w:rsidRPr="0012791C">
        <w:rPr>
          <w:rFonts w:ascii="Arial" w:eastAsia="Arial Narrow" w:hAnsi="Arial" w:cs="Arial"/>
          <w:sz w:val="22"/>
          <w:szCs w:val="22"/>
        </w:rPr>
        <w:t>:</w:t>
      </w:r>
    </w:p>
    <w:p w:rsidR="00F747AE" w:rsidRDefault="00CF18FD" w:rsidP="00F747AE">
      <w:pPr>
        <w:pStyle w:val="Akapitzlist"/>
        <w:numPr>
          <w:ilvl w:val="0"/>
          <w:numId w:val="33"/>
        </w:numPr>
        <w:spacing w:line="360" w:lineRule="auto"/>
        <w:ind w:left="1470" w:hanging="3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poziom zaawansowania</w:t>
      </w:r>
      <w:r w:rsidR="006C5CE2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Pr="0012791C">
        <w:rPr>
          <w:rFonts w:ascii="Arial" w:eastAsia="Arial Narrow" w:hAnsi="Arial" w:cs="Arial"/>
          <w:sz w:val="22"/>
          <w:szCs w:val="22"/>
        </w:rPr>
        <w:t>:  średniozaawansowany</w:t>
      </w:r>
    </w:p>
    <w:p w:rsidR="00F747AE" w:rsidRDefault="00CF18FD" w:rsidP="00F747AE">
      <w:pPr>
        <w:pStyle w:val="Akapitzlist"/>
        <w:numPr>
          <w:ilvl w:val="0"/>
          <w:numId w:val="33"/>
        </w:numPr>
        <w:spacing w:line="360" w:lineRule="auto"/>
        <w:ind w:left="1470" w:hanging="30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planowana liczba pracowników do przeszkolenia: 1</w:t>
      </w:r>
    </w:p>
    <w:p w:rsidR="00F747AE" w:rsidRDefault="00CF18FD" w:rsidP="00F747AE">
      <w:pPr>
        <w:pStyle w:val="Akapitzlist"/>
        <w:numPr>
          <w:ilvl w:val="0"/>
          <w:numId w:val="33"/>
        </w:numPr>
        <w:spacing w:line="360" w:lineRule="auto"/>
        <w:ind w:left="1470" w:hanging="30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forma szkolenia: online</w:t>
      </w:r>
    </w:p>
    <w:p w:rsidR="00F747AE" w:rsidRDefault="00CF18FD" w:rsidP="00F747AE">
      <w:pPr>
        <w:pStyle w:val="Akapitzlist"/>
        <w:numPr>
          <w:ilvl w:val="0"/>
          <w:numId w:val="33"/>
        </w:numPr>
        <w:spacing w:line="360" w:lineRule="auto"/>
        <w:ind w:left="1470" w:hanging="30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minimalny czas trwania szkolenia: 3 dni (24 godz.)</w:t>
      </w:r>
    </w:p>
    <w:p w:rsidR="00F747AE" w:rsidRDefault="00CF18FD" w:rsidP="00F747AE">
      <w:pPr>
        <w:pStyle w:val="Akapitzlist"/>
        <w:numPr>
          <w:ilvl w:val="0"/>
          <w:numId w:val="33"/>
        </w:numPr>
        <w:spacing w:line="360" w:lineRule="auto"/>
        <w:ind w:left="1470" w:hanging="30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lastRenderedPageBreak/>
        <w:t>maksymalny czas trwania szkolenia: 4 dni (32 godz.)</w:t>
      </w:r>
    </w:p>
    <w:p w:rsidR="00CF18FD" w:rsidRPr="00F747AE" w:rsidRDefault="00CF18FD" w:rsidP="00F747AE">
      <w:pPr>
        <w:pStyle w:val="Akapitzlist"/>
        <w:numPr>
          <w:ilvl w:val="0"/>
          <w:numId w:val="33"/>
        </w:numPr>
        <w:spacing w:line="360" w:lineRule="auto"/>
        <w:ind w:left="1470" w:hanging="308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minimalny zakres tematyczny szkolenia:</w:t>
      </w:r>
    </w:p>
    <w:p w:rsidR="00F747AE" w:rsidRDefault="007948AE" w:rsidP="00F747AE">
      <w:pPr>
        <w:pStyle w:val="Akapitzlist"/>
        <w:numPr>
          <w:ilvl w:val="0"/>
          <w:numId w:val="20"/>
        </w:numPr>
        <w:spacing w:line="360" w:lineRule="auto"/>
        <w:ind w:left="1666" w:hanging="196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ES5 i ES6 (historia, typy, proces, obiekty, prototypowe dziedziczenie, składowe, domyśle wartości argumentów etc.)</w:t>
      </w:r>
      <w:r w:rsidR="00F747AE">
        <w:rPr>
          <w:rFonts w:ascii="Arial" w:eastAsia="Arial Narrow" w:hAnsi="Arial" w:cs="Arial"/>
          <w:sz w:val="22"/>
          <w:szCs w:val="22"/>
        </w:rPr>
        <w:t>,</w:t>
      </w:r>
    </w:p>
    <w:p w:rsidR="00F747AE" w:rsidRDefault="007948AE" w:rsidP="00F747AE">
      <w:pPr>
        <w:pStyle w:val="Akapitzlist"/>
        <w:numPr>
          <w:ilvl w:val="0"/>
          <w:numId w:val="20"/>
        </w:numPr>
        <w:spacing w:line="360" w:lineRule="auto"/>
        <w:ind w:left="1666" w:hanging="19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elementy JavaScript ES2016-18 (spread/rest, async/await)</w:t>
      </w:r>
    </w:p>
    <w:p w:rsidR="00F747AE" w:rsidRDefault="007948AE" w:rsidP="00F747AE">
      <w:pPr>
        <w:pStyle w:val="Akapitzlist"/>
        <w:numPr>
          <w:ilvl w:val="0"/>
          <w:numId w:val="20"/>
        </w:numPr>
        <w:spacing w:line="360" w:lineRule="auto"/>
        <w:ind w:left="1666" w:hanging="19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TypeScript, Opcjonalna typowalność (funkcje, interfejsy, klasy, dekoratory itp.)</w:t>
      </w:r>
      <w:r w:rsidR="00F747AE">
        <w:rPr>
          <w:rFonts w:ascii="Arial" w:eastAsia="Arial Narrow" w:hAnsi="Arial" w:cs="Arial"/>
          <w:sz w:val="22"/>
          <w:szCs w:val="22"/>
        </w:rPr>
        <w:t>,</w:t>
      </w:r>
    </w:p>
    <w:p w:rsidR="00F747AE" w:rsidRDefault="007948AE" w:rsidP="00F747AE">
      <w:pPr>
        <w:pStyle w:val="Akapitzlist"/>
        <w:numPr>
          <w:ilvl w:val="0"/>
          <w:numId w:val="20"/>
        </w:numPr>
        <w:spacing w:line="360" w:lineRule="auto"/>
        <w:ind w:left="1666" w:hanging="19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 xml:space="preserve">programowanie funkcyjne (obiektowe – funkcyjna organizacja kodu, imperatywne – deklaratywne oraz asytnchroniczne i reaktywne programowanie, </w:t>
      </w:r>
      <w:r w:rsidR="00F747AE">
        <w:rPr>
          <w:rFonts w:ascii="Arial" w:eastAsia="Arial Narrow" w:hAnsi="Arial" w:cs="Arial"/>
          <w:sz w:val="22"/>
          <w:szCs w:val="22"/>
        </w:rPr>
        <w:t>opcjonalne typy danych etc.),</w:t>
      </w:r>
    </w:p>
    <w:p w:rsidR="007948AE" w:rsidRPr="00F747AE" w:rsidRDefault="007948AE" w:rsidP="00F747AE">
      <w:pPr>
        <w:pStyle w:val="Akapitzlist"/>
        <w:numPr>
          <w:ilvl w:val="0"/>
          <w:numId w:val="20"/>
        </w:numPr>
        <w:spacing w:line="360" w:lineRule="auto"/>
        <w:ind w:left="1666" w:hanging="196"/>
        <w:rPr>
          <w:rFonts w:ascii="Arial" w:eastAsia="Arial Narrow" w:hAnsi="Arial" w:cs="Arial"/>
          <w:sz w:val="22"/>
          <w:szCs w:val="22"/>
        </w:rPr>
      </w:pPr>
      <w:r w:rsidRPr="00F747AE">
        <w:rPr>
          <w:rFonts w:ascii="Arial" w:eastAsia="Arial Narrow" w:hAnsi="Arial" w:cs="Arial"/>
          <w:sz w:val="22"/>
          <w:szCs w:val="22"/>
        </w:rPr>
        <w:t>elementy: Node.js, Angular, React.js.</w:t>
      </w:r>
    </w:p>
    <w:p w:rsidR="00CF18FD" w:rsidRPr="0012791C" w:rsidRDefault="00CF18FD" w:rsidP="0012791C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Szkolenie z zakresu </w:t>
      </w:r>
      <w:r w:rsidRPr="0012791C">
        <w:rPr>
          <w:rFonts w:ascii="Arial" w:eastAsia="Arial Narrow" w:hAnsi="Arial" w:cs="Arial"/>
          <w:b/>
          <w:sz w:val="22"/>
          <w:szCs w:val="22"/>
        </w:rPr>
        <w:t>Programowania w PHP</w:t>
      </w:r>
      <w:r w:rsidRPr="0012791C">
        <w:rPr>
          <w:rFonts w:ascii="Arial" w:eastAsia="Arial Narrow" w:hAnsi="Arial" w:cs="Arial"/>
          <w:sz w:val="22"/>
          <w:szCs w:val="22"/>
        </w:rPr>
        <w:t>:</w:t>
      </w:r>
    </w:p>
    <w:p w:rsidR="00DB43C6" w:rsidRDefault="00CF18FD" w:rsidP="00DB43C6">
      <w:pPr>
        <w:pStyle w:val="Akapitzlist"/>
        <w:numPr>
          <w:ilvl w:val="0"/>
          <w:numId w:val="34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poziom zaawansowania</w:t>
      </w:r>
      <w:r w:rsidR="006C5CE2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Pr="0012791C">
        <w:rPr>
          <w:rFonts w:ascii="Arial" w:eastAsia="Arial Narrow" w:hAnsi="Arial" w:cs="Arial"/>
          <w:sz w:val="22"/>
          <w:szCs w:val="22"/>
        </w:rPr>
        <w:t>:  podstawowy</w:t>
      </w:r>
    </w:p>
    <w:p w:rsidR="00DB43C6" w:rsidRDefault="00CF18FD" w:rsidP="00DB43C6">
      <w:pPr>
        <w:pStyle w:val="Akapitzlist"/>
        <w:numPr>
          <w:ilvl w:val="0"/>
          <w:numId w:val="34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planowana liczba pracowników do przeszkolenia: 1</w:t>
      </w:r>
    </w:p>
    <w:p w:rsidR="00DB43C6" w:rsidRDefault="00CF18FD" w:rsidP="00DB43C6">
      <w:pPr>
        <w:pStyle w:val="Akapitzlist"/>
        <w:numPr>
          <w:ilvl w:val="0"/>
          <w:numId w:val="34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forma szkolenia: online</w:t>
      </w:r>
    </w:p>
    <w:p w:rsidR="00DB43C6" w:rsidRDefault="00CF18FD" w:rsidP="00DB43C6">
      <w:pPr>
        <w:pStyle w:val="Akapitzlist"/>
        <w:numPr>
          <w:ilvl w:val="0"/>
          <w:numId w:val="34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minimalny czas trwania szkolenia: 2 dni (16 godz.)</w:t>
      </w:r>
    </w:p>
    <w:p w:rsidR="00DB43C6" w:rsidRDefault="00CF18FD" w:rsidP="00DB43C6">
      <w:pPr>
        <w:pStyle w:val="Akapitzlist"/>
        <w:numPr>
          <w:ilvl w:val="0"/>
          <w:numId w:val="34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maksymalny czas trwania szkolenia: 3 dni (24</w:t>
      </w:r>
      <w:r w:rsidR="00DB43C6">
        <w:rPr>
          <w:rFonts w:ascii="Arial" w:eastAsia="Arial Narrow" w:hAnsi="Arial" w:cs="Arial"/>
          <w:sz w:val="22"/>
          <w:szCs w:val="22"/>
        </w:rPr>
        <w:t xml:space="preserve"> </w:t>
      </w:r>
      <w:r w:rsidRPr="00DB43C6">
        <w:rPr>
          <w:rFonts w:ascii="Arial" w:eastAsia="Arial Narrow" w:hAnsi="Arial" w:cs="Arial"/>
          <w:sz w:val="22"/>
          <w:szCs w:val="22"/>
        </w:rPr>
        <w:t>godz.)</w:t>
      </w:r>
    </w:p>
    <w:p w:rsidR="00CF18FD" w:rsidRPr="00DB43C6" w:rsidRDefault="00CF18FD" w:rsidP="00DB43C6">
      <w:pPr>
        <w:pStyle w:val="Akapitzlist"/>
        <w:numPr>
          <w:ilvl w:val="0"/>
          <w:numId w:val="34"/>
        </w:numPr>
        <w:spacing w:line="360" w:lineRule="auto"/>
        <w:ind w:left="1484" w:hanging="322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minimalny zakres tematyczny szkolenia:</w:t>
      </w:r>
    </w:p>
    <w:p w:rsidR="00DB43C6" w:rsidRDefault="007948AE" w:rsidP="00DB43C6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PHP obiektowy (klasy, pola, metody, dziedziczenie, interfejsy itp.)</w:t>
      </w:r>
      <w:r w:rsidR="00DB43C6">
        <w:rPr>
          <w:rFonts w:ascii="Arial" w:eastAsia="Arial Narrow" w:hAnsi="Arial" w:cs="Arial"/>
          <w:sz w:val="22"/>
          <w:szCs w:val="22"/>
        </w:rPr>
        <w:t>,</w:t>
      </w:r>
    </w:p>
    <w:p w:rsidR="00DB43C6" w:rsidRDefault="007948AE" w:rsidP="00DB43C6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 xml:space="preserve">wyrażenie regularne, </w:t>
      </w:r>
    </w:p>
    <w:p w:rsidR="00DB43C6" w:rsidRDefault="007948AE" w:rsidP="00DB43C6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praca z MySQL,</w:t>
      </w:r>
    </w:p>
    <w:p w:rsidR="00DB43C6" w:rsidRDefault="007948AE" w:rsidP="00DB43C6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obsługa plików PDF, XML,</w:t>
      </w:r>
    </w:p>
    <w:p w:rsidR="00DB43C6" w:rsidRDefault="007948AE" w:rsidP="00DB43C6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web Services (SOAD client/server),</w:t>
      </w:r>
    </w:p>
    <w:p w:rsidR="007948AE" w:rsidRPr="00DB43C6" w:rsidRDefault="007948AE" w:rsidP="00DB43C6">
      <w:pPr>
        <w:pStyle w:val="Akapitzlist"/>
        <w:numPr>
          <w:ilvl w:val="0"/>
          <w:numId w:val="20"/>
        </w:numPr>
        <w:spacing w:line="360" w:lineRule="auto"/>
        <w:ind w:left="1722" w:hanging="224"/>
        <w:rPr>
          <w:rFonts w:ascii="Arial" w:eastAsia="Arial Narrow" w:hAnsi="Arial" w:cs="Arial"/>
          <w:sz w:val="22"/>
          <w:szCs w:val="22"/>
        </w:rPr>
      </w:pPr>
      <w:r w:rsidRPr="00DB43C6">
        <w:rPr>
          <w:rFonts w:ascii="Arial" w:eastAsia="Arial Narrow" w:hAnsi="Arial" w:cs="Arial"/>
          <w:sz w:val="22"/>
          <w:szCs w:val="22"/>
        </w:rPr>
        <w:t>model MVC, szablony Smarty etc.</w:t>
      </w:r>
    </w:p>
    <w:p w:rsidR="00CF18FD" w:rsidRPr="0012791C" w:rsidRDefault="00CF18FD" w:rsidP="0012791C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 xml:space="preserve">Szkolenie z zakresu 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 xml:space="preserve">HTML5/CSS3 </w:t>
      </w:r>
      <w:r w:rsidR="00D877D3" w:rsidRPr="0012791C">
        <w:rPr>
          <w:rFonts w:ascii="Arial" w:eastAsia="Arial Narrow" w:hAnsi="Arial" w:cs="Arial"/>
          <w:b/>
          <w:sz w:val="22"/>
          <w:szCs w:val="22"/>
        </w:rPr>
        <w:t>-</w:t>
      </w:r>
      <w:r w:rsidR="00720CB5" w:rsidRPr="0012791C">
        <w:rPr>
          <w:rFonts w:ascii="Arial" w:eastAsia="Arial Narrow" w:hAnsi="Arial" w:cs="Arial"/>
          <w:b/>
          <w:sz w:val="22"/>
          <w:szCs w:val="22"/>
        </w:rPr>
        <w:t xml:space="preserve"> Tworzenie stron internetowych</w:t>
      </w:r>
      <w:r w:rsidRPr="0012791C">
        <w:rPr>
          <w:rFonts w:ascii="Arial" w:eastAsia="Arial Narrow" w:hAnsi="Arial" w:cs="Arial"/>
          <w:sz w:val="22"/>
          <w:szCs w:val="22"/>
        </w:rPr>
        <w:t>:</w:t>
      </w:r>
    </w:p>
    <w:p w:rsidR="000F5B91" w:rsidRDefault="00CF18FD" w:rsidP="000F5B91">
      <w:pPr>
        <w:pStyle w:val="Akapitzlist"/>
        <w:numPr>
          <w:ilvl w:val="0"/>
          <w:numId w:val="35"/>
        </w:numPr>
        <w:spacing w:line="360" w:lineRule="auto"/>
        <w:ind w:left="1512" w:hanging="364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poziom zaawansowania</w:t>
      </w:r>
      <w:r w:rsidR="0046439C" w:rsidRPr="0012791C">
        <w:rPr>
          <w:rFonts w:ascii="Arial" w:eastAsia="Arial Narrow" w:hAnsi="Arial" w:cs="Arial"/>
          <w:sz w:val="22"/>
          <w:szCs w:val="22"/>
        </w:rPr>
        <w:t xml:space="preserve"> szkolenia</w:t>
      </w:r>
      <w:r w:rsidRPr="0012791C">
        <w:rPr>
          <w:rFonts w:ascii="Arial" w:eastAsia="Arial Narrow" w:hAnsi="Arial" w:cs="Arial"/>
          <w:sz w:val="22"/>
          <w:szCs w:val="22"/>
        </w:rPr>
        <w:t>:  zaawansowany</w:t>
      </w:r>
    </w:p>
    <w:p w:rsidR="000F5B91" w:rsidRDefault="00CF18FD" w:rsidP="000F5B91">
      <w:pPr>
        <w:pStyle w:val="Akapitzlist"/>
        <w:numPr>
          <w:ilvl w:val="0"/>
          <w:numId w:val="35"/>
        </w:numPr>
        <w:spacing w:line="360" w:lineRule="auto"/>
        <w:ind w:left="1512" w:hanging="364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>planowana liczba pracowników do przeszkolenia: 2</w:t>
      </w:r>
    </w:p>
    <w:p w:rsidR="000F5B91" w:rsidRDefault="00CF18FD" w:rsidP="000F5B91">
      <w:pPr>
        <w:pStyle w:val="Akapitzlist"/>
        <w:numPr>
          <w:ilvl w:val="0"/>
          <w:numId w:val="35"/>
        </w:numPr>
        <w:spacing w:line="360" w:lineRule="auto"/>
        <w:ind w:left="1512" w:hanging="364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>forma szkolenia: online</w:t>
      </w:r>
    </w:p>
    <w:p w:rsidR="000F5B91" w:rsidRDefault="00CF18FD" w:rsidP="000F5B91">
      <w:pPr>
        <w:pStyle w:val="Akapitzlist"/>
        <w:numPr>
          <w:ilvl w:val="0"/>
          <w:numId w:val="35"/>
        </w:numPr>
        <w:spacing w:line="360" w:lineRule="auto"/>
        <w:ind w:left="1512" w:hanging="364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>minimalny czas trwania szkolenia: 2 dni (16 godz.)</w:t>
      </w:r>
    </w:p>
    <w:p w:rsidR="000F5B91" w:rsidRDefault="00CF18FD" w:rsidP="000F5B91">
      <w:pPr>
        <w:pStyle w:val="Akapitzlist"/>
        <w:numPr>
          <w:ilvl w:val="0"/>
          <w:numId w:val="35"/>
        </w:numPr>
        <w:spacing w:line="360" w:lineRule="auto"/>
        <w:ind w:left="1512" w:hanging="364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>maksymalny czas trwania szkolenia: 3 dni (24 godz.)</w:t>
      </w:r>
    </w:p>
    <w:p w:rsidR="00CF18FD" w:rsidRPr="000F5B91" w:rsidRDefault="00CF18FD" w:rsidP="000F5B91">
      <w:pPr>
        <w:pStyle w:val="Akapitzlist"/>
        <w:numPr>
          <w:ilvl w:val="0"/>
          <w:numId w:val="35"/>
        </w:numPr>
        <w:spacing w:line="360" w:lineRule="auto"/>
        <w:ind w:left="1512" w:hanging="364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>minimalny zakres tematyczny szkolenia:</w:t>
      </w:r>
    </w:p>
    <w:p w:rsidR="000F5B91" w:rsidRDefault="00DE2DFF" w:rsidP="000F5B91">
      <w:pPr>
        <w:pStyle w:val="Akapitzlist"/>
        <w:numPr>
          <w:ilvl w:val="0"/>
          <w:numId w:val="20"/>
        </w:numPr>
        <w:spacing w:line="360" w:lineRule="auto"/>
        <w:ind w:left="1750" w:hanging="238"/>
        <w:rPr>
          <w:rFonts w:ascii="Arial" w:eastAsia="Arial Narrow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szczegółowa struktura HTML5 (praca z akapitem, fontami, formatowaniem tekstu, formularzy, tabel oraz drzewo DOM, pozycjonowanie elementów stron, walidacja danych etc.),</w:t>
      </w:r>
    </w:p>
    <w:p w:rsidR="000F5B91" w:rsidRDefault="00DE2DFF" w:rsidP="000F5B91">
      <w:pPr>
        <w:pStyle w:val="Akapitzlist"/>
        <w:numPr>
          <w:ilvl w:val="0"/>
          <w:numId w:val="20"/>
        </w:numPr>
        <w:spacing w:line="360" w:lineRule="auto"/>
        <w:ind w:left="1750" w:hanging="238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>arkusze stylów CSS (selektory, dziedziczenie, klasy, pseudoklasy, selektory złożone i atrybutu, tworzenie odwołań, priorytety ważności stylów),</w:t>
      </w:r>
    </w:p>
    <w:p w:rsidR="000F5B91" w:rsidRDefault="00DE2DFF" w:rsidP="000F5B91">
      <w:pPr>
        <w:pStyle w:val="Akapitzlist"/>
        <w:numPr>
          <w:ilvl w:val="0"/>
          <w:numId w:val="20"/>
        </w:numPr>
        <w:spacing w:line="360" w:lineRule="auto"/>
        <w:ind w:left="1750" w:hanging="238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lastRenderedPageBreak/>
        <w:t>obsługa audio/video (tagi, użycie kodeków, przykłady zastosowań multimedialnych),</w:t>
      </w:r>
    </w:p>
    <w:p w:rsidR="000F5B91" w:rsidRDefault="00DE2DFF" w:rsidP="000F5B91">
      <w:pPr>
        <w:pStyle w:val="Akapitzlist"/>
        <w:numPr>
          <w:ilvl w:val="0"/>
          <w:numId w:val="20"/>
        </w:numPr>
        <w:spacing w:line="360" w:lineRule="auto"/>
        <w:ind w:left="1750" w:hanging="238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>tworzenie rozwijanego menu stron, galerii bez użycia JavaScript,</w:t>
      </w:r>
    </w:p>
    <w:p w:rsidR="00CF18FD" w:rsidRPr="000F5B91" w:rsidRDefault="00DE2DFF" w:rsidP="000F5B91">
      <w:pPr>
        <w:pStyle w:val="Akapitzlist"/>
        <w:numPr>
          <w:ilvl w:val="0"/>
          <w:numId w:val="20"/>
        </w:numPr>
        <w:spacing w:line="360" w:lineRule="auto"/>
        <w:ind w:left="1750" w:hanging="238"/>
        <w:rPr>
          <w:rFonts w:ascii="Arial" w:eastAsia="Arial Narrow" w:hAnsi="Arial" w:cs="Arial"/>
          <w:sz w:val="22"/>
          <w:szCs w:val="22"/>
        </w:rPr>
      </w:pPr>
      <w:r w:rsidRPr="000F5B91">
        <w:rPr>
          <w:rFonts w:ascii="Arial" w:eastAsia="Arial Narrow" w:hAnsi="Arial" w:cs="Arial"/>
          <w:sz w:val="22"/>
          <w:szCs w:val="22"/>
        </w:rPr>
        <w:t xml:space="preserve">testowanie przeglądarek, drukowanie stron etc. </w:t>
      </w:r>
    </w:p>
    <w:p w:rsidR="00B52419" w:rsidRPr="0012791C" w:rsidRDefault="00A55A02" w:rsidP="0012791C">
      <w:pPr>
        <w:pStyle w:val="Teksttreci20"/>
        <w:numPr>
          <w:ilvl w:val="1"/>
          <w:numId w:val="11"/>
        </w:numPr>
        <w:shd w:val="clear" w:color="auto" w:fill="auto"/>
        <w:tabs>
          <w:tab w:val="left" w:pos="0"/>
        </w:tabs>
        <w:spacing w:line="360" w:lineRule="auto"/>
        <w:ind w:left="434" w:hanging="431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Szkolenia</w:t>
      </w:r>
      <w:r w:rsidR="000242C4" w:rsidRPr="0012791C">
        <w:rPr>
          <w:rFonts w:ascii="Arial" w:hAnsi="Arial" w:cs="Arial"/>
          <w:sz w:val="22"/>
          <w:szCs w:val="22"/>
        </w:rPr>
        <w:t xml:space="preserve"> powinny</w:t>
      </w:r>
      <w:r w:rsidR="00433693" w:rsidRPr="0012791C">
        <w:rPr>
          <w:rFonts w:ascii="Arial" w:hAnsi="Arial" w:cs="Arial"/>
          <w:sz w:val="22"/>
          <w:szCs w:val="22"/>
        </w:rPr>
        <w:t xml:space="preserve"> być przeprowadzone w formule</w:t>
      </w:r>
      <w:r w:rsidR="000242C4" w:rsidRPr="0012791C">
        <w:rPr>
          <w:rFonts w:ascii="Arial" w:hAnsi="Arial" w:cs="Arial"/>
          <w:b/>
          <w:sz w:val="22"/>
          <w:szCs w:val="22"/>
        </w:rPr>
        <w:t xml:space="preserve"> szkoleń</w:t>
      </w:r>
      <w:r w:rsidR="00433693" w:rsidRPr="0012791C">
        <w:rPr>
          <w:rFonts w:ascii="Arial" w:hAnsi="Arial" w:cs="Arial"/>
          <w:b/>
          <w:sz w:val="22"/>
          <w:szCs w:val="22"/>
        </w:rPr>
        <w:t xml:space="preserve"> </w:t>
      </w:r>
      <w:r w:rsidR="000242C4" w:rsidRPr="0012791C">
        <w:rPr>
          <w:rFonts w:ascii="Arial" w:hAnsi="Arial" w:cs="Arial"/>
          <w:b/>
          <w:sz w:val="22"/>
          <w:szCs w:val="22"/>
        </w:rPr>
        <w:t xml:space="preserve">otwartych, </w:t>
      </w:r>
      <w:r w:rsidR="000242C4" w:rsidRPr="0012791C">
        <w:rPr>
          <w:rFonts w:ascii="Arial" w:hAnsi="Arial" w:cs="Arial"/>
          <w:sz w:val="22"/>
          <w:szCs w:val="22"/>
        </w:rPr>
        <w:t xml:space="preserve">tj. uczestnicy Zamawiającego dołączą do tworzonej przez Wykonawcę grupy. Zamawiający zastrzega, że maksymalna liczba osób </w:t>
      </w:r>
      <w:r w:rsidR="00B52419" w:rsidRPr="0012791C">
        <w:rPr>
          <w:rFonts w:ascii="Arial" w:hAnsi="Arial" w:cs="Arial"/>
          <w:sz w:val="22"/>
          <w:szCs w:val="22"/>
        </w:rPr>
        <w:t>w grupie</w:t>
      </w:r>
      <w:r w:rsidR="000242C4" w:rsidRPr="0012791C">
        <w:rPr>
          <w:rFonts w:ascii="Arial" w:hAnsi="Arial" w:cs="Arial"/>
          <w:sz w:val="22"/>
          <w:szCs w:val="22"/>
        </w:rPr>
        <w:t xml:space="preserve"> nie może być większa niż 10.</w:t>
      </w:r>
    </w:p>
    <w:p w:rsidR="00433693" w:rsidRPr="0012791C" w:rsidRDefault="00871B69" w:rsidP="0012791C">
      <w:pPr>
        <w:pStyle w:val="Teksttreci20"/>
        <w:numPr>
          <w:ilvl w:val="1"/>
          <w:numId w:val="11"/>
        </w:numPr>
        <w:shd w:val="clear" w:color="auto" w:fill="auto"/>
        <w:tabs>
          <w:tab w:val="left" w:pos="0"/>
        </w:tabs>
        <w:spacing w:line="360" w:lineRule="auto"/>
        <w:ind w:left="434" w:hanging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33693" w:rsidRPr="0012791C">
        <w:rPr>
          <w:rFonts w:ascii="Arial" w:hAnsi="Arial" w:cs="Arial"/>
          <w:sz w:val="22"/>
          <w:szCs w:val="22"/>
        </w:rPr>
        <w:t>rogram</w:t>
      </w:r>
      <w:r w:rsidR="000546C9" w:rsidRPr="0012791C">
        <w:rPr>
          <w:rFonts w:ascii="Arial" w:hAnsi="Arial" w:cs="Arial"/>
          <w:sz w:val="22"/>
          <w:szCs w:val="22"/>
        </w:rPr>
        <w:t xml:space="preserve">y </w:t>
      </w:r>
      <w:r w:rsidR="000242C4" w:rsidRPr="0012791C">
        <w:rPr>
          <w:rFonts w:ascii="Arial" w:hAnsi="Arial" w:cs="Arial"/>
          <w:sz w:val="22"/>
          <w:szCs w:val="22"/>
        </w:rPr>
        <w:t xml:space="preserve">szkoleń </w:t>
      </w:r>
      <w:r>
        <w:rPr>
          <w:rFonts w:ascii="Arial" w:hAnsi="Arial" w:cs="Arial"/>
          <w:sz w:val="22"/>
          <w:szCs w:val="22"/>
        </w:rPr>
        <w:t>wskazanych</w:t>
      </w:r>
      <w:r w:rsidR="00433693" w:rsidRPr="0012791C">
        <w:rPr>
          <w:rFonts w:ascii="Arial" w:hAnsi="Arial" w:cs="Arial"/>
          <w:sz w:val="22"/>
          <w:szCs w:val="22"/>
        </w:rPr>
        <w:t xml:space="preserve"> w pkt. 1.</w:t>
      </w:r>
      <w:r w:rsidR="00342641" w:rsidRPr="0012791C">
        <w:rPr>
          <w:rFonts w:ascii="Arial" w:hAnsi="Arial" w:cs="Arial"/>
          <w:sz w:val="22"/>
          <w:szCs w:val="22"/>
        </w:rPr>
        <w:t>1</w:t>
      </w:r>
      <w:r w:rsidR="00921188" w:rsidRPr="0012791C">
        <w:rPr>
          <w:rFonts w:ascii="Arial" w:hAnsi="Arial" w:cs="Arial"/>
          <w:sz w:val="22"/>
          <w:szCs w:val="22"/>
        </w:rPr>
        <w:t>.</w:t>
      </w:r>
      <w:r w:rsidR="000546C9" w:rsidRPr="0012791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oferowanych przez Wykonawcę obejmować będą minimalne zagadnienia wskazane</w:t>
      </w:r>
      <w:r w:rsidR="000546C9" w:rsidRPr="0012791C">
        <w:rPr>
          <w:rFonts w:ascii="Arial" w:hAnsi="Arial" w:cs="Arial"/>
          <w:sz w:val="22"/>
          <w:szCs w:val="22"/>
        </w:rPr>
        <w:t xml:space="preserve"> w pkt. 1.1.1. - 1.1.7.</w:t>
      </w:r>
    </w:p>
    <w:p w:rsidR="00433693" w:rsidRPr="0012791C" w:rsidRDefault="00433693" w:rsidP="0012791C">
      <w:pPr>
        <w:pStyle w:val="Teksttreci20"/>
        <w:shd w:val="clear" w:color="auto" w:fill="auto"/>
        <w:tabs>
          <w:tab w:val="left" w:pos="0"/>
        </w:tabs>
        <w:spacing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p w:rsidR="004E43BA" w:rsidRPr="004E43BA" w:rsidRDefault="00433693" w:rsidP="004E43BA">
      <w:pPr>
        <w:pStyle w:val="Teksttreci20"/>
        <w:numPr>
          <w:ilvl w:val="0"/>
          <w:numId w:val="11"/>
        </w:numPr>
        <w:shd w:val="clear" w:color="auto" w:fill="auto"/>
        <w:tabs>
          <w:tab w:val="left" w:pos="0"/>
          <w:tab w:val="left" w:pos="350"/>
        </w:tabs>
        <w:spacing w:line="360" w:lineRule="auto"/>
        <w:ind w:left="0" w:firstLine="28"/>
        <w:rPr>
          <w:rFonts w:ascii="Arial" w:hAnsi="Arial" w:cs="Arial"/>
          <w:b/>
          <w:sz w:val="22"/>
          <w:szCs w:val="22"/>
        </w:rPr>
      </w:pPr>
      <w:r w:rsidRPr="0012791C">
        <w:rPr>
          <w:rFonts w:ascii="Arial" w:hAnsi="Arial" w:cs="Arial"/>
          <w:b/>
          <w:sz w:val="22"/>
          <w:szCs w:val="22"/>
        </w:rPr>
        <w:t>Warunki realizacji zamówienia:</w:t>
      </w:r>
    </w:p>
    <w:p w:rsidR="008D6008" w:rsidRPr="0012791C" w:rsidRDefault="007A5ED3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color w:val="FF0000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Z</w:t>
      </w:r>
      <w:r w:rsidR="00433693" w:rsidRPr="0012791C">
        <w:rPr>
          <w:rFonts w:ascii="Arial" w:hAnsi="Arial" w:cs="Arial"/>
          <w:sz w:val="22"/>
          <w:szCs w:val="22"/>
        </w:rPr>
        <w:t xml:space="preserve">amówienie będzie realizowane </w:t>
      </w:r>
      <w:r w:rsidR="00433693" w:rsidRPr="0012791C">
        <w:rPr>
          <w:rStyle w:val="markedcontent"/>
          <w:rFonts w:ascii="Arial" w:hAnsi="Arial" w:cs="Arial"/>
          <w:sz w:val="22"/>
          <w:szCs w:val="22"/>
        </w:rPr>
        <w:t>od dnia podpisania umowy do</w:t>
      </w:r>
      <w:r w:rsidR="00433693" w:rsidRPr="0012791C">
        <w:rPr>
          <w:rFonts w:ascii="Arial" w:hAnsi="Arial" w:cs="Arial"/>
          <w:sz w:val="22"/>
          <w:szCs w:val="22"/>
        </w:rPr>
        <w:t xml:space="preserve"> </w:t>
      </w:r>
      <w:r w:rsidR="0047697C" w:rsidRPr="0012791C">
        <w:rPr>
          <w:rFonts w:ascii="Arial" w:hAnsi="Arial" w:cs="Arial"/>
          <w:sz w:val="22"/>
          <w:szCs w:val="22"/>
        </w:rPr>
        <w:t>15 grudnia</w:t>
      </w:r>
      <w:r w:rsidR="00A077C9" w:rsidRPr="0012791C">
        <w:rPr>
          <w:rFonts w:ascii="Arial" w:hAnsi="Arial" w:cs="Arial"/>
          <w:sz w:val="22"/>
          <w:szCs w:val="22"/>
        </w:rPr>
        <w:t xml:space="preserve"> 2024</w:t>
      </w:r>
      <w:r w:rsidR="00433693" w:rsidRPr="0012791C">
        <w:rPr>
          <w:rFonts w:ascii="Arial" w:hAnsi="Arial" w:cs="Arial"/>
          <w:sz w:val="22"/>
          <w:szCs w:val="22"/>
        </w:rPr>
        <w:t xml:space="preserve"> r.</w:t>
      </w:r>
    </w:p>
    <w:p w:rsidR="003659A5" w:rsidRPr="0012791C" w:rsidRDefault="003659A5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color w:val="FF0000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Każdego dnia szkolenia powinny  trwać  8  godzin  lekcyjnych (za 1 godzinę szkoleniową uznaje się 45 minut). </w:t>
      </w:r>
      <w:r w:rsidR="008B61EC" w:rsidRPr="0012791C">
        <w:rPr>
          <w:rFonts w:ascii="Arial" w:hAnsi="Arial" w:cs="Arial"/>
          <w:sz w:val="22"/>
          <w:szCs w:val="22"/>
        </w:rPr>
        <w:t xml:space="preserve">Każde ze szkoleń powinno </w:t>
      </w:r>
      <w:r w:rsidR="0047697C" w:rsidRPr="0012791C">
        <w:rPr>
          <w:rFonts w:ascii="Arial" w:hAnsi="Arial" w:cs="Arial"/>
          <w:sz w:val="22"/>
          <w:szCs w:val="22"/>
        </w:rPr>
        <w:t xml:space="preserve">odbywać się w kolejno następujących po sobie dniach tygodnia, od poniedziałku do piątku z wyjątkiem dni ustawowo wolnych od pracy. </w:t>
      </w:r>
      <w:r w:rsidRPr="0012791C">
        <w:rPr>
          <w:rFonts w:ascii="Arial" w:hAnsi="Arial" w:cs="Arial"/>
          <w:sz w:val="22"/>
          <w:szCs w:val="22"/>
        </w:rPr>
        <w:t xml:space="preserve">Preferowane godziny realizacji </w:t>
      </w:r>
      <w:r w:rsidR="004E03A5" w:rsidRPr="0012791C">
        <w:rPr>
          <w:rFonts w:ascii="Arial" w:hAnsi="Arial" w:cs="Arial"/>
          <w:sz w:val="22"/>
          <w:szCs w:val="22"/>
        </w:rPr>
        <w:t xml:space="preserve">szkolenia w każdym dniu </w:t>
      </w:r>
      <w:r w:rsidR="0047697C" w:rsidRPr="0012791C">
        <w:rPr>
          <w:rFonts w:ascii="Arial" w:hAnsi="Arial" w:cs="Arial"/>
          <w:sz w:val="22"/>
          <w:szCs w:val="22"/>
        </w:rPr>
        <w:t>8.0</w:t>
      </w:r>
      <w:r w:rsidR="007A29D1" w:rsidRPr="0012791C">
        <w:rPr>
          <w:rFonts w:ascii="Arial" w:hAnsi="Arial" w:cs="Arial"/>
          <w:sz w:val="22"/>
          <w:szCs w:val="22"/>
        </w:rPr>
        <w:t>0 – 16.00</w:t>
      </w:r>
      <w:r w:rsidR="00064ABA" w:rsidRPr="0012791C">
        <w:rPr>
          <w:rFonts w:ascii="Arial" w:hAnsi="Arial" w:cs="Arial"/>
          <w:sz w:val="22"/>
          <w:szCs w:val="22"/>
        </w:rPr>
        <w:t>.</w:t>
      </w:r>
    </w:p>
    <w:p w:rsidR="007A5ED3" w:rsidRPr="0012791C" w:rsidRDefault="00EF2A46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Zamawiający nie dopuszcza możliwości przeprowadzenia więcej niż jednego szkolenia w tym samym terminie.</w:t>
      </w:r>
    </w:p>
    <w:p w:rsidR="004C0145" w:rsidRPr="0012791C" w:rsidRDefault="004C0145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Szkolenia wskazane w pkt. 1.1.1  - 1.1.3 oraz 1.1.5 - 1.1.7 odbędą się w formie online, w czasie rzeczywistym. Na dwa dni przed terminem szkolenia, Wykonawca prześle Zamawiającemu, link do udziału w danym szkoleniu wraz z opisem wymagań technicznych niezbędnych do udziału w szkoleniu. </w:t>
      </w:r>
    </w:p>
    <w:p w:rsidR="007A5ED3" w:rsidRPr="0012791C" w:rsidRDefault="00433693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Szkolenie </w:t>
      </w:r>
      <w:r w:rsidR="002311AE" w:rsidRPr="0012791C">
        <w:rPr>
          <w:rFonts w:ascii="Arial" w:hAnsi="Arial" w:cs="Arial"/>
          <w:sz w:val="22"/>
          <w:szCs w:val="22"/>
        </w:rPr>
        <w:t xml:space="preserve">wskazane w pkt. 1.1.4. </w:t>
      </w:r>
      <w:r w:rsidR="00E87AFD" w:rsidRPr="0012791C">
        <w:rPr>
          <w:rFonts w:ascii="Arial" w:hAnsi="Arial" w:cs="Arial"/>
          <w:sz w:val="22"/>
          <w:szCs w:val="22"/>
        </w:rPr>
        <w:t>odbędzie się</w:t>
      </w:r>
      <w:r w:rsidRPr="0012791C">
        <w:rPr>
          <w:rFonts w:ascii="Arial" w:hAnsi="Arial" w:cs="Arial"/>
          <w:sz w:val="22"/>
          <w:szCs w:val="22"/>
        </w:rPr>
        <w:t xml:space="preserve"> </w:t>
      </w:r>
      <w:r w:rsidR="00F54D6C" w:rsidRPr="0012791C">
        <w:rPr>
          <w:rFonts w:ascii="Arial" w:hAnsi="Arial" w:cs="Arial"/>
          <w:sz w:val="22"/>
          <w:szCs w:val="22"/>
        </w:rPr>
        <w:t>w formie stacjonarnej</w:t>
      </w:r>
      <w:r w:rsidR="00F54D6C">
        <w:rPr>
          <w:rFonts w:ascii="Arial" w:hAnsi="Arial" w:cs="Arial"/>
          <w:sz w:val="22"/>
          <w:szCs w:val="22"/>
        </w:rPr>
        <w:t xml:space="preserve">, </w:t>
      </w:r>
      <w:r w:rsidR="0000274B" w:rsidRPr="0012791C">
        <w:rPr>
          <w:rFonts w:ascii="Arial" w:hAnsi="Arial" w:cs="Arial"/>
          <w:sz w:val="22"/>
          <w:szCs w:val="22"/>
        </w:rPr>
        <w:t xml:space="preserve">na terenie miasta stołecznego </w:t>
      </w:r>
      <w:r w:rsidR="00F54D6C">
        <w:rPr>
          <w:rFonts w:ascii="Arial" w:hAnsi="Arial" w:cs="Arial"/>
          <w:sz w:val="22"/>
          <w:szCs w:val="22"/>
        </w:rPr>
        <w:t>Warszawa</w:t>
      </w:r>
      <w:r w:rsidR="0000274B" w:rsidRPr="0012791C">
        <w:rPr>
          <w:rFonts w:ascii="Arial" w:hAnsi="Arial" w:cs="Arial"/>
          <w:sz w:val="22"/>
          <w:szCs w:val="22"/>
        </w:rPr>
        <w:t xml:space="preserve">, w sali szkoleniowej wskazanej i zapewnionej przez Wykonawcę. Sala szkoleniowa musi być wyposażona w osobne stanowiska komputerowe dla każdego uczestnika, niezbędne oprzyrządowanie do przeprowadzenia szkolenia, w tym w szczególności sprzęt komputerowy odpowiedni do zajęć, </w:t>
      </w:r>
      <w:r w:rsidR="0000274B" w:rsidRPr="000B1B37">
        <w:rPr>
          <w:rFonts w:ascii="Arial" w:hAnsi="Arial" w:cs="Arial"/>
          <w:sz w:val="22"/>
          <w:szCs w:val="22"/>
        </w:rPr>
        <w:t>spełniający co najmniej minimalne wymagania zalecane przez producenta oprogramowania</w:t>
      </w:r>
      <w:r w:rsidR="0000274B" w:rsidRPr="0012791C">
        <w:rPr>
          <w:rFonts w:ascii="Arial" w:hAnsi="Arial" w:cs="Arial"/>
          <w:sz w:val="22"/>
          <w:szCs w:val="22"/>
        </w:rPr>
        <w:t>. Sala szkoleniowa musi mieć powierzchnię dostosowaną do wielkości grupy szkoleniowej</w:t>
      </w:r>
      <w:r w:rsidR="002311AE" w:rsidRPr="0012791C">
        <w:rPr>
          <w:rFonts w:ascii="Arial" w:hAnsi="Arial" w:cs="Arial"/>
          <w:sz w:val="22"/>
          <w:szCs w:val="22"/>
        </w:rPr>
        <w:t>.</w:t>
      </w:r>
    </w:p>
    <w:p w:rsidR="007A5ED3" w:rsidRPr="0012791C" w:rsidRDefault="00A56771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Szkolenia będą</w:t>
      </w:r>
      <w:r w:rsidR="001877FF" w:rsidRPr="0012791C">
        <w:rPr>
          <w:rFonts w:ascii="Arial" w:hAnsi="Arial" w:cs="Arial"/>
          <w:sz w:val="22"/>
          <w:szCs w:val="22"/>
        </w:rPr>
        <w:t xml:space="preserve"> prowadzone w języku polskim.</w:t>
      </w:r>
    </w:p>
    <w:p w:rsidR="007A5ED3" w:rsidRPr="0012791C" w:rsidRDefault="00433693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Wykonawca zapewni </w:t>
      </w:r>
      <w:r w:rsidR="00AB780C" w:rsidRPr="0012791C">
        <w:rPr>
          <w:rFonts w:ascii="Arial" w:hAnsi="Arial" w:cs="Arial"/>
          <w:sz w:val="22"/>
          <w:szCs w:val="22"/>
        </w:rPr>
        <w:t xml:space="preserve">na każde ze szkoleń </w:t>
      </w:r>
      <w:r w:rsidRPr="0012791C">
        <w:rPr>
          <w:rFonts w:ascii="Arial" w:hAnsi="Arial" w:cs="Arial"/>
          <w:sz w:val="22"/>
          <w:szCs w:val="22"/>
        </w:rPr>
        <w:t>trenera o odpowiednim doświadcze</w:t>
      </w:r>
      <w:r w:rsidR="00D137C5" w:rsidRPr="0012791C">
        <w:rPr>
          <w:rFonts w:ascii="Arial" w:hAnsi="Arial" w:cs="Arial"/>
          <w:sz w:val="22"/>
          <w:szCs w:val="22"/>
        </w:rPr>
        <w:t>niu i kwalifikacjach zawodowych</w:t>
      </w:r>
      <w:r w:rsidR="00E2307B" w:rsidRPr="0012791C">
        <w:rPr>
          <w:rFonts w:ascii="Arial" w:hAnsi="Arial" w:cs="Arial"/>
          <w:sz w:val="22"/>
          <w:szCs w:val="22"/>
        </w:rPr>
        <w:t>.</w:t>
      </w:r>
    </w:p>
    <w:p w:rsidR="004804D1" w:rsidRDefault="00433693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Wykonawca zapewn</w:t>
      </w:r>
      <w:r w:rsidR="00A56771" w:rsidRPr="0012791C">
        <w:rPr>
          <w:rFonts w:ascii="Arial" w:hAnsi="Arial" w:cs="Arial"/>
          <w:sz w:val="22"/>
          <w:szCs w:val="22"/>
        </w:rPr>
        <w:t>i każdemu uczestnikowi szkoleń</w:t>
      </w:r>
      <w:r w:rsidR="00D137C5" w:rsidRPr="0012791C">
        <w:rPr>
          <w:rFonts w:ascii="Arial" w:hAnsi="Arial" w:cs="Arial"/>
          <w:sz w:val="22"/>
          <w:szCs w:val="22"/>
        </w:rPr>
        <w:t xml:space="preserve"> </w:t>
      </w:r>
      <w:r w:rsidRPr="0012791C">
        <w:rPr>
          <w:rFonts w:ascii="Arial" w:hAnsi="Arial" w:cs="Arial"/>
          <w:sz w:val="22"/>
          <w:szCs w:val="22"/>
        </w:rPr>
        <w:t>materiały szkoleniowe</w:t>
      </w:r>
      <w:r w:rsidR="00AB780C" w:rsidRPr="0012791C">
        <w:rPr>
          <w:rFonts w:ascii="Arial" w:hAnsi="Arial" w:cs="Arial"/>
          <w:sz w:val="22"/>
          <w:szCs w:val="22"/>
        </w:rPr>
        <w:t xml:space="preserve"> </w:t>
      </w:r>
    </w:p>
    <w:p w:rsidR="00D137C5" w:rsidRPr="0012791C" w:rsidRDefault="00AB780C" w:rsidP="004804D1">
      <w:pPr>
        <w:pStyle w:val="Akapitzlist"/>
        <w:shd w:val="clear" w:color="auto" w:fill="FFFFFF"/>
        <w:spacing w:line="360" w:lineRule="auto"/>
        <w:ind w:left="532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(w języku polskim)</w:t>
      </w:r>
      <w:r w:rsidR="00D137C5" w:rsidRPr="0012791C">
        <w:rPr>
          <w:rFonts w:ascii="Arial" w:hAnsi="Arial" w:cs="Arial"/>
          <w:sz w:val="22"/>
          <w:szCs w:val="22"/>
        </w:rPr>
        <w:t>:</w:t>
      </w:r>
    </w:p>
    <w:p w:rsidR="007A5ED3" w:rsidRPr="0012791C" w:rsidRDefault="0022674E" w:rsidP="0012791C">
      <w:pPr>
        <w:pStyle w:val="Akapitzlist"/>
        <w:numPr>
          <w:ilvl w:val="2"/>
          <w:numId w:val="11"/>
        </w:numPr>
        <w:shd w:val="clear" w:color="auto" w:fill="FFFFFF"/>
        <w:spacing w:after="0" w:line="360" w:lineRule="auto"/>
        <w:ind w:hanging="706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w przypadku szkoleń realizowanych online - </w:t>
      </w:r>
      <w:r w:rsidR="00433693" w:rsidRPr="0012791C">
        <w:rPr>
          <w:rFonts w:ascii="Arial" w:hAnsi="Arial" w:cs="Arial"/>
          <w:sz w:val="22"/>
          <w:szCs w:val="22"/>
        </w:rPr>
        <w:t>w formie elektronicznej</w:t>
      </w:r>
      <w:r w:rsidR="00D137C5" w:rsidRPr="0012791C">
        <w:rPr>
          <w:rFonts w:ascii="Arial" w:hAnsi="Arial" w:cs="Arial"/>
          <w:sz w:val="22"/>
          <w:szCs w:val="22"/>
        </w:rPr>
        <w:t xml:space="preserve">, </w:t>
      </w:r>
    </w:p>
    <w:p w:rsidR="00433693" w:rsidRPr="0012791C" w:rsidRDefault="00A56771" w:rsidP="0012791C">
      <w:pPr>
        <w:pStyle w:val="Akapitzlist"/>
        <w:numPr>
          <w:ilvl w:val="2"/>
          <w:numId w:val="11"/>
        </w:numPr>
        <w:shd w:val="clear" w:color="auto" w:fill="FFFFFF"/>
        <w:spacing w:after="0" w:line="360" w:lineRule="auto"/>
        <w:ind w:hanging="706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lastRenderedPageBreak/>
        <w:t xml:space="preserve"> w przypadku szkole</w:t>
      </w:r>
      <w:r w:rsidR="00E133D8" w:rsidRPr="0012791C">
        <w:rPr>
          <w:rFonts w:ascii="Arial" w:hAnsi="Arial" w:cs="Arial"/>
          <w:sz w:val="22"/>
          <w:szCs w:val="22"/>
        </w:rPr>
        <w:t>nia</w:t>
      </w:r>
      <w:r w:rsidR="00AB780C" w:rsidRPr="0012791C">
        <w:rPr>
          <w:rFonts w:ascii="Arial" w:hAnsi="Arial" w:cs="Arial"/>
          <w:sz w:val="22"/>
          <w:szCs w:val="22"/>
        </w:rPr>
        <w:t xml:space="preserve"> realizowanego </w:t>
      </w:r>
      <w:r w:rsidR="0022674E" w:rsidRPr="0012791C">
        <w:rPr>
          <w:rFonts w:ascii="Arial" w:hAnsi="Arial" w:cs="Arial"/>
          <w:sz w:val="22"/>
          <w:szCs w:val="22"/>
        </w:rPr>
        <w:t xml:space="preserve">stacjonarnie – </w:t>
      </w:r>
      <w:r w:rsidR="00E87AFD" w:rsidRPr="0012791C">
        <w:rPr>
          <w:rFonts w:ascii="Arial" w:hAnsi="Arial" w:cs="Arial"/>
          <w:sz w:val="22"/>
          <w:szCs w:val="22"/>
        </w:rPr>
        <w:t xml:space="preserve">w formie elektronicznej lub </w:t>
      </w:r>
      <w:r w:rsidR="0022674E" w:rsidRPr="0012791C">
        <w:rPr>
          <w:rFonts w:ascii="Arial" w:hAnsi="Arial" w:cs="Arial"/>
          <w:sz w:val="22"/>
          <w:szCs w:val="22"/>
        </w:rPr>
        <w:t xml:space="preserve">papierowej oraz materiały </w:t>
      </w:r>
      <w:r w:rsidR="00433693" w:rsidRPr="0012791C">
        <w:rPr>
          <w:rFonts w:ascii="Arial" w:hAnsi="Arial" w:cs="Arial"/>
          <w:sz w:val="22"/>
          <w:szCs w:val="22"/>
        </w:rPr>
        <w:t>piśmiennicze (notatnik, długopis).</w:t>
      </w:r>
    </w:p>
    <w:p w:rsidR="007A5ED3" w:rsidRPr="0012791C" w:rsidRDefault="00433693" w:rsidP="0012791C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Wykonawca </w:t>
      </w:r>
      <w:r w:rsidR="00AB780C" w:rsidRPr="0012791C">
        <w:rPr>
          <w:rFonts w:ascii="Arial" w:hAnsi="Arial" w:cs="Arial"/>
          <w:sz w:val="22"/>
          <w:szCs w:val="22"/>
        </w:rPr>
        <w:t>przygot</w:t>
      </w:r>
      <w:r w:rsidR="00A56771" w:rsidRPr="0012791C">
        <w:rPr>
          <w:rFonts w:ascii="Arial" w:hAnsi="Arial" w:cs="Arial"/>
          <w:sz w:val="22"/>
          <w:szCs w:val="22"/>
        </w:rPr>
        <w:t>uje i wyda uczestnikom szkoleń</w:t>
      </w:r>
      <w:r w:rsidR="00AB780C" w:rsidRPr="0012791C">
        <w:rPr>
          <w:rFonts w:ascii="Arial" w:hAnsi="Arial" w:cs="Arial"/>
          <w:sz w:val="22"/>
          <w:szCs w:val="22"/>
        </w:rPr>
        <w:t xml:space="preserve"> stosowne zaświadczenia potwierdzające odbycie szkolenia.</w:t>
      </w:r>
    </w:p>
    <w:p w:rsidR="007A5ED3" w:rsidRPr="0012791C" w:rsidRDefault="00F07DD8" w:rsidP="0012791C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12791C">
        <w:rPr>
          <w:rFonts w:ascii="Arial" w:eastAsia="Arial Narrow" w:hAnsi="Arial" w:cs="Arial"/>
          <w:sz w:val="22"/>
          <w:szCs w:val="22"/>
        </w:rPr>
        <w:t>Wykonawca</w:t>
      </w:r>
      <w:r w:rsidR="00F3169C" w:rsidRPr="0012791C">
        <w:rPr>
          <w:rFonts w:ascii="Arial" w:eastAsia="Arial Narrow" w:hAnsi="Arial" w:cs="Arial"/>
          <w:sz w:val="22"/>
          <w:szCs w:val="22"/>
        </w:rPr>
        <w:t xml:space="preserve"> zobowiązany jest do</w:t>
      </w:r>
      <w:r w:rsidR="00A701E6" w:rsidRPr="0012791C">
        <w:rPr>
          <w:rFonts w:ascii="Arial" w:eastAsia="Arial Narrow" w:hAnsi="Arial" w:cs="Arial"/>
          <w:sz w:val="22"/>
          <w:szCs w:val="22"/>
        </w:rPr>
        <w:t xml:space="preserve"> zapewnienia w trakcie szkolenia stacjonarnego</w:t>
      </w:r>
      <w:r w:rsidR="00F3169C" w:rsidRPr="0012791C">
        <w:rPr>
          <w:rFonts w:ascii="Arial" w:eastAsia="Arial Narrow" w:hAnsi="Arial" w:cs="Arial"/>
          <w:sz w:val="22"/>
          <w:szCs w:val="22"/>
        </w:rPr>
        <w:t xml:space="preserve"> </w:t>
      </w:r>
      <w:r w:rsidR="00E133D8" w:rsidRPr="0012791C">
        <w:rPr>
          <w:rFonts w:ascii="Arial" w:hAnsi="Arial" w:cs="Arial"/>
          <w:sz w:val="22"/>
          <w:szCs w:val="22"/>
        </w:rPr>
        <w:t xml:space="preserve">wskazanego w pkt. 1.1.4. </w:t>
      </w:r>
      <w:r w:rsidR="00F3169C" w:rsidRPr="0012791C">
        <w:rPr>
          <w:rFonts w:ascii="Arial" w:eastAsia="Arial Narrow" w:hAnsi="Arial" w:cs="Arial"/>
          <w:sz w:val="22"/>
          <w:szCs w:val="22"/>
        </w:rPr>
        <w:t>dwóch przerw kawowych, a w przerwie lunchowej gorącego posiłku.</w:t>
      </w:r>
    </w:p>
    <w:p w:rsidR="007A5ED3" w:rsidRPr="0012791C" w:rsidRDefault="00433693" w:rsidP="0012791C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Podana liczba uczestników wynika z deklaracji udziału w szkoleni</w:t>
      </w:r>
      <w:r w:rsidR="003220BD" w:rsidRPr="0012791C">
        <w:rPr>
          <w:rFonts w:ascii="Arial" w:hAnsi="Arial" w:cs="Arial"/>
          <w:sz w:val="22"/>
          <w:szCs w:val="22"/>
        </w:rPr>
        <w:t xml:space="preserve">ach </w:t>
      </w:r>
      <w:r w:rsidRPr="0012791C">
        <w:rPr>
          <w:rFonts w:ascii="Arial" w:hAnsi="Arial" w:cs="Arial"/>
          <w:sz w:val="22"/>
          <w:szCs w:val="22"/>
        </w:rPr>
        <w:t>p</w:t>
      </w:r>
      <w:r w:rsidR="00F3169C" w:rsidRPr="0012791C">
        <w:rPr>
          <w:rFonts w:ascii="Arial" w:hAnsi="Arial" w:cs="Arial"/>
          <w:sz w:val="22"/>
          <w:szCs w:val="22"/>
        </w:rPr>
        <w:t>rzez pracowników Zamawiającego. Liczba ta może ulec zmniejszeniu</w:t>
      </w:r>
      <w:r w:rsidR="00636CEA" w:rsidRPr="0012791C">
        <w:rPr>
          <w:rFonts w:ascii="Arial" w:hAnsi="Arial" w:cs="Arial"/>
          <w:sz w:val="22"/>
          <w:szCs w:val="22"/>
        </w:rPr>
        <w:t>/zwiększeniu</w:t>
      </w:r>
      <w:r w:rsidRPr="0012791C">
        <w:rPr>
          <w:rFonts w:ascii="Arial" w:hAnsi="Arial" w:cs="Arial"/>
          <w:sz w:val="22"/>
          <w:szCs w:val="22"/>
        </w:rPr>
        <w:t xml:space="preserve"> w związku z nieprzewidzianymi w chwili ogłaszan</w:t>
      </w:r>
      <w:r w:rsidR="001B4AF9" w:rsidRPr="0012791C">
        <w:rPr>
          <w:rFonts w:ascii="Arial" w:hAnsi="Arial" w:cs="Arial"/>
          <w:sz w:val="22"/>
          <w:szCs w:val="22"/>
        </w:rPr>
        <w:t>ia naboru ofert okolicznościami</w:t>
      </w:r>
      <w:r w:rsidRPr="0012791C">
        <w:rPr>
          <w:rFonts w:ascii="Arial" w:hAnsi="Arial" w:cs="Arial"/>
          <w:sz w:val="22"/>
          <w:szCs w:val="22"/>
        </w:rPr>
        <w:t>.</w:t>
      </w:r>
    </w:p>
    <w:p w:rsidR="007A5ED3" w:rsidRPr="0012791C" w:rsidRDefault="00433693" w:rsidP="0012791C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Zamawiający zastrzega, że w związku z nieprzewidzianymi okolicznościami, może zmienić uczestnika </w:t>
      </w:r>
      <w:r w:rsidR="007D4965" w:rsidRPr="0012791C">
        <w:rPr>
          <w:rFonts w:ascii="Arial" w:hAnsi="Arial" w:cs="Arial"/>
          <w:sz w:val="22"/>
          <w:szCs w:val="22"/>
        </w:rPr>
        <w:t>danego szkolenia</w:t>
      </w:r>
      <w:r w:rsidRPr="0012791C">
        <w:rPr>
          <w:rFonts w:ascii="Arial" w:hAnsi="Arial" w:cs="Arial"/>
          <w:sz w:val="22"/>
          <w:szCs w:val="22"/>
        </w:rPr>
        <w:t xml:space="preserve"> lub </w:t>
      </w:r>
      <w:r w:rsidR="001B4AF9" w:rsidRPr="0012791C">
        <w:rPr>
          <w:rFonts w:ascii="Arial" w:hAnsi="Arial" w:cs="Arial"/>
          <w:sz w:val="22"/>
          <w:szCs w:val="22"/>
        </w:rPr>
        <w:t>zmniejszyć/</w:t>
      </w:r>
      <w:r w:rsidRPr="0012791C">
        <w:rPr>
          <w:rFonts w:ascii="Arial" w:hAnsi="Arial" w:cs="Arial"/>
          <w:sz w:val="22"/>
          <w:szCs w:val="22"/>
        </w:rPr>
        <w:t xml:space="preserve">zwiększyć liczbę uczestników </w:t>
      </w:r>
      <w:r w:rsidR="007D4965" w:rsidRPr="0012791C">
        <w:rPr>
          <w:rFonts w:ascii="Arial" w:hAnsi="Arial" w:cs="Arial"/>
          <w:sz w:val="22"/>
          <w:szCs w:val="22"/>
        </w:rPr>
        <w:t xml:space="preserve">danego szkolenia. </w:t>
      </w:r>
      <w:r w:rsidRPr="0012791C">
        <w:rPr>
          <w:rFonts w:ascii="Arial" w:hAnsi="Arial" w:cs="Arial"/>
          <w:sz w:val="22"/>
          <w:szCs w:val="22"/>
        </w:rPr>
        <w:t xml:space="preserve">O zmianie osób w </w:t>
      </w:r>
      <w:r w:rsidR="007D4965" w:rsidRPr="0012791C">
        <w:rPr>
          <w:rFonts w:ascii="Arial" w:hAnsi="Arial" w:cs="Arial"/>
          <w:sz w:val="22"/>
          <w:szCs w:val="22"/>
        </w:rPr>
        <w:t>szkoleniach</w:t>
      </w:r>
      <w:r w:rsidRPr="0012791C">
        <w:rPr>
          <w:rFonts w:ascii="Arial" w:hAnsi="Arial" w:cs="Arial"/>
          <w:sz w:val="22"/>
          <w:szCs w:val="22"/>
        </w:rPr>
        <w:t xml:space="preserve"> Zamawiający poinformuje Wykonawcę przed rozpoczęciem </w:t>
      </w:r>
      <w:r w:rsidR="007D4965" w:rsidRPr="0012791C">
        <w:rPr>
          <w:rFonts w:ascii="Arial" w:hAnsi="Arial" w:cs="Arial"/>
          <w:sz w:val="22"/>
          <w:szCs w:val="22"/>
        </w:rPr>
        <w:t xml:space="preserve">danego </w:t>
      </w:r>
      <w:r w:rsidRPr="0012791C">
        <w:rPr>
          <w:rFonts w:ascii="Arial" w:hAnsi="Arial" w:cs="Arial"/>
          <w:sz w:val="22"/>
          <w:szCs w:val="22"/>
        </w:rPr>
        <w:t>szkolenia.</w:t>
      </w:r>
    </w:p>
    <w:p w:rsidR="007A5ED3" w:rsidRPr="0012791C" w:rsidRDefault="00433693" w:rsidP="0012791C">
      <w:pPr>
        <w:pStyle w:val="Akapitzlist"/>
        <w:shd w:val="clear" w:color="auto" w:fill="FFFFFF"/>
        <w:spacing w:after="0" w:line="360" w:lineRule="auto"/>
        <w:ind w:left="560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 xml:space="preserve">Zamawiający informuje, że uiści zapłatę tylko za faktyczną liczbę uczestników. </w:t>
      </w:r>
    </w:p>
    <w:p w:rsidR="007A5ED3" w:rsidRPr="0012791C" w:rsidRDefault="00E27533" w:rsidP="0012791C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Poszczególne szkolenia odbędą się</w:t>
      </w:r>
      <w:r w:rsidR="00F259D8" w:rsidRPr="0012791C">
        <w:rPr>
          <w:rFonts w:ascii="Arial" w:hAnsi="Arial" w:cs="Arial"/>
          <w:sz w:val="22"/>
          <w:szCs w:val="22"/>
        </w:rPr>
        <w:t xml:space="preserve"> w terminach wskazanych w Harmonogramie szkoleń, </w:t>
      </w:r>
      <w:r w:rsidRPr="0012791C">
        <w:rPr>
          <w:rFonts w:ascii="Arial" w:hAnsi="Arial" w:cs="Arial"/>
          <w:sz w:val="22"/>
          <w:szCs w:val="22"/>
        </w:rPr>
        <w:t xml:space="preserve">uzgodnionym pomiędzy Zamawiającym a Wykonawcą. </w:t>
      </w:r>
      <w:r w:rsidR="00F259D8" w:rsidRPr="0012791C">
        <w:rPr>
          <w:rFonts w:ascii="Arial" w:hAnsi="Arial" w:cs="Arial"/>
          <w:sz w:val="22"/>
          <w:szCs w:val="22"/>
        </w:rPr>
        <w:t xml:space="preserve"> Harmonogr</w:t>
      </w:r>
      <w:r w:rsidR="008110B4" w:rsidRPr="0012791C">
        <w:rPr>
          <w:rFonts w:ascii="Arial" w:hAnsi="Arial" w:cs="Arial"/>
          <w:sz w:val="22"/>
          <w:szCs w:val="22"/>
        </w:rPr>
        <w:t xml:space="preserve">am obejmujący terminy </w:t>
      </w:r>
      <w:r w:rsidR="009C7211" w:rsidRPr="0012791C">
        <w:rPr>
          <w:rFonts w:ascii="Arial" w:hAnsi="Arial" w:cs="Arial"/>
          <w:sz w:val="22"/>
          <w:szCs w:val="22"/>
        </w:rPr>
        <w:t>oraz</w:t>
      </w:r>
      <w:r w:rsidR="008110B4" w:rsidRPr="0012791C">
        <w:rPr>
          <w:rFonts w:ascii="Arial" w:hAnsi="Arial" w:cs="Arial"/>
          <w:sz w:val="22"/>
          <w:szCs w:val="22"/>
        </w:rPr>
        <w:t xml:space="preserve"> </w:t>
      </w:r>
      <w:r w:rsidR="00F259D8" w:rsidRPr="0012791C">
        <w:rPr>
          <w:rFonts w:ascii="Arial" w:hAnsi="Arial" w:cs="Arial"/>
          <w:sz w:val="22"/>
          <w:szCs w:val="22"/>
        </w:rPr>
        <w:t xml:space="preserve">miejsce realizacji szkolenia </w:t>
      </w:r>
      <w:r w:rsidR="009C7211" w:rsidRPr="0012791C">
        <w:rPr>
          <w:rFonts w:ascii="Arial" w:hAnsi="Arial" w:cs="Arial"/>
          <w:sz w:val="22"/>
          <w:szCs w:val="22"/>
        </w:rPr>
        <w:t>prowadzonego stacjonarnie (</w:t>
      </w:r>
      <w:r w:rsidR="00F259D8" w:rsidRPr="0012791C">
        <w:rPr>
          <w:rFonts w:ascii="Arial" w:hAnsi="Arial" w:cs="Arial"/>
          <w:sz w:val="22"/>
          <w:szCs w:val="22"/>
        </w:rPr>
        <w:t>co najmniej nazwa i adres budynku), zostanie przedstawiony przez Wykonawcę po wyborze najkorzystniejszej oferty.</w:t>
      </w:r>
    </w:p>
    <w:p w:rsidR="003E0B30" w:rsidRPr="0012791C" w:rsidRDefault="00F259D8" w:rsidP="0012791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color w:val="FF0000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W przypadku braku możliwości przeprowadzenia szkoleń w którymkolwiek z terminów wska</w:t>
      </w:r>
      <w:r w:rsidR="004571CB" w:rsidRPr="0012791C">
        <w:rPr>
          <w:rFonts w:ascii="Arial" w:hAnsi="Arial" w:cs="Arial"/>
          <w:sz w:val="22"/>
          <w:szCs w:val="22"/>
        </w:rPr>
        <w:t xml:space="preserve">zanych w Harmonogramie, </w:t>
      </w:r>
      <w:r w:rsidRPr="0012791C">
        <w:rPr>
          <w:rFonts w:ascii="Arial" w:hAnsi="Arial" w:cs="Arial"/>
          <w:sz w:val="22"/>
          <w:szCs w:val="22"/>
        </w:rPr>
        <w:t xml:space="preserve">Wykonawca zobowiązuje się poinformować Zamawiającego o powyższym na co najmniej 3 dni robocze przed terminem rozpoczęcia danego szkolenia. W takiej sytuacji Wykonawca zobowiązany będzie </w:t>
      </w:r>
      <w:r w:rsidR="009C7211" w:rsidRPr="0012791C">
        <w:rPr>
          <w:rFonts w:ascii="Arial" w:hAnsi="Arial" w:cs="Arial"/>
          <w:sz w:val="22"/>
          <w:szCs w:val="22"/>
        </w:rPr>
        <w:t>zaproponować nowy termin szkolenia</w:t>
      </w:r>
      <w:r w:rsidR="0071048D" w:rsidRPr="0012791C">
        <w:rPr>
          <w:rFonts w:ascii="Arial" w:hAnsi="Arial" w:cs="Arial"/>
          <w:sz w:val="22"/>
          <w:szCs w:val="22"/>
        </w:rPr>
        <w:t xml:space="preserve">, </w:t>
      </w:r>
      <w:r w:rsidR="009C7211" w:rsidRPr="0012791C">
        <w:rPr>
          <w:rFonts w:ascii="Arial" w:hAnsi="Arial" w:cs="Arial"/>
          <w:sz w:val="22"/>
          <w:szCs w:val="22"/>
        </w:rPr>
        <w:t xml:space="preserve">z uwzględnieniem </w:t>
      </w:r>
      <w:r w:rsidR="0071048D" w:rsidRPr="0012791C">
        <w:rPr>
          <w:rFonts w:ascii="Arial" w:hAnsi="Arial" w:cs="Arial"/>
          <w:sz w:val="22"/>
          <w:szCs w:val="22"/>
        </w:rPr>
        <w:t xml:space="preserve">terminu wskazanego w </w:t>
      </w:r>
      <w:r w:rsidR="009C7211" w:rsidRPr="0012791C">
        <w:rPr>
          <w:rFonts w:ascii="Arial" w:hAnsi="Arial" w:cs="Arial"/>
          <w:sz w:val="22"/>
          <w:szCs w:val="22"/>
        </w:rPr>
        <w:t xml:space="preserve">pkt. 2.1., </w:t>
      </w:r>
      <w:r w:rsidRPr="0012791C">
        <w:rPr>
          <w:rFonts w:ascii="Arial" w:hAnsi="Arial" w:cs="Arial"/>
          <w:sz w:val="22"/>
          <w:szCs w:val="22"/>
        </w:rPr>
        <w:t>przy czym Zamawiający zastrzega wówczas sobie możliwość rezygnacji z udziału w ww. szkoleniu bez podania przyczyny.</w:t>
      </w:r>
    </w:p>
    <w:p w:rsidR="00433693" w:rsidRPr="0012791C" w:rsidRDefault="00433693" w:rsidP="0012791C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12791C">
        <w:rPr>
          <w:rFonts w:ascii="Arial" w:hAnsi="Arial" w:cs="Arial"/>
          <w:sz w:val="22"/>
          <w:szCs w:val="22"/>
        </w:rPr>
        <w:t>Zamawiający oświadcza, że udział pracowników Państwowej Inspekcji Pracy Głównego Inspektoratu Pracy w szkoleniu będzie mieć charakter kształcenia zawodowego i będzie całkowicie finansowany ze środków publicznych.</w:t>
      </w:r>
    </w:p>
    <w:sectPr w:rsidR="00433693" w:rsidRPr="0012791C" w:rsidSect="002B4A58">
      <w:pgSz w:w="11906" w:h="16838" w:code="9"/>
      <w:pgMar w:top="1134" w:right="1134" w:bottom="851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83A" w:rsidRDefault="0040683A">
      <w:r>
        <w:separator/>
      </w:r>
    </w:p>
  </w:endnote>
  <w:endnote w:type="continuationSeparator" w:id="0">
    <w:p w:rsidR="0040683A" w:rsidRDefault="004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83A" w:rsidRDefault="0040683A">
      <w:r>
        <w:separator/>
      </w:r>
    </w:p>
  </w:footnote>
  <w:footnote w:type="continuationSeparator" w:id="0">
    <w:p w:rsidR="0040683A" w:rsidRDefault="0040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22F0"/>
    <w:multiLevelType w:val="hybridMultilevel"/>
    <w:tmpl w:val="F57083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E2224"/>
    <w:multiLevelType w:val="hybridMultilevel"/>
    <w:tmpl w:val="BA3AF1FA"/>
    <w:lvl w:ilvl="0" w:tplc="E104F9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15D6F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04DB6866"/>
    <w:multiLevelType w:val="hybridMultilevel"/>
    <w:tmpl w:val="C20840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9E47C6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C800857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E0A251D"/>
    <w:multiLevelType w:val="multilevel"/>
    <w:tmpl w:val="852441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16370D"/>
    <w:multiLevelType w:val="multilevel"/>
    <w:tmpl w:val="71DEE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18" w15:restartNumberingAfterBreak="0">
    <w:nsid w:val="201C18C3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2A26202"/>
    <w:multiLevelType w:val="multilevel"/>
    <w:tmpl w:val="5BC641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D53854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4136921"/>
    <w:multiLevelType w:val="multilevel"/>
    <w:tmpl w:val="3214A66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486B6D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4E32112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55E7BC5"/>
    <w:multiLevelType w:val="hybridMultilevel"/>
    <w:tmpl w:val="F72E559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 w15:restartNumberingAfterBreak="0">
    <w:nsid w:val="47096D71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8E5405D"/>
    <w:multiLevelType w:val="hybridMultilevel"/>
    <w:tmpl w:val="DB9C894E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7" w15:restartNumberingAfterBreak="0">
    <w:nsid w:val="51BF44AF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EA94891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C0B3D03"/>
    <w:multiLevelType w:val="multilevel"/>
    <w:tmpl w:val="333C060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</w:rPr>
    </w:lvl>
  </w:abstractNum>
  <w:abstractNum w:abstractNumId="30" w15:restartNumberingAfterBreak="0">
    <w:nsid w:val="74A64AF7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6D17F02"/>
    <w:multiLevelType w:val="multilevel"/>
    <w:tmpl w:val="A9EE8F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2" w15:restartNumberingAfterBreak="0">
    <w:nsid w:val="7A0C62A7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A12523E"/>
    <w:multiLevelType w:val="hybridMultilevel"/>
    <w:tmpl w:val="AB9ADEF8"/>
    <w:lvl w:ilvl="0" w:tplc="04150017">
      <w:start w:val="1"/>
      <w:numFmt w:val="lowerLetter"/>
      <w:lvlText w:val="%1)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4" w15:restartNumberingAfterBreak="0">
    <w:nsid w:val="7A5439F6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CCF5357"/>
    <w:multiLevelType w:val="hybridMultilevel"/>
    <w:tmpl w:val="AC70E07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D0C0D99"/>
    <w:multiLevelType w:val="hybridMultilevel"/>
    <w:tmpl w:val="A41C4010"/>
    <w:lvl w:ilvl="0" w:tplc="04150017">
      <w:start w:val="1"/>
      <w:numFmt w:val="lowerLetter"/>
      <w:lvlText w:val="%1)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3"/>
  </w:num>
  <w:num w:numId="14">
    <w:abstractNumId w:val="29"/>
  </w:num>
  <w:num w:numId="15">
    <w:abstractNumId w:val="17"/>
  </w:num>
  <w:num w:numId="16">
    <w:abstractNumId w:val="19"/>
  </w:num>
  <w:num w:numId="17">
    <w:abstractNumId w:val="10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2"/>
  </w:num>
  <w:num w:numId="22">
    <w:abstractNumId w:val="25"/>
  </w:num>
  <w:num w:numId="23">
    <w:abstractNumId w:val="27"/>
  </w:num>
  <w:num w:numId="24">
    <w:abstractNumId w:val="14"/>
  </w:num>
  <w:num w:numId="25">
    <w:abstractNumId w:val="30"/>
  </w:num>
  <w:num w:numId="26">
    <w:abstractNumId w:val="12"/>
  </w:num>
  <w:num w:numId="27">
    <w:abstractNumId w:val="36"/>
  </w:num>
  <w:num w:numId="28">
    <w:abstractNumId w:val="33"/>
  </w:num>
  <w:num w:numId="29">
    <w:abstractNumId w:val="23"/>
  </w:num>
  <w:num w:numId="30">
    <w:abstractNumId w:val="28"/>
  </w:num>
  <w:num w:numId="31">
    <w:abstractNumId w:val="34"/>
  </w:num>
  <w:num w:numId="32">
    <w:abstractNumId w:val="15"/>
  </w:num>
  <w:num w:numId="33">
    <w:abstractNumId w:val="20"/>
  </w:num>
  <w:num w:numId="34">
    <w:abstractNumId w:val="18"/>
  </w:num>
  <w:num w:numId="35">
    <w:abstractNumId w:val="32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0274B"/>
    <w:rsid w:val="000242C4"/>
    <w:rsid w:val="0003514D"/>
    <w:rsid w:val="00037AF5"/>
    <w:rsid w:val="00041AE7"/>
    <w:rsid w:val="00044487"/>
    <w:rsid w:val="00052499"/>
    <w:rsid w:val="000546C9"/>
    <w:rsid w:val="00054D5D"/>
    <w:rsid w:val="00063934"/>
    <w:rsid w:val="00064ABA"/>
    <w:rsid w:val="000710A4"/>
    <w:rsid w:val="00073579"/>
    <w:rsid w:val="000B1B37"/>
    <w:rsid w:val="000D41CD"/>
    <w:rsid w:val="000D6758"/>
    <w:rsid w:val="000F5B91"/>
    <w:rsid w:val="001019F7"/>
    <w:rsid w:val="00107E58"/>
    <w:rsid w:val="00112A68"/>
    <w:rsid w:val="00113D64"/>
    <w:rsid w:val="00117F18"/>
    <w:rsid w:val="0012791C"/>
    <w:rsid w:val="00173D40"/>
    <w:rsid w:val="001877FF"/>
    <w:rsid w:val="001967C7"/>
    <w:rsid w:val="001A4510"/>
    <w:rsid w:val="001B42C5"/>
    <w:rsid w:val="001B4AF9"/>
    <w:rsid w:val="001B7417"/>
    <w:rsid w:val="001D42BB"/>
    <w:rsid w:val="001D7C59"/>
    <w:rsid w:val="001E5BF1"/>
    <w:rsid w:val="001F2047"/>
    <w:rsid w:val="001F53A9"/>
    <w:rsid w:val="00203BD5"/>
    <w:rsid w:val="0020427B"/>
    <w:rsid w:val="00206C39"/>
    <w:rsid w:val="0022674E"/>
    <w:rsid w:val="002311AE"/>
    <w:rsid w:val="0023213B"/>
    <w:rsid w:val="00234530"/>
    <w:rsid w:val="00250023"/>
    <w:rsid w:val="00250476"/>
    <w:rsid w:val="00290263"/>
    <w:rsid w:val="002A2294"/>
    <w:rsid w:val="002A63B4"/>
    <w:rsid w:val="002B0A0F"/>
    <w:rsid w:val="002B4A58"/>
    <w:rsid w:val="002E7A60"/>
    <w:rsid w:val="002F18BF"/>
    <w:rsid w:val="003155C1"/>
    <w:rsid w:val="0032093F"/>
    <w:rsid w:val="003220BD"/>
    <w:rsid w:val="003423AF"/>
    <w:rsid w:val="00342641"/>
    <w:rsid w:val="00353A53"/>
    <w:rsid w:val="00362662"/>
    <w:rsid w:val="003659A5"/>
    <w:rsid w:val="0037117E"/>
    <w:rsid w:val="0038029F"/>
    <w:rsid w:val="00393DA4"/>
    <w:rsid w:val="00395243"/>
    <w:rsid w:val="003971C1"/>
    <w:rsid w:val="00397B57"/>
    <w:rsid w:val="003A760B"/>
    <w:rsid w:val="003C3ADC"/>
    <w:rsid w:val="003D71C8"/>
    <w:rsid w:val="003E0B30"/>
    <w:rsid w:val="003F0303"/>
    <w:rsid w:val="003F0F37"/>
    <w:rsid w:val="003F7EB0"/>
    <w:rsid w:val="00401D88"/>
    <w:rsid w:val="0040683A"/>
    <w:rsid w:val="00413CFC"/>
    <w:rsid w:val="004271C3"/>
    <w:rsid w:val="00433693"/>
    <w:rsid w:val="00434303"/>
    <w:rsid w:val="0043746E"/>
    <w:rsid w:val="00447DFB"/>
    <w:rsid w:val="004571CB"/>
    <w:rsid w:val="0046439C"/>
    <w:rsid w:val="00464EFE"/>
    <w:rsid w:val="0047697C"/>
    <w:rsid w:val="004804D1"/>
    <w:rsid w:val="00484E4D"/>
    <w:rsid w:val="004972DB"/>
    <w:rsid w:val="00497A69"/>
    <w:rsid w:val="004B4883"/>
    <w:rsid w:val="004C0145"/>
    <w:rsid w:val="004C1F0E"/>
    <w:rsid w:val="004C6135"/>
    <w:rsid w:val="004E03A5"/>
    <w:rsid w:val="004E43BA"/>
    <w:rsid w:val="004E585D"/>
    <w:rsid w:val="00513BD7"/>
    <w:rsid w:val="00532D57"/>
    <w:rsid w:val="005351E2"/>
    <w:rsid w:val="00536B82"/>
    <w:rsid w:val="00553A08"/>
    <w:rsid w:val="00565FAC"/>
    <w:rsid w:val="00571AF7"/>
    <w:rsid w:val="00573B60"/>
    <w:rsid w:val="00587373"/>
    <w:rsid w:val="005A31A9"/>
    <w:rsid w:val="005B14AC"/>
    <w:rsid w:val="005E0BD6"/>
    <w:rsid w:val="005E19B2"/>
    <w:rsid w:val="005F1908"/>
    <w:rsid w:val="005F21A1"/>
    <w:rsid w:val="005F2B58"/>
    <w:rsid w:val="0060621A"/>
    <w:rsid w:val="00610959"/>
    <w:rsid w:val="00610AF2"/>
    <w:rsid w:val="00612E7F"/>
    <w:rsid w:val="00613CC5"/>
    <w:rsid w:val="00625563"/>
    <w:rsid w:val="00631FA2"/>
    <w:rsid w:val="00636CEA"/>
    <w:rsid w:val="006774B4"/>
    <w:rsid w:val="006875DE"/>
    <w:rsid w:val="006A0172"/>
    <w:rsid w:val="006A1D12"/>
    <w:rsid w:val="006C5203"/>
    <w:rsid w:val="006C5CE2"/>
    <w:rsid w:val="006D30E9"/>
    <w:rsid w:val="006E03AC"/>
    <w:rsid w:val="006E364D"/>
    <w:rsid w:val="006E585C"/>
    <w:rsid w:val="006E6EFD"/>
    <w:rsid w:val="0070060E"/>
    <w:rsid w:val="00705563"/>
    <w:rsid w:val="0071048D"/>
    <w:rsid w:val="00720CB5"/>
    <w:rsid w:val="00731C27"/>
    <w:rsid w:val="0074442E"/>
    <w:rsid w:val="0075640C"/>
    <w:rsid w:val="00760ABD"/>
    <w:rsid w:val="00775313"/>
    <w:rsid w:val="0078029E"/>
    <w:rsid w:val="00785C8B"/>
    <w:rsid w:val="007948AE"/>
    <w:rsid w:val="007A29D1"/>
    <w:rsid w:val="007A34A9"/>
    <w:rsid w:val="007A3AA0"/>
    <w:rsid w:val="007A5ED3"/>
    <w:rsid w:val="007B01A3"/>
    <w:rsid w:val="007B4DD3"/>
    <w:rsid w:val="007C0AED"/>
    <w:rsid w:val="007C2C06"/>
    <w:rsid w:val="007D0EA1"/>
    <w:rsid w:val="007D4965"/>
    <w:rsid w:val="007E215A"/>
    <w:rsid w:val="007E44E8"/>
    <w:rsid w:val="007E7406"/>
    <w:rsid w:val="007F28CF"/>
    <w:rsid w:val="007F5464"/>
    <w:rsid w:val="007F7BCA"/>
    <w:rsid w:val="008071D2"/>
    <w:rsid w:val="008110B4"/>
    <w:rsid w:val="008207AD"/>
    <w:rsid w:val="00844C41"/>
    <w:rsid w:val="00846022"/>
    <w:rsid w:val="008660C7"/>
    <w:rsid w:val="00871B69"/>
    <w:rsid w:val="008720DA"/>
    <w:rsid w:val="008958B4"/>
    <w:rsid w:val="008A3680"/>
    <w:rsid w:val="008B61EC"/>
    <w:rsid w:val="008D6008"/>
    <w:rsid w:val="008E0282"/>
    <w:rsid w:val="008E116B"/>
    <w:rsid w:val="008E42FF"/>
    <w:rsid w:val="00901005"/>
    <w:rsid w:val="0090349F"/>
    <w:rsid w:val="00904BCE"/>
    <w:rsid w:val="0090508D"/>
    <w:rsid w:val="00921188"/>
    <w:rsid w:val="00923002"/>
    <w:rsid w:val="00944B5B"/>
    <w:rsid w:val="00944C6C"/>
    <w:rsid w:val="009539C8"/>
    <w:rsid w:val="00972FE5"/>
    <w:rsid w:val="009743A3"/>
    <w:rsid w:val="00975608"/>
    <w:rsid w:val="0098358A"/>
    <w:rsid w:val="009A11AA"/>
    <w:rsid w:val="009C7211"/>
    <w:rsid w:val="009D2B9B"/>
    <w:rsid w:val="009D3878"/>
    <w:rsid w:val="009D7430"/>
    <w:rsid w:val="009E448C"/>
    <w:rsid w:val="009F04E6"/>
    <w:rsid w:val="009F3D4D"/>
    <w:rsid w:val="009F44EA"/>
    <w:rsid w:val="009F5985"/>
    <w:rsid w:val="00A077C9"/>
    <w:rsid w:val="00A123FC"/>
    <w:rsid w:val="00A24D17"/>
    <w:rsid w:val="00A40FA7"/>
    <w:rsid w:val="00A44443"/>
    <w:rsid w:val="00A52D89"/>
    <w:rsid w:val="00A53D22"/>
    <w:rsid w:val="00A55A02"/>
    <w:rsid w:val="00A56771"/>
    <w:rsid w:val="00A701E6"/>
    <w:rsid w:val="00A8134F"/>
    <w:rsid w:val="00A96EF3"/>
    <w:rsid w:val="00AA4DA2"/>
    <w:rsid w:val="00AB780C"/>
    <w:rsid w:val="00AD357F"/>
    <w:rsid w:val="00AE3259"/>
    <w:rsid w:val="00AF5C90"/>
    <w:rsid w:val="00B04AB1"/>
    <w:rsid w:val="00B06850"/>
    <w:rsid w:val="00B2430D"/>
    <w:rsid w:val="00B264A2"/>
    <w:rsid w:val="00B2655E"/>
    <w:rsid w:val="00B30DA3"/>
    <w:rsid w:val="00B42CBA"/>
    <w:rsid w:val="00B430C9"/>
    <w:rsid w:val="00B52419"/>
    <w:rsid w:val="00B5317E"/>
    <w:rsid w:val="00B57C31"/>
    <w:rsid w:val="00B8388B"/>
    <w:rsid w:val="00B865B7"/>
    <w:rsid w:val="00B96020"/>
    <w:rsid w:val="00BA0842"/>
    <w:rsid w:val="00BA1AB1"/>
    <w:rsid w:val="00BA2076"/>
    <w:rsid w:val="00BA5B6A"/>
    <w:rsid w:val="00BA7FF8"/>
    <w:rsid w:val="00BB2D47"/>
    <w:rsid w:val="00BF0AAD"/>
    <w:rsid w:val="00BF1707"/>
    <w:rsid w:val="00C0450B"/>
    <w:rsid w:val="00C15685"/>
    <w:rsid w:val="00C35460"/>
    <w:rsid w:val="00C56D01"/>
    <w:rsid w:val="00C72A1D"/>
    <w:rsid w:val="00C8238C"/>
    <w:rsid w:val="00C93736"/>
    <w:rsid w:val="00CA3804"/>
    <w:rsid w:val="00CB3401"/>
    <w:rsid w:val="00CC14F0"/>
    <w:rsid w:val="00CD5CDE"/>
    <w:rsid w:val="00CE175F"/>
    <w:rsid w:val="00CF18FD"/>
    <w:rsid w:val="00D004AE"/>
    <w:rsid w:val="00D02D0B"/>
    <w:rsid w:val="00D137C5"/>
    <w:rsid w:val="00D17E6C"/>
    <w:rsid w:val="00D2052E"/>
    <w:rsid w:val="00D26E28"/>
    <w:rsid w:val="00D317E9"/>
    <w:rsid w:val="00D31B44"/>
    <w:rsid w:val="00D5289C"/>
    <w:rsid w:val="00D73D33"/>
    <w:rsid w:val="00D744AB"/>
    <w:rsid w:val="00D80D42"/>
    <w:rsid w:val="00D8748B"/>
    <w:rsid w:val="00D877D3"/>
    <w:rsid w:val="00D97A4A"/>
    <w:rsid w:val="00DA6E26"/>
    <w:rsid w:val="00DB43C6"/>
    <w:rsid w:val="00DC7870"/>
    <w:rsid w:val="00DE2DFF"/>
    <w:rsid w:val="00DF2457"/>
    <w:rsid w:val="00E0113D"/>
    <w:rsid w:val="00E02362"/>
    <w:rsid w:val="00E03FBE"/>
    <w:rsid w:val="00E0666E"/>
    <w:rsid w:val="00E133D8"/>
    <w:rsid w:val="00E2307B"/>
    <w:rsid w:val="00E2389B"/>
    <w:rsid w:val="00E25FE8"/>
    <w:rsid w:val="00E26B7B"/>
    <w:rsid w:val="00E27533"/>
    <w:rsid w:val="00E30AF6"/>
    <w:rsid w:val="00E341D0"/>
    <w:rsid w:val="00E344C9"/>
    <w:rsid w:val="00E50618"/>
    <w:rsid w:val="00E50861"/>
    <w:rsid w:val="00E81AC7"/>
    <w:rsid w:val="00E86C0E"/>
    <w:rsid w:val="00E87AFD"/>
    <w:rsid w:val="00E950CB"/>
    <w:rsid w:val="00EA24AA"/>
    <w:rsid w:val="00EA52F6"/>
    <w:rsid w:val="00EB215A"/>
    <w:rsid w:val="00EB6000"/>
    <w:rsid w:val="00EC1687"/>
    <w:rsid w:val="00EE37E1"/>
    <w:rsid w:val="00EE4E0C"/>
    <w:rsid w:val="00EF1F93"/>
    <w:rsid w:val="00EF26D6"/>
    <w:rsid w:val="00EF2A46"/>
    <w:rsid w:val="00F07DD8"/>
    <w:rsid w:val="00F24104"/>
    <w:rsid w:val="00F259D8"/>
    <w:rsid w:val="00F3169C"/>
    <w:rsid w:val="00F32862"/>
    <w:rsid w:val="00F47264"/>
    <w:rsid w:val="00F54D6C"/>
    <w:rsid w:val="00F618B6"/>
    <w:rsid w:val="00F655DE"/>
    <w:rsid w:val="00F664A1"/>
    <w:rsid w:val="00F67D5E"/>
    <w:rsid w:val="00F747AE"/>
    <w:rsid w:val="00FB233C"/>
    <w:rsid w:val="00FD6BCA"/>
    <w:rsid w:val="00FE62A6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7220A5-201D-42B2-964F-BFC5465F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433693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33693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Teksttreci2">
    <w:name w:val="Tekst treści (2)_"/>
    <w:link w:val="Teksttreci20"/>
    <w:locked/>
    <w:rsid w:val="00433693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693"/>
    <w:pPr>
      <w:widowControl w:val="0"/>
      <w:shd w:val="clear" w:color="auto" w:fill="FFFFFF"/>
      <w:spacing w:line="0" w:lineRule="atLeast"/>
      <w:ind w:hanging="620"/>
    </w:pPr>
    <w:rPr>
      <w:rFonts w:ascii="Arial Narrow" w:eastAsia="Arial Narrow" w:hAnsi="Arial Narrow" w:cs="Arial Narrow"/>
      <w:szCs w:val="20"/>
    </w:rPr>
  </w:style>
  <w:style w:type="character" w:styleId="Pogrubienie">
    <w:name w:val="Strong"/>
    <w:basedOn w:val="Domylnaczcionkaakapitu"/>
    <w:uiPriority w:val="22"/>
    <w:qFormat/>
    <w:rsid w:val="00433693"/>
    <w:rPr>
      <w:b/>
      <w:bCs/>
    </w:rPr>
  </w:style>
  <w:style w:type="table" w:styleId="Tabela-Siatka">
    <w:name w:val="Table Grid"/>
    <w:basedOn w:val="Standardowy"/>
    <w:uiPriority w:val="59"/>
    <w:rsid w:val="004336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3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8C651-EAA3-4AF3-8129-971E7FD8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GIP_GKS</vt:lpstr>
    </vt:vector>
  </TitlesOfParts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GIP_GKS</dc:title>
  <dc:creator>Pyza</dc:creator>
  <cp:lastModifiedBy>Elżbieta Woźniak</cp:lastModifiedBy>
  <cp:revision>2</cp:revision>
  <cp:lastPrinted>2024-04-11T11:54:00Z</cp:lastPrinted>
  <dcterms:created xsi:type="dcterms:W3CDTF">2024-05-07T09:05:00Z</dcterms:created>
  <dcterms:modified xsi:type="dcterms:W3CDTF">2024-05-07T09:05:00Z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GIP-GKS.213.4.2023.1</vt:lpwstr>
  </property>
  <property fmtid="{D5CDD505-2E9C-101B-9397-08002B2CF9AE}" pid="13" name="UNPPisma">
    <vt:lpwstr>GIP-23-06347</vt:lpwstr>
  </property>
  <property fmtid="{D5CDD505-2E9C-101B-9397-08002B2CF9AE}" pid="14" name="ZnakSprawy">
    <vt:lpwstr>GIP-GKS.213.4.2023</vt:lpwstr>
  </property>
  <property fmtid="{D5CDD505-2E9C-101B-9397-08002B2CF9AE}" pid="15" name="ZnakSprawy2">
    <vt:lpwstr>Znak sprawy: GIP-GKS.213.4.2023</vt:lpwstr>
  </property>
  <property fmtid="{D5CDD505-2E9C-101B-9397-08002B2CF9AE}" pid="16" name="AktualnaDataSlownie">
    <vt:lpwstr>27 stycznia 2023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ROZEZNANIE RYNKU W CELU USTALENIA WARTOŚCI ZAMÓWIENIA - szkolenie zewnętrzne "Huawei na poziomie Associate HCIA Storage", Warszawa, 2023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2023-01-27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2023-01-27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2023-01-26 13:56:25</vt:lpwstr>
  </property>
  <property fmtid="{D5CDD505-2E9C-101B-9397-08002B2CF9AE}" pid="51" name="TematSprawy">
    <vt:lpwstr>ZP - szkolenie zewnętrzne "Huawei na poziomie Associate HCIA Storage", Warszawa, 2023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