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C66" w:rsidRPr="008C6828" w:rsidRDefault="008C6828" w:rsidP="005B4C66">
      <w:pPr>
        <w:spacing w:line="360" w:lineRule="auto"/>
        <w:ind w:left="5664" w:firstLine="708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   </w:t>
      </w:r>
      <w:r w:rsidR="005B4C66" w:rsidRPr="008C6828">
        <w:rPr>
          <w:rFonts w:ascii="Times New Roman" w:hAnsi="Times New Roman"/>
          <w:b/>
        </w:rPr>
        <w:t>Akceptuję:</w:t>
      </w:r>
    </w:p>
    <w:p w:rsidR="005B4C66" w:rsidRPr="008C6828" w:rsidRDefault="005B4C66" w:rsidP="005B4C66">
      <w:pPr>
        <w:spacing w:line="360" w:lineRule="auto"/>
        <w:ind w:left="5664" w:firstLine="708"/>
        <w:rPr>
          <w:rFonts w:ascii="Times New Roman" w:hAnsi="Times New Roman"/>
          <w:b/>
        </w:rPr>
      </w:pPr>
      <w:r w:rsidRPr="008C6828">
        <w:rPr>
          <w:rFonts w:ascii="Times New Roman" w:hAnsi="Times New Roman"/>
          <w:b/>
        </w:rPr>
        <w:t xml:space="preserve">Marlena </w:t>
      </w:r>
      <w:proofErr w:type="spellStart"/>
      <w:r w:rsidRPr="008C6828">
        <w:rPr>
          <w:rFonts w:ascii="Times New Roman" w:hAnsi="Times New Roman"/>
          <w:b/>
        </w:rPr>
        <w:t>Maląg</w:t>
      </w:r>
      <w:proofErr w:type="spellEnd"/>
    </w:p>
    <w:p w:rsidR="005B4C66" w:rsidRPr="008C6828" w:rsidRDefault="008C6828" w:rsidP="008C6828">
      <w:pPr>
        <w:ind w:left="495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  <w:r w:rsidR="005B4C66" w:rsidRPr="008C6828">
        <w:rPr>
          <w:rFonts w:ascii="Times New Roman" w:hAnsi="Times New Roman"/>
          <w:b/>
        </w:rPr>
        <w:t>Minister Rodziny i Polityki Społecznej</w:t>
      </w:r>
    </w:p>
    <w:p w:rsidR="005B4C66" w:rsidRPr="008C6828" w:rsidRDefault="005B4C66" w:rsidP="005B4C66">
      <w:pPr>
        <w:spacing w:after="0"/>
        <w:ind w:left="5663" w:firstLine="709"/>
        <w:rPr>
          <w:rFonts w:ascii="Times New Roman" w:hAnsi="Times New Roman"/>
          <w:b/>
          <w:sz w:val="24"/>
        </w:rPr>
      </w:pPr>
      <w:r w:rsidRPr="008C6828">
        <w:rPr>
          <w:rFonts w:ascii="Times New Roman" w:hAnsi="Times New Roman"/>
          <w:i/>
          <w:iCs/>
          <w:color w:val="000000"/>
          <w:sz w:val="20"/>
        </w:rPr>
        <w:t>/-podpisano cyfrowo/</w:t>
      </w:r>
    </w:p>
    <w:p w:rsidR="00CF5BA3" w:rsidRPr="00CF5BA3" w:rsidRDefault="00CF5BA3" w:rsidP="00CF5BA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Pogrubienie"/>
        </w:rPr>
      </w:pPr>
    </w:p>
    <w:p w:rsidR="00CF5BA3" w:rsidRDefault="00CF5BA3" w:rsidP="003A641A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rPr>
          <w:rStyle w:val="Pogrubienie"/>
        </w:rPr>
      </w:pPr>
    </w:p>
    <w:p w:rsidR="00CF5BA3" w:rsidRPr="00CF5BA3" w:rsidRDefault="00CF5BA3" w:rsidP="00CF5BA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</w:rPr>
      </w:pPr>
      <w:r w:rsidRPr="00CF5BA3">
        <w:rPr>
          <w:rStyle w:val="Pogrubienie"/>
        </w:rPr>
        <w:t>WYNIKI KONKURSU</w:t>
      </w:r>
      <w:r w:rsidR="00F563ED">
        <w:rPr>
          <w:rStyle w:val="Pogrubienie"/>
        </w:rPr>
        <w:t xml:space="preserve"> „MALUCH+” </w:t>
      </w:r>
      <w:r w:rsidR="002D0EA1">
        <w:rPr>
          <w:rStyle w:val="Pogrubienie"/>
        </w:rPr>
        <w:t xml:space="preserve">2021 </w:t>
      </w:r>
      <w:r>
        <w:rPr>
          <w:rStyle w:val="Pogrubienie"/>
        </w:rPr>
        <w:t xml:space="preserve">MODUŁ </w:t>
      </w:r>
      <w:r w:rsidR="00BB2714">
        <w:rPr>
          <w:rStyle w:val="Pogrubienie"/>
        </w:rPr>
        <w:t>4</w:t>
      </w:r>
      <w:r w:rsidRPr="00CF5BA3">
        <w:rPr>
          <w:rStyle w:val="Pogrubienie"/>
        </w:rPr>
        <w:t>:</w:t>
      </w:r>
      <w:r w:rsidRPr="00CF5BA3">
        <w:br/>
        <w:t>OGŁOSZENIE W SPRAWIE ROZSTRZYG</w:t>
      </w:r>
      <w:r>
        <w:t>NIĘCIA KONKURSU OFERT W RAMACH</w:t>
      </w:r>
    </w:p>
    <w:p w:rsidR="00CF5BA3" w:rsidRPr="00CF5BA3" w:rsidRDefault="00CF5BA3" w:rsidP="00CF5BA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</w:pPr>
      <w:r w:rsidRPr="00CF5BA3">
        <w:rPr>
          <w:rStyle w:val="Uwydatnienie"/>
        </w:rPr>
        <w:t>RESORTOWEGO PROGRAMU ROZWOJU INSTYTUCJI OPIE</w:t>
      </w:r>
      <w:r>
        <w:rPr>
          <w:rStyle w:val="Uwydatnienie"/>
        </w:rPr>
        <w:t>KI NAD DZIEĆ</w:t>
      </w:r>
      <w:r w:rsidR="003A641A">
        <w:rPr>
          <w:rStyle w:val="Uwydatnienie"/>
        </w:rPr>
        <w:t xml:space="preserve">MI </w:t>
      </w:r>
      <w:r w:rsidR="003A641A">
        <w:rPr>
          <w:rStyle w:val="Uwydatnienie"/>
        </w:rPr>
        <w:br/>
        <w:t xml:space="preserve">W </w:t>
      </w:r>
      <w:r>
        <w:rPr>
          <w:rStyle w:val="Uwydatnienie"/>
        </w:rPr>
        <w:t xml:space="preserve">WIEKU DO LAT 3 </w:t>
      </w:r>
      <w:r w:rsidR="00F563ED">
        <w:rPr>
          <w:rStyle w:val="Uwydatnienie"/>
        </w:rPr>
        <w:t>„MALUCH</w:t>
      </w:r>
      <w:r w:rsidR="0025159E">
        <w:rPr>
          <w:rStyle w:val="Uwydatnienie"/>
        </w:rPr>
        <w:t>+</w:t>
      </w:r>
      <w:r w:rsidRPr="00CF5BA3">
        <w:rPr>
          <w:rStyle w:val="Uwydatnienie"/>
        </w:rPr>
        <w:t>”</w:t>
      </w:r>
      <w:r w:rsidR="00AF5EC8">
        <w:rPr>
          <w:rStyle w:val="Uwydatnienie"/>
        </w:rPr>
        <w:t xml:space="preserve"> 20</w:t>
      </w:r>
      <w:r w:rsidR="00BD3065">
        <w:rPr>
          <w:rStyle w:val="Uwydatnienie"/>
        </w:rPr>
        <w:t>2</w:t>
      </w:r>
      <w:r w:rsidR="002D0EA1">
        <w:rPr>
          <w:rStyle w:val="Uwydatnienie"/>
        </w:rPr>
        <w:t>1</w:t>
      </w:r>
    </w:p>
    <w:p w:rsidR="00CF5BA3" w:rsidRPr="00CF5BA3" w:rsidRDefault="00CF5BA3" w:rsidP="00CF5BA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</w:pPr>
      <w:r w:rsidRPr="00CF5BA3">
        <w:t> </w:t>
      </w:r>
    </w:p>
    <w:p w:rsidR="00FA3685" w:rsidRPr="009C45AA" w:rsidRDefault="00CF5BA3" w:rsidP="0025159E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000000" w:themeColor="text1"/>
        </w:rPr>
      </w:pPr>
      <w:r w:rsidRPr="009C45AA">
        <w:rPr>
          <w:color w:val="000000" w:themeColor="text1"/>
        </w:rPr>
        <w:t xml:space="preserve">Minister Rodziny i Polityki Społecznej informuje, że w otwartym konkursie ofert na finansowe wspieranie instytucji opieki nad dziećmi w </w:t>
      </w:r>
      <w:r w:rsidR="00F563ED" w:rsidRPr="009C45AA">
        <w:rPr>
          <w:color w:val="000000" w:themeColor="text1"/>
        </w:rPr>
        <w:t>wieku do lat 3 „MALUCH</w:t>
      </w:r>
      <w:r w:rsidR="0025159E" w:rsidRPr="009C45AA">
        <w:rPr>
          <w:color w:val="000000" w:themeColor="text1"/>
        </w:rPr>
        <w:t>+</w:t>
      </w:r>
      <w:r w:rsidRPr="009C45AA">
        <w:rPr>
          <w:color w:val="000000" w:themeColor="text1"/>
        </w:rPr>
        <w:t>” 20</w:t>
      </w:r>
      <w:r w:rsidR="00D16CD6" w:rsidRPr="009C45AA">
        <w:rPr>
          <w:color w:val="000000" w:themeColor="text1"/>
        </w:rPr>
        <w:t>2</w:t>
      </w:r>
      <w:r w:rsidR="002D0EA1" w:rsidRPr="009C45AA">
        <w:rPr>
          <w:color w:val="000000" w:themeColor="text1"/>
        </w:rPr>
        <w:t>1</w:t>
      </w:r>
      <w:r w:rsidRPr="009C45AA">
        <w:rPr>
          <w:color w:val="000000" w:themeColor="text1"/>
        </w:rPr>
        <w:t xml:space="preserve"> </w:t>
      </w:r>
      <w:r w:rsidR="008C6828" w:rsidRPr="009C45AA">
        <w:rPr>
          <w:color w:val="000000" w:themeColor="text1"/>
        </w:rPr>
        <w:br/>
      </w:r>
      <w:r w:rsidRPr="009C45AA">
        <w:rPr>
          <w:color w:val="000000" w:themeColor="text1"/>
        </w:rPr>
        <w:t xml:space="preserve">moduł </w:t>
      </w:r>
      <w:r w:rsidR="00BB2714" w:rsidRPr="009C45AA">
        <w:rPr>
          <w:color w:val="000000" w:themeColor="text1"/>
        </w:rPr>
        <w:t>4</w:t>
      </w:r>
      <w:r w:rsidRPr="009C45AA">
        <w:rPr>
          <w:color w:val="000000" w:themeColor="text1"/>
        </w:rPr>
        <w:t xml:space="preserve"> </w:t>
      </w:r>
      <w:r w:rsidR="00D8452A" w:rsidRPr="009C45AA">
        <w:rPr>
          <w:color w:val="000000" w:themeColor="text1"/>
        </w:rPr>
        <w:t>(zapewnienie funkcjonowania miejsc opieki nad dziećmi w wieku</w:t>
      </w:r>
      <w:r w:rsidR="00F563ED" w:rsidRPr="009C45AA">
        <w:rPr>
          <w:color w:val="000000" w:themeColor="text1"/>
        </w:rPr>
        <w:t xml:space="preserve"> do lat 3 tworzonych przez </w:t>
      </w:r>
      <w:r w:rsidR="00BB2714" w:rsidRPr="009C45AA">
        <w:rPr>
          <w:color w:val="000000" w:themeColor="text1"/>
        </w:rPr>
        <w:t xml:space="preserve">podmioty inne niż </w:t>
      </w:r>
      <w:r w:rsidR="00F563ED" w:rsidRPr="009C45AA">
        <w:rPr>
          <w:color w:val="000000" w:themeColor="text1"/>
        </w:rPr>
        <w:t>jednostki samorządu terytorialnego</w:t>
      </w:r>
      <w:r w:rsidR="00D8452A" w:rsidRPr="009C45AA">
        <w:rPr>
          <w:color w:val="000000" w:themeColor="text1"/>
        </w:rPr>
        <w:t xml:space="preserve"> </w:t>
      </w:r>
      <w:r w:rsidR="00BB2714" w:rsidRPr="009C45AA">
        <w:rPr>
          <w:color w:val="000000" w:themeColor="text1"/>
        </w:rPr>
        <w:t>na obniżenie opłat rodziców)</w:t>
      </w:r>
      <w:r w:rsidR="00D8452A" w:rsidRPr="009C45AA">
        <w:rPr>
          <w:color w:val="000000" w:themeColor="text1"/>
        </w:rPr>
        <w:t xml:space="preserve"> </w:t>
      </w:r>
      <w:r w:rsidR="004C64B0" w:rsidRPr="009C45AA">
        <w:rPr>
          <w:color w:val="000000" w:themeColor="text1"/>
        </w:rPr>
        <w:t xml:space="preserve">wpłynęły </w:t>
      </w:r>
      <w:r w:rsidR="00C923D4" w:rsidRPr="009C45AA">
        <w:rPr>
          <w:color w:val="000000" w:themeColor="text1"/>
        </w:rPr>
        <w:t>oferty</w:t>
      </w:r>
      <w:r w:rsidR="00743734" w:rsidRPr="009C45AA">
        <w:rPr>
          <w:color w:val="000000" w:themeColor="text1"/>
        </w:rPr>
        <w:t xml:space="preserve"> </w:t>
      </w:r>
      <w:r w:rsidR="001F7136" w:rsidRPr="009C45AA">
        <w:rPr>
          <w:color w:val="000000" w:themeColor="text1"/>
        </w:rPr>
        <w:t>od</w:t>
      </w:r>
      <w:r w:rsidR="0025159E" w:rsidRPr="009C45AA">
        <w:rPr>
          <w:color w:val="000000" w:themeColor="text1"/>
        </w:rPr>
        <w:t xml:space="preserve"> </w:t>
      </w:r>
      <w:r w:rsidR="00BB2714" w:rsidRPr="009C45AA">
        <w:rPr>
          <w:color w:val="000000" w:themeColor="text1"/>
        </w:rPr>
        <w:t>2 5</w:t>
      </w:r>
      <w:r w:rsidR="00B26C4F">
        <w:rPr>
          <w:color w:val="000000" w:themeColor="text1"/>
        </w:rPr>
        <w:t>20</w:t>
      </w:r>
      <w:r w:rsidR="00C4619E" w:rsidRPr="009C45AA">
        <w:rPr>
          <w:color w:val="000000" w:themeColor="text1"/>
        </w:rPr>
        <w:t xml:space="preserve"> </w:t>
      </w:r>
      <w:r w:rsidR="00D16CD6" w:rsidRPr="009C45AA">
        <w:rPr>
          <w:color w:val="000000" w:themeColor="text1"/>
        </w:rPr>
        <w:t>instytucji</w:t>
      </w:r>
      <w:r w:rsidR="00F563ED" w:rsidRPr="009C45AA">
        <w:rPr>
          <w:color w:val="000000" w:themeColor="text1"/>
        </w:rPr>
        <w:t xml:space="preserve"> </w:t>
      </w:r>
      <w:r w:rsidR="00BD3065" w:rsidRPr="009C45AA">
        <w:rPr>
          <w:color w:val="000000" w:themeColor="text1"/>
        </w:rPr>
        <w:t xml:space="preserve">samorządowych </w:t>
      </w:r>
      <w:r w:rsidR="00C4619E" w:rsidRPr="009C45AA">
        <w:rPr>
          <w:color w:val="000000" w:themeColor="text1"/>
        </w:rPr>
        <w:t xml:space="preserve">dotyczące </w:t>
      </w:r>
      <w:r w:rsidR="00BB2714" w:rsidRPr="009C45AA">
        <w:rPr>
          <w:color w:val="000000" w:themeColor="text1"/>
        </w:rPr>
        <w:t>6</w:t>
      </w:r>
      <w:r w:rsidR="002D0EA1" w:rsidRPr="009C45AA">
        <w:rPr>
          <w:color w:val="000000" w:themeColor="text1"/>
        </w:rPr>
        <w:t>9</w:t>
      </w:r>
      <w:r w:rsidR="00D16CD6" w:rsidRPr="009C45AA">
        <w:rPr>
          <w:color w:val="000000" w:themeColor="text1"/>
        </w:rPr>
        <w:t xml:space="preserve"> </w:t>
      </w:r>
      <w:r w:rsidR="0013334A">
        <w:rPr>
          <w:color w:val="000000" w:themeColor="text1"/>
        </w:rPr>
        <w:t>435</w:t>
      </w:r>
      <w:r w:rsidR="00065DAF" w:rsidRPr="009C45AA">
        <w:rPr>
          <w:color w:val="000000" w:themeColor="text1"/>
        </w:rPr>
        <w:t xml:space="preserve"> miejsc</w:t>
      </w:r>
      <w:r w:rsidR="0025159E" w:rsidRPr="009C45AA">
        <w:rPr>
          <w:color w:val="000000" w:themeColor="text1"/>
        </w:rPr>
        <w:t xml:space="preserve"> opieki </w:t>
      </w:r>
      <w:r w:rsidR="008C6828" w:rsidRPr="009C45AA">
        <w:rPr>
          <w:color w:val="000000" w:themeColor="text1"/>
        </w:rPr>
        <w:br/>
      </w:r>
      <w:r w:rsidR="00C4619E" w:rsidRPr="009C45AA">
        <w:rPr>
          <w:color w:val="000000" w:themeColor="text1"/>
        </w:rPr>
        <w:t>(</w:t>
      </w:r>
      <w:r w:rsidR="00733F35" w:rsidRPr="009C45AA">
        <w:rPr>
          <w:color w:val="000000" w:themeColor="text1"/>
        </w:rPr>
        <w:t xml:space="preserve">z wyłączeniem dzieci </w:t>
      </w:r>
      <w:r w:rsidR="0086479C" w:rsidRPr="009C45AA">
        <w:rPr>
          <w:color w:val="000000" w:themeColor="text1"/>
        </w:rPr>
        <w:t>niepełnosprawnych</w:t>
      </w:r>
      <w:r w:rsidR="007153CE" w:rsidRPr="009C45AA">
        <w:rPr>
          <w:color w:val="000000" w:themeColor="text1"/>
        </w:rPr>
        <w:t xml:space="preserve"> lub wymagających szczególnej opieki</w:t>
      </w:r>
      <w:r w:rsidR="00C4619E" w:rsidRPr="009C45AA">
        <w:rPr>
          <w:color w:val="000000" w:themeColor="text1"/>
        </w:rPr>
        <w:t>)</w:t>
      </w:r>
      <w:r w:rsidR="0086479C" w:rsidRPr="009C45AA">
        <w:rPr>
          <w:color w:val="000000" w:themeColor="text1"/>
        </w:rPr>
        <w:t xml:space="preserve"> oraz </w:t>
      </w:r>
      <w:r w:rsidR="00BB2714" w:rsidRPr="009C45AA">
        <w:rPr>
          <w:color w:val="000000" w:themeColor="text1"/>
        </w:rPr>
        <w:t>6</w:t>
      </w:r>
      <w:r w:rsidR="006017DF">
        <w:rPr>
          <w:color w:val="000000" w:themeColor="text1"/>
        </w:rPr>
        <w:t>70</w:t>
      </w:r>
      <w:r w:rsidR="0086479C" w:rsidRPr="009C45AA">
        <w:rPr>
          <w:color w:val="000000" w:themeColor="text1"/>
        </w:rPr>
        <w:t xml:space="preserve"> </w:t>
      </w:r>
      <w:r w:rsidR="00733F35" w:rsidRPr="009C45AA">
        <w:rPr>
          <w:color w:val="000000" w:themeColor="text1"/>
        </w:rPr>
        <w:t>miejsc dla dzieci niepełnosprawnych lub wymagających szczególnej opieki.</w:t>
      </w:r>
      <w:r w:rsidR="0025159E" w:rsidRPr="009C45AA">
        <w:rPr>
          <w:color w:val="000000" w:themeColor="text1"/>
        </w:rPr>
        <w:t xml:space="preserve"> Kwota dofinansowania, zgodnie z zasadami programu, miała być znana na etapie rozstrzygnięcia konkursu.</w:t>
      </w:r>
    </w:p>
    <w:p w:rsidR="0014738D" w:rsidRPr="009C45AA" w:rsidRDefault="007153CE" w:rsidP="0014738D">
      <w:pPr>
        <w:pStyle w:val="NormalnyWe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</w:rPr>
      </w:pPr>
      <w:r>
        <w:t xml:space="preserve">Wszystkie oferty złożone przez </w:t>
      </w:r>
      <w:r w:rsidR="009C45AA" w:rsidRPr="009C45AA">
        <w:rPr>
          <w:color w:val="000000" w:themeColor="text1"/>
        </w:rPr>
        <w:t xml:space="preserve">podmioty inne niż jednostki samorządu terytorialnego </w:t>
      </w:r>
      <w:r w:rsidR="009C45AA">
        <w:rPr>
          <w:color w:val="000000" w:themeColor="text1"/>
        </w:rPr>
        <w:br/>
      </w:r>
      <w:r>
        <w:t xml:space="preserve">i zweryfikowane przez wojewodów uzyskały dofinansowanie. </w:t>
      </w:r>
      <w:r w:rsidR="0025159E" w:rsidRPr="000E30CF">
        <w:t>Przeciętna miesięczna</w:t>
      </w:r>
      <w:r w:rsidR="00FA13FE" w:rsidRPr="000E30CF">
        <w:t xml:space="preserve"> wysokość</w:t>
      </w:r>
      <w:r w:rsidR="0014738D" w:rsidRPr="000E30CF">
        <w:t xml:space="preserve"> dofin</w:t>
      </w:r>
      <w:r w:rsidR="0025159E" w:rsidRPr="000E30CF">
        <w:t>ansowan</w:t>
      </w:r>
      <w:r w:rsidR="00960572" w:rsidRPr="000E30CF">
        <w:t xml:space="preserve">ia na 1 miejsce opieki wynosi </w:t>
      </w:r>
      <w:r w:rsidR="004B5A7F">
        <w:t>80</w:t>
      </w:r>
      <w:r w:rsidR="0025159E" w:rsidRPr="000E30CF">
        <w:t xml:space="preserve"> zł, </w:t>
      </w:r>
      <w:r w:rsidR="0014738D" w:rsidRPr="000E30CF">
        <w:t xml:space="preserve">a w </w:t>
      </w:r>
      <w:r w:rsidR="0025159E" w:rsidRPr="000E30CF">
        <w:t>przypadku miejsc dla dzieci niepełnosprawnych lub wymagających szczególnej opieki – 500 zł</w:t>
      </w:r>
      <w:r w:rsidR="00BB2714">
        <w:t xml:space="preserve">, </w:t>
      </w:r>
      <w:bookmarkStart w:id="1" w:name="_Hlk61530991"/>
      <w:r w:rsidR="00BB2714">
        <w:t xml:space="preserve">przy czym kwota przyznanego dofinansowanie nie może być wyższa niż kwota opłat jaką ponoszą rodzice po </w:t>
      </w:r>
      <w:r w:rsidR="00BB2714" w:rsidRPr="009C45AA">
        <w:rPr>
          <w:color w:val="000000" w:themeColor="text1"/>
        </w:rPr>
        <w:t>uwzględnieniu ulg w danej instytucji.</w:t>
      </w:r>
      <w:bookmarkEnd w:id="1"/>
    </w:p>
    <w:p w:rsidR="00245135" w:rsidRPr="000E30CF" w:rsidRDefault="00245135" w:rsidP="0025159E">
      <w:pPr>
        <w:pStyle w:val="NormalnyWeb"/>
        <w:spacing w:before="0" w:beforeAutospacing="0" w:after="0" w:afterAutospacing="0" w:line="360" w:lineRule="auto"/>
        <w:ind w:firstLine="709"/>
        <w:contextualSpacing/>
        <w:jc w:val="both"/>
        <w:rPr>
          <w:b/>
        </w:rPr>
      </w:pPr>
    </w:p>
    <w:p w:rsidR="00645A8B" w:rsidRPr="00E17991" w:rsidRDefault="00645A8B" w:rsidP="00645A8B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0"/>
          <w:szCs w:val="20"/>
          <w:u w:val="single"/>
        </w:rPr>
      </w:pPr>
      <w:r w:rsidRPr="00E17991">
        <w:rPr>
          <w:sz w:val="20"/>
          <w:szCs w:val="20"/>
          <w:u w:val="single"/>
        </w:rPr>
        <w:t>Załączniki:</w:t>
      </w:r>
    </w:p>
    <w:p w:rsidR="00645A8B" w:rsidRPr="00C42B89" w:rsidRDefault="0025159E" w:rsidP="00C42B89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Podział środków na </w:t>
      </w:r>
      <w:r w:rsidR="00733F35">
        <w:rPr>
          <w:sz w:val="20"/>
          <w:szCs w:val="20"/>
        </w:rPr>
        <w:t>beneficjentów</w:t>
      </w:r>
      <w:r w:rsidR="000A337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moduł </w:t>
      </w:r>
      <w:r w:rsidR="00BB2714">
        <w:rPr>
          <w:sz w:val="20"/>
          <w:szCs w:val="20"/>
        </w:rPr>
        <w:t>4</w:t>
      </w:r>
      <w:r w:rsidR="00F563ED">
        <w:rPr>
          <w:sz w:val="20"/>
          <w:szCs w:val="20"/>
        </w:rPr>
        <w:t xml:space="preserve"> (dla </w:t>
      </w:r>
      <w:r w:rsidR="00BB2714">
        <w:rPr>
          <w:sz w:val="20"/>
          <w:szCs w:val="20"/>
        </w:rPr>
        <w:t xml:space="preserve">podmiotów innych niż </w:t>
      </w:r>
      <w:r w:rsidR="00F563ED">
        <w:rPr>
          <w:sz w:val="20"/>
          <w:szCs w:val="20"/>
        </w:rPr>
        <w:t>jednostk</w:t>
      </w:r>
      <w:r w:rsidR="00BB2714">
        <w:rPr>
          <w:sz w:val="20"/>
          <w:szCs w:val="20"/>
        </w:rPr>
        <w:t>i</w:t>
      </w:r>
      <w:r w:rsidR="00F563ED">
        <w:rPr>
          <w:sz w:val="20"/>
          <w:szCs w:val="20"/>
        </w:rPr>
        <w:t xml:space="preserve"> samorządu terytorialnego</w:t>
      </w:r>
      <w:r>
        <w:rPr>
          <w:sz w:val="20"/>
          <w:szCs w:val="20"/>
        </w:rPr>
        <w:t>).</w:t>
      </w:r>
    </w:p>
    <w:sectPr w:rsidR="00645A8B" w:rsidRPr="00C42B89" w:rsidSect="00622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0C4C"/>
    <w:multiLevelType w:val="hybridMultilevel"/>
    <w:tmpl w:val="93383322"/>
    <w:lvl w:ilvl="0" w:tplc="9398A9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122545"/>
    <w:multiLevelType w:val="multilevel"/>
    <w:tmpl w:val="4D40251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6D155C8"/>
    <w:multiLevelType w:val="hybridMultilevel"/>
    <w:tmpl w:val="226E3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42FAD"/>
    <w:multiLevelType w:val="hybridMultilevel"/>
    <w:tmpl w:val="9600F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A3"/>
    <w:rsid w:val="00030314"/>
    <w:rsid w:val="00040AAB"/>
    <w:rsid w:val="00065DAF"/>
    <w:rsid w:val="00076D41"/>
    <w:rsid w:val="00097A34"/>
    <w:rsid w:val="000A3372"/>
    <w:rsid w:val="000D0FD9"/>
    <w:rsid w:val="000E30CF"/>
    <w:rsid w:val="0013334A"/>
    <w:rsid w:val="0014738D"/>
    <w:rsid w:val="001F7136"/>
    <w:rsid w:val="00201A5C"/>
    <w:rsid w:val="002402C4"/>
    <w:rsid w:val="00245135"/>
    <w:rsid w:val="0025159E"/>
    <w:rsid w:val="002814CF"/>
    <w:rsid w:val="002B57DC"/>
    <w:rsid w:val="002B77F5"/>
    <w:rsid w:val="002D0EA1"/>
    <w:rsid w:val="00376CBD"/>
    <w:rsid w:val="003A2A61"/>
    <w:rsid w:val="003A641A"/>
    <w:rsid w:val="003F0E67"/>
    <w:rsid w:val="0041155A"/>
    <w:rsid w:val="00442861"/>
    <w:rsid w:val="004B5A7F"/>
    <w:rsid w:val="004C64B0"/>
    <w:rsid w:val="005B4C66"/>
    <w:rsid w:val="005D2F70"/>
    <w:rsid w:val="006017DF"/>
    <w:rsid w:val="00622DBC"/>
    <w:rsid w:val="00645A8B"/>
    <w:rsid w:val="0069308B"/>
    <w:rsid w:val="006A5CFA"/>
    <w:rsid w:val="006C27D9"/>
    <w:rsid w:val="006F0F72"/>
    <w:rsid w:val="00713CB4"/>
    <w:rsid w:val="007153CE"/>
    <w:rsid w:val="00733F35"/>
    <w:rsid w:val="00743734"/>
    <w:rsid w:val="0074596F"/>
    <w:rsid w:val="007A42C2"/>
    <w:rsid w:val="007F7CFF"/>
    <w:rsid w:val="0086479C"/>
    <w:rsid w:val="00870831"/>
    <w:rsid w:val="0089320C"/>
    <w:rsid w:val="008A7CE0"/>
    <w:rsid w:val="008C6828"/>
    <w:rsid w:val="00906B1E"/>
    <w:rsid w:val="0091587E"/>
    <w:rsid w:val="00960572"/>
    <w:rsid w:val="009C45AA"/>
    <w:rsid w:val="00A701CC"/>
    <w:rsid w:val="00AF5EC8"/>
    <w:rsid w:val="00B25818"/>
    <w:rsid w:val="00B26C4F"/>
    <w:rsid w:val="00BB2714"/>
    <w:rsid w:val="00BD3065"/>
    <w:rsid w:val="00C42B89"/>
    <w:rsid w:val="00C4619E"/>
    <w:rsid w:val="00C923D4"/>
    <w:rsid w:val="00CB29EB"/>
    <w:rsid w:val="00CF5BA3"/>
    <w:rsid w:val="00D16CD6"/>
    <w:rsid w:val="00D3280A"/>
    <w:rsid w:val="00D8452A"/>
    <w:rsid w:val="00D85B59"/>
    <w:rsid w:val="00D9441C"/>
    <w:rsid w:val="00E17991"/>
    <w:rsid w:val="00E41573"/>
    <w:rsid w:val="00E503F3"/>
    <w:rsid w:val="00E61005"/>
    <w:rsid w:val="00EA7259"/>
    <w:rsid w:val="00EC365D"/>
    <w:rsid w:val="00F563ED"/>
    <w:rsid w:val="00FA13FE"/>
    <w:rsid w:val="00FA3685"/>
    <w:rsid w:val="00FB0B91"/>
    <w:rsid w:val="00FB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90B3E-7AF0-4F9D-9145-A0BFD6C7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2DB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F5B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F5BA3"/>
    <w:rPr>
      <w:b/>
      <w:bCs/>
    </w:rPr>
  </w:style>
  <w:style w:type="character" w:styleId="Uwydatnienie">
    <w:name w:val="Emphasis"/>
    <w:uiPriority w:val="20"/>
    <w:qFormat/>
    <w:rsid w:val="00CF5BA3"/>
    <w:rPr>
      <w:i/>
      <w:iCs/>
    </w:rPr>
  </w:style>
  <w:style w:type="character" w:customStyle="1" w:styleId="apple-converted-space">
    <w:name w:val="apple-converted-space"/>
    <w:rsid w:val="00CF5BA3"/>
  </w:style>
  <w:style w:type="paragraph" w:styleId="Tekstpodstawowywcity">
    <w:name w:val="Body Text Indent"/>
    <w:basedOn w:val="Normalny"/>
    <w:link w:val="TekstpodstawowywcityZnak"/>
    <w:rsid w:val="00E503F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E503F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Piotr Rujner</cp:lastModifiedBy>
  <cp:revision>2</cp:revision>
  <cp:lastPrinted>2018-01-31T14:37:00Z</cp:lastPrinted>
  <dcterms:created xsi:type="dcterms:W3CDTF">2021-03-05T12:10:00Z</dcterms:created>
  <dcterms:modified xsi:type="dcterms:W3CDTF">2021-03-05T12:10:00Z</dcterms:modified>
</cp:coreProperties>
</file>