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36ABA184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 potrzeby postępowania o udzielenie zamówienia publicznego </w:t>
      </w:r>
      <w:r w:rsidR="00527D74">
        <w:rPr>
          <w:rFonts w:ascii="Times New Roman" w:hAnsi="Times New Roman" w:cs="Times New Roman"/>
          <w:szCs w:val="24"/>
        </w:rPr>
        <w:t>w trybie</w:t>
      </w:r>
      <w:r>
        <w:rPr>
          <w:rFonts w:ascii="Times New Roman" w:hAnsi="Times New Roman" w:cs="Times New Roman"/>
          <w:szCs w:val="24"/>
        </w:rPr>
        <w:t xml:space="preserve">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B5281C">
        <w:rPr>
          <w:rFonts w:ascii="Times New Roman" w:hAnsi="Times New Roman" w:cs="Times New Roman"/>
          <w:szCs w:val="24"/>
        </w:rPr>
        <w:t>cieplarek laboratoryjnych</w:t>
      </w:r>
      <w:r w:rsidR="000228B5">
        <w:rPr>
          <w:rFonts w:ascii="Times New Roman" w:hAnsi="Times New Roman" w:cs="Times New Roman"/>
          <w:szCs w:val="24"/>
        </w:rPr>
        <w:t xml:space="preserve"> – 2 szt.</w:t>
      </w:r>
      <w:r>
        <w:rPr>
          <w:rFonts w:ascii="Times New Roman" w:hAnsi="Times New Roman" w:cs="Times New Roman"/>
          <w:szCs w:val="24"/>
        </w:rPr>
        <w:t xml:space="preserve">, nr </w:t>
      </w:r>
      <w:r w:rsidR="00527D74">
        <w:rPr>
          <w:rFonts w:ascii="Times New Roman" w:hAnsi="Times New Roman" w:cs="Times New Roman"/>
        </w:rPr>
        <w:t>SAT.272.</w:t>
      </w:r>
      <w:r w:rsidR="008E6C11">
        <w:rPr>
          <w:rFonts w:ascii="Times New Roman" w:hAnsi="Times New Roman" w:cs="Times New Roman"/>
        </w:rPr>
        <w:t>10</w:t>
      </w:r>
      <w:r w:rsidR="00527D74">
        <w:rPr>
          <w:rFonts w:ascii="Times New Roman" w:hAnsi="Times New Roman" w:cs="Times New Roman"/>
        </w:rPr>
        <w:t>.2026.</w:t>
      </w:r>
      <w:r w:rsidR="00527D74">
        <w:rPr>
          <w:rFonts w:ascii="Times New Roman" w:hAnsi="Times New Roman" w:cs="Times New Roman"/>
          <w:szCs w:val="24"/>
        </w:rPr>
        <w:t>AC oświadczam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</w:t>
      </w:r>
      <w:r w:rsidR="00527D74">
        <w:rPr>
          <w:rFonts w:ascii="Times New Roman" w:hAnsi="Times New Roman" w:cs="Times New Roman"/>
          <w:bCs/>
          <w:kern w:val="1"/>
          <w:szCs w:val="24"/>
          <w:lang w:eastAsia="en-US"/>
        </w:rPr>
        <w:t>z postępowania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105EC"/>
    <w:rsid w:val="000228B5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27D74"/>
    <w:rsid w:val="005D63C2"/>
    <w:rsid w:val="00645375"/>
    <w:rsid w:val="007A5B36"/>
    <w:rsid w:val="008E6230"/>
    <w:rsid w:val="008E6C11"/>
    <w:rsid w:val="008E6DE9"/>
    <w:rsid w:val="0090333B"/>
    <w:rsid w:val="00970D02"/>
    <w:rsid w:val="0098182F"/>
    <w:rsid w:val="009C670B"/>
    <w:rsid w:val="009E2311"/>
    <w:rsid w:val="00B5281C"/>
    <w:rsid w:val="00B54BC4"/>
    <w:rsid w:val="00BF6A77"/>
    <w:rsid w:val="00C34020"/>
    <w:rsid w:val="00C91BFA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314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22</cp:revision>
  <dcterms:created xsi:type="dcterms:W3CDTF">2021-03-09T07:35:00Z</dcterms:created>
  <dcterms:modified xsi:type="dcterms:W3CDTF">2026-10-30T11:16:00Z</dcterms:modified>
</cp:coreProperties>
</file>