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BA" w:rsidRPr="00193EED" w:rsidRDefault="006675BA" w:rsidP="006675BA">
      <w:pPr>
        <w:spacing w:after="0" w:line="240" w:lineRule="auto"/>
        <w:rPr>
          <w:rFonts w:eastAsia="Times New Roman" w:cstheme="minorHAnsi"/>
          <w:b/>
          <w:color w:val="1F497D" w:themeColor="text2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1F497D" w:themeColor="text2"/>
          <w:sz w:val="24"/>
          <w:szCs w:val="24"/>
          <w:lang w:eastAsia="pl-PL"/>
        </w:rPr>
        <w:t>I</w:t>
      </w:r>
      <w:r w:rsidRPr="00193EED">
        <w:rPr>
          <w:rFonts w:eastAsia="Times New Roman" w:cstheme="minorHAnsi"/>
          <w:b/>
          <w:color w:val="1F497D" w:themeColor="text2"/>
          <w:sz w:val="24"/>
          <w:szCs w:val="24"/>
          <w:lang w:eastAsia="pl-PL"/>
        </w:rPr>
        <w:t xml:space="preserve">nformacje na temat wniosku w sprawie rządowych dokumentów wsparcia wydawanych przez </w:t>
      </w:r>
      <w:proofErr w:type="spellStart"/>
      <w:r w:rsidRPr="00193EED">
        <w:rPr>
          <w:rFonts w:eastAsia="Times New Roman" w:cstheme="minorHAnsi"/>
          <w:b/>
          <w:color w:val="1F497D" w:themeColor="text2"/>
          <w:sz w:val="24"/>
          <w:szCs w:val="24"/>
          <w:lang w:eastAsia="pl-PL"/>
        </w:rPr>
        <w:t>MRiT</w:t>
      </w:r>
      <w:proofErr w:type="spellEnd"/>
    </w:p>
    <w:p w:rsidR="006675BA" w:rsidRDefault="006675BA" w:rsidP="006675BA">
      <w:pPr>
        <w:spacing w:after="0" w:line="240" w:lineRule="auto"/>
        <w:rPr>
          <w:rFonts w:eastAsia="Times New Roman" w:cstheme="minorHAnsi"/>
          <w:b/>
          <w:color w:val="FF0000"/>
          <w:sz w:val="24"/>
          <w:szCs w:val="24"/>
          <w:lang w:eastAsia="pl-PL"/>
        </w:rPr>
      </w:pPr>
    </w:p>
    <w:p w:rsidR="006675BA" w:rsidRPr="00C77285" w:rsidRDefault="006675BA" w:rsidP="006675BA">
      <w:pPr>
        <w:spacing w:after="0" w:line="240" w:lineRule="auto"/>
        <w:rPr>
          <w:rFonts w:cstheme="minorHAnsi"/>
          <w:sz w:val="24"/>
          <w:szCs w:val="24"/>
        </w:rPr>
      </w:pPr>
      <w:r w:rsidRPr="00C77285">
        <w:rPr>
          <w:rFonts w:eastAsia="Times New Roman" w:cstheme="minorHAnsi"/>
          <w:sz w:val="24"/>
          <w:szCs w:val="24"/>
          <w:lang w:eastAsia="pl-PL"/>
        </w:rPr>
        <w:t xml:space="preserve">Wydanie przez Ministra dokumentu wsparcia poprzedzone jest złożeniem przez dany podmiot wniosku </w:t>
      </w:r>
      <w:r w:rsidRPr="00C77285">
        <w:rPr>
          <w:rFonts w:cstheme="minorHAnsi"/>
          <w:sz w:val="24"/>
          <w:szCs w:val="24"/>
        </w:rPr>
        <w:t xml:space="preserve">w formie listu, skierowanego na ręce ministra właściwego ds. gospodarki. Wniosek powinien być ułożony tematycznie jak poniżej: </w:t>
      </w:r>
    </w:p>
    <w:p w:rsidR="006675BA" w:rsidRPr="00193EED" w:rsidRDefault="006675BA" w:rsidP="006675BA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193EED">
        <w:rPr>
          <w:rFonts w:cstheme="minorHAnsi"/>
          <w:sz w:val="24"/>
          <w:szCs w:val="24"/>
        </w:rPr>
        <w:t>nazwa wnioskodawcy, adres wnioskodawcy oraz NIP/ REGON: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7384F282">
        <w:rPr>
          <w:sz w:val="24"/>
          <w:szCs w:val="24"/>
        </w:rPr>
        <w:t xml:space="preserve">nazwa konkursu, kategoria/nr tematu zaproszenia; 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193EED">
        <w:rPr>
          <w:rFonts w:cstheme="minorHAnsi"/>
          <w:sz w:val="24"/>
          <w:szCs w:val="24"/>
        </w:rPr>
        <w:t xml:space="preserve">nazwa projektu i ew. kryptonim; 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193EED">
        <w:rPr>
          <w:rFonts w:cstheme="minorHAnsi"/>
          <w:sz w:val="24"/>
          <w:szCs w:val="24"/>
        </w:rPr>
        <w:t xml:space="preserve">działania wynikające z projektu (określić i przyporządkować w świetle art. 10 – działania kwalifikowane); 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193EED">
        <w:rPr>
          <w:rFonts w:cstheme="minorHAnsi"/>
          <w:sz w:val="24"/>
          <w:szCs w:val="24"/>
        </w:rPr>
        <w:t>cel projektu;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193EED">
        <w:rPr>
          <w:rFonts w:cstheme="minorHAnsi"/>
          <w:sz w:val="24"/>
          <w:szCs w:val="24"/>
        </w:rPr>
        <w:t>skład konsorcjum (lider, podmioty zagraniczne, podmioty polskie, lider po stronie polskiej – jeśli występuje);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193EED">
        <w:rPr>
          <w:rFonts w:cstheme="minorHAnsi"/>
          <w:sz w:val="24"/>
          <w:szCs w:val="24"/>
        </w:rPr>
        <w:t>punkt kontaktowy;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193EED">
        <w:rPr>
          <w:rFonts w:cstheme="minorHAnsi"/>
          <w:sz w:val="24"/>
          <w:szCs w:val="24"/>
        </w:rPr>
        <w:t xml:space="preserve">czy polscy członkowie konsorcjum mają siedzibę na terytorium Polski? czy infrastruktura, obiekty, aktywa i zasoby przewidziane do wykorzystania przy realizacji projektu znajdują się na terytorium Polski? 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7384F282">
        <w:rPr>
          <w:sz w:val="24"/>
          <w:szCs w:val="24"/>
        </w:rPr>
        <w:t>czy polscy członkowie konsorcjum podlegają kontroli innego państwa lub podmiotu z innego państwa?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193EED">
        <w:rPr>
          <w:rFonts w:cstheme="minorHAnsi"/>
          <w:sz w:val="24"/>
          <w:szCs w:val="24"/>
        </w:rPr>
        <w:t xml:space="preserve">planowany termin realizacji projektu i zakres działań firmy; 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7384F282">
        <w:rPr>
          <w:sz w:val="24"/>
          <w:szCs w:val="24"/>
        </w:rPr>
        <w:t xml:space="preserve">jaka jest perspektywa gospodarcza projektu? 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7384F282">
        <w:rPr>
          <w:sz w:val="24"/>
          <w:szCs w:val="24"/>
        </w:rPr>
        <w:t>jaka jest perspektywa technologiczna projektu - wpływ na rozwój konkurencyjności i innowacyjności (wyjaśnić spełnienie kryteriów ujętych w art. 12)?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7384F282">
        <w:rPr>
          <w:sz w:val="24"/>
          <w:szCs w:val="24"/>
        </w:rPr>
        <w:t xml:space="preserve">jaki jest długoterminowy cel wnioskodawcy związany z rezultatami projektu w kraju i zagranicą? 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193EED">
        <w:rPr>
          <w:rFonts w:cstheme="minorHAnsi"/>
          <w:sz w:val="24"/>
          <w:szCs w:val="24"/>
        </w:rPr>
        <w:t>jakie nowe kompetencje technologiczne, przemysłowe bądź produkcyjne zostaną zbudowane lub rozbudowane w kraju w wyniku realizacji projektu?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193EED">
        <w:rPr>
          <w:rFonts w:cstheme="minorHAnsi"/>
          <w:sz w:val="24"/>
          <w:szCs w:val="24"/>
        </w:rPr>
        <w:t>jakie kompetencje są poszukiwane u partnerów zagranicznych w ramach projektu w celu wspólnego na poziomie UE rozwoju potencjału bazy technologiczno-przemysłowej UE?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193EED">
        <w:rPr>
          <w:rFonts w:cstheme="minorHAnsi"/>
          <w:sz w:val="24"/>
          <w:szCs w:val="24"/>
        </w:rPr>
        <w:t>jaka będzie forma wyniku końcowego projektu?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193EED">
        <w:rPr>
          <w:rFonts w:cstheme="minorHAnsi"/>
          <w:sz w:val="24"/>
          <w:szCs w:val="24"/>
        </w:rPr>
        <w:t xml:space="preserve">jakie są przewidywane korzyści z punktu widzenia rynku, popytu? 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7384F282">
        <w:rPr>
          <w:sz w:val="24"/>
          <w:szCs w:val="24"/>
        </w:rPr>
        <w:t xml:space="preserve">czy można przewidywać potencjalne zamówienia i jakie państwa z konsorcjum lub inne deklarują chęć ew. pozyskanie rezultatów projektu? 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7384F282">
        <w:rPr>
          <w:sz w:val="24"/>
          <w:szCs w:val="24"/>
        </w:rPr>
        <w:t xml:space="preserve">czy jest transgraniczny kontekst współpracy? 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7384F282">
        <w:rPr>
          <w:sz w:val="24"/>
          <w:szCs w:val="24"/>
        </w:rPr>
        <w:t xml:space="preserve">czy projekt wpisuje się w priorytety na poziomie narodowym np. resort obrony, służby, straż graniczna? 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7384F282">
        <w:rPr>
          <w:sz w:val="24"/>
          <w:szCs w:val="24"/>
        </w:rPr>
        <w:t xml:space="preserve">jaki jest zakres współfinansowania firmy? tj. czy firma korzysta z dedykowanych na poziomie narodowym instrumentów finansowych (np. z zadeklarowanych funduszy z MON, czy innych instytucji oraz gwarancje, kredyty wsparcie z programów tj. </w:t>
      </w:r>
      <w:proofErr w:type="spellStart"/>
      <w:r w:rsidRPr="7384F282">
        <w:rPr>
          <w:sz w:val="24"/>
          <w:szCs w:val="24"/>
        </w:rPr>
        <w:t>InvestEU</w:t>
      </w:r>
      <w:proofErr w:type="spellEnd"/>
      <w:r w:rsidRPr="7384F282">
        <w:rPr>
          <w:sz w:val="24"/>
          <w:szCs w:val="24"/>
        </w:rPr>
        <w:t xml:space="preserve"> lub z własnych środków); 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7384F282">
        <w:rPr>
          <w:sz w:val="24"/>
          <w:szCs w:val="24"/>
        </w:rPr>
        <w:t xml:space="preserve">jaka jest przewidywana całkowita wartość projektu oraz planowany wkład finansowy firmy i jak wygląda podział finansowy w konsorcjum? </w:t>
      </w:r>
    </w:p>
    <w:p w:rsidR="006675BA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88017D">
        <w:rPr>
          <w:sz w:val="24"/>
          <w:szCs w:val="24"/>
        </w:rPr>
        <w:lastRenderedPageBreak/>
        <w:t>czy zostały dokonane pomiędzy partnerami wspólne uzgodnienia (np. techniczne, zawarte umowy, które odpowiadają zakresowi projektu i wpisuje się on w wymogi ujęte w zaproszeniu programu prac?), czy firma jest stroną wspólnych umów?</w:t>
      </w:r>
    </w:p>
    <w:p w:rsidR="006675BA" w:rsidRPr="0088017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88017D">
        <w:rPr>
          <w:sz w:val="24"/>
          <w:szCs w:val="24"/>
        </w:rPr>
        <w:t xml:space="preserve">czy jest potwierdzona gotowość wspólnego, wraz z zaangażowanymi państwami członkowskimi, wykorzystywania technologii końcowej opracowanej w ramach projektu? 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7384F282">
        <w:rPr>
          <w:sz w:val="24"/>
          <w:szCs w:val="24"/>
        </w:rPr>
        <w:t>jakie państwa deklarują pozyskanie rezultatów z projektu (zgodnie z art. 21 pkt 3 a)?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7384F282">
        <w:rPr>
          <w:sz w:val="24"/>
          <w:szCs w:val="24"/>
        </w:rPr>
        <w:t xml:space="preserve">jakie są kierunki rozwoju firmy w relacjach z partnerami konsorcjum biorąc pod uwagę planowane działanie? 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7384F282">
        <w:rPr>
          <w:sz w:val="24"/>
          <w:szCs w:val="24"/>
        </w:rPr>
        <w:t>jak realizacja projektu wpłynie na zmianę pozycji w krajowym i europejskim łańcuchu dostaw sektora obronnego?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7384F282">
        <w:rPr>
          <w:sz w:val="24"/>
          <w:szCs w:val="24"/>
        </w:rPr>
        <w:t xml:space="preserve">czy firma posiada certyfikat bezpieczeństwa przemysłowego (UE, NATO, ESA) - jakie? 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7384F282">
        <w:rPr>
          <w:sz w:val="24"/>
          <w:szCs w:val="24"/>
        </w:rPr>
        <w:t xml:space="preserve">czy firma ma doświadczenie w realizacji projektów unijnych w sektorze </w:t>
      </w:r>
      <w:proofErr w:type="spellStart"/>
      <w:r w:rsidRPr="7384F282">
        <w:rPr>
          <w:sz w:val="24"/>
          <w:szCs w:val="24"/>
        </w:rPr>
        <w:t>defence</w:t>
      </w:r>
      <w:proofErr w:type="spellEnd"/>
      <w:r w:rsidRPr="7384F282">
        <w:rPr>
          <w:sz w:val="24"/>
          <w:szCs w:val="24"/>
        </w:rPr>
        <w:t>/</w:t>
      </w:r>
      <w:proofErr w:type="spellStart"/>
      <w:r w:rsidRPr="7384F282">
        <w:rPr>
          <w:sz w:val="24"/>
          <w:szCs w:val="24"/>
        </w:rPr>
        <w:t>security</w:t>
      </w:r>
      <w:proofErr w:type="spellEnd"/>
      <w:r w:rsidRPr="7384F282">
        <w:rPr>
          <w:sz w:val="24"/>
          <w:szCs w:val="24"/>
        </w:rPr>
        <w:t>/</w:t>
      </w:r>
      <w:proofErr w:type="spellStart"/>
      <w:r w:rsidRPr="7384F282">
        <w:rPr>
          <w:sz w:val="24"/>
          <w:szCs w:val="24"/>
        </w:rPr>
        <w:t>space</w:t>
      </w:r>
      <w:proofErr w:type="spellEnd"/>
      <w:r w:rsidRPr="7384F282">
        <w:rPr>
          <w:sz w:val="24"/>
          <w:szCs w:val="24"/>
        </w:rPr>
        <w:t xml:space="preserve"> ?</w:t>
      </w:r>
    </w:p>
    <w:p w:rsidR="006675BA" w:rsidRPr="00193EED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7384F282">
        <w:rPr>
          <w:sz w:val="24"/>
          <w:szCs w:val="24"/>
        </w:rPr>
        <w:t>podstawowa informacja na temat kompetencji merytorycznych, technologicznych, przemysłowych i produkcyjnych posiadanych przez członków konsorcjum.</w:t>
      </w:r>
    </w:p>
    <w:p w:rsidR="0026204C" w:rsidRDefault="006675BA" w:rsidP="006675BA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7384F282">
        <w:rPr>
          <w:sz w:val="24"/>
          <w:szCs w:val="24"/>
        </w:rPr>
        <w:t xml:space="preserve">oczekiwana forma wsparcia ze strony </w:t>
      </w:r>
      <w:proofErr w:type="spellStart"/>
      <w:r w:rsidRPr="7384F282">
        <w:rPr>
          <w:sz w:val="24"/>
          <w:szCs w:val="24"/>
        </w:rPr>
        <w:t>MRiT</w:t>
      </w:r>
      <w:proofErr w:type="spellEnd"/>
      <w:r w:rsidRPr="7384F282">
        <w:rPr>
          <w:sz w:val="24"/>
          <w:szCs w:val="24"/>
        </w:rPr>
        <w:t xml:space="preserve"> (deklaracja poparcia w zakresie technologicznym, przemysłowym, rynkowym, wykorzystania technologii na poziomie UE, inne).</w:t>
      </w:r>
    </w:p>
    <w:p w:rsidR="009E036C" w:rsidRDefault="009E036C" w:rsidP="009E036C">
      <w:pPr>
        <w:spacing w:after="0" w:line="240" w:lineRule="auto"/>
        <w:contextualSpacing/>
        <w:rPr>
          <w:sz w:val="24"/>
          <w:szCs w:val="24"/>
        </w:rPr>
      </w:pPr>
    </w:p>
    <w:p w:rsidR="009E036C" w:rsidRDefault="009E036C" w:rsidP="009E036C">
      <w:pPr>
        <w:spacing w:after="0" w:line="240" w:lineRule="auto"/>
        <w:contextualSpacing/>
        <w:rPr>
          <w:sz w:val="24"/>
          <w:szCs w:val="24"/>
        </w:rPr>
      </w:pPr>
    </w:p>
    <w:p w:rsidR="009E036C" w:rsidRDefault="009E036C" w:rsidP="009E036C">
      <w:pPr>
        <w:spacing w:after="0" w:line="240" w:lineRule="auto"/>
        <w:contextualSpacing/>
        <w:rPr>
          <w:sz w:val="24"/>
          <w:szCs w:val="24"/>
        </w:rPr>
      </w:pPr>
    </w:p>
    <w:p w:rsidR="009E036C" w:rsidRPr="009E036C" w:rsidRDefault="009E036C" w:rsidP="009E036C">
      <w:pPr>
        <w:spacing w:after="0"/>
        <w:jc w:val="center"/>
        <w:rPr>
          <w:b/>
          <w:sz w:val="24"/>
          <w:szCs w:val="24"/>
        </w:rPr>
      </w:pPr>
      <w:r w:rsidRPr="009E036C">
        <w:rPr>
          <w:b/>
          <w:sz w:val="24"/>
          <w:szCs w:val="24"/>
        </w:rPr>
        <w:t xml:space="preserve">Klauzula informacyjna </w:t>
      </w:r>
    </w:p>
    <w:p w:rsidR="00625FB4" w:rsidRPr="000F3B5C" w:rsidRDefault="00625FB4" w:rsidP="000F3B5C">
      <w:pPr>
        <w:autoSpaceDE w:val="0"/>
        <w:autoSpaceDN w:val="0"/>
        <w:adjustRightInd w:val="0"/>
        <w:spacing w:before="120" w:after="120" w:line="240" w:lineRule="auto"/>
        <w:jc w:val="both"/>
        <w:rPr>
          <w:sz w:val="18"/>
          <w:szCs w:val="18"/>
        </w:rPr>
      </w:pPr>
      <w:r w:rsidRPr="000F3B5C">
        <w:rPr>
          <w:sz w:val="18"/>
          <w:szCs w:val="18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(Dz. U. L 119 z 4 maja 2016 r., str. 1 z </w:t>
      </w:r>
      <w:proofErr w:type="spellStart"/>
      <w:r w:rsidRPr="000F3B5C">
        <w:rPr>
          <w:sz w:val="18"/>
          <w:szCs w:val="18"/>
        </w:rPr>
        <w:t>późn</w:t>
      </w:r>
      <w:proofErr w:type="spellEnd"/>
      <w:r w:rsidRPr="000F3B5C">
        <w:rPr>
          <w:sz w:val="18"/>
          <w:szCs w:val="18"/>
        </w:rPr>
        <w:t>. zm.), zwanego dalej „RODO”, informuję, że:</w:t>
      </w:r>
    </w:p>
    <w:p w:rsidR="009E036C" w:rsidRPr="007018CB" w:rsidRDefault="00625FB4" w:rsidP="007018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sz w:val="18"/>
          <w:szCs w:val="18"/>
        </w:rPr>
      </w:pPr>
      <w:r w:rsidRPr="007018CB">
        <w:rPr>
          <w:sz w:val="18"/>
          <w:szCs w:val="18"/>
        </w:rPr>
        <w:t xml:space="preserve">Administratorem Pani/Pana danych osobowych jest Minister Rozwoju i Technologii z siedzibą w Warszawie  przy Placu Trzech Krzyży 3/5, 00-507 Warszawa, </w:t>
      </w:r>
      <w:hyperlink r:id="rId6" w:history="1">
        <w:r w:rsidRPr="004B3148">
          <w:rPr>
            <w:rStyle w:val="Hipercze"/>
            <w:sz w:val="18"/>
            <w:szCs w:val="18"/>
          </w:rPr>
          <w:t>kancelaria@mrit.gov.pl</w:t>
        </w:r>
      </w:hyperlink>
      <w:r w:rsidRPr="007018CB">
        <w:rPr>
          <w:sz w:val="18"/>
          <w:szCs w:val="18"/>
        </w:rPr>
        <w:t xml:space="preserve">, tel. +48 222 500 123, adres skrytki na </w:t>
      </w:r>
      <w:proofErr w:type="spellStart"/>
      <w:r w:rsidRPr="007018CB">
        <w:rPr>
          <w:sz w:val="18"/>
          <w:szCs w:val="18"/>
        </w:rPr>
        <w:t>ePUAP</w:t>
      </w:r>
      <w:proofErr w:type="spellEnd"/>
      <w:r w:rsidRPr="007018CB">
        <w:rPr>
          <w:sz w:val="18"/>
          <w:szCs w:val="18"/>
        </w:rPr>
        <w:t>: /MRPIT/</w:t>
      </w:r>
      <w:proofErr w:type="spellStart"/>
      <w:r w:rsidRPr="007018CB">
        <w:rPr>
          <w:sz w:val="18"/>
          <w:szCs w:val="18"/>
        </w:rPr>
        <w:t>SkrytkaESP</w:t>
      </w:r>
      <w:proofErr w:type="spellEnd"/>
      <w:r w:rsidR="00183F57">
        <w:rPr>
          <w:sz w:val="18"/>
          <w:szCs w:val="18"/>
        </w:rPr>
        <w:t>, obowiązki administratora wypełnia dyrektor Departamentu Handlu i Współpracy Międzynarodowej.</w:t>
      </w:r>
    </w:p>
    <w:p w:rsidR="00625FB4" w:rsidRDefault="00625FB4" w:rsidP="007018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sz w:val="18"/>
          <w:szCs w:val="18"/>
        </w:rPr>
      </w:pPr>
      <w:r w:rsidRPr="007018CB">
        <w:rPr>
          <w:sz w:val="18"/>
          <w:szCs w:val="18"/>
        </w:rPr>
        <w:t xml:space="preserve">Dane kontaktowe do Inspektora Ochrony Danych: Inspektor Ochrony Danych, Ministerstwo Rozwoju </w:t>
      </w:r>
      <w:r w:rsidR="00FC1B73">
        <w:rPr>
          <w:sz w:val="18"/>
          <w:szCs w:val="18"/>
        </w:rPr>
        <w:br/>
      </w:r>
      <w:r w:rsidRPr="007018CB">
        <w:rPr>
          <w:sz w:val="18"/>
          <w:szCs w:val="18"/>
        </w:rPr>
        <w:t xml:space="preserve">i Technologii, Plac Trzech Krzyży 3/5, 00-507 Warszawa, adres e-mail: </w:t>
      </w:r>
      <w:hyperlink r:id="rId7" w:history="1">
        <w:r w:rsidRPr="004B3148">
          <w:rPr>
            <w:rStyle w:val="Hipercze"/>
            <w:sz w:val="18"/>
            <w:szCs w:val="18"/>
          </w:rPr>
          <w:t>iod@mrit.gov.pl</w:t>
        </w:r>
      </w:hyperlink>
      <w:r w:rsidRPr="007018CB">
        <w:rPr>
          <w:sz w:val="18"/>
          <w:szCs w:val="18"/>
        </w:rPr>
        <w:t>.</w:t>
      </w:r>
    </w:p>
    <w:p w:rsidR="00A25684" w:rsidRDefault="00A25684" w:rsidP="007018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sz w:val="18"/>
          <w:szCs w:val="18"/>
        </w:rPr>
      </w:pPr>
      <w:r w:rsidRPr="00A25684">
        <w:rPr>
          <w:sz w:val="18"/>
          <w:szCs w:val="18"/>
        </w:rPr>
        <w:t xml:space="preserve">Pani/Pana dane osobowe przetwarzane będą na podstawie art. 6 ust. 1 lit. c RODO tj. wypełnienia obowiązku prawnego </w:t>
      </w:r>
      <w:r>
        <w:rPr>
          <w:sz w:val="18"/>
          <w:szCs w:val="18"/>
        </w:rPr>
        <w:t xml:space="preserve">ciążącego na Administratorze, </w:t>
      </w:r>
      <w:r w:rsidRPr="00A25684">
        <w:rPr>
          <w:sz w:val="18"/>
          <w:szCs w:val="18"/>
        </w:rPr>
        <w:t>wynikającego z implementacji Europejskiego Funduszu Obronnego</w:t>
      </w:r>
      <w:r>
        <w:rPr>
          <w:sz w:val="18"/>
          <w:szCs w:val="18"/>
        </w:rPr>
        <w:t>,</w:t>
      </w:r>
      <w:r w:rsidRPr="00A25684">
        <w:rPr>
          <w:sz w:val="18"/>
          <w:szCs w:val="18"/>
        </w:rPr>
        <w:t xml:space="preserve"> </w:t>
      </w:r>
      <w:r w:rsidR="00FC1B73">
        <w:rPr>
          <w:sz w:val="18"/>
          <w:szCs w:val="18"/>
        </w:rPr>
        <w:br/>
      </w:r>
      <w:r w:rsidRPr="00A25684">
        <w:rPr>
          <w:sz w:val="18"/>
          <w:szCs w:val="18"/>
        </w:rPr>
        <w:t>o którym mowa w Rozporządzeniu Parlamentu Europejskiego i Rady (UE) 2021/697 z dnia 29 kwietnia 2021 r. ustanawiającego Europejski Fundusz Obronny i uchylające rozporządzenie (UE) 2018/1092, dla potwierdzania udziału polskiego podmiotu w planowanej działalności projektowej</w:t>
      </w:r>
      <w:r>
        <w:rPr>
          <w:sz w:val="18"/>
          <w:szCs w:val="18"/>
        </w:rPr>
        <w:t>,</w:t>
      </w:r>
      <w:r w:rsidRPr="00A25684">
        <w:rPr>
          <w:sz w:val="18"/>
          <w:szCs w:val="18"/>
        </w:rPr>
        <w:t xml:space="preserve"> której zakres obejmuje działania z art. 10 pkt 3 i w związku z art. 12 niniejszego rozporządzenia. Jednocześnie w związku z działaniami implementacyjnymi Europejskiego Funduszu Obronnego</w:t>
      </w:r>
      <w:r>
        <w:rPr>
          <w:sz w:val="18"/>
          <w:szCs w:val="18"/>
        </w:rPr>
        <w:t>,</w:t>
      </w:r>
      <w:r w:rsidRPr="00A25684">
        <w:rPr>
          <w:sz w:val="18"/>
          <w:szCs w:val="18"/>
        </w:rPr>
        <w:t xml:space="preserve"> o których mowa w paragrafie 2 pkt 3 zarządzenia </w:t>
      </w:r>
      <w:r>
        <w:rPr>
          <w:sz w:val="18"/>
          <w:szCs w:val="18"/>
        </w:rPr>
        <w:t xml:space="preserve">nr 19 </w:t>
      </w:r>
      <w:r w:rsidRPr="00A25684">
        <w:rPr>
          <w:sz w:val="18"/>
          <w:szCs w:val="18"/>
        </w:rPr>
        <w:t xml:space="preserve">Ministra Rozwoju, Pracy i Technologii z dnia 18 marca 2021 r. w sprawie powołania Zespołu do spraw wsparcia udziału polskiego przemysłu obronnego w Europejskim Funduszu Obronnym </w:t>
      </w:r>
      <w:r>
        <w:rPr>
          <w:sz w:val="18"/>
          <w:szCs w:val="18"/>
        </w:rPr>
        <w:t>(Dz. Urz. Min. Roz. Pr. i Tech. p</w:t>
      </w:r>
      <w:r w:rsidRPr="00A25684">
        <w:rPr>
          <w:sz w:val="18"/>
          <w:szCs w:val="18"/>
        </w:rPr>
        <w:t>oz. 21</w:t>
      </w:r>
      <w:r>
        <w:rPr>
          <w:sz w:val="18"/>
          <w:szCs w:val="18"/>
        </w:rPr>
        <w:t>).</w:t>
      </w:r>
      <w:r w:rsidRPr="00A25684">
        <w:rPr>
          <w:sz w:val="18"/>
          <w:szCs w:val="18"/>
        </w:rPr>
        <w:t xml:space="preserve"> </w:t>
      </w:r>
    </w:p>
    <w:p w:rsidR="009E036C" w:rsidRDefault="009E036C" w:rsidP="007018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sz w:val="18"/>
          <w:szCs w:val="18"/>
        </w:rPr>
      </w:pPr>
      <w:r w:rsidRPr="007018CB">
        <w:rPr>
          <w:sz w:val="18"/>
          <w:szCs w:val="18"/>
        </w:rPr>
        <w:t xml:space="preserve">Pani/Pana dane osobowe  przetwarzane będą w celu </w:t>
      </w:r>
      <w:r w:rsidR="00625FB4" w:rsidRPr="007018CB">
        <w:rPr>
          <w:sz w:val="18"/>
          <w:szCs w:val="18"/>
        </w:rPr>
        <w:t xml:space="preserve">rozpatrzenia wniosku o udzielenie dokumentów wsparcia </w:t>
      </w:r>
      <w:r w:rsidR="00FC1B73">
        <w:rPr>
          <w:sz w:val="18"/>
          <w:szCs w:val="18"/>
        </w:rPr>
        <w:br/>
      </w:r>
      <w:r w:rsidRPr="007018CB">
        <w:rPr>
          <w:sz w:val="18"/>
          <w:szCs w:val="18"/>
        </w:rPr>
        <w:t xml:space="preserve">w ramach Europejskiego Funduszu Obronnego przez Ministerstwo </w:t>
      </w:r>
      <w:r w:rsidR="00625FB4" w:rsidRPr="007018CB">
        <w:rPr>
          <w:sz w:val="18"/>
          <w:szCs w:val="18"/>
        </w:rPr>
        <w:t>Rozwoju i Technologii</w:t>
      </w:r>
      <w:r w:rsidRPr="007018CB">
        <w:rPr>
          <w:sz w:val="18"/>
          <w:szCs w:val="18"/>
        </w:rPr>
        <w:t>.</w:t>
      </w:r>
    </w:p>
    <w:p w:rsidR="009E036C" w:rsidRDefault="009E036C" w:rsidP="007018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sz w:val="18"/>
          <w:szCs w:val="18"/>
        </w:rPr>
      </w:pPr>
      <w:r w:rsidRPr="007018CB">
        <w:rPr>
          <w:sz w:val="18"/>
          <w:szCs w:val="18"/>
        </w:rPr>
        <w:t xml:space="preserve">Dane osobowe mogą być przekazywane </w:t>
      </w:r>
      <w:r w:rsidR="006C0ECF">
        <w:rPr>
          <w:sz w:val="18"/>
          <w:szCs w:val="18"/>
        </w:rPr>
        <w:t>u</w:t>
      </w:r>
      <w:r w:rsidR="006C0ECF" w:rsidRPr="006C0ECF">
        <w:rPr>
          <w:sz w:val="18"/>
          <w:szCs w:val="18"/>
        </w:rPr>
        <w:t>rzęd</w:t>
      </w:r>
      <w:r w:rsidR="006C0ECF">
        <w:rPr>
          <w:sz w:val="18"/>
          <w:szCs w:val="18"/>
        </w:rPr>
        <w:t>om</w:t>
      </w:r>
      <w:r w:rsidR="006C0ECF" w:rsidRPr="006C0ECF">
        <w:rPr>
          <w:sz w:val="18"/>
          <w:szCs w:val="18"/>
        </w:rPr>
        <w:t xml:space="preserve"> centraln</w:t>
      </w:r>
      <w:r w:rsidR="006C0ECF">
        <w:rPr>
          <w:sz w:val="18"/>
          <w:szCs w:val="18"/>
        </w:rPr>
        <w:t>ym</w:t>
      </w:r>
      <w:r w:rsidR="006C0ECF" w:rsidRPr="006C0ECF">
        <w:rPr>
          <w:sz w:val="18"/>
          <w:szCs w:val="18"/>
        </w:rPr>
        <w:t xml:space="preserve"> w ramach wspó</w:t>
      </w:r>
      <w:r w:rsidR="006C0ECF">
        <w:rPr>
          <w:sz w:val="18"/>
          <w:szCs w:val="18"/>
        </w:rPr>
        <w:t>ł</w:t>
      </w:r>
      <w:r w:rsidR="006C0ECF" w:rsidRPr="006C0ECF">
        <w:rPr>
          <w:sz w:val="18"/>
          <w:szCs w:val="18"/>
        </w:rPr>
        <w:t xml:space="preserve">pracy międzyresortowej tj. </w:t>
      </w:r>
      <w:r w:rsidR="00FC1B73">
        <w:rPr>
          <w:sz w:val="18"/>
          <w:szCs w:val="18"/>
        </w:rPr>
        <w:br/>
      </w:r>
      <w:r w:rsidR="006C0ECF" w:rsidRPr="006C0ECF">
        <w:rPr>
          <w:sz w:val="18"/>
          <w:szCs w:val="18"/>
        </w:rPr>
        <w:t>w szczególności: M</w:t>
      </w:r>
      <w:r w:rsidR="0021091A">
        <w:rPr>
          <w:sz w:val="18"/>
          <w:szCs w:val="18"/>
        </w:rPr>
        <w:t xml:space="preserve">inisterstwu Obrony Narodowej, </w:t>
      </w:r>
      <w:r w:rsidR="006C0ECF" w:rsidRPr="006C0ECF">
        <w:rPr>
          <w:sz w:val="18"/>
          <w:szCs w:val="18"/>
        </w:rPr>
        <w:t>M</w:t>
      </w:r>
      <w:r w:rsidR="0021091A">
        <w:rPr>
          <w:sz w:val="18"/>
          <w:szCs w:val="18"/>
        </w:rPr>
        <w:t>inist</w:t>
      </w:r>
      <w:r w:rsidR="00F94E17">
        <w:rPr>
          <w:sz w:val="18"/>
          <w:szCs w:val="18"/>
        </w:rPr>
        <w:t>er</w:t>
      </w:r>
      <w:r w:rsidR="0021091A">
        <w:rPr>
          <w:sz w:val="18"/>
          <w:szCs w:val="18"/>
        </w:rPr>
        <w:t xml:space="preserve">stwu </w:t>
      </w:r>
      <w:r w:rsidR="006C0ECF" w:rsidRPr="006C0ECF">
        <w:rPr>
          <w:sz w:val="18"/>
          <w:szCs w:val="18"/>
        </w:rPr>
        <w:t>S</w:t>
      </w:r>
      <w:r w:rsidR="0021091A">
        <w:rPr>
          <w:sz w:val="18"/>
          <w:szCs w:val="18"/>
        </w:rPr>
        <w:t xml:space="preserve">praw </w:t>
      </w:r>
      <w:r w:rsidR="006C0ECF" w:rsidRPr="006C0ECF">
        <w:rPr>
          <w:sz w:val="18"/>
          <w:szCs w:val="18"/>
        </w:rPr>
        <w:t>Z</w:t>
      </w:r>
      <w:r w:rsidR="0021091A">
        <w:rPr>
          <w:sz w:val="18"/>
          <w:szCs w:val="18"/>
        </w:rPr>
        <w:t>agranicznych</w:t>
      </w:r>
      <w:r w:rsidR="006C0ECF" w:rsidRPr="006C0ECF">
        <w:rPr>
          <w:sz w:val="18"/>
          <w:szCs w:val="18"/>
        </w:rPr>
        <w:t>, A</w:t>
      </w:r>
      <w:r w:rsidR="0021091A">
        <w:rPr>
          <w:sz w:val="18"/>
          <w:szCs w:val="18"/>
        </w:rPr>
        <w:t xml:space="preserve">gencji </w:t>
      </w:r>
      <w:r w:rsidR="006C0ECF" w:rsidRPr="006C0ECF">
        <w:rPr>
          <w:sz w:val="18"/>
          <w:szCs w:val="18"/>
        </w:rPr>
        <w:t>B</w:t>
      </w:r>
      <w:r w:rsidR="0021091A">
        <w:rPr>
          <w:sz w:val="18"/>
          <w:szCs w:val="18"/>
        </w:rPr>
        <w:t xml:space="preserve">ezpieczeństwa </w:t>
      </w:r>
      <w:r w:rsidR="006C0ECF" w:rsidRPr="006C0ECF">
        <w:rPr>
          <w:sz w:val="18"/>
          <w:szCs w:val="18"/>
        </w:rPr>
        <w:t>W</w:t>
      </w:r>
      <w:r w:rsidR="0021091A">
        <w:rPr>
          <w:sz w:val="18"/>
          <w:szCs w:val="18"/>
        </w:rPr>
        <w:t>ewnętrznego</w:t>
      </w:r>
      <w:r w:rsidR="006C0ECF">
        <w:rPr>
          <w:sz w:val="18"/>
          <w:szCs w:val="18"/>
        </w:rPr>
        <w:t xml:space="preserve">, </w:t>
      </w:r>
      <w:r w:rsidR="006C0ECF" w:rsidRPr="004B3148">
        <w:rPr>
          <w:sz w:val="18"/>
          <w:szCs w:val="18"/>
        </w:rPr>
        <w:t xml:space="preserve"> </w:t>
      </w:r>
      <w:r w:rsidR="006C0ECF" w:rsidRPr="0044788B">
        <w:rPr>
          <w:sz w:val="18"/>
          <w:szCs w:val="18"/>
        </w:rPr>
        <w:t xml:space="preserve">podmiotom przetwarzającym dane osobowe </w:t>
      </w:r>
      <w:r w:rsidRPr="007018CB">
        <w:rPr>
          <w:sz w:val="18"/>
          <w:szCs w:val="18"/>
        </w:rPr>
        <w:t xml:space="preserve">na zlecenie </w:t>
      </w:r>
      <w:r w:rsidR="00A25684">
        <w:rPr>
          <w:sz w:val="18"/>
          <w:szCs w:val="18"/>
        </w:rPr>
        <w:t>A</w:t>
      </w:r>
      <w:r w:rsidR="00A25684" w:rsidRPr="007018CB">
        <w:rPr>
          <w:sz w:val="18"/>
          <w:szCs w:val="18"/>
        </w:rPr>
        <w:t>dministratora</w:t>
      </w:r>
      <w:r w:rsidRPr="007018CB">
        <w:rPr>
          <w:sz w:val="18"/>
          <w:szCs w:val="18"/>
        </w:rPr>
        <w:t xml:space="preserve">, a także innym podmiotom uprawnionym na podstawie przepisów prawa. </w:t>
      </w:r>
    </w:p>
    <w:p w:rsidR="009E036C" w:rsidRDefault="009E036C" w:rsidP="007018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sz w:val="18"/>
          <w:szCs w:val="18"/>
        </w:rPr>
      </w:pPr>
      <w:r w:rsidRPr="007018CB">
        <w:rPr>
          <w:sz w:val="18"/>
          <w:szCs w:val="18"/>
        </w:rPr>
        <w:t>Dane nie będą przekazywane do państwa trzeciego ani do organizacji międzynarodowej.</w:t>
      </w:r>
    </w:p>
    <w:p w:rsidR="009E036C" w:rsidRDefault="009E036C" w:rsidP="007018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sz w:val="18"/>
          <w:szCs w:val="18"/>
        </w:rPr>
      </w:pPr>
      <w:r w:rsidRPr="007018CB">
        <w:rPr>
          <w:sz w:val="18"/>
          <w:szCs w:val="18"/>
        </w:rPr>
        <w:t xml:space="preserve">Dane osobowe będą przechowywane </w:t>
      </w:r>
      <w:r w:rsidR="00A25684">
        <w:rPr>
          <w:sz w:val="18"/>
          <w:szCs w:val="18"/>
        </w:rPr>
        <w:t xml:space="preserve">na  czas niezbędny do realizacji celu przetwarzania, </w:t>
      </w:r>
      <w:r w:rsidRPr="007018CB">
        <w:rPr>
          <w:sz w:val="18"/>
          <w:szCs w:val="18"/>
        </w:rPr>
        <w:t xml:space="preserve">przez okres wynikający </w:t>
      </w:r>
      <w:r w:rsidR="00FC1B73">
        <w:rPr>
          <w:sz w:val="18"/>
          <w:szCs w:val="18"/>
        </w:rPr>
        <w:br/>
      </w:r>
      <w:r w:rsidRPr="007018CB">
        <w:rPr>
          <w:sz w:val="18"/>
          <w:szCs w:val="18"/>
        </w:rPr>
        <w:t>z przepisów prawa</w:t>
      </w:r>
      <w:r w:rsidR="00A25684">
        <w:rPr>
          <w:sz w:val="18"/>
          <w:szCs w:val="18"/>
        </w:rPr>
        <w:t xml:space="preserve">, </w:t>
      </w:r>
      <w:r w:rsidR="005A3FB2">
        <w:rPr>
          <w:sz w:val="18"/>
          <w:szCs w:val="18"/>
        </w:rPr>
        <w:t>a następnie zgodnie z przepisami</w:t>
      </w:r>
      <w:r w:rsidR="00A25684">
        <w:rPr>
          <w:sz w:val="18"/>
          <w:szCs w:val="18"/>
        </w:rPr>
        <w:t xml:space="preserve"> archiwizac</w:t>
      </w:r>
      <w:r w:rsidR="005A3FB2">
        <w:rPr>
          <w:sz w:val="18"/>
          <w:szCs w:val="18"/>
        </w:rPr>
        <w:t>yjnymi</w:t>
      </w:r>
      <w:r w:rsidR="00C00C3A" w:rsidRPr="007018CB">
        <w:rPr>
          <w:sz w:val="18"/>
          <w:szCs w:val="18"/>
        </w:rPr>
        <w:t>.</w:t>
      </w:r>
    </w:p>
    <w:p w:rsidR="004B3148" w:rsidRDefault="004B3148" w:rsidP="007018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Podanie danych</w:t>
      </w:r>
      <w:r w:rsidR="007018CB">
        <w:rPr>
          <w:sz w:val="18"/>
          <w:szCs w:val="18"/>
        </w:rPr>
        <w:t xml:space="preserve"> jest dobrowolne. Jeśli nie dojdzie do podania danych nie będzie możliwe wykonanie </w:t>
      </w:r>
      <w:r w:rsidR="0021091A">
        <w:rPr>
          <w:sz w:val="18"/>
          <w:szCs w:val="18"/>
        </w:rPr>
        <w:t>czynności administracyjnych w zakresie rozpatrywania wniosku</w:t>
      </w:r>
      <w:r w:rsidR="007018CB">
        <w:rPr>
          <w:sz w:val="18"/>
          <w:szCs w:val="18"/>
        </w:rPr>
        <w:t xml:space="preserve"> i </w:t>
      </w:r>
      <w:r w:rsidR="00296683">
        <w:rPr>
          <w:sz w:val="18"/>
          <w:szCs w:val="18"/>
        </w:rPr>
        <w:t xml:space="preserve">będzie stanowić </w:t>
      </w:r>
      <w:r w:rsidR="002A64C6">
        <w:rPr>
          <w:sz w:val="18"/>
          <w:szCs w:val="18"/>
        </w:rPr>
        <w:t xml:space="preserve">to </w:t>
      </w:r>
      <w:bookmarkStart w:id="0" w:name="_GoBack"/>
      <w:bookmarkEnd w:id="0"/>
      <w:r w:rsidR="00296683">
        <w:rPr>
          <w:sz w:val="18"/>
          <w:szCs w:val="18"/>
        </w:rPr>
        <w:t xml:space="preserve">podstawę do jego </w:t>
      </w:r>
      <w:r w:rsidR="00801A5D">
        <w:rPr>
          <w:sz w:val="18"/>
          <w:szCs w:val="18"/>
        </w:rPr>
        <w:t>odrzuceni</w:t>
      </w:r>
      <w:r w:rsidR="00296683">
        <w:rPr>
          <w:sz w:val="18"/>
          <w:szCs w:val="18"/>
        </w:rPr>
        <w:t>a</w:t>
      </w:r>
      <w:r w:rsidR="007018CB">
        <w:rPr>
          <w:sz w:val="18"/>
          <w:szCs w:val="18"/>
        </w:rPr>
        <w:t>.</w:t>
      </w:r>
    </w:p>
    <w:p w:rsidR="009E036C" w:rsidRPr="007018CB" w:rsidRDefault="009E036C" w:rsidP="007018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sz w:val="18"/>
          <w:szCs w:val="18"/>
        </w:rPr>
      </w:pPr>
      <w:r w:rsidRPr="007018CB">
        <w:rPr>
          <w:sz w:val="18"/>
          <w:szCs w:val="18"/>
        </w:rPr>
        <w:t>Osobie, której dane dotyczą przysługuje prawo:</w:t>
      </w:r>
    </w:p>
    <w:p w:rsidR="00A25684" w:rsidRPr="007018CB" w:rsidRDefault="009E036C" w:rsidP="007018CB">
      <w:pPr>
        <w:pStyle w:val="Akapitzlist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hanging="11"/>
        <w:jc w:val="both"/>
        <w:rPr>
          <w:sz w:val="18"/>
          <w:szCs w:val="18"/>
        </w:rPr>
      </w:pPr>
      <w:r w:rsidRPr="007018CB">
        <w:rPr>
          <w:sz w:val="18"/>
          <w:szCs w:val="18"/>
        </w:rPr>
        <w:t>dostępu do danych osobowych</w:t>
      </w:r>
      <w:r w:rsidR="00A25684">
        <w:rPr>
          <w:sz w:val="18"/>
          <w:szCs w:val="18"/>
        </w:rPr>
        <w:t>,</w:t>
      </w:r>
    </w:p>
    <w:p w:rsidR="009E036C" w:rsidRPr="007018CB" w:rsidRDefault="009E036C" w:rsidP="007018CB">
      <w:pPr>
        <w:pStyle w:val="Akapitzlist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hanging="11"/>
        <w:jc w:val="both"/>
        <w:rPr>
          <w:sz w:val="18"/>
          <w:szCs w:val="18"/>
        </w:rPr>
      </w:pPr>
      <w:r w:rsidRPr="007018CB">
        <w:rPr>
          <w:sz w:val="18"/>
          <w:szCs w:val="18"/>
        </w:rPr>
        <w:lastRenderedPageBreak/>
        <w:t>żądania ich sprostowania,</w:t>
      </w:r>
    </w:p>
    <w:p w:rsidR="009E036C" w:rsidRPr="007018CB" w:rsidRDefault="009E036C" w:rsidP="007018CB">
      <w:pPr>
        <w:pStyle w:val="Akapitzlist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hanging="11"/>
        <w:jc w:val="both"/>
        <w:rPr>
          <w:sz w:val="18"/>
          <w:szCs w:val="18"/>
        </w:rPr>
      </w:pPr>
      <w:r w:rsidRPr="007018CB">
        <w:rPr>
          <w:sz w:val="18"/>
          <w:szCs w:val="18"/>
        </w:rPr>
        <w:t>ograniczenia przetwarzania, w przypadkach wymienionych w RODO</w:t>
      </w:r>
      <w:r w:rsidR="007018CB">
        <w:rPr>
          <w:sz w:val="18"/>
          <w:szCs w:val="18"/>
        </w:rPr>
        <w:t>.</w:t>
      </w:r>
    </w:p>
    <w:p w:rsidR="004B3148" w:rsidRPr="007018CB" w:rsidRDefault="004B3148" w:rsidP="007018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sz w:val="18"/>
          <w:szCs w:val="18"/>
        </w:rPr>
      </w:pPr>
      <w:r w:rsidRPr="009E036C">
        <w:rPr>
          <w:sz w:val="18"/>
          <w:szCs w:val="18"/>
        </w:rPr>
        <w:t>W trakcie przetwarzania danych nie będzie dochodziło do zautomatyzowanego podejmowania decyzji ani do profilowania.</w:t>
      </w:r>
    </w:p>
    <w:p w:rsidR="009E036C" w:rsidRPr="007018CB" w:rsidRDefault="009E036C" w:rsidP="007018C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sz w:val="18"/>
          <w:szCs w:val="18"/>
        </w:rPr>
      </w:pPr>
      <w:r w:rsidRPr="007018CB">
        <w:rPr>
          <w:sz w:val="18"/>
          <w:szCs w:val="18"/>
        </w:rPr>
        <w:t>Osobie, której dane dotyczą przysługuje prawo wniesienia skargi do Prezesa Urzędu Ochrony Danych Osobowych (adres: 00-193 Warszawa, ul. Stawki 2).</w:t>
      </w:r>
    </w:p>
    <w:p w:rsidR="009E036C" w:rsidRPr="009E036C" w:rsidRDefault="009E036C" w:rsidP="000F3B5C">
      <w:pPr>
        <w:spacing w:before="120" w:after="120" w:line="240" w:lineRule="auto"/>
        <w:jc w:val="both"/>
        <w:rPr>
          <w:sz w:val="18"/>
          <w:szCs w:val="18"/>
        </w:rPr>
      </w:pPr>
    </w:p>
    <w:p w:rsidR="009E036C" w:rsidRPr="006675BA" w:rsidRDefault="009E036C" w:rsidP="009E036C">
      <w:pPr>
        <w:spacing w:after="0" w:line="240" w:lineRule="auto"/>
        <w:contextualSpacing/>
        <w:rPr>
          <w:sz w:val="24"/>
          <w:szCs w:val="24"/>
        </w:rPr>
      </w:pPr>
    </w:p>
    <w:sectPr w:rsidR="009E036C" w:rsidRPr="00667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1349"/>
    <w:multiLevelType w:val="hybridMultilevel"/>
    <w:tmpl w:val="379A6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C25F1"/>
    <w:multiLevelType w:val="hybridMultilevel"/>
    <w:tmpl w:val="7A72D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04D8D"/>
    <w:multiLevelType w:val="hybridMultilevel"/>
    <w:tmpl w:val="E052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D2B40"/>
    <w:multiLevelType w:val="hybridMultilevel"/>
    <w:tmpl w:val="329E3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BA"/>
    <w:rsid w:val="000F3B5C"/>
    <w:rsid w:val="00183F57"/>
    <w:rsid w:val="0018796E"/>
    <w:rsid w:val="001A4394"/>
    <w:rsid w:val="0021091A"/>
    <w:rsid w:val="0026204C"/>
    <w:rsid w:val="00296683"/>
    <w:rsid w:val="002A64C6"/>
    <w:rsid w:val="00306AC5"/>
    <w:rsid w:val="004B3148"/>
    <w:rsid w:val="005A3FB2"/>
    <w:rsid w:val="00625FB4"/>
    <w:rsid w:val="006675BA"/>
    <w:rsid w:val="006C0ECF"/>
    <w:rsid w:val="007018CB"/>
    <w:rsid w:val="00801A5D"/>
    <w:rsid w:val="00905B21"/>
    <w:rsid w:val="009D06C1"/>
    <w:rsid w:val="009E036C"/>
    <w:rsid w:val="00A25684"/>
    <w:rsid w:val="00A61D9B"/>
    <w:rsid w:val="00C00C3A"/>
    <w:rsid w:val="00C459A4"/>
    <w:rsid w:val="00D94735"/>
    <w:rsid w:val="00E10556"/>
    <w:rsid w:val="00E302EE"/>
    <w:rsid w:val="00F05A41"/>
    <w:rsid w:val="00F92E3E"/>
    <w:rsid w:val="00F94E17"/>
    <w:rsid w:val="00FA120A"/>
    <w:rsid w:val="00FC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75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25FB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256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31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31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31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1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14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314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1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75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25FB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256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31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31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31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1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14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314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mri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Skrzyński Zbigniew</dc:creator>
  <cp:lastModifiedBy>Skrzyński Zbigniew</cp:lastModifiedBy>
  <cp:revision>3</cp:revision>
  <dcterms:created xsi:type="dcterms:W3CDTF">2022-01-14T09:19:00Z</dcterms:created>
  <dcterms:modified xsi:type="dcterms:W3CDTF">2022-01-14T09:20:00Z</dcterms:modified>
</cp:coreProperties>
</file>