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17750" w14:textId="608DB60F" w:rsidR="00E745B3" w:rsidRPr="00E745B3" w:rsidRDefault="00E745B3" w:rsidP="00E745B3">
      <w:pPr>
        <w:jc w:val="center"/>
        <w:rPr>
          <w:b/>
          <w:bCs/>
        </w:rPr>
      </w:pPr>
      <w:r w:rsidRPr="00E745B3">
        <w:rPr>
          <w:b/>
          <w:bCs/>
        </w:rPr>
        <w:t>Zapytanie w celu ustalenia szacunkowej wartości zamówienia</w:t>
      </w:r>
    </w:p>
    <w:p w14:paraId="18701F73" w14:textId="77777777" w:rsidR="00E745B3" w:rsidRDefault="00E745B3" w:rsidP="00E745B3"/>
    <w:p w14:paraId="15750236" w14:textId="30827931" w:rsidR="00E745B3" w:rsidRDefault="00E745B3" w:rsidP="00E745B3">
      <w:r w:rsidRPr="00E745B3">
        <w:t xml:space="preserve">Zamawiający: Skarb Państwa </w:t>
      </w:r>
      <w:proofErr w:type="gramStart"/>
      <w:r w:rsidRPr="00E745B3">
        <w:t>-  Ministerstwo</w:t>
      </w:r>
      <w:proofErr w:type="gramEnd"/>
      <w:r w:rsidRPr="00E745B3">
        <w:t xml:space="preserve"> Zdrowa, ul. Miodowa 15, 00-952 Warszawa.</w:t>
      </w:r>
    </w:p>
    <w:p w14:paraId="44E287F1" w14:textId="77777777" w:rsidR="00E745B3" w:rsidRDefault="00E745B3" w:rsidP="00E745B3"/>
    <w:p w14:paraId="4185F67A" w14:textId="5E8D6564" w:rsidR="00E745B3" w:rsidRDefault="00E745B3" w:rsidP="00E15457">
      <w:r>
        <w:t xml:space="preserve">Zapraszamy do wypełnienia i przesłania formularza szacowania wartości zamówienia dot. </w:t>
      </w:r>
      <w:bookmarkStart w:id="0" w:name="_Hlk213403733"/>
      <w:r w:rsidRPr="00E745B3">
        <w:rPr>
          <w:b/>
          <w:bCs/>
        </w:rPr>
        <w:t>świadczenia usług eksperckich w zakresie oceny formalnej, finansowej i merytorycznej wniosków o płatność w ramach Inwestycji D.1.1.2</w:t>
      </w:r>
      <w:r w:rsidRPr="00E745B3">
        <w:t xml:space="preserve"> „</w:t>
      </w:r>
      <w:r w:rsidR="00E15457">
        <w:t>Transformacja cyfrowa opieki zdrowotnej</w:t>
      </w:r>
      <w:r w:rsidRPr="00E745B3">
        <w:t>” realizowanej w ramach Krajowego Planu Odbudowy i Zwiększania Odporności.</w:t>
      </w:r>
      <w:bookmarkEnd w:id="0"/>
    </w:p>
    <w:p w14:paraId="4B4D7C90" w14:textId="7A88A197" w:rsidR="00E745B3" w:rsidRDefault="00E745B3" w:rsidP="00E745B3">
      <w:r>
        <w:t>Warunki realizacji zamówienia zostały określone w Opisie przedmiotu zamówienia</w:t>
      </w:r>
      <w:r w:rsidR="006C1A40">
        <w:t>, któr</w:t>
      </w:r>
      <w:r w:rsidR="00532733">
        <w:t>y</w:t>
      </w:r>
      <w:r w:rsidR="006C1A40">
        <w:t xml:space="preserve"> stanowi załącznik do niniejszego </w:t>
      </w:r>
      <w:r w:rsidR="00532733">
        <w:t>zapytania</w:t>
      </w:r>
      <w:r w:rsidR="006C1A40">
        <w:t xml:space="preserve">. </w:t>
      </w:r>
    </w:p>
    <w:p w14:paraId="70B1635E" w14:textId="6EA45D36" w:rsidR="00E745B3" w:rsidRDefault="00E745B3" w:rsidP="00E745B3">
      <w:r>
        <w:t xml:space="preserve">Złożenie szacowania nie rodzi po stronie potencjalnego Wykonawcy roszczenia o zawarcie umowy. </w:t>
      </w:r>
      <w:r w:rsidR="00B41904">
        <w:t>Zapytanie</w:t>
      </w:r>
      <w:r>
        <w:t xml:space="preserve"> nie stanowi oferty w myśl art. 66 Kodeksu cywilnego jak również nie jest ogłoszeniem w rozumieniu ustawy z dnia 11 września 2019 r. Prawo zamówień publicznych,</w:t>
      </w:r>
      <w:r w:rsidR="00B41904">
        <w:br/>
      </w:r>
      <w:r>
        <w:t xml:space="preserve">dalej ustawa PZP (Dz. U. z 2024, poz. 1320). </w:t>
      </w:r>
    </w:p>
    <w:p w14:paraId="76B07CC5" w14:textId="29BA71ED" w:rsidR="00E745B3" w:rsidRDefault="00E745B3" w:rsidP="00E745B3">
      <w:r>
        <w:t>Szacowanie służy do ustalenia przez Zamawiającego wartości zamówienia, zgodnie z ustawą PZP.</w:t>
      </w:r>
    </w:p>
    <w:p w14:paraId="50A88CA6" w14:textId="3C0A2B9A" w:rsidR="006C1A40" w:rsidRDefault="00E745B3" w:rsidP="00E745B3">
      <w:r w:rsidRPr="006C1A40">
        <w:rPr>
          <w:b/>
          <w:bCs/>
        </w:rPr>
        <w:t xml:space="preserve">Termin i miejsce złożenia </w:t>
      </w:r>
      <w:proofErr w:type="gramStart"/>
      <w:r w:rsidRPr="006C1A40">
        <w:rPr>
          <w:b/>
          <w:bCs/>
        </w:rPr>
        <w:t>szacowania:</w:t>
      </w:r>
      <w:r>
        <w:t xml:space="preserve">  do</w:t>
      </w:r>
      <w:proofErr w:type="gramEnd"/>
      <w:r>
        <w:t xml:space="preserve"> dnia </w:t>
      </w:r>
      <w:r w:rsidR="00FB64EC">
        <w:rPr>
          <w:b/>
          <w:bCs/>
        </w:rPr>
        <w:t>03</w:t>
      </w:r>
      <w:r w:rsidR="009A200F">
        <w:rPr>
          <w:b/>
          <w:bCs/>
        </w:rPr>
        <w:t xml:space="preserve"> </w:t>
      </w:r>
      <w:r w:rsidR="00FB64EC">
        <w:rPr>
          <w:b/>
          <w:bCs/>
        </w:rPr>
        <w:t>kwietnia</w:t>
      </w:r>
      <w:r w:rsidR="009A200F">
        <w:rPr>
          <w:b/>
          <w:bCs/>
        </w:rPr>
        <w:t xml:space="preserve"> </w:t>
      </w:r>
      <w:proofErr w:type="gramStart"/>
      <w:r w:rsidR="009A200F">
        <w:rPr>
          <w:b/>
          <w:bCs/>
        </w:rPr>
        <w:t xml:space="preserve">2026 </w:t>
      </w:r>
      <w:r w:rsidRPr="00E745B3">
        <w:rPr>
          <w:b/>
          <w:bCs/>
        </w:rPr>
        <w:t xml:space="preserve"> r.</w:t>
      </w:r>
      <w:proofErr w:type="gramEnd"/>
      <w:r w:rsidR="006C1A40">
        <w:rPr>
          <w:b/>
          <w:bCs/>
        </w:rPr>
        <w:t>,</w:t>
      </w:r>
      <w:r w:rsidRPr="00E745B3">
        <w:rPr>
          <w:b/>
          <w:bCs/>
        </w:rPr>
        <w:t xml:space="preserve"> do godz. 23:59</w:t>
      </w:r>
      <w:r>
        <w:t xml:space="preserve"> drogą elektroniczną na adres e-mail: </w:t>
      </w:r>
      <w:hyperlink r:id="rId6" w:history="1">
        <w:r w:rsidR="006C1A40" w:rsidRPr="0099618E">
          <w:rPr>
            <w:rStyle w:val="Hipercze"/>
          </w:rPr>
          <w:t>kontakt.d112@mz.gov.pl</w:t>
        </w:r>
      </w:hyperlink>
      <w:r w:rsidR="006C1A40">
        <w:t xml:space="preserve"> </w:t>
      </w:r>
      <w:r>
        <w:t xml:space="preserve"> w temacie wiadomości wpisując: „Szacowanie wartości zamówienia – usługa ekspercka oceny wniosków o </w:t>
      </w:r>
      <w:r w:rsidR="006C1A40">
        <w:t>płatność</w:t>
      </w:r>
      <w:r>
        <w:t xml:space="preserve">” przy wykorzystaniu załączonego formularza szacowania wartości zamówienia. </w:t>
      </w:r>
    </w:p>
    <w:p w14:paraId="72FE1B96" w14:textId="1413A4DE" w:rsidR="00E745B3" w:rsidRDefault="00E745B3" w:rsidP="00E745B3">
      <w:r>
        <w:t xml:space="preserve">Nie jest wymagane składanie innych, dodatkowych dokumentów niż ww. formularz szacowania wartości zamówienia. </w:t>
      </w:r>
    </w:p>
    <w:p w14:paraId="42BBAD72" w14:textId="77777777" w:rsidR="00E745B3" w:rsidRDefault="00E745B3" w:rsidP="00E745B3"/>
    <w:p w14:paraId="2BABD41E" w14:textId="4FF823F6" w:rsidR="009411E8" w:rsidRDefault="00E745B3" w:rsidP="00E745B3">
      <w:r>
        <w:t>W przypadku pytań prosimy o ich przesyłanie na powyżej wskazan</w:t>
      </w:r>
      <w:r w:rsidR="007B363B">
        <w:t>y</w:t>
      </w:r>
      <w:r>
        <w:t xml:space="preserve"> adres e-mail.</w:t>
      </w:r>
    </w:p>
    <w:sectPr w:rsidR="009411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AAB48" w14:textId="77777777" w:rsidR="00C56A5D" w:rsidRDefault="00C56A5D" w:rsidP="00E745B3">
      <w:pPr>
        <w:spacing w:after="0" w:line="240" w:lineRule="auto"/>
      </w:pPr>
      <w:r>
        <w:separator/>
      </w:r>
    </w:p>
  </w:endnote>
  <w:endnote w:type="continuationSeparator" w:id="0">
    <w:p w14:paraId="0EDDCFE8" w14:textId="77777777" w:rsidR="00C56A5D" w:rsidRDefault="00C56A5D" w:rsidP="00E74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C1FBF" w14:textId="77777777" w:rsidR="00C56A5D" w:rsidRDefault="00C56A5D" w:rsidP="00E745B3">
      <w:pPr>
        <w:spacing w:after="0" w:line="240" w:lineRule="auto"/>
      </w:pPr>
      <w:r>
        <w:separator/>
      </w:r>
    </w:p>
  </w:footnote>
  <w:footnote w:type="continuationSeparator" w:id="0">
    <w:p w14:paraId="141F58A1" w14:textId="77777777" w:rsidR="00C56A5D" w:rsidRDefault="00C56A5D" w:rsidP="00E74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ABB6" w14:textId="4C62F8BB" w:rsidR="00E745B3" w:rsidRDefault="00E745B3">
    <w:pPr>
      <w:pStyle w:val="Nagwek"/>
    </w:pPr>
    <w:r>
      <w:rPr>
        <w:noProof/>
      </w:rPr>
      <w:drawing>
        <wp:inline distT="0" distB="0" distL="0" distR="0" wp14:anchorId="0BECF5AE" wp14:editId="1C99BC3A">
          <wp:extent cx="5753100" cy="5715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B3"/>
    <w:rsid w:val="00006627"/>
    <w:rsid w:val="000373A2"/>
    <w:rsid w:val="000473CF"/>
    <w:rsid w:val="001A345B"/>
    <w:rsid w:val="00473A18"/>
    <w:rsid w:val="004D5F85"/>
    <w:rsid w:val="004E61BD"/>
    <w:rsid w:val="00532733"/>
    <w:rsid w:val="006C1A40"/>
    <w:rsid w:val="006E2465"/>
    <w:rsid w:val="00774F4E"/>
    <w:rsid w:val="007B363B"/>
    <w:rsid w:val="009411E8"/>
    <w:rsid w:val="009A200F"/>
    <w:rsid w:val="00AB5B1E"/>
    <w:rsid w:val="00AF5E90"/>
    <w:rsid w:val="00B217D7"/>
    <w:rsid w:val="00B41904"/>
    <w:rsid w:val="00C56A5D"/>
    <w:rsid w:val="00C84700"/>
    <w:rsid w:val="00CF4524"/>
    <w:rsid w:val="00DE604E"/>
    <w:rsid w:val="00E15457"/>
    <w:rsid w:val="00E745B3"/>
    <w:rsid w:val="00F87BCE"/>
    <w:rsid w:val="00FB64EC"/>
    <w:rsid w:val="00FE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7860"/>
  <w15:chartTrackingRefBased/>
  <w15:docId w15:val="{06A2F930-FEFF-4F70-9C77-6A4FD23C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4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4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4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4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4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4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4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4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4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4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4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4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45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45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45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45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45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45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4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4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4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4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4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45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45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45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4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45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45B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74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5B3"/>
  </w:style>
  <w:style w:type="paragraph" w:styleId="Stopka">
    <w:name w:val="footer"/>
    <w:basedOn w:val="Normalny"/>
    <w:link w:val="StopkaZnak"/>
    <w:uiPriority w:val="99"/>
    <w:unhideWhenUsed/>
    <w:rsid w:val="00E74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5B3"/>
  </w:style>
  <w:style w:type="character" w:styleId="Hipercze">
    <w:name w:val="Hyperlink"/>
    <w:basedOn w:val="Domylnaczcionkaakapitu"/>
    <w:uiPriority w:val="99"/>
    <w:unhideWhenUsed/>
    <w:rsid w:val="006C1A4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1A4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60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60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60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60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60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takt.d112@mz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</Words>
  <Characters>1374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Jachimowicz Michał</dc:creator>
  <cp:keywords/>
  <dc:description/>
  <cp:lastModifiedBy>Sosnowski Łukasz</cp:lastModifiedBy>
  <cp:revision>12</cp:revision>
  <dcterms:created xsi:type="dcterms:W3CDTF">2025-11-07T09:51:00Z</dcterms:created>
  <dcterms:modified xsi:type="dcterms:W3CDTF">2026-03-23T11:16:00Z</dcterms:modified>
</cp:coreProperties>
</file>