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B6356" w14:textId="09FC0A01" w:rsidR="000B6A30" w:rsidRPr="00696156" w:rsidRDefault="000B6A30" w:rsidP="001D3313">
      <w:pPr>
        <w:jc w:val="center"/>
        <w:rPr>
          <w:b/>
          <w:sz w:val="28"/>
          <w:szCs w:val="28"/>
        </w:rPr>
      </w:pPr>
      <w:r w:rsidRPr="00696156">
        <w:rPr>
          <w:b/>
          <w:sz w:val="28"/>
          <w:szCs w:val="28"/>
        </w:rPr>
        <w:t>REGULAMIN</w:t>
      </w:r>
    </w:p>
    <w:p w14:paraId="077EC744" w14:textId="77777777" w:rsidR="000B6A30" w:rsidRPr="0092141A" w:rsidRDefault="000B6A30" w:rsidP="001D3313">
      <w:pPr>
        <w:jc w:val="center"/>
        <w:rPr>
          <w:b/>
          <w:i/>
          <w:sz w:val="28"/>
          <w:szCs w:val="28"/>
        </w:rPr>
      </w:pPr>
      <w:r w:rsidRPr="00696156">
        <w:rPr>
          <w:b/>
          <w:sz w:val="28"/>
          <w:szCs w:val="28"/>
        </w:rPr>
        <w:t xml:space="preserve">I KONKURSU PIANISTYCZNEGO </w:t>
      </w:r>
      <w:r w:rsidRPr="0092141A">
        <w:rPr>
          <w:b/>
          <w:i/>
          <w:sz w:val="28"/>
          <w:szCs w:val="28"/>
        </w:rPr>
        <w:t>FORTEPIAN ŻYWCEM BRZMIĄCY</w:t>
      </w:r>
    </w:p>
    <w:p w14:paraId="25AF3A45" w14:textId="77777777" w:rsidR="000B6A30" w:rsidRPr="00696156" w:rsidRDefault="000B6A30" w:rsidP="001D3313">
      <w:pPr>
        <w:jc w:val="center"/>
        <w:rPr>
          <w:b/>
          <w:sz w:val="28"/>
          <w:szCs w:val="28"/>
        </w:rPr>
      </w:pPr>
      <w:r w:rsidRPr="00696156">
        <w:rPr>
          <w:b/>
          <w:sz w:val="28"/>
          <w:szCs w:val="28"/>
        </w:rPr>
        <w:t xml:space="preserve">DLA UCZNIÓW SZKÓŁ MUZYCZNYCH I </w:t>
      </w:r>
      <w:proofErr w:type="spellStart"/>
      <w:r w:rsidRPr="00696156">
        <w:rPr>
          <w:b/>
          <w:sz w:val="28"/>
          <w:szCs w:val="28"/>
        </w:rPr>
        <w:t>i</w:t>
      </w:r>
      <w:proofErr w:type="spellEnd"/>
      <w:r w:rsidRPr="00696156">
        <w:rPr>
          <w:b/>
          <w:sz w:val="28"/>
          <w:szCs w:val="28"/>
        </w:rPr>
        <w:t xml:space="preserve"> II STOPNIA</w:t>
      </w:r>
    </w:p>
    <w:p w14:paraId="4E5B363E" w14:textId="77777777" w:rsidR="000B6A30" w:rsidRDefault="000B6A30" w:rsidP="00516BB7">
      <w:pPr>
        <w:jc w:val="both"/>
      </w:pPr>
    </w:p>
    <w:p w14:paraId="1C3CC5D0" w14:textId="77777777" w:rsidR="00696156" w:rsidRPr="00E82315" w:rsidRDefault="000B6A30" w:rsidP="00516BB7">
      <w:pPr>
        <w:jc w:val="both"/>
        <w:rPr>
          <w:b/>
          <w:sz w:val="24"/>
          <w:szCs w:val="24"/>
        </w:rPr>
      </w:pPr>
      <w:r w:rsidRPr="00696156">
        <w:rPr>
          <w:b/>
          <w:sz w:val="24"/>
          <w:szCs w:val="24"/>
        </w:rPr>
        <w:t>§1 Postanowienia ogólne</w:t>
      </w:r>
    </w:p>
    <w:p w14:paraId="627D7582" w14:textId="77777777" w:rsidR="000B6A30" w:rsidRDefault="000B6A30" w:rsidP="00516BB7">
      <w:pPr>
        <w:jc w:val="both"/>
      </w:pPr>
      <w:r>
        <w:t xml:space="preserve">1. </w:t>
      </w:r>
      <w:r w:rsidRPr="001109D1">
        <w:rPr>
          <w:b/>
        </w:rPr>
        <w:t>Organizatorem</w:t>
      </w:r>
      <w:r>
        <w:t xml:space="preserve"> Konkursu Pianistycznego </w:t>
      </w:r>
      <w:r w:rsidRPr="0092141A">
        <w:rPr>
          <w:i/>
        </w:rPr>
        <w:t>Fortepian Żywcem brzmiący</w:t>
      </w:r>
      <w:r>
        <w:t xml:space="preserve"> jest PSM I </w:t>
      </w:r>
      <w:proofErr w:type="spellStart"/>
      <w:r>
        <w:t>i</w:t>
      </w:r>
      <w:proofErr w:type="spellEnd"/>
      <w:r>
        <w:t xml:space="preserve"> II</w:t>
      </w:r>
      <w:r w:rsidR="008E121B">
        <w:t xml:space="preserve"> </w:t>
      </w:r>
      <w:r>
        <w:t xml:space="preserve">st. im. Witolda </w:t>
      </w:r>
      <w:proofErr w:type="spellStart"/>
      <w:r>
        <w:t>Rowickiego</w:t>
      </w:r>
      <w:proofErr w:type="spellEnd"/>
      <w:r>
        <w:t xml:space="preserve"> w Żywcu.</w:t>
      </w:r>
    </w:p>
    <w:p w14:paraId="75D9530E" w14:textId="712B0025" w:rsidR="00282E56" w:rsidRDefault="00282E56" w:rsidP="00516BB7">
      <w:pPr>
        <w:jc w:val="both"/>
      </w:pPr>
      <w:r>
        <w:t xml:space="preserve">2. Konkurs objęty jest </w:t>
      </w:r>
      <w:r w:rsidRPr="00282E56">
        <w:rPr>
          <w:b/>
          <w:bCs/>
        </w:rPr>
        <w:t>patronatem</w:t>
      </w:r>
      <w:r>
        <w:t xml:space="preserve"> czasopisma </w:t>
      </w:r>
      <w:r w:rsidRPr="00282E56">
        <w:rPr>
          <w:i/>
          <w:iCs/>
        </w:rPr>
        <w:t>Notatnik Pianistyczny</w:t>
      </w:r>
      <w:r>
        <w:t>.</w:t>
      </w:r>
    </w:p>
    <w:p w14:paraId="0211D7DE" w14:textId="2E570967" w:rsidR="000B6A30" w:rsidRDefault="00282E56" w:rsidP="00516BB7">
      <w:pPr>
        <w:jc w:val="both"/>
      </w:pPr>
      <w:r>
        <w:t xml:space="preserve">3. </w:t>
      </w:r>
      <w:r w:rsidR="000B6A30" w:rsidRPr="001109D1">
        <w:rPr>
          <w:b/>
        </w:rPr>
        <w:t>Celem konkursu</w:t>
      </w:r>
      <w:r w:rsidR="000B6A30">
        <w:t xml:space="preserve"> jest promocja młodych talentów muzycznych, rozwijanie</w:t>
      </w:r>
      <w:r w:rsidR="00E82315">
        <w:t xml:space="preserve"> </w:t>
      </w:r>
      <w:r w:rsidR="000B6A30">
        <w:t>umiejętności pianistycznych dzieci i młodzieży, popularyzacja muzyki klasycznej,</w:t>
      </w:r>
      <w:r w:rsidR="00E82315">
        <w:t xml:space="preserve"> </w:t>
      </w:r>
      <w:r w:rsidR="000B6A30">
        <w:t>jazzowej i improwizowanej, konfrontacja poziomu nauczania w klasach fortepianu</w:t>
      </w:r>
      <w:r w:rsidR="00E82315">
        <w:t xml:space="preserve"> </w:t>
      </w:r>
      <w:r w:rsidR="000B6A30">
        <w:t>oraz wymiana doświadczeń pedagogicznych, oraz stworzenie płaszczyzny do</w:t>
      </w:r>
      <w:r w:rsidR="00E82315">
        <w:t xml:space="preserve"> </w:t>
      </w:r>
      <w:r w:rsidR="000B6A30">
        <w:t>integracji szkół, uczniów i nauczycieli, sprzyjającej rozwojowi artystycznemu poprzez</w:t>
      </w:r>
      <w:r w:rsidR="00E82315">
        <w:t xml:space="preserve"> </w:t>
      </w:r>
      <w:r w:rsidR="000B6A30">
        <w:t>udział we wspólnym przedsięwzięciu.</w:t>
      </w:r>
    </w:p>
    <w:p w14:paraId="019318BF" w14:textId="022B6BC8" w:rsidR="000B6A30" w:rsidRDefault="00282E56" w:rsidP="00516BB7">
      <w:pPr>
        <w:jc w:val="both"/>
      </w:pPr>
      <w:r>
        <w:t>4</w:t>
      </w:r>
      <w:r w:rsidR="000B6A30">
        <w:t xml:space="preserve">. </w:t>
      </w:r>
      <w:r w:rsidR="000B6A30" w:rsidRPr="001109D1">
        <w:rPr>
          <w:b/>
        </w:rPr>
        <w:t>Konkurs odbędzie się</w:t>
      </w:r>
      <w:r w:rsidR="000B6A30">
        <w:t xml:space="preserve"> w Państwowej Szkole Muzycznej I </w:t>
      </w:r>
      <w:proofErr w:type="spellStart"/>
      <w:r w:rsidR="000B6A30">
        <w:t>i</w:t>
      </w:r>
      <w:proofErr w:type="spellEnd"/>
      <w:r w:rsidR="000B6A30">
        <w:t xml:space="preserve"> II stopnia im. Witolda</w:t>
      </w:r>
      <w:r w:rsidR="00E82315">
        <w:t xml:space="preserve"> </w:t>
      </w:r>
      <w:proofErr w:type="spellStart"/>
      <w:r w:rsidR="000B6A30">
        <w:t>Rowickiego</w:t>
      </w:r>
      <w:proofErr w:type="spellEnd"/>
      <w:r w:rsidR="000B6A30">
        <w:t xml:space="preserve"> w Żywcu przy ulicy Sienkiewicza 19 w dniu 21 marca 2025 r.</w:t>
      </w:r>
    </w:p>
    <w:p w14:paraId="03291A9B" w14:textId="279252BA" w:rsidR="000B6A30" w:rsidRDefault="00282E56" w:rsidP="00516BB7">
      <w:pPr>
        <w:jc w:val="both"/>
      </w:pPr>
      <w:r>
        <w:t>5</w:t>
      </w:r>
      <w:r w:rsidR="000B6A30">
        <w:t xml:space="preserve">. </w:t>
      </w:r>
      <w:r w:rsidR="000B6A30" w:rsidRPr="001109D1">
        <w:rPr>
          <w:b/>
        </w:rPr>
        <w:t>Konkurs jest jednoetapowy</w:t>
      </w:r>
      <w:r w:rsidR="000B6A30">
        <w:t>, przeznaczony dla uczniów klas fortepianu wszystkich</w:t>
      </w:r>
      <w:r w:rsidR="00E82315">
        <w:t xml:space="preserve"> </w:t>
      </w:r>
      <w:r w:rsidR="000B6A30">
        <w:t xml:space="preserve">typów szkół muzycznych I </w:t>
      </w:r>
      <w:proofErr w:type="spellStart"/>
      <w:r w:rsidR="000B6A30">
        <w:t>i</w:t>
      </w:r>
      <w:proofErr w:type="spellEnd"/>
      <w:r w:rsidR="000B6A30">
        <w:t xml:space="preserve"> II stopnia – dotyczy zarówno solistów jak i </w:t>
      </w:r>
      <w:r>
        <w:t>kameralistów</w:t>
      </w:r>
      <w:r w:rsidR="000B6A30">
        <w:t>.</w:t>
      </w:r>
    </w:p>
    <w:p w14:paraId="5AEE4DCB" w14:textId="6F10557F" w:rsidR="000B6A30" w:rsidRDefault="00282E56" w:rsidP="00516BB7">
      <w:pPr>
        <w:jc w:val="both"/>
      </w:pPr>
      <w:r>
        <w:t>6</w:t>
      </w:r>
      <w:r w:rsidR="000B6A30" w:rsidRPr="001109D1">
        <w:rPr>
          <w:b/>
        </w:rPr>
        <w:t>. Przesłuchania uczestników</w:t>
      </w:r>
      <w:r w:rsidR="000B6A30">
        <w:t xml:space="preserve"> odbędą się w następujących kategoriach i podkategoriach:</w:t>
      </w:r>
    </w:p>
    <w:p w14:paraId="032B593F" w14:textId="77777777" w:rsidR="000B6A30" w:rsidRDefault="000B6A30" w:rsidP="00516BB7">
      <w:pPr>
        <w:ind w:firstLine="708"/>
        <w:jc w:val="both"/>
      </w:pPr>
      <w:r w:rsidRPr="00E82315">
        <w:rPr>
          <w:b/>
        </w:rPr>
        <w:t>s – soliści, k – zespoły kameralne</w:t>
      </w:r>
      <w:r>
        <w:t xml:space="preserve"> (cztery ręce, sześć rąk)</w:t>
      </w:r>
    </w:p>
    <w:p w14:paraId="310B6C2D" w14:textId="5FA6B838" w:rsidR="000B6A30" w:rsidRPr="001109D1" w:rsidRDefault="00282E56" w:rsidP="00516BB7">
      <w:pPr>
        <w:jc w:val="both"/>
        <w:rPr>
          <w:b/>
        </w:rPr>
      </w:pPr>
      <w:r>
        <w:t>7</w:t>
      </w:r>
      <w:r w:rsidR="000B6A30">
        <w:t>.</w:t>
      </w:r>
      <w:r w:rsidR="00696156">
        <w:t xml:space="preserve">   </w:t>
      </w:r>
      <w:r w:rsidR="000B6A30" w:rsidRPr="001109D1">
        <w:rPr>
          <w:b/>
        </w:rPr>
        <w:t>Szkoły muzyczne I st.:</w:t>
      </w:r>
    </w:p>
    <w:p w14:paraId="1E41CD39" w14:textId="1C39E355" w:rsidR="000B6A30" w:rsidRDefault="000B6A30" w:rsidP="00516BB7">
      <w:pPr>
        <w:pStyle w:val="ListParagraph"/>
        <w:numPr>
          <w:ilvl w:val="0"/>
          <w:numId w:val="6"/>
        </w:numPr>
        <w:jc w:val="both"/>
      </w:pPr>
      <w:r>
        <w:t>Kategoria I s: kl. I – III (do 7 min.)</w:t>
      </w:r>
    </w:p>
    <w:p w14:paraId="5D6ACA23" w14:textId="659755AB" w:rsidR="000B6A30" w:rsidRDefault="000B6A30" w:rsidP="00516BB7">
      <w:pPr>
        <w:pStyle w:val="ListParagraph"/>
        <w:numPr>
          <w:ilvl w:val="0"/>
          <w:numId w:val="6"/>
        </w:numPr>
        <w:jc w:val="both"/>
      </w:pPr>
      <w:r>
        <w:t>Kategoria I k: kl. I – III (do 7 min.)</w:t>
      </w:r>
    </w:p>
    <w:p w14:paraId="64D99706" w14:textId="402EEBFD" w:rsidR="000B6A30" w:rsidRDefault="000B6A30" w:rsidP="00516BB7">
      <w:pPr>
        <w:pStyle w:val="ListParagraph"/>
        <w:numPr>
          <w:ilvl w:val="0"/>
          <w:numId w:val="6"/>
        </w:numPr>
        <w:jc w:val="both"/>
      </w:pPr>
      <w:r>
        <w:t>Kategoria II s: kl. IV – VI (do 9 min.)</w:t>
      </w:r>
    </w:p>
    <w:p w14:paraId="0A83BA1E" w14:textId="39320B2C" w:rsidR="000B6A30" w:rsidRDefault="000B6A30" w:rsidP="00516BB7">
      <w:pPr>
        <w:pStyle w:val="ListParagraph"/>
        <w:numPr>
          <w:ilvl w:val="0"/>
          <w:numId w:val="6"/>
        </w:numPr>
        <w:jc w:val="both"/>
      </w:pPr>
      <w:r>
        <w:t>Kategoria II k: kl. IV – VI (do 9 min.)</w:t>
      </w:r>
    </w:p>
    <w:p w14:paraId="7A87CAD1" w14:textId="77777777" w:rsidR="000B6A30" w:rsidRPr="001109D1" w:rsidRDefault="00696156" w:rsidP="00516BB7">
      <w:pPr>
        <w:jc w:val="both"/>
        <w:rPr>
          <w:b/>
        </w:rPr>
      </w:pPr>
      <w:r w:rsidRPr="001109D1">
        <w:rPr>
          <w:b/>
        </w:rPr>
        <w:t xml:space="preserve">       </w:t>
      </w:r>
      <w:r w:rsidR="000B6A30" w:rsidRPr="001109D1">
        <w:rPr>
          <w:b/>
        </w:rPr>
        <w:t>Szkoły muzyczne II st.:</w:t>
      </w:r>
    </w:p>
    <w:p w14:paraId="467C9D6D" w14:textId="71A7C652" w:rsidR="000B6A30" w:rsidRDefault="000B6A30" w:rsidP="00516BB7">
      <w:pPr>
        <w:pStyle w:val="ListParagraph"/>
        <w:numPr>
          <w:ilvl w:val="0"/>
          <w:numId w:val="8"/>
        </w:numPr>
        <w:jc w:val="both"/>
      </w:pPr>
      <w:r>
        <w:t>Kategoria III s: kl. I – III (do 12 min.)</w:t>
      </w:r>
    </w:p>
    <w:p w14:paraId="35B02ED9" w14:textId="66A6732D" w:rsidR="000B6A30" w:rsidRDefault="000B6A30" w:rsidP="00516BB7">
      <w:pPr>
        <w:pStyle w:val="ListParagraph"/>
        <w:numPr>
          <w:ilvl w:val="0"/>
          <w:numId w:val="8"/>
        </w:numPr>
        <w:jc w:val="both"/>
      </w:pPr>
      <w:r>
        <w:t>Kategoria III k: kl. I – III (do 12 min.)</w:t>
      </w:r>
    </w:p>
    <w:p w14:paraId="430202EA" w14:textId="5CADC3F8" w:rsidR="000B6A30" w:rsidRDefault="000B6A30" w:rsidP="00516BB7">
      <w:pPr>
        <w:pStyle w:val="ListParagraph"/>
        <w:numPr>
          <w:ilvl w:val="0"/>
          <w:numId w:val="8"/>
        </w:numPr>
        <w:jc w:val="both"/>
      </w:pPr>
      <w:r>
        <w:t>Kategoria IV s: kl. IV – VI (do 15 min.)</w:t>
      </w:r>
    </w:p>
    <w:p w14:paraId="2CDDBBD6" w14:textId="1AD4153B" w:rsidR="000B6A30" w:rsidRDefault="000B6A30" w:rsidP="00516BB7">
      <w:pPr>
        <w:pStyle w:val="ListParagraph"/>
        <w:numPr>
          <w:ilvl w:val="0"/>
          <w:numId w:val="8"/>
        </w:numPr>
        <w:jc w:val="both"/>
      </w:pPr>
      <w:r>
        <w:t>Kategoria IV k: kl. IV – VI (do 15 min.)</w:t>
      </w:r>
    </w:p>
    <w:p w14:paraId="73F75624" w14:textId="77777777" w:rsidR="001D3313" w:rsidRDefault="001D3313" w:rsidP="001D3313">
      <w:pPr>
        <w:pStyle w:val="ListParagraph"/>
        <w:ind w:left="1428"/>
        <w:jc w:val="both"/>
      </w:pPr>
    </w:p>
    <w:p w14:paraId="517BC2E7" w14:textId="4A82480D" w:rsidR="00E82315" w:rsidRPr="00696156" w:rsidRDefault="000B6A30" w:rsidP="00516BB7">
      <w:pPr>
        <w:jc w:val="both"/>
        <w:rPr>
          <w:b/>
          <w:sz w:val="24"/>
          <w:szCs w:val="24"/>
        </w:rPr>
      </w:pPr>
      <w:r w:rsidRPr="00696156">
        <w:rPr>
          <w:b/>
          <w:sz w:val="24"/>
          <w:szCs w:val="24"/>
        </w:rPr>
        <w:t>§</w:t>
      </w:r>
      <w:r w:rsidR="00282E56">
        <w:rPr>
          <w:b/>
          <w:sz w:val="24"/>
          <w:szCs w:val="24"/>
        </w:rPr>
        <w:t>2</w:t>
      </w:r>
      <w:r w:rsidRPr="00696156">
        <w:rPr>
          <w:b/>
          <w:sz w:val="24"/>
          <w:szCs w:val="24"/>
        </w:rPr>
        <w:t xml:space="preserve"> Repertuar konkursowy</w:t>
      </w:r>
    </w:p>
    <w:p w14:paraId="1FB3776A" w14:textId="075CFF96" w:rsidR="000B6A30" w:rsidRDefault="000B6A30" w:rsidP="00516BB7">
      <w:pPr>
        <w:jc w:val="both"/>
      </w:pPr>
      <w:r>
        <w:t>1. Każdy uczestnik zobowiązany jest do wykonania dwóch utworów o kontrastowym</w:t>
      </w:r>
      <w:r w:rsidR="00282E56">
        <w:t xml:space="preserve"> </w:t>
      </w:r>
      <w:r>
        <w:t>charakterze:</w:t>
      </w:r>
    </w:p>
    <w:p w14:paraId="42F8E870" w14:textId="0FB46627" w:rsidR="000B6A30" w:rsidRPr="007440D0" w:rsidRDefault="000B6A30" w:rsidP="00516BB7">
      <w:pPr>
        <w:pStyle w:val="ListParagraph"/>
        <w:numPr>
          <w:ilvl w:val="0"/>
          <w:numId w:val="9"/>
        </w:numPr>
        <w:jc w:val="both"/>
        <w:rPr>
          <w:b/>
          <w:sz w:val="24"/>
        </w:rPr>
      </w:pPr>
      <w:r w:rsidRPr="007440D0">
        <w:rPr>
          <w:b/>
          <w:sz w:val="24"/>
        </w:rPr>
        <w:t xml:space="preserve">Utwór Marty </w:t>
      </w:r>
      <w:proofErr w:type="spellStart"/>
      <w:r w:rsidRPr="007440D0">
        <w:rPr>
          <w:b/>
          <w:sz w:val="24"/>
        </w:rPr>
        <w:t>Mołodyńskiej-Wheeler</w:t>
      </w:r>
      <w:proofErr w:type="spellEnd"/>
      <w:r w:rsidRPr="007440D0">
        <w:rPr>
          <w:b/>
          <w:sz w:val="24"/>
        </w:rPr>
        <w:t xml:space="preserve"> </w:t>
      </w:r>
    </w:p>
    <w:p w14:paraId="61F9DCBD" w14:textId="1B2E93EE" w:rsidR="000B6A30" w:rsidRDefault="005A4109" w:rsidP="00516BB7">
      <w:pPr>
        <w:ind w:left="1416"/>
        <w:jc w:val="both"/>
      </w:pPr>
      <w:r>
        <w:t>D</w:t>
      </w:r>
      <w:r w:rsidR="000B6A30">
        <w:t>o wyboru zbiory i cykle: solo</w:t>
      </w:r>
      <w:r>
        <w:t xml:space="preserve"> –</w:t>
      </w:r>
      <w:r w:rsidR="00777B05">
        <w:t xml:space="preserve"> </w:t>
      </w:r>
      <w:proofErr w:type="spellStart"/>
      <w:r w:rsidR="000B6A30" w:rsidRPr="00777B05">
        <w:rPr>
          <w:i/>
          <w:iCs/>
        </w:rPr>
        <w:t>Nuciaki</w:t>
      </w:r>
      <w:proofErr w:type="spellEnd"/>
      <w:r w:rsidR="000B6A30" w:rsidRPr="00777B05">
        <w:rPr>
          <w:i/>
          <w:iCs/>
        </w:rPr>
        <w:t xml:space="preserve">, </w:t>
      </w:r>
      <w:proofErr w:type="spellStart"/>
      <w:r w:rsidR="000B6A30" w:rsidRPr="00777B05">
        <w:rPr>
          <w:i/>
          <w:iCs/>
        </w:rPr>
        <w:t>Mołodyjki</w:t>
      </w:r>
      <w:proofErr w:type="spellEnd"/>
      <w:r w:rsidR="000B6A30">
        <w:t>, na cztery ręce</w:t>
      </w:r>
      <w:r>
        <w:t xml:space="preserve"> –</w:t>
      </w:r>
      <w:r w:rsidR="000B6A30">
        <w:t xml:space="preserve"> </w:t>
      </w:r>
      <w:proofErr w:type="spellStart"/>
      <w:r w:rsidR="000B6A30" w:rsidRPr="00777B05">
        <w:rPr>
          <w:i/>
          <w:iCs/>
        </w:rPr>
        <w:t>Pandemony</w:t>
      </w:r>
      <w:proofErr w:type="spellEnd"/>
      <w:r w:rsidR="000B6A30" w:rsidRPr="00777B05">
        <w:rPr>
          <w:i/>
          <w:iCs/>
        </w:rPr>
        <w:t xml:space="preserve">, </w:t>
      </w:r>
      <w:proofErr w:type="spellStart"/>
      <w:r w:rsidR="000B6A30" w:rsidRPr="00777B05">
        <w:rPr>
          <w:i/>
          <w:iCs/>
        </w:rPr>
        <w:t>Poligrajki</w:t>
      </w:r>
      <w:proofErr w:type="spellEnd"/>
      <w:r w:rsidR="000B6A30" w:rsidRPr="00777B05">
        <w:rPr>
          <w:i/>
          <w:iCs/>
        </w:rPr>
        <w:t xml:space="preserve">, </w:t>
      </w:r>
      <w:proofErr w:type="spellStart"/>
      <w:r w:rsidR="000B6A30" w:rsidRPr="00777B05">
        <w:rPr>
          <w:i/>
          <w:iCs/>
        </w:rPr>
        <w:t>Improwizje</w:t>
      </w:r>
      <w:proofErr w:type="spellEnd"/>
      <w:r w:rsidR="000B6A30" w:rsidRPr="00777B05">
        <w:rPr>
          <w:i/>
          <w:iCs/>
        </w:rPr>
        <w:t>,</w:t>
      </w:r>
      <w:r w:rsidR="008E121B" w:rsidRPr="00777B05">
        <w:rPr>
          <w:i/>
          <w:iCs/>
        </w:rPr>
        <w:t xml:space="preserve"> </w:t>
      </w:r>
      <w:r w:rsidR="000B6A30" w:rsidRPr="00777B05">
        <w:rPr>
          <w:i/>
          <w:iCs/>
        </w:rPr>
        <w:t xml:space="preserve">Kalejdoskop, </w:t>
      </w:r>
      <w:proofErr w:type="spellStart"/>
      <w:r w:rsidR="000B6A30" w:rsidRPr="00777B05">
        <w:rPr>
          <w:i/>
          <w:iCs/>
        </w:rPr>
        <w:t>Lili</w:t>
      </w:r>
      <w:proofErr w:type="spellEnd"/>
      <w:r w:rsidR="000B6A30" w:rsidRPr="00777B05">
        <w:rPr>
          <w:i/>
          <w:iCs/>
        </w:rPr>
        <w:t xml:space="preserve"> </w:t>
      </w:r>
      <w:proofErr w:type="spellStart"/>
      <w:r w:rsidR="000B6A30" w:rsidRPr="00777B05">
        <w:rPr>
          <w:i/>
          <w:iCs/>
        </w:rPr>
        <w:t>laj</w:t>
      </w:r>
      <w:proofErr w:type="spellEnd"/>
      <w:r w:rsidR="000B6A30" w:rsidRPr="00777B05">
        <w:rPr>
          <w:i/>
          <w:iCs/>
        </w:rPr>
        <w:t xml:space="preserve"> cz. I </w:t>
      </w:r>
      <w:proofErr w:type="spellStart"/>
      <w:r w:rsidR="000B6A30" w:rsidRPr="00777B05">
        <w:rPr>
          <w:i/>
          <w:iCs/>
        </w:rPr>
        <w:t>i</w:t>
      </w:r>
      <w:proofErr w:type="spellEnd"/>
      <w:r w:rsidR="000B6A30" w:rsidRPr="00777B05">
        <w:rPr>
          <w:i/>
          <w:iCs/>
        </w:rPr>
        <w:t xml:space="preserve"> II</w:t>
      </w:r>
      <w:r w:rsidR="000B6A30">
        <w:t>, na sześć rąk</w:t>
      </w:r>
      <w:r>
        <w:t xml:space="preserve"> –</w:t>
      </w:r>
      <w:r w:rsidR="000B6A30">
        <w:t xml:space="preserve"> </w:t>
      </w:r>
      <w:r w:rsidR="000B6A30" w:rsidRPr="00777B05">
        <w:rPr>
          <w:i/>
          <w:iCs/>
        </w:rPr>
        <w:t>Tryptyk</w:t>
      </w:r>
      <w:r>
        <w:rPr>
          <w:i/>
          <w:iCs/>
        </w:rPr>
        <w:t xml:space="preserve"> (</w:t>
      </w:r>
      <w:proofErr w:type="spellStart"/>
      <w:r>
        <w:rPr>
          <w:i/>
          <w:iCs/>
        </w:rPr>
        <w:t>Melofonia</w:t>
      </w:r>
      <w:proofErr w:type="spellEnd"/>
      <w:r>
        <w:rPr>
          <w:i/>
          <w:iCs/>
        </w:rPr>
        <w:t xml:space="preserve">, </w:t>
      </w:r>
      <w:proofErr w:type="spellStart"/>
      <w:r>
        <w:rPr>
          <w:i/>
          <w:iCs/>
        </w:rPr>
        <w:t>Softisono</w:t>
      </w:r>
      <w:proofErr w:type="spellEnd"/>
      <w:r>
        <w:rPr>
          <w:i/>
          <w:iCs/>
        </w:rPr>
        <w:t xml:space="preserve">, Fiesta de </w:t>
      </w:r>
      <w:proofErr w:type="spellStart"/>
      <w:r>
        <w:rPr>
          <w:i/>
          <w:iCs/>
        </w:rPr>
        <w:t>nieve</w:t>
      </w:r>
      <w:proofErr w:type="spellEnd"/>
      <w:r>
        <w:rPr>
          <w:i/>
          <w:iCs/>
        </w:rPr>
        <w:t>)</w:t>
      </w:r>
      <w:r w:rsidR="000B6A30">
        <w:t xml:space="preserve">, ponadto publikacje zawarte w czasopiśmie </w:t>
      </w:r>
      <w:r w:rsidR="000B6A30" w:rsidRPr="00282E56">
        <w:rPr>
          <w:i/>
          <w:iCs/>
        </w:rPr>
        <w:t>Notatnik Pianistyczny</w:t>
      </w:r>
      <w:r w:rsidR="000B6A30">
        <w:t>.</w:t>
      </w:r>
    </w:p>
    <w:p w14:paraId="49962683" w14:textId="0B8EAEF6" w:rsidR="000B6A30" w:rsidRPr="007440D0" w:rsidRDefault="000B6A30" w:rsidP="00516BB7">
      <w:pPr>
        <w:pStyle w:val="ListParagraph"/>
        <w:numPr>
          <w:ilvl w:val="0"/>
          <w:numId w:val="9"/>
        </w:numPr>
        <w:jc w:val="both"/>
        <w:rPr>
          <w:b/>
        </w:rPr>
      </w:pPr>
      <w:r w:rsidRPr="007440D0">
        <w:rPr>
          <w:b/>
          <w:sz w:val="24"/>
          <w:szCs w:val="24"/>
        </w:rPr>
        <w:t>Utwór dowolny z literatury klasycznej, jazzowej</w:t>
      </w:r>
      <w:r>
        <w:t xml:space="preserve"> (możliwa jest forma zawierająca improwizację), </w:t>
      </w:r>
      <w:r w:rsidRPr="007440D0">
        <w:rPr>
          <w:b/>
        </w:rPr>
        <w:t>własna kompozycja</w:t>
      </w:r>
      <w:r>
        <w:t xml:space="preserve"> odpowiadająca stopniem</w:t>
      </w:r>
      <w:r w:rsidR="0092141A">
        <w:t xml:space="preserve"> </w:t>
      </w:r>
      <w:r>
        <w:t xml:space="preserve">trudności danej kategorii, lub </w:t>
      </w:r>
      <w:r w:rsidRPr="007440D0">
        <w:rPr>
          <w:b/>
        </w:rPr>
        <w:t>kompozycja nauczyciela.</w:t>
      </w:r>
    </w:p>
    <w:p w14:paraId="20503FFD" w14:textId="77777777" w:rsidR="000B6A30" w:rsidRDefault="000B6A30" w:rsidP="00516BB7">
      <w:pPr>
        <w:jc w:val="both"/>
      </w:pPr>
      <w:r>
        <w:t>2. W przypadku repertuaru na sześć rąk organizatorzy służą pomocą.</w:t>
      </w:r>
    </w:p>
    <w:p w14:paraId="41B3A2EE" w14:textId="77777777" w:rsidR="000B6A30" w:rsidRDefault="000B6A30" w:rsidP="00516BB7">
      <w:pPr>
        <w:jc w:val="both"/>
      </w:pPr>
      <w:r>
        <w:t>3. W przypadku niepublikowanej, własnej kompozycji uczestnik/uczestnicy</w:t>
      </w:r>
      <w:r w:rsidR="00E82315">
        <w:t xml:space="preserve"> </w:t>
      </w:r>
      <w:r>
        <w:t>zobowiązani są do dostarczenia materiału nutowego (w formie zapisu</w:t>
      </w:r>
      <w:r w:rsidR="00E82315">
        <w:t xml:space="preserve"> </w:t>
      </w:r>
      <w:r>
        <w:t>elektronicznego lub kopii rękopisu).</w:t>
      </w:r>
    </w:p>
    <w:p w14:paraId="237E4C05" w14:textId="77777777" w:rsidR="000B6A30" w:rsidRDefault="000B6A30" w:rsidP="00516BB7">
      <w:pPr>
        <w:jc w:val="both"/>
      </w:pPr>
      <w:r>
        <w:t>4. Czas trwania całego występu nie może przekroczyć wyznaczonych ram czasowych.</w:t>
      </w:r>
    </w:p>
    <w:p w14:paraId="3F372133" w14:textId="77777777" w:rsidR="000B6A30" w:rsidRDefault="000B6A30" w:rsidP="00516BB7">
      <w:pPr>
        <w:jc w:val="both"/>
      </w:pPr>
      <w:r>
        <w:t>5. W przypadku, gdy członkowie zespołu należą do różnych grup wiekowych, zespół</w:t>
      </w:r>
      <w:r w:rsidR="008E121B">
        <w:t xml:space="preserve"> </w:t>
      </w:r>
      <w:r>
        <w:t>zostaje przypisany do grupy wiekowej najstarszego uczestnika.</w:t>
      </w:r>
    </w:p>
    <w:p w14:paraId="41018302" w14:textId="77777777" w:rsidR="000B6A30" w:rsidRDefault="000B6A30" w:rsidP="00516BB7">
      <w:pPr>
        <w:jc w:val="both"/>
      </w:pPr>
      <w:r>
        <w:t>6. Repertuar należy zgłosić wraz z formularzem zgłoszeniowym, najpóźniej do dnia 15</w:t>
      </w:r>
      <w:r w:rsidR="008E121B">
        <w:t xml:space="preserve"> </w:t>
      </w:r>
      <w:r>
        <w:t>lutego 2025 r.</w:t>
      </w:r>
    </w:p>
    <w:p w14:paraId="720BC9A0" w14:textId="77777777" w:rsidR="008E121B" w:rsidRDefault="008E121B" w:rsidP="00516BB7">
      <w:pPr>
        <w:jc w:val="both"/>
      </w:pPr>
    </w:p>
    <w:p w14:paraId="49430087" w14:textId="77777777" w:rsidR="000B6A30" w:rsidRPr="00696156" w:rsidRDefault="000B6A30" w:rsidP="00516BB7">
      <w:pPr>
        <w:jc w:val="both"/>
        <w:rPr>
          <w:b/>
          <w:sz w:val="24"/>
          <w:szCs w:val="24"/>
        </w:rPr>
      </w:pPr>
      <w:r w:rsidRPr="00696156">
        <w:rPr>
          <w:b/>
          <w:sz w:val="24"/>
          <w:szCs w:val="24"/>
        </w:rPr>
        <w:t>§3 Zasady uczestnictwa</w:t>
      </w:r>
    </w:p>
    <w:p w14:paraId="5A0587F2" w14:textId="024711DD" w:rsidR="00DA102A" w:rsidRDefault="000B6A30" w:rsidP="00516BB7">
      <w:pPr>
        <w:jc w:val="both"/>
      </w:pPr>
      <w:r>
        <w:t>1. Zgłoszenia uczestnictwa przyjmowane są do dnia 15 lutego poprzez formularz</w:t>
      </w:r>
      <w:r w:rsidR="00516BB7">
        <w:t xml:space="preserve"> </w:t>
      </w:r>
      <w:r>
        <w:t>zgłoszeniowy dostępny na str</w:t>
      </w:r>
      <w:r w:rsidR="00DA102A">
        <w:t>onie internetowej</w:t>
      </w:r>
      <w:r w:rsidR="00516BB7">
        <w:t>:</w:t>
      </w:r>
      <w:r w:rsidR="00DA102A">
        <w:t xml:space="preserve"> </w:t>
      </w:r>
      <w:r w:rsidR="00DA102A" w:rsidRPr="00DA102A">
        <w:t>https://w</w:t>
      </w:r>
      <w:r w:rsidR="00696156">
        <w:t>ww.gov.pl/web/psmzywiec</w:t>
      </w:r>
    </w:p>
    <w:p w14:paraId="213D4561" w14:textId="77777777" w:rsidR="000B6A30" w:rsidRDefault="000B6A30" w:rsidP="00516BB7">
      <w:pPr>
        <w:jc w:val="both"/>
      </w:pPr>
      <w:r>
        <w:t>2. Udział w konkursie jest odpłatny: soliści 130 zł, zespoły kameralne 180 zł.</w:t>
      </w:r>
    </w:p>
    <w:p w14:paraId="469B5462" w14:textId="77777777" w:rsidR="000B6A30" w:rsidRDefault="000B6A30" w:rsidP="00516BB7">
      <w:pPr>
        <w:jc w:val="both"/>
      </w:pPr>
      <w:r>
        <w:t>3. Każdy niepełnoletni uczestnik musi mieć opiekuna prawnego obecnego podczas</w:t>
      </w:r>
      <w:r w:rsidR="008E121B">
        <w:t xml:space="preserve"> </w:t>
      </w:r>
      <w:r>
        <w:t>trwania konkursu. Odpowiedzialność za uczestników niepełnoletnich podczas trwania</w:t>
      </w:r>
      <w:r w:rsidR="008E121B">
        <w:t xml:space="preserve"> </w:t>
      </w:r>
      <w:r>
        <w:t>konkursu biorą opiekunowie prawni.</w:t>
      </w:r>
    </w:p>
    <w:p w14:paraId="50010BA4" w14:textId="77777777" w:rsidR="008E121B" w:rsidRDefault="008E121B" w:rsidP="00516BB7">
      <w:pPr>
        <w:jc w:val="both"/>
      </w:pPr>
    </w:p>
    <w:p w14:paraId="53287CD3" w14:textId="77777777" w:rsidR="000B6A30" w:rsidRPr="00696156" w:rsidRDefault="000B6A30" w:rsidP="00516BB7">
      <w:pPr>
        <w:jc w:val="both"/>
        <w:rPr>
          <w:b/>
          <w:sz w:val="24"/>
          <w:szCs w:val="24"/>
        </w:rPr>
      </w:pPr>
      <w:r w:rsidRPr="00696156">
        <w:rPr>
          <w:b/>
          <w:sz w:val="24"/>
          <w:szCs w:val="24"/>
        </w:rPr>
        <w:t>§4 Przebieg konkursu</w:t>
      </w:r>
    </w:p>
    <w:p w14:paraId="53499A38" w14:textId="77777777" w:rsidR="000B6A30" w:rsidRPr="00E82315" w:rsidRDefault="000B6A30" w:rsidP="00516BB7">
      <w:pPr>
        <w:jc w:val="both"/>
        <w:rPr>
          <w:b/>
        </w:rPr>
      </w:pPr>
      <w:r>
        <w:t>1</w:t>
      </w:r>
      <w:r w:rsidRPr="00E82315">
        <w:rPr>
          <w:b/>
        </w:rPr>
        <w:t xml:space="preserve">. Przewodniczącą jury będzie dr hab. Marta </w:t>
      </w:r>
      <w:proofErr w:type="spellStart"/>
      <w:r w:rsidRPr="00E82315">
        <w:rPr>
          <w:b/>
        </w:rPr>
        <w:t>Mołodyńska</w:t>
      </w:r>
      <w:proofErr w:type="spellEnd"/>
      <w:r w:rsidRPr="00E82315">
        <w:rPr>
          <w:b/>
        </w:rPr>
        <w:t>-Wheeler</w:t>
      </w:r>
    </w:p>
    <w:p w14:paraId="49AE41F1" w14:textId="77777777" w:rsidR="000B6A30" w:rsidRDefault="000B6A30" w:rsidP="00516BB7">
      <w:pPr>
        <w:jc w:val="both"/>
      </w:pPr>
      <w:r>
        <w:t>2. Program w kategorii solowej należy wykonać z pamięci.</w:t>
      </w:r>
    </w:p>
    <w:p w14:paraId="3D248E19" w14:textId="77777777" w:rsidR="000B6A30" w:rsidRDefault="000B6A30" w:rsidP="00516BB7">
      <w:pPr>
        <w:jc w:val="both"/>
      </w:pPr>
      <w:r>
        <w:t>3. Program w kategorii zespołów kameralnych można wykonać z nut.</w:t>
      </w:r>
    </w:p>
    <w:p w14:paraId="549C2493" w14:textId="38DDA8A0" w:rsidR="000B6A30" w:rsidRPr="00516BB7" w:rsidRDefault="000B6A30" w:rsidP="00516BB7">
      <w:pPr>
        <w:jc w:val="both"/>
      </w:pPr>
      <w:r>
        <w:t>4. Konkurs odbędzie się w formie otwartego przesłuchania, a dokładny harmonogram</w:t>
      </w:r>
      <w:r w:rsidR="00516BB7">
        <w:t xml:space="preserve"> </w:t>
      </w:r>
      <w:r>
        <w:t xml:space="preserve">przesłuchań zostanie ogłoszony na stronie internetowej do </w:t>
      </w:r>
      <w:r w:rsidRPr="008E121B">
        <w:rPr>
          <w:b/>
        </w:rPr>
        <w:t>7 marca 2025 r.</w:t>
      </w:r>
    </w:p>
    <w:p w14:paraId="349F0558" w14:textId="12292214" w:rsidR="008E121B" w:rsidRDefault="000B6A30" w:rsidP="00516BB7">
      <w:pPr>
        <w:jc w:val="both"/>
      </w:pPr>
      <w:r>
        <w:t>5. Decyzje jury są ostateczne i niepodważalne</w:t>
      </w:r>
    </w:p>
    <w:p w14:paraId="380E905F" w14:textId="77777777" w:rsidR="001D3313" w:rsidRDefault="001D3313" w:rsidP="00516BB7">
      <w:pPr>
        <w:jc w:val="both"/>
      </w:pPr>
    </w:p>
    <w:p w14:paraId="539CD171" w14:textId="77777777" w:rsidR="000B6A30" w:rsidRPr="00696156" w:rsidRDefault="000B6A30" w:rsidP="00516BB7">
      <w:pPr>
        <w:jc w:val="both"/>
        <w:rPr>
          <w:b/>
          <w:sz w:val="24"/>
          <w:szCs w:val="24"/>
        </w:rPr>
      </w:pPr>
      <w:r w:rsidRPr="00696156">
        <w:rPr>
          <w:b/>
          <w:sz w:val="24"/>
          <w:szCs w:val="24"/>
        </w:rPr>
        <w:t>§5 Nagrody</w:t>
      </w:r>
    </w:p>
    <w:p w14:paraId="421BB909" w14:textId="77777777" w:rsidR="000B6A30" w:rsidRDefault="000B6A30" w:rsidP="00516BB7">
      <w:pPr>
        <w:jc w:val="both"/>
      </w:pPr>
      <w:r>
        <w:t>1. Dla zwycięzców w każdej kategorii przewidziane są nagrody rzeczowe oraz dyplomy.</w:t>
      </w:r>
    </w:p>
    <w:p w14:paraId="3C967812" w14:textId="77777777" w:rsidR="000B6A30" w:rsidRDefault="000B6A30" w:rsidP="00516BB7">
      <w:pPr>
        <w:jc w:val="both"/>
      </w:pPr>
      <w:r>
        <w:t>2. Przyznane zostaną również nagrody specjalne:</w:t>
      </w:r>
    </w:p>
    <w:p w14:paraId="7389104B" w14:textId="66B70D73" w:rsidR="000B6A30" w:rsidRPr="00777B05" w:rsidRDefault="000B6A30" w:rsidP="00516BB7">
      <w:pPr>
        <w:pStyle w:val="ListParagraph"/>
        <w:numPr>
          <w:ilvl w:val="0"/>
          <w:numId w:val="4"/>
        </w:numPr>
        <w:jc w:val="both"/>
        <w:rPr>
          <w:b/>
        </w:rPr>
      </w:pPr>
      <w:r w:rsidRPr="00777B05">
        <w:rPr>
          <w:b/>
        </w:rPr>
        <w:t xml:space="preserve">Nagroda za najlepszą interpretację utworu Marty </w:t>
      </w:r>
      <w:proofErr w:type="spellStart"/>
      <w:r w:rsidRPr="00777B05">
        <w:rPr>
          <w:b/>
        </w:rPr>
        <w:t>Mołodyńskiej-Wheeler</w:t>
      </w:r>
      <w:proofErr w:type="spellEnd"/>
    </w:p>
    <w:p w14:paraId="6C431191" w14:textId="14F0DFA7" w:rsidR="000B6A30" w:rsidRPr="00777B05" w:rsidRDefault="000B6A30" w:rsidP="00516BB7">
      <w:pPr>
        <w:pStyle w:val="ListParagraph"/>
        <w:numPr>
          <w:ilvl w:val="0"/>
          <w:numId w:val="4"/>
        </w:numPr>
        <w:jc w:val="both"/>
        <w:rPr>
          <w:b/>
        </w:rPr>
      </w:pPr>
      <w:r w:rsidRPr="00777B05">
        <w:rPr>
          <w:b/>
        </w:rPr>
        <w:t>Nagroda za utwór zawierający improwizację</w:t>
      </w:r>
    </w:p>
    <w:p w14:paraId="6405DF56" w14:textId="244DA18B" w:rsidR="000B6A30" w:rsidRPr="00777B05" w:rsidRDefault="000B6A30" w:rsidP="00516BB7">
      <w:pPr>
        <w:pStyle w:val="ListParagraph"/>
        <w:numPr>
          <w:ilvl w:val="0"/>
          <w:numId w:val="4"/>
        </w:numPr>
        <w:jc w:val="both"/>
        <w:rPr>
          <w:b/>
        </w:rPr>
      </w:pPr>
      <w:r w:rsidRPr="00777B05">
        <w:rPr>
          <w:b/>
        </w:rPr>
        <w:t xml:space="preserve">Nagroda czasopisma </w:t>
      </w:r>
      <w:r w:rsidRPr="00777B05">
        <w:rPr>
          <w:b/>
          <w:i/>
          <w:iCs/>
        </w:rPr>
        <w:t>Notatnik Pianistyczny</w:t>
      </w:r>
      <w:r w:rsidRPr="00777B05">
        <w:rPr>
          <w:b/>
        </w:rPr>
        <w:t xml:space="preserve"> za własną kompozycję w</w:t>
      </w:r>
      <w:r w:rsidR="008E121B" w:rsidRPr="00777B05">
        <w:rPr>
          <w:b/>
        </w:rPr>
        <w:t xml:space="preserve"> </w:t>
      </w:r>
      <w:r w:rsidRPr="00777B05">
        <w:rPr>
          <w:b/>
        </w:rPr>
        <w:t>postaci publikacji utworu w czasopiśmie</w:t>
      </w:r>
    </w:p>
    <w:p w14:paraId="052F71DF" w14:textId="4F0D0ED7" w:rsidR="008E121B" w:rsidRDefault="000B6A30" w:rsidP="00516BB7">
      <w:pPr>
        <w:jc w:val="both"/>
      </w:pPr>
      <w:r>
        <w:t>3. Wszystkim uczestnikom zostaną wręczone dyplomy uczestnictwa.</w:t>
      </w:r>
    </w:p>
    <w:p w14:paraId="08303DC6" w14:textId="77777777" w:rsidR="000B6A30" w:rsidRPr="008E121B" w:rsidRDefault="000B6A30" w:rsidP="00516BB7">
      <w:pPr>
        <w:jc w:val="both"/>
        <w:rPr>
          <w:b/>
          <w:sz w:val="24"/>
          <w:szCs w:val="24"/>
        </w:rPr>
      </w:pPr>
      <w:r w:rsidRPr="008E121B">
        <w:rPr>
          <w:b/>
          <w:sz w:val="24"/>
          <w:szCs w:val="24"/>
        </w:rPr>
        <w:t>§6 Postanowienia końcowe</w:t>
      </w:r>
    </w:p>
    <w:p w14:paraId="3DBE8C87" w14:textId="77777777" w:rsidR="000B6A30" w:rsidRDefault="000B6A30" w:rsidP="00516BB7">
      <w:pPr>
        <w:jc w:val="both"/>
      </w:pPr>
      <w:r>
        <w:t>1. Uczestnictwo w konkursie oznacza akceptację niniejszego regulaminu.</w:t>
      </w:r>
    </w:p>
    <w:p w14:paraId="5221E857" w14:textId="538CDFCB" w:rsidR="000B6A30" w:rsidRDefault="000B6A30" w:rsidP="00516BB7">
      <w:pPr>
        <w:jc w:val="both"/>
      </w:pPr>
      <w:r>
        <w:t>2. Organizator zastrzega sobie prawo do wprowadzenia</w:t>
      </w:r>
      <w:r w:rsidR="00696156">
        <w:t xml:space="preserve"> </w:t>
      </w:r>
      <w:r>
        <w:t>zmian w regulaminie,</w:t>
      </w:r>
      <w:r w:rsidR="008E121B">
        <w:t xml:space="preserve"> </w:t>
      </w:r>
      <w:r>
        <w:t>o czym poinformuje uczestników z odpowiednim wyprzedzeniem.</w:t>
      </w:r>
    </w:p>
    <w:p w14:paraId="79DB2E83" w14:textId="77777777" w:rsidR="000B6A30" w:rsidRDefault="000B6A30" w:rsidP="00516BB7">
      <w:pPr>
        <w:jc w:val="both"/>
      </w:pPr>
      <w:r>
        <w:t>3. Wszelkie sprawy nieujęte w regulaminie rozstrzyga Organizator.</w:t>
      </w:r>
    </w:p>
    <w:p w14:paraId="689460C8" w14:textId="5E724BE1" w:rsidR="000B6A30" w:rsidRDefault="000B6A30" w:rsidP="00516BB7">
      <w:pPr>
        <w:jc w:val="both"/>
      </w:pPr>
      <w:r>
        <w:t xml:space="preserve">4. Wszystkie przesłuchania </w:t>
      </w:r>
      <w:r w:rsidR="00696156">
        <w:t>konkursowe, mogą być za zgodą O</w:t>
      </w:r>
      <w:r>
        <w:t>rganizatora, lecz bez</w:t>
      </w:r>
      <w:r w:rsidR="008E121B">
        <w:t xml:space="preserve"> </w:t>
      </w:r>
      <w:r w:rsidR="00696156">
        <w:t xml:space="preserve">jakiejkolwiek odpłatności </w:t>
      </w:r>
      <w:r>
        <w:t>na rzecz uczestników rejestrowane, nagrywane,</w:t>
      </w:r>
      <w:r w:rsidR="008E121B">
        <w:t xml:space="preserve"> </w:t>
      </w:r>
      <w:r>
        <w:t>fotografowane i filmowane dla celów prasowych i dokumentacyjnych. Uczestnik, a w</w:t>
      </w:r>
      <w:r w:rsidR="008E121B">
        <w:t xml:space="preserve"> </w:t>
      </w:r>
      <w:r>
        <w:t>przypadku uczestnika niepełnoletniego opiekun prawny, wyraża zgodę na bezpłatne</w:t>
      </w:r>
      <w:r w:rsidR="008E121B">
        <w:t xml:space="preserve"> </w:t>
      </w:r>
      <w:r>
        <w:t>wykorzystanie fragmentów wykonanych podczas Konkursu nagrań na stronie</w:t>
      </w:r>
      <w:r w:rsidR="008E121B">
        <w:t xml:space="preserve"> </w:t>
      </w:r>
      <w:r>
        <w:t>internetowej Organizatora oraz w mediach społecznościowych Organizatora</w:t>
      </w:r>
      <w:r w:rsidR="008E121B">
        <w:t xml:space="preserve"> </w:t>
      </w:r>
      <w:r>
        <w:t>(Facebook.com, YouTube.com). Publikacja całości wykonania wymaga dodatkowej</w:t>
      </w:r>
      <w:r w:rsidR="008E121B">
        <w:t xml:space="preserve"> </w:t>
      </w:r>
      <w:r>
        <w:t xml:space="preserve">zgody uczestnika </w:t>
      </w:r>
      <w:proofErr w:type="gramStart"/>
      <w:r>
        <w:t>lub,</w:t>
      </w:r>
      <w:proofErr w:type="gramEnd"/>
      <w:r>
        <w:t xml:space="preserve"> w przypadku uczestnika niepełnoletniego, opiekuna prawnego.</w:t>
      </w:r>
    </w:p>
    <w:p w14:paraId="1F51C8FA" w14:textId="61D5EE79" w:rsidR="000B6A30" w:rsidRDefault="000B6A30" w:rsidP="00516BB7">
      <w:pPr>
        <w:jc w:val="both"/>
      </w:pPr>
      <w:r>
        <w:t>5. Uczestnicy Konkursu wyrażają zgodę na przetwarzanie ich danych osobowych przez</w:t>
      </w:r>
      <w:r w:rsidR="008E121B">
        <w:t xml:space="preserve"> </w:t>
      </w:r>
      <w:r>
        <w:t>Organizatora</w:t>
      </w:r>
      <w:r w:rsidR="00696156">
        <w:t xml:space="preserve"> </w:t>
      </w:r>
      <w:r>
        <w:t>na zasadach określonych w punkcie 10</w:t>
      </w:r>
      <w:r w:rsidR="00696156">
        <w:t xml:space="preserve"> </w:t>
      </w:r>
      <w:r>
        <w:t>poniżej.</w:t>
      </w:r>
    </w:p>
    <w:p w14:paraId="1F97DD03" w14:textId="77777777" w:rsidR="000B6A30" w:rsidRDefault="000B6A30" w:rsidP="00516BB7">
      <w:pPr>
        <w:jc w:val="both"/>
      </w:pPr>
      <w:r>
        <w:t>6. Organizator zapewnia Uczestnikom Konkursu korzystanie z pomieszczeń do ćwiczeń.</w:t>
      </w:r>
    </w:p>
    <w:p w14:paraId="20068CCA" w14:textId="77777777" w:rsidR="000B6A30" w:rsidRDefault="000B6A30" w:rsidP="00516BB7">
      <w:pPr>
        <w:jc w:val="both"/>
      </w:pPr>
      <w:r>
        <w:t>Dojazd, zakwaterowanie oraz wyżywienie uczestników Konkursu pozostają w ich</w:t>
      </w:r>
      <w:r w:rsidR="008E121B">
        <w:t xml:space="preserve"> </w:t>
      </w:r>
      <w:r>
        <w:t>własnym zakresie.</w:t>
      </w:r>
    </w:p>
    <w:p w14:paraId="4820D4FC" w14:textId="38909B6F" w:rsidR="000B6A30" w:rsidRPr="00516BB7" w:rsidRDefault="000B6A30" w:rsidP="00516BB7">
      <w:pPr>
        <w:jc w:val="both"/>
      </w:pPr>
      <w:r>
        <w:t>7. Udział w Konkursie należy zgłaszać poprzez wypełnienie karty zgłoszeniowej</w:t>
      </w:r>
      <w:r w:rsidR="00516BB7">
        <w:t xml:space="preserve"> </w:t>
      </w:r>
      <w:r>
        <w:t>dołączonej do regulaminu konkursu i przesłanie jej wraz z dowodem wpłaty,</w:t>
      </w:r>
      <w:r w:rsidR="008E121B">
        <w:t xml:space="preserve"> </w:t>
      </w:r>
      <w:r w:rsidRPr="008E121B">
        <w:rPr>
          <w:b/>
        </w:rPr>
        <w:t xml:space="preserve">do dnia 15 lutego 2025 r. na adres szkoły: </w:t>
      </w:r>
      <w:hyperlink r:id="rId5" w:history="1">
        <w:r w:rsidR="00516BB7" w:rsidRPr="002326C3">
          <w:rPr>
            <w:rStyle w:val="Hyperlink"/>
            <w:b/>
          </w:rPr>
          <w:t>sekretariat@muzyczna-zywiec.pl</w:t>
        </w:r>
      </w:hyperlink>
      <w:r w:rsidR="00516BB7">
        <w:t xml:space="preserve"> </w:t>
      </w:r>
      <w:r>
        <w:t xml:space="preserve">Prosimy, aby w tytule wiadomości napisać </w:t>
      </w:r>
      <w:r w:rsidRPr="008E121B">
        <w:rPr>
          <w:b/>
        </w:rPr>
        <w:t>„Fortepian Żywcem brzmiący”.</w:t>
      </w:r>
    </w:p>
    <w:p w14:paraId="41EC44F0" w14:textId="77777777" w:rsidR="00516BB7" w:rsidRDefault="000B6A30" w:rsidP="00516BB7">
      <w:pPr>
        <w:jc w:val="both"/>
      </w:pPr>
      <w:r>
        <w:t>8. Uczestnicy są zobowiązani do wpłaty wpisowego w wysokości 130 złotych od osoby</w:t>
      </w:r>
      <w:r w:rsidR="00516BB7">
        <w:t xml:space="preserve"> </w:t>
      </w:r>
      <w:r>
        <w:t>lub 180 zł od zespołu kameralnego na nr rachunku bankowego:</w:t>
      </w:r>
      <w:r w:rsidR="00516BB7">
        <w:t xml:space="preserve"> </w:t>
      </w:r>
    </w:p>
    <w:p w14:paraId="26B078C9" w14:textId="77777777" w:rsidR="00516BB7" w:rsidRDefault="000B6A30" w:rsidP="00516BB7">
      <w:pPr>
        <w:jc w:val="both"/>
      </w:pPr>
      <w:r>
        <w:t xml:space="preserve">Rada Rodziców przy PSM I </w:t>
      </w:r>
      <w:proofErr w:type="spellStart"/>
      <w:r>
        <w:t>i</w:t>
      </w:r>
      <w:proofErr w:type="spellEnd"/>
      <w:r>
        <w:t xml:space="preserve"> II stopnia im. Witolda </w:t>
      </w:r>
      <w:proofErr w:type="spellStart"/>
      <w:r>
        <w:t>Rowickiego</w:t>
      </w:r>
      <w:proofErr w:type="spellEnd"/>
      <w:r>
        <w:t xml:space="preserve"> w Żywcu</w:t>
      </w:r>
      <w:r w:rsidR="00516BB7">
        <w:t xml:space="preserve"> </w:t>
      </w:r>
    </w:p>
    <w:p w14:paraId="055567E4" w14:textId="0B641DBC" w:rsidR="000B6A30" w:rsidRDefault="000B6A30" w:rsidP="00516BB7">
      <w:pPr>
        <w:jc w:val="both"/>
      </w:pPr>
      <w:r>
        <w:t>83 8125 0008 0012 2470 2000 0020</w:t>
      </w:r>
      <w:r w:rsidR="00516BB7">
        <w:t xml:space="preserve"> </w:t>
      </w:r>
      <w:r>
        <w:t>z dopiskiem „Fort</w:t>
      </w:r>
      <w:r w:rsidR="008E121B">
        <w:t xml:space="preserve">epian Żywcem Brzmiący” oraz imieniem i nazwiskiem </w:t>
      </w:r>
      <w:r>
        <w:t>uczestnika.</w:t>
      </w:r>
    </w:p>
    <w:p w14:paraId="387F48B5" w14:textId="77777777" w:rsidR="000B6A30" w:rsidRDefault="000B6A30" w:rsidP="00516BB7">
      <w:pPr>
        <w:jc w:val="both"/>
      </w:pPr>
      <w:r>
        <w:t>Wpłata ma charakter bezzwrotny.</w:t>
      </w:r>
    </w:p>
    <w:p w14:paraId="0615080C" w14:textId="77777777" w:rsidR="000B6A30" w:rsidRDefault="000B6A30" w:rsidP="00516BB7">
      <w:pPr>
        <w:jc w:val="both"/>
      </w:pPr>
      <w:r>
        <w:t>9. Ilość uczestników jest ograniczona, a o przyjęciu zgłoszenia decyduje kolejność</w:t>
      </w:r>
      <w:r w:rsidR="008E121B">
        <w:t xml:space="preserve"> </w:t>
      </w:r>
      <w:r>
        <w:t>nadesłania zgłoszenia.</w:t>
      </w:r>
    </w:p>
    <w:p w14:paraId="6FE261FD" w14:textId="77777777" w:rsidR="000B6A30" w:rsidRDefault="000B6A30" w:rsidP="00516BB7">
      <w:pPr>
        <w:jc w:val="both"/>
      </w:pPr>
      <w:r>
        <w:t>Harmonogram przesłuchań (data i godzina występu) zostanie ogłoszony na stronie</w:t>
      </w:r>
      <w:r w:rsidR="008E121B">
        <w:t xml:space="preserve"> </w:t>
      </w:r>
      <w:r>
        <w:t>internetowej szkoły do dnia 7 marca 2025 roku.</w:t>
      </w:r>
    </w:p>
    <w:p w14:paraId="5AD61880" w14:textId="77777777" w:rsidR="000B6A30" w:rsidRDefault="000B6A30" w:rsidP="00516BB7">
      <w:pPr>
        <w:jc w:val="both"/>
      </w:pPr>
      <w:r>
        <w:t>W razie wątpliwości prosimy o kontakt:</w:t>
      </w:r>
    </w:p>
    <w:p w14:paraId="02DA02F8" w14:textId="633590AF" w:rsidR="000B6A30" w:rsidRPr="001D3313" w:rsidRDefault="000B6A30" w:rsidP="00516BB7">
      <w:pPr>
        <w:jc w:val="both"/>
      </w:pPr>
      <w:r>
        <w:t>Kierownik sekcji fortepianu: Beata Piątek-Midor</w:t>
      </w:r>
      <w:r w:rsidR="001D3313">
        <w:t xml:space="preserve"> – </w:t>
      </w:r>
      <w:r w:rsidR="008E121B" w:rsidRPr="001D3313">
        <w:t xml:space="preserve">e-mail: </w:t>
      </w:r>
      <w:r w:rsidR="008E121B" w:rsidRPr="001D3313">
        <w:rPr>
          <w:color w:val="548DD4" w:themeColor="text2" w:themeTint="99"/>
        </w:rPr>
        <w:t>beata.piatek-midor</w:t>
      </w:r>
      <w:r w:rsidRPr="001D3313">
        <w:rPr>
          <w:color w:val="548DD4" w:themeColor="text2" w:themeTint="99"/>
        </w:rPr>
        <w:t>@muzyczna-zywiec.pl</w:t>
      </w:r>
    </w:p>
    <w:p w14:paraId="00B08FA2" w14:textId="77777777" w:rsidR="000B6A30" w:rsidRDefault="000B6A30" w:rsidP="00516BB7">
      <w:pPr>
        <w:jc w:val="both"/>
      </w:pPr>
      <w:r>
        <w:t>10. Klauzula Informacyjna RODO</w:t>
      </w:r>
    </w:p>
    <w:p w14:paraId="1082DB6D" w14:textId="17FECFC2" w:rsidR="003B0A12" w:rsidRDefault="000B6A30" w:rsidP="00516BB7">
      <w:pPr>
        <w:jc w:val="both"/>
      </w:pPr>
      <w:r>
        <w:t>Zgodnie z art. 13 ust. 1 oraz ust 2 ogólnego Rozporządzenia Parlamentu</w:t>
      </w:r>
      <w:r w:rsidR="008E121B">
        <w:t xml:space="preserve"> </w:t>
      </w:r>
      <w:r>
        <w:t>Europejskiego i Rady (UE)2016/679 z dnia 27 kwietnia 2016 r. w sprawie ochrony</w:t>
      </w:r>
      <w:r w:rsidR="008E121B">
        <w:t xml:space="preserve"> </w:t>
      </w:r>
      <w:r>
        <w:t>osób fizycznych w związku z</w:t>
      </w:r>
      <w:r w:rsidR="00E82315">
        <w:t xml:space="preserve"> </w:t>
      </w:r>
      <w:r>
        <w:t>przetwarzaniem danych osobowych i w sprawie</w:t>
      </w:r>
      <w:r w:rsidR="008E121B">
        <w:t xml:space="preserve"> </w:t>
      </w:r>
      <w:r>
        <w:t>swobodnego przepływu takich danych oraz</w:t>
      </w:r>
      <w:r w:rsidR="00E82315">
        <w:t xml:space="preserve"> </w:t>
      </w:r>
      <w:r>
        <w:t>uchylenia dyrektywy 95/46/WE</w:t>
      </w:r>
      <w:r w:rsidR="008E121B">
        <w:t xml:space="preserve"> </w:t>
      </w:r>
      <w:r>
        <w:t>(DZ.U.UE.L.2016.119.1) organizatorzy I Konkursu Pianistycznego dla uczniów szkól</w:t>
      </w:r>
      <w:r w:rsidR="008E121B">
        <w:t xml:space="preserve"> </w:t>
      </w:r>
      <w:r>
        <w:t xml:space="preserve">muzycznych I </w:t>
      </w:r>
      <w:proofErr w:type="spellStart"/>
      <w:r>
        <w:t>i</w:t>
      </w:r>
      <w:proofErr w:type="spellEnd"/>
      <w:r>
        <w:t xml:space="preserve"> II stopnia informują, że:</w:t>
      </w:r>
      <w:r w:rsidR="008E121B">
        <w:t xml:space="preserve"> </w:t>
      </w:r>
      <w:r>
        <w:t xml:space="preserve">Administratorem danych osobowych jest Dyrektor Państwowej Szkoły Muzycznej I </w:t>
      </w:r>
      <w:proofErr w:type="spellStart"/>
      <w:r>
        <w:t>i</w:t>
      </w:r>
      <w:proofErr w:type="spellEnd"/>
      <w:r w:rsidR="008E121B">
        <w:t xml:space="preserve"> </w:t>
      </w:r>
      <w:r>
        <w:t xml:space="preserve">II st. </w:t>
      </w:r>
      <w:proofErr w:type="spellStart"/>
      <w:r>
        <w:t>im.Witolda</w:t>
      </w:r>
      <w:proofErr w:type="spellEnd"/>
      <w:r w:rsidR="00777B05">
        <w:t xml:space="preserve"> </w:t>
      </w:r>
      <w:proofErr w:type="spellStart"/>
      <w:r>
        <w:t>Rowickiego</w:t>
      </w:r>
      <w:proofErr w:type="spellEnd"/>
      <w:r>
        <w:t xml:space="preserve"> w Żywcu, tel.: 33 861 43 32, </w:t>
      </w:r>
      <w:r w:rsidR="008E121B">
        <w:t xml:space="preserve">                  </w:t>
      </w:r>
      <w:r>
        <w:t>e-mail:</w:t>
      </w:r>
      <w:r w:rsidR="008E121B">
        <w:t xml:space="preserve"> </w:t>
      </w:r>
      <w:hyperlink r:id="rId6" w:history="1">
        <w:r w:rsidR="008E121B" w:rsidRPr="0092141A">
          <w:rPr>
            <w:rStyle w:val="Hyperlink"/>
            <w:color w:val="548DD4" w:themeColor="text2" w:themeTint="99"/>
          </w:rPr>
          <w:t>sekretariat@muzyczna-zywiec.pl</w:t>
        </w:r>
      </w:hyperlink>
      <w:r w:rsidRPr="0092141A">
        <w:rPr>
          <w:color w:val="548DD4" w:themeColor="text2" w:themeTint="99"/>
        </w:rPr>
        <w:t>.</w:t>
      </w:r>
      <w:r w:rsidR="008E121B">
        <w:t xml:space="preserve"> </w:t>
      </w:r>
      <w:r>
        <w:t>Inspektorem ochrony danych, z którym można się kontaktować w kwestiach</w:t>
      </w:r>
      <w:r w:rsidR="008E121B">
        <w:t xml:space="preserve"> </w:t>
      </w:r>
      <w:r w:rsidR="00E82315">
        <w:t>D</w:t>
      </w:r>
      <w:r>
        <w:t>otyczących</w:t>
      </w:r>
      <w:r w:rsidR="00E82315">
        <w:t xml:space="preserve"> </w:t>
      </w:r>
      <w:r>
        <w:t>przetwarzania przez Organizatorów danych osobowych jest Pan Marcin</w:t>
      </w:r>
      <w:r w:rsidR="0092141A">
        <w:t xml:space="preserve"> </w:t>
      </w:r>
      <w:r>
        <w:t>Gruszka</w:t>
      </w:r>
      <w:r w:rsidR="0092141A">
        <w:t xml:space="preserve"> </w:t>
      </w:r>
      <w:r>
        <w:t>dane kontaktowe: e-mail: iodo@muzyczna-zywiec.pl, tel</w:t>
      </w:r>
      <w:r w:rsidR="00777B05">
        <w:t>.</w:t>
      </w:r>
      <w:r>
        <w:t>: 785465194.</w:t>
      </w:r>
      <w:r w:rsidR="0092141A">
        <w:t xml:space="preserve"> </w:t>
      </w:r>
      <w:r>
        <w:t>Wizerunek uczestnika konkursu będzie przetwarzany zgodnie z art. 6 ust. 1 lit a)</w:t>
      </w:r>
      <w:r w:rsidR="0092141A">
        <w:t xml:space="preserve"> </w:t>
      </w:r>
      <w:r>
        <w:t>RODO – podstawą</w:t>
      </w:r>
      <w:r w:rsidR="00E82315">
        <w:t xml:space="preserve"> </w:t>
      </w:r>
      <w:r>
        <w:t>przetwarzania danych jest udzielona zgoda, w pozostałym zakresie</w:t>
      </w:r>
      <w:r w:rsidR="0092141A">
        <w:t xml:space="preserve"> </w:t>
      </w:r>
      <w:r>
        <w:t>dane osobowe będą przetwarzane 3 zgodnie z art. 6 ust. 1 lit e) RODO (zadanie</w:t>
      </w:r>
      <w:r w:rsidR="0092141A">
        <w:t xml:space="preserve"> </w:t>
      </w:r>
      <w:r>
        <w:t>realizowane w interesie publicznym) w celu realizacji</w:t>
      </w:r>
      <w:r w:rsidR="00E82315">
        <w:t xml:space="preserve"> </w:t>
      </w:r>
      <w:r>
        <w:t>konkursu, udokumentowania</w:t>
      </w:r>
      <w:r w:rsidR="0092141A">
        <w:t xml:space="preserve"> </w:t>
      </w:r>
      <w:r>
        <w:t>jego przebiegu oraz promocji konkursu i osiągnięć jego uczestników poprzez</w:t>
      </w:r>
      <w:r w:rsidR="0092141A">
        <w:t xml:space="preserve"> </w:t>
      </w:r>
      <w:r>
        <w:t>zamieszczenie fotografii i fragmentów nagrań na stronie internetowej oraz w mediach</w:t>
      </w:r>
      <w:r w:rsidR="0092141A">
        <w:t xml:space="preserve"> </w:t>
      </w:r>
      <w:r>
        <w:t>społecznościowych Organizatora (Facebook.com, YouTube). .</w:t>
      </w:r>
      <w:r w:rsidR="0092141A">
        <w:t xml:space="preserve"> </w:t>
      </w:r>
      <w:r>
        <w:t>Odbiorcą danych osobowych uczestnika konkursu mogą być: osoby odwiedzające</w:t>
      </w:r>
      <w:r w:rsidR="00777B05">
        <w:t xml:space="preserve"> </w:t>
      </w:r>
      <w:r>
        <w:t>siedziby oraz</w:t>
      </w:r>
      <w:r w:rsidR="00E82315">
        <w:t xml:space="preserve"> </w:t>
      </w:r>
      <w:r>
        <w:t>strony internetowe Administratora, a także strony internetowe instytucji i</w:t>
      </w:r>
      <w:r w:rsidR="0092141A">
        <w:t xml:space="preserve"> </w:t>
      </w:r>
      <w:r>
        <w:t>mediów, z którymi</w:t>
      </w:r>
      <w:r w:rsidR="00E82315">
        <w:t xml:space="preserve"> </w:t>
      </w:r>
      <w:r>
        <w:t>Administrator współpracuje z związku z realizacją i promocją</w:t>
      </w:r>
      <w:r w:rsidR="0092141A">
        <w:t xml:space="preserve"> </w:t>
      </w:r>
      <w:r>
        <w:t>konkursu; media i odbiorcy mediów</w:t>
      </w:r>
      <w:r w:rsidR="00E82315">
        <w:t xml:space="preserve"> </w:t>
      </w:r>
      <w:r>
        <w:t>takich jak prasa, radio i TV; organizatorzy i</w:t>
      </w:r>
      <w:r w:rsidR="0092141A">
        <w:t xml:space="preserve"> </w:t>
      </w:r>
      <w:r>
        <w:t>uczestnicy imprez towarzyszących konkursowi; odbiorcy</w:t>
      </w:r>
      <w:r w:rsidR="00E82315">
        <w:t xml:space="preserve"> </w:t>
      </w:r>
      <w:r>
        <w:t>upoważnieni na mocy</w:t>
      </w:r>
      <w:r w:rsidR="0092141A">
        <w:t xml:space="preserve"> </w:t>
      </w:r>
      <w:r>
        <w:t>przepisów prawa.</w:t>
      </w:r>
      <w:r w:rsidR="0092141A">
        <w:t xml:space="preserve"> </w:t>
      </w:r>
      <w:r>
        <w:t>Dane osobowe będą przetwarzane przez okres niezbędny do realizacji celu, w którym</w:t>
      </w:r>
      <w:r w:rsidR="0092141A">
        <w:t xml:space="preserve"> </w:t>
      </w:r>
      <w:r w:rsidR="00E82315">
        <w:t>z</w:t>
      </w:r>
      <w:r>
        <w:t>ostały</w:t>
      </w:r>
      <w:r w:rsidR="00E82315">
        <w:t xml:space="preserve"> </w:t>
      </w:r>
      <w:r>
        <w:t>zebrane, a następnie przez okres wynikający z obowiązujących Administratora</w:t>
      </w:r>
      <w:r w:rsidR="0092141A">
        <w:t xml:space="preserve"> </w:t>
      </w:r>
      <w:r>
        <w:t>przepisów prawa</w:t>
      </w:r>
      <w:r w:rsidR="00E82315">
        <w:t xml:space="preserve"> </w:t>
      </w:r>
      <w:r>
        <w:t>dotyczących archiwizowania dokumentacji (zgodnie z Jednolitym</w:t>
      </w:r>
      <w:r w:rsidR="0092141A">
        <w:t xml:space="preserve"> </w:t>
      </w:r>
      <w:r>
        <w:t>Rzeczowym Wykazem Akt) lub do</w:t>
      </w:r>
      <w:r w:rsidR="00E82315">
        <w:t xml:space="preserve"> </w:t>
      </w:r>
      <w:r>
        <w:t>wycofania Pani/Pana zgody bądź zgłoszenia</w:t>
      </w:r>
      <w:r w:rsidR="0092141A">
        <w:t xml:space="preserve"> </w:t>
      </w:r>
      <w:r>
        <w:t>sprzeciwu.</w:t>
      </w:r>
      <w:r w:rsidR="0092141A">
        <w:t xml:space="preserve"> </w:t>
      </w:r>
      <w:r>
        <w:t>Posiada Pani/Pan prawo dostępu do danych osobowych uczestnika konkursu (Pana/i</w:t>
      </w:r>
      <w:r w:rsidR="0092141A">
        <w:t xml:space="preserve"> </w:t>
      </w:r>
      <w:r>
        <w:t>lub Pana/i dziecka) oraz prawo ich sprostowania, usunięcia, ograniczenia</w:t>
      </w:r>
      <w:r w:rsidR="0092141A">
        <w:t xml:space="preserve"> </w:t>
      </w:r>
      <w:r>
        <w:t>przetwarzania; prawo do przenoszenia</w:t>
      </w:r>
      <w:r w:rsidR="00E82315">
        <w:t xml:space="preserve"> </w:t>
      </w:r>
      <w:r>
        <w:t>danych; prawo wniesienia sprzeciwu; prawo do</w:t>
      </w:r>
      <w:r w:rsidR="0092141A">
        <w:t xml:space="preserve"> </w:t>
      </w:r>
      <w:r>
        <w:t>cofnięcia zgody w dowolnym momencie bez wpływu</w:t>
      </w:r>
      <w:r w:rsidR="00E82315">
        <w:t xml:space="preserve"> </w:t>
      </w:r>
      <w:r>
        <w:t>na zgodność z prawem</w:t>
      </w:r>
      <w:r w:rsidR="0092141A">
        <w:t xml:space="preserve"> </w:t>
      </w:r>
      <w:r>
        <w:t>przetwarzania, którego dokonano na podstawie zgody przed jej cofnięciem.</w:t>
      </w:r>
      <w:r w:rsidR="0092141A">
        <w:t xml:space="preserve"> </w:t>
      </w:r>
      <w:r>
        <w:t>Dane osobowe nie będą podlegały automatycznemu profilowaniu przez</w:t>
      </w:r>
      <w:r w:rsidR="0092141A">
        <w:t xml:space="preserve"> </w:t>
      </w:r>
      <w:r>
        <w:t>Administratora danych.</w:t>
      </w:r>
      <w:r w:rsidR="0092141A">
        <w:t xml:space="preserve"> </w:t>
      </w:r>
      <w:r>
        <w:t>Ma Pani/Pan prawo wniesienia skargi do Prezesa Urzędu Ochrony Danych</w:t>
      </w:r>
      <w:r w:rsidR="0092141A">
        <w:t xml:space="preserve"> </w:t>
      </w:r>
      <w:r>
        <w:t>Osobowych, gdy uzna Pani/Pan, iż przetwarzanie danych osobowych uczestnika</w:t>
      </w:r>
      <w:r w:rsidR="0092141A">
        <w:t xml:space="preserve"> </w:t>
      </w:r>
      <w:r>
        <w:t>konkursu (Pana/i lub Pana/i dziecka) narusza przepisy ogólnego rozporządzenia o</w:t>
      </w:r>
      <w:r w:rsidR="0092141A">
        <w:t xml:space="preserve"> </w:t>
      </w:r>
      <w:r>
        <w:t>ochronie danych osobowych z dnia 27 kwietnia 2016 r.</w:t>
      </w:r>
      <w:r w:rsidR="0092141A">
        <w:t xml:space="preserve"> </w:t>
      </w:r>
      <w:r>
        <w:t>Udzielenie zgody na wykorzystanie wizerunku i przetwarzanie danych osobowych</w:t>
      </w:r>
      <w:r w:rsidR="0092141A">
        <w:t xml:space="preserve"> </w:t>
      </w:r>
      <w:r>
        <w:t>uczestnika konkursu (Pana/i lub Pana/i dziecka) jest dobrowolne, a jej brak wyłącza</w:t>
      </w:r>
      <w:r w:rsidR="0092141A">
        <w:t xml:space="preserve"> </w:t>
      </w:r>
      <w:r>
        <w:t>możliwość uczestnictwa w konkursie.</w:t>
      </w:r>
    </w:p>
    <w:sectPr w:rsidR="003B0A12" w:rsidSect="003B0A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F3069"/>
    <w:multiLevelType w:val="hybridMultilevel"/>
    <w:tmpl w:val="E0A6BAFE"/>
    <w:lvl w:ilvl="0" w:tplc="08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7BF2A3C"/>
    <w:multiLevelType w:val="hybridMultilevel"/>
    <w:tmpl w:val="B016C6EE"/>
    <w:lvl w:ilvl="0" w:tplc="2B30331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73FF6"/>
    <w:multiLevelType w:val="hybridMultilevel"/>
    <w:tmpl w:val="1DBE81D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1C716AA"/>
    <w:multiLevelType w:val="hybridMultilevel"/>
    <w:tmpl w:val="34C6F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E7B4C"/>
    <w:multiLevelType w:val="hybridMultilevel"/>
    <w:tmpl w:val="AFE809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B008D3"/>
    <w:multiLevelType w:val="hybridMultilevel"/>
    <w:tmpl w:val="ADD44EDE"/>
    <w:lvl w:ilvl="0" w:tplc="08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E8A4FBB"/>
    <w:multiLevelType w:val="hybridMultilevel"/>
    <w:tmpl w:val="F9E45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A157BD"/>
    <w:multiLevelType w:val="hybridMultilevel"/>
    <w:tmpl w:val="51C2E620"/>
    <w:lvl w:ilvl="0" w:tplc="111A8BCA">
      <w:start w:val="3"/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783E2B92"/>
    <w:multiLevelType w:val="hybridMultilevel"/>
    <w:tmpl w:val="566A8046"/>
    <w:lvl w:ilvl="0" w:tplc="08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89667030">
    <w:abstractNumId w:val="4"/>
  </w:num>
  <w:num w:numId="2" w16cid:durableId="582953133">
    <w:abstractNumId w:val="3"/>
  </w:num>
  <w:num w:numId="3" w16cid:durableId="716855164">
    <w:abstractNumId w:val="2"/>
  </w:num>
  <w:num w:numId="4" w16cid:durableId="2058703972">
    <w:abstractNumId w:val="6"/>
  </w:num>
  <w:num w:numId="5" w16cid:durableId="1751803727">
    <w:abstractNumId w:val="1"/>
  </w:num>
  <w:num w:numId="6" w16cid:durableId="1065179905">
    <w:abstractNumId w:val="8"/>
  </w:num>
  <w:num w:numId="7" w16cid:durableId="1891065975">
    <w:abstractNumId w:val="7"/>
  </w:num>
  <w:num w:numId="8" w16cid:durableId="1109545505">
    <w:abstractNumId w:val="0"/>
  </w:num>
  <w:num w:numId="9" w16cid:durableId="16892850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6A30"/>
    <w:rsid w:val="000B6A30"/>
    <w:rsid w:val="001109D1"/>
    <w:rsid w:val="001D3313"/>
    <w:rsid w:val="00282E56"/>
    <w:rsid w:val="003B0A12"/>
    <w:rsid w:val="00516BB7"/>
    <w:rsid w:val="00585028"/>
    <w:rsid w:val="005A4109"/>
    <w:rsid w:val="00696156"/>
    <w:rsid w:val="007034E6"/>
    <w:rsid w:val="007440D0"/>
    <w:rsid w:val="00777B05"/>
    <w:rsid w:val="008E121B"/>
    <w:rsid w:val="0092141A"/>
    <w:rsid w:val="00DA102A"/>
    <w:rsid w:val="00E82315"/>
    <w:rsid w:val="00FF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FF62571"/>
  <w15:docId w15:val="{69BF7236-0A89-E548-A378-A6452BD7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6A3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E12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6B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muzyczna-zywiec.pl" TargetMode="External"/><Relationship Id="rId5" Type="http://schemas.openxmlformats.org/officeDocument/2006/relationships/hyperlink" Target="mailto:sekretariat@muzyczna-zywiec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1251</Words>
  <Characters>8232</Characters>
  <Application>Microsoft Office Word</Application>
  <DocSecurity>0</DocSecurity>
  <Lines>141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midus</dc:creator>
  <cp:lastModifiedBy>Marta Molodynska-Wheeler</cp:lastModifiedBy>
  <cp:revision>10</cp:revision>
  <dcterms:created xsi:type="dcterms:W3CDTF">2024-10-06T17:58:00Z</dcterms:created>
  <dcterms:modified xsi:type="dcterms:W3CDTF">2024-10-08T07:19:00Z</dcterms:modified>
</cp:coreProperties>
</file>