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F4" w:rsidRDefault="00A150F4" w:rsidP="00A150F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Wykaz domów pomocy społecznej  wpisanych</w:t>
      </w:r>
    </w:p>
    <w:p w:rsidR="00A150F4" w:rsidRDefault="00A150F4" w:rsidP="00A150F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 Rejestru domów pomocy społecznej województwa podlaskiego  </w:t>
      </w:r>
    </w:p>
    <w:p w:rsidR="00A150F4" w:rsidRDefault="00A150F4" w:rsidP="00A150F4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p w:rsidR="00A150F4" w:rsidRDefault="00A150F4" w:rsidP="00A150F4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796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857"/>
        <w:gridCol w:w="2007"/>
        <w:gridCol w:w="2155"/>
        <w:gridCol w:w="693"/>
        <w:gridCol w:w="1403"/>
      </w:tblGrid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Nazwa Domu,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adres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Podmiot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prowadzący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Typ Domu 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miejsc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Rodzaj</w:t>
            </w:r>
          </w:p>
          <w:p w:rsidR="00A150F4" w:rsidRDefault="00A150F4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zezwolenia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im. Jana Pawła II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Jana Pawła II 12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17-120 Brańsk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85 737-51-32 ; 737-50-60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dpsbransk@dpsbransk.pl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Powiat bielski</w:t>
            </w:r>
            <w:r>
              <w:rPr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przewlekle somatycznie chorych – 40 miejsc,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dla osób w podeszłym wieku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– 74 miejsca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150F4" w:rsidRDefault="00A150F4">
            <w:pPr>
              <w:pStyle w:val="NormalnyWe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Pr="005966F4" w:rsidRDefault="00A150F4">
            <w:pPr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 ROKITNIK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Centura 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17-230 Białowieża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tel. 85 </w:t>
            </w:r>
            <w:r w:rsidRPr="005966F4">
              <w:rPr>
                <w:rFonts w:ascii="Times New Roman" w:hAnsi="Times New Roman" w:cs="Times New Roman"/>
                <w:color w:val="0D0D0D"/>
                <w:sz w:val="22"/>
                <w:szCs w:val="22"/>
                <w:lang w:eastAsia="en-US"/>
              </w:rPr>
              <w:t>681-24-24</w:t>
            </w:r>
            <w:r w:rsidRPr="005966F4">
              <w:rPr>
                <w:rFonts w:ascii="Times New Roman" w:hAnsi="Times New Roman" w:cs="Times New Roman"/>
                <w:color w:val="0D0D0D"/>
                <w:sz w:val="22"/>
                <w:szCs w:val="22"/>
                <w:lang w:eastAsia="en-US"/>
              </w:rPr>
              <w:br/>
            </w:r>
            <w:hyperlink r:id="rId4" w:history="1">
              <w:r w:rsidR="00A71052" w:rsidRPr="005966F4">
                <w:rPr>
                  <w:rStyle w:val="Hipercze"/>
                  <w:rFonts w:ascii="Times New Roman" w:hAnsi="Times New Roman" w:cs="Times New Roman"/>
                  <w:color w:val="0D0D0D"/>
                  <w:sz w:val="22"/>
                  <w:szCs w:val="22"/>
                  <w:u w:val="none"/>
                  <w:lang w:eastAsia="en-US"/>
                </w:rPr>
                <w:t>dpsbial.dyrektor@poczta.internetdsl.pl</w:t>
              </w:r>
            </w:hyperlink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hajnowski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224EB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w podeszłym wieku – 52</w:t>
            </w:r>
            <w:r w:rsidR="00A150F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miejsc </w:t>
            </w:r>
            <w:r w:rsidR="00A150F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dla osób przewlekle somatycznie chorych – 21 miejsc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D70B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 w:rsidP="00446FE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Polowa 3</w:t>
            </w:r>
            <w:r w:rsidR="00A71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  <w:r w:rsidR="00A71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18-400 Łomża</w:t>
            </w:r>
            <w:r w:rsidR="00A71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86 216-52-51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="00446F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sekretariat@dpslomza.info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Miasto Łomża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dzieci i młodzieży niepełnosprawnych intelektualnie - dziewczęta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dla Dzieci i Młodzieży Zgromadzenia Sióstr Franciszkanek Rodziny Maryi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Studzieniczna 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16-301 Augustów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87 643-20-35</w:t>
            </w:r>
          </w:p>
          <w:p w:rsidR="00A150F4" w:rsidRDefault="00DA28C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dpsstudzieniczna@outlook.com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zlecenie powiatu augustowskiego Zgromadzenie Sióstr Franciszkanek Rodziny Maryi Prowincji Warszawskiej 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dzieci i młodzieży niepełnosprawnych intelektualnie - dziewczęta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dla Dzieci i Młodzieży Zgromadzenia Sióstr Franciszkanek Rodziny Maryi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3-go Maja 57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16-300 Augustów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 87 643-23-08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dps.augustow@o2.pl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zlecenie powiatu augustowskiego Zgromadzenie Sióstr Franciszkanek Rodziny Maryi Prowincji Warszawskiej 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dzieci i młodzieży niepełnosprawnych intelektualnie - dziewczęta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66EF1" w:rsidRPr="004E24D4" w:rsidRDefault="00A150F4" w:rsidP="00966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Aleja Niepodległości 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16-070 Choroszcz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85 713-14-41;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="00966EF1" w:rsidRPr="004E24D4">
              <w:rPr>
                <w:rFonts w:ascii="Times New Roman" w:hAnsi="Times New Roman" w:cs="Times New Roman"/>
                <w:sz w:val="22"/>
                <w:szCs w:val="22"/>
              </w:rPr>
              <w:t>sekretariat.dps.choroszcz@</w:t>
            </w:r>
          </w:p>
          <w:p w:rsidR="00966EF1" w:rsidRPr="004E24D4" w:rsidRDefault="00966EF1" w:rsidP="00966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24D4">
              <w:rPr>
                <w:rFonts w:ascii="Times New Roman" w:hAnsi="Times New Roman" w:cs="Times New Roman"/>
                <w:sz w:val="22"/>
                <w:szCs w:val="22"/>
              </w:rPr>
              <w:t>st.bialystok.wrotapodlasia.pl</w:t>
            </w:r>
          </w:p>
          <w:p w:rsidR="009F2C13" w:rsidRDefault="009F2C1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białostocki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psychicznie chorych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trHeight w:val="1696"/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Czerewki 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16-061 Juchnowiec Kościelny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85 719-61-66 ; 719-67-56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dpsczerewki@o2.pl</w:t>
            </w:r>
          </w:p>
          <w:p w:rsidR="009F2C13" w:rsidRDefault="009F2C1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białostocki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w podeszłym wieku -53 miejsca 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 – 42 miejsca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dla Dorosłych Zgromadzenia Sióstr Franciszkanek Rodziny Maryi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Mickiewicza 10a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16-500 Sejny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87 516-21-02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dpssejny@vp.pl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zlecenie powiatu sejneńskiego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Zgromadzenie Sióstr Franciszkanek Rodziny Maryi Prowincji Warszawskiej 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w podeszłym wieku (kobiety)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KALINA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Pułaskiego 66a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16-400 Suwałki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tel. 87 562-85-00 ; 562-85-01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fax. 562-85-07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dps_kalina@mgmnet.pl</w:t>
              </w:r>
            </w:smartTag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Miasto Suwałki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JAWOR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w Jałówce 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ul. Leśna 11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16-050 Michałowo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tel. 85 713-16-90 ; 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dpsjalowka@op.pl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białostocki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przewlekle psychicznie chorych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w Uhowie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Surażska 67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18-100 Łapy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85 715-28-91 ; 715-28-92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eastAsia="en-US"/>
                </w:rPr>
                <w:t>dpsuhowo@pro.onet.pl</w:t>
              </w:r>
            </w:hyperlink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dpsuhowo@wp.pl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białostocki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 – 61 miejsc,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dla osób w podeszłym wieku -64 miejsca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DOM KOMBATANTA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Mociesze 4a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19-124 Jaświły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85 716-88-93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dps@jaswily.pl</w:t>
              </w:r>
            </w:smartTag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moniecki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34AF3" w:rsidRDefault="00E34AF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w podeszłym wieku -28 miejsc,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 – 21 miejsc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PCK 15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19-101 Mońki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85 716-22-12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dpsmonki@wp.pl</w:t>
              </w:r>
            </w:smartTag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moniecki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w podeszłym wieku 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Dom Pomocy</w:t>
            </w:r>
            <w:r w:rsidR="00E34AF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p. w.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św. Franciszka z Asyżu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Klasztorna 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16-080 Tykocin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85 718-72-37fax. w.44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dpstykocin@interia.pl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zlecenie powiatu łomżyńskiego CARITAS Diecezji Łomżyńskiej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psychicznie chorych - kobiety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„Spokojna Przystań” w Garbarach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16-050 Michałowo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85 717-60-90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dpsgarbary@o2.pl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dps@wp.pl</w:t>
              </w:r>
            </w:smartTag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zlecenie Samorządu Województwa Podlaskiego</w:t>
            </w:r>
          </w:p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Stowarzyszenie „Aktywnie Przeciw Depresji”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psychicznie chorych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Kozarze 63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18-230 Ciechanowiec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86 277-90-04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dpskozarze@wp.pl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wysokomazowiecki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dorosłych niepełnosprawnych intelektualnie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CF7AD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Powiatowy </w:t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Szpitalna 10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17-300 Siemiatycze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85 655-22-52 ; 655-58-99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pdps_siemiatycz@post.pl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siemiatycki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Świerkowa 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15-328 Białystok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85 742-22-73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sekretariat@dps.bialystok.pl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Miasto Białystok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przewlekle somatycznie chorych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im. Wiktorii Kowalewskiej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Sikorskiego 222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18-400 Łomża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tel. 86 218-61- 87 ; 218-23-28</w:t>
            </w:r>
          </w:p>
          <w:p w:rsidR="00A150F4" w:rsidRDefault="00417AF3" w:rsidP="00446FE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biuro@pkpslomza.pl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zlecenie powiatu łomżyńskiego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Polski Komitet Pomocy Społecznej Zarząd Okręgowy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w Łomży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 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w podeszłym wieku – 30 miejsc oraz filia Domu w Kownatach 85 – 20 miejsc dla osób przewlekle psychicznie chorych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Baranowicka 203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15-530 Białystok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tel. 85 743-35-75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fax 743-36- 68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dpsb@wp.pl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Miasto Białystok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dzieci i młodzieży niepeł</w:t>
            </w:r>
            <w:r w:rsidR="001E59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nosprawnych intelektualnie – 102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miejsca, 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dorosłych niepełnosprawnych intelektualnie – </w:t>
            </w:r>
            <w:r w:rsidR="001E59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miejsc,  </w:t>
            </w:r>
          </w:p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osób przewlekle psychicznie chorych – 36 miejsc w Filii w Bobrowej 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A150F4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Dom Pomocy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Społecznej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ul. dr T. Nowickiego 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19-200 Grajewo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tel. 86 </w:t>
            </w:r>
            <w:r w:rsidR="00446F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272-27-24</w:t>
            </w:r>
            <w:r w:rsidR="00446F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dps@starostwograjewo.pl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Powiat grajewski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dzieci i młodzieży niepełnosprawnych intelektualnie – chłopcy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A150F4" w:rsidRDefault="00A150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 czas nieokreślony</w:t>
            </w:r>
          </w:p>
        </w:tc>
      </w:tr>
      <w:tr w:rsidR="006C5CE3" w:rsidTr="00E34AF3">
        <w:trPr>
          <w:jc w:val="center"/>
        </w:trPr>
        <w:tc>
          <w:tcPr>
            <w:tcW w:w="1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5CE3" w:rsidRDefault="006C5CE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22. </w:t>
            </w:r>
          </w:p>
        </w:tc>
        <w:tc>
          <w:tcPr>
            <w:tcW w:w="18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5CE3" w:rsidRDefault="006C5CE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Dom Pomocy Społecznej Zgromadzenia Sióstr Franciszkanek od Cierpiących </w:t>
            </w:r>
          </w:p>
          <w:p w:rsidR="00CB7D90" w:rsidRDefault="00CB7D9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ul. Proletariacka 8</w:t>
            </w:r>
          </w:p>
          <w:p w:rsidR="00CB7D90" w:rsidRDefault="00CB7D9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15-448 Białystok </w:t>
            </w:r>
          </w:p>
          <w:p w:rsidR="00CB7D90" w:rsidRDefault="00CB7D9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tel. 85 652-40-97</w:t>
            </w:r>
          </w:p>
          <w:p w:rsidR="00446FE2" w:rsidRDefault="00446FE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dosfranciszkanki@poczta.onet.eu</w:t>
            </w:r>
          </w:p>
        </w:tc>
        <w:tc>
          <w:tcPr>
            <w:tcW w:w="9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5CE3" w:rsidRDefault="006C5CE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zlecenie Miasta Białystok </w:t>
            </w:r>
            <w:r w:rsidR="00CD45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Zgromadzenie Sióstr Franciszkanek od Cierpiących w Warszawie </w:t>
            </w:r>
          </w:p>
        </w:tc>
        <w:tc>
          <w:tcPr>
            <w:tcW w:w="102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5CE3" w:rsidRDefault="006C5CE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dla osób w podeszłym wieku</w:t>
            </w:r>
          </w:p>
        </w:tc>
        <w:tc>
          <w:tcPr>
            <w:tcW w:w="3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5CE3" w:rsidRDefault="006C5CE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C5CE3" w:rsidRDefault="006C5CE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 czas nieokreślony </w:t>
            </w:r>
          </w:p>
        </w:tc>
      </w:tr>
    </w:tbl>
    <w:p w:rsidR="00A150F4" w:rsidRDefault="00A150F4" w:rsidP="00A150F4"/>
    <w:p w:rsidR="00A150F4" w:rsidRDefault="00A150F4" w:rsidP="00A150F4"/>
    <w:p w:rsidR="00A150F4" w:rsidRDefault="00A150F4" w:rsidP="00A150F4"/>
    <w:p w:rsidR="00A150F4" w:rsidRDefault="00A150F4" w:rsidP="00A150F4"/>
    <w:p w:rsidR="003C52CA" w:rsidRDefault="003C52CA"/>
    <w:sectPr w:rsidR="003C52CA" w:rsidSect="009F2C1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F4"/>
    <w:rsid w:val="00003EB3"/>
    <w:rsid w:val="001B3D0E"/>
    <w:rsid w:val="001D4A47"/>
    <w:rsid w:val="001E59ED"/>
    <w:rsid w:val="00224EBA"/>
    <w:rsid w:val="00234952"/>
    <w:rsid w:val="002C5DBD"/>
    <w:rsid w:val="003C52CA"/>
    <w:rsid w:val="00417AF3"/>
    <w:rsid w:val="00446FE2"/>
    <w:rsid w:val="004A0DEC"/>
    <w:rsid w:val="004E24D4"/>
    <w:rsid w:val="004F1048"/>
    <w:rsid w:val="00581655"/>
    <w:rsid w:val="005966F4"/>
    <w:rsid w:val="006C5CE3"/>
    <w:rsid w:val="006E1CBE"/>
    <w:rsid w:val="00777395"/>
    <w:rsid w:val="00781634"/>
    <w:rsid w:val="008277DD"/>
    <w:rsid w:val="00966EF1"/>
    <w:rsid w:val="009F2C13"/>
    <w:rsid w:val="00A150F4"/>
    <w:rsid w:val="00A71052"/>
    <w:rsid w:val="00B511E4"/>
    <w:rsid w:val="00CB7D90"/>
    <w:rsid w:val="00CD4530"/>
    <w:rsid w:val="00CF7AD9"/>
    <w:rsid w:val="00D70B3A"/>
    <w:rsid w:val="00DA28C1"/>
    <w:rsid w:val="00E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5F5E5-F261-43EA-8BDF-6A0303FF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0F4"/>
    <w:rPr>
      <w:rFonts w:ascii="Tahoma" w:eastAsia="Times New Roman" w:hAnsi="Tahoma" w:cs="Tahoma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150F4"/>
    <w:rPr>
      <w:color w:val="0000FF"/>
      <w:u w:val="single"/>
    </w:rPr>
  </w:style>
  <w:style w:type="paragraph" w:styleId="NormalnyWeb">
    <w:name w:val="Normal (Web)"/>
    <w:basedOn w:val="Normalny"/>
    <w:unhideWhenUsed/>
    <w:rsid w:val="00A150F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suhowo@pro.onet.pl" TargetMode="External"/><Relationship Id="rId4" Type="http://schemas.openxmlformats.org/officeDocument/2006/relationships/hyperlink" Target="mailto:dpsbial.dyrektor@poczta.internetd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Links>
    <vt:vector size="12" baseType="variant">
      <vt:variant>
        <vt:i4>1835124</vt:i4>
      </vt:variant>
      <vt:variant>
        <vt:i4>3</vt:i4>
      </vt:variant>
      <vt:variant>
        <vt:i4>0</vt:i4>
      </vt:variant>
      <vt:variant>
        <vt:i4>5</vt:i4>
      </vt:variant>
      <vt:variant>
        <vt:lpwstr>mailto:dpsuhowo@pro.onet.pl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mailto:dpsbial.dyrektor@poczta.internetdsl.pl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Nartowicz Mieczysława</dc:creator>
  <cp:keywords/>
  <cp:lastModifiedBy>Kędzior Wiesław</cp:lastModifiedBy>
  <cp:revision>2</cp:revision>
  <cp:lastPrinted>2018-04-03T09:28:00Z</cp:lastPrinted>
  <dcterms:created xsi:type="dcterms:W3CDTF">2019-08-16T08:09:00Z</dcterms:created>
  <dcterms:modified xsi:type="dcterms:W3CDTF">2019-08-16T08:09:00Z</dcterms:modified>
</cp:coreProperties>
</file>