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2E" w:rsidRDefault="00DC4107">
      <w:pPr>
        <w:pStyle w:val="Tytu"/>
        <w:spacing w:before="120"/>
        <w:ind w:right="131"/>
      </w:pPr>
      <w:r>
        <w:t xml:space="preserve"> </w:t>
      </w:r>
      <w:r w:rsidR="00B134A2">
        <w:t>Klauzula informacyjna o przetwarzaniu danych osobowych – Zamówienie publiczne, do</w:t>
      </w:r>
      <w:r>
        <w:t xml:space="preserve"> </w:t>
      </w:r>
      <w:r w:rsidR="00B134A2">
        <w:rPr>
          <w:spacing w:val="-57"/>
        </w:rPr>
        <w:t xml:space="preserve"> </w:t>
      </w:r>
      <w:r w:rsidR="00B134A2">
        <w:t>którego</w:t>
      </w:r>
      <w:r w:rsidR="00B134A2">
        <w:rPr>
          <w:spacing w:val="-1"/>
        </w:rPr>
        <w:t xml:space="preserve"> </w:t>
      </w:r>
      <w:r w:rsidR="00B134A2">
        <w:t>nie</w:t>
      </w:r>
      <w:r w:rsidR="00B134A2">
        <w:rPr>
          <w:spacing w:val="-1"/>
        </w:rPr>
        <w:t xml:space="preserve"> </w:t>
      </w:r>
      <w:r w:rsidR="00B134A2">
        <w:t>stosuje</w:t>
      </w:r>
      <w:r w:rsidR="00B134A2">
        <w:rPr>
          <w:spacing w:val="-3"/>
        </w:rPr>
        <w:t xml:space="preserve"> </w:t>
      </w:r>
      <w:r w:rsidR="00B134A2">
        <w:t>się</w:t>
      </w:r>
      <w:r w:rsidR="00B134A2">
        <w:rPr>
          <w:spacing w:val="-2"/>
        </w:rPr>
        <w:t xml:space="preserve"> </w:t>
      </w:r>
      <w:r w:rsidR="00B134A2">
        <w:t>przepisów</w:t>
      </w:r>
      <w:r w:rsidR="00B134A2">
        <w:rPr>
          <w:spacing w:val="1"/>
        </w:rPr>
        <w:t xml:space="preserve"> </w:t>
      </w:r>
      <w:r w:rsidR="00B134A2">
        <w:t>ustawy Prawo</w:t>
      </w:r>
      <w:r w:rsidR="00B134A2">
        <w:rPr>
          <w:spacing w:val="-4"/>
        </w:rPr>
        <w:t xml:space="preserve"> </w:t>
      </w:r>
      <w:r w:rsidR="00B134A2">
        <w:t>zamówień</w:t>
      </w:r>
      <w:r w:rsidR="00B134A2">
        <w:rPr>
          <w:spacing w:val="-1"/>
        </w:rPr>
        <w:t xml:space="preserve"> </w:t>
      </w:r>
      <w:r w:rsidR="00B134A2">
        <w:t>publicznych</w:t>
      </w:r>
    </w:p>
    <w:p w:rsidR="009D542E" w:rsidRDefault="009D542E">
      <w:pPr>
        <w:pStyle w:val="Tekstpodstawowy"/>
        <w:ind w:left="0"/>
        <w:jc w:val="left"/>
        <w:rPr>
          <w:b/>
          <w:sz w:val="36"/>
        </w:rPr>
      </w:pPr>
    </w:p>
    <w:p w:rsidR="009D542E" w:rsidRDefault="00B134A2">
      <w:pPr>
        <w:pStyle w:val="Tekstpodstawowy"/>
        <w:ind w:left="116" w:right="121"/>
      </w:pPr>
      <w:r>
        <w:t>Zgodnie z art. 13 rozporządzenia Parlamentu Europejskiego i Rady (UE) 2016/679 z dnia 27 kwietnia 2016 r. w</w:t>
      </w:r>
      <w:r>
        <w:rPr>
          <w:spacing w:val="1"/>
        </w:rPr>
        <w:t xml:space="preserve"> </w:t>
      </w:r>
      <w:r>
        <w:t>sprawie 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zwane dalej</w:t>
      </w:r>
      <w:r>
        <w:rPr>
          <w:spacing w:val="2"/>
        </w:rPr>
        <w:t xml:space="preserve"> </w:t>
      </w:r>
      <w:r>
        <w:t>RODO) informuje się,</w:t>
      </w:r>
      <w:r>
        <w:rPr>
          <w:spacing w:val="-1"/>
        </w:rPr>
        <w:t xml:space="preserve"> </w:t>
      </w:r>
      <w:r>
        <w:t>iż:</w:t>
      </w:r>
    </w:p>
    <w:p w:rsidR="009D542E" w:rsidRPr="00F10CFE" w:rsidRDefault="00B134A2" w:rsidP="009B2C80">
      <w:pPr>
        <w:pStyle w:val="Akapitzlist"/>
        <w:numPr>
          <w:ilvl w:val="0"/>
          <w:numId w:val="1"/>
        </w:numPr>
        <w:tabs>
          <w:tab w:val="left" w:pos="477"/>
        </w:tabs>
        <w:spacing w:before="29" w:line="230" w:lineRule="auto"/>
        <w:ind w:right="116" w:firstLine="0"/>
        <w:rPr>
          <w:sz w:val="20"/>
        </w:rPr>
      </w:pPr>
      <w:r w:rsidRPr="00F10CFE">
        <w:rPr>
          <w:sz w:val="20"/>
        </w:rPr>
        <w:t xml:space="preserve">Administratorem danych osobowych jest </w:t>
      </w:r>
      <w:r w:rsidR="00DC4107" w:rsidRPr="00F10CFE">
        <w:rPr>
          <w:sz w:val="20"/>
        </w:rPr>
        <w:t>Państwow</w:t>
      </w:r>
      <w:r w:rsidR="00F10CFE" w:rsidRPr="00F10CFE">
        <w:rPr>
          <w:sz w:val="20"/>
        </w:rPr>
        <w:t>e</w:t>
      </w:r>
      <w:r w:rsidR="00DC4107" w:rsidRPr="00F10CFE">
        <w:rPr>
          <w:sz w:val="20"/>
        </w:rPr>
        <w:t xml:space="preserve"> </w:t>
      </w:r>
      <w:r w:rsidR="00F10CFE" w:rsidRPr="00F10CFE">
        <w:rPr>
          <w:sz w:val="20"/>
        </w:rPr>
        <w:t>Liceum Sztuk Plastycznych</w:t>
      </w:r>
      <w:r w:rsidR="00DC4107" w:rsidRPr="00F10CFE">
        <w:rPr>
          <w:sz w:val="20"/>
        </w:rPr>
        <w:t xml:space="preserve"> </w:t>
      </w:r>
      <w:r w:rsidRPr="00F10CFE">
        <w:rPr>
          <w:sz w:val="20"/>
        </w:rPr>
        <w:t xml:space="preserve">im. </w:t>
      </w:r>
      <w:r w:rsidR="00F10CFE" w:rsidRPr="00F10CFE">
        <w:rPr>
          <w:sz w:val="20"/>
        </w:rPr>
        <w:t>Bernarda Morando</w:t>
      </w:r>
      <w:r w:rsidR="00DC4107" w:rsidRPr="00F10CFE">
        <w:rPr>
          <w:sz w:val="20"/>
        </w:rPr>
        <w:t xml:space="preserve"> w </w:t>
      </w:r>
      <w:r w:rsidR="00F10CFE" w:rsidRPr="00F10CFE">
        <w:rPr>
          <w:sz w:val="20"/>
        </w:rPr>
        <w:t>Zamościu</w:t>
      </w:r>
      <w:r w:rsidRPr="00F10CFE">
        <w:rPr>
          <w:spacing w:val="1"/>
          <w:sz w:val="20"/>
        </w:rPr>
        <w:t xml:space="preserve"> </w:t>
      </w:r>
      <w:r w:rsidRPr="00F10CFE">
        <w:rPr>
          <w:sz w:val="20"/>
        </w:rPr>
        <w:t>tel.</w:t>
      </w:r>
      <w:r w:rsidR="00DC4107" w:rsidRPr="00F10CFE">
        <w:rPr>
          <w:sz w:val="20"/>
        </w:rPr>
        <w:t xml:space="preserve"> </w:t>
      </w:r>
      <w:r w:rsidR="00F10CFE" w:rsidRPr="00F10CFE">
        <w:rPr>
          <w:sz w:val="20"/>
        </w:rPr>
        <w:t>84-6392322</w:t>
      </w:r>
      <w:r w:rsidR="00F10CFE">
        <w:rPr>
          <w:sz w:val="20"/>
        </w:rPr>
        <w:t xml:space="preserve"> </w:t>
      </w:r>
      <w:r w:rsidRPr="00F10CFE">
        <w:rPr>
          <w:sz w:val="20"/>
        </w:rPr>
        <w:t>adres e-mail:</w:t>
      </w:r>
      <w:hyperlink r:id="rId5" w:history="1">
        <w:r w:rsidR="00F10CFE" w:rsidRPr="005D492F">
          <w:rPr>
            <w:rStyle w:val="Hipercze"/>
            <w:sz w:val="20"/>
          </w:rPr>
          <w:t>sekretariat@lpzamosc.pl</w:t>
        </w:r>
      </w:hyperlink>
    </w:p>
    <w:p w:rsidR="00B134A2" w:rsidRDefault="00B134A2" w:rsidP="00DC4107">
      <w:pPr>
        <w:pStyle w:val="Akapitzlist"/>
        <w:numPr>
          <w:ilvl w:val="0"/>
          <w:numId w:val="1"/>
        </w:numPr>
        <w:tabs>
          <w:tab w:val="left" w:pos="477"/>
          <w:tab w:val="left" w:pos="1630"/>
          <w:tab w:val="left" w:pos="3020"/>
          <w:tab w:val="left" w:pos="4677"/>
          <w:tab w:val="left" w:pos="6011"/>
          <w:tab w:val="left" w:pos="7121"/>
          <w:tab w:val="left" w:pos="8625"/>
        </w:tabs>
        <w:spacing w:before="30" w:line="232" w:lineRule="auto"/>
        <w:ind w:right="116"/>
        <w:rPr>
          <w:sz w:val="20"/>
        </w:rPr>
      </w:pPr>
      <w:r>
        <w:rPr>
          <w:spacing w:val="-1"/>
          <w:sz w:val="20"/>
        </w:rPr>
        <w:t>Administrator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wyznaczył</w:t>
      </w:r>
      <w:r>
        <w:rPr>
          <w:spacing w:val="-9"/>
          <w:sz w:val="20"/>
        </w:rPr>
        <w:t xml:space="preserve"> </w:t>
      </w:r>
      <w:r>
        <w:rPr>
          <w:sz w:val="20"/>
        </w:rPr>
        <w:t>Inspektora</w:t>
      </w:r>
      <w:r>
        <w:rPr>
          <w:spacing w:val="-8"/>
          <w:sz w:val="20"/>
        </w:rPr>
        <w:t xml:space="preserve"> </w:t>
      </w:r>
      <w:r>
        <w:rPr>
          <w:sz w:val="20"/>
        </w:rPr>
        <w:t>ochrony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osobowych,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10"/>
          <w:sz w:val="20"/>
        </w:rPr>
        <w:t xml:space="preserve"> </w:t>
      </w:r>
      <w:r>
        <w:rPr>
          <w:sz w:val="20"/>
        </w:rPr>
        <w:t>można</w:t>
      </w:r>
      <w:r>
        <w:rPr>
          <w:spacing w:val="-9"/>
          <w:sz w:val="20"/>
        </w:rPr>
        <w:t xml:space="preserve"> </w:t>
      </w:r>
      <w:r>
        <w:rPr>
          <w:sz w:val="20"/>
        </w:rPr>
        <w:t>skontaktować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każdej</w:t>
      </w:r>
      <w:r>
        <w:rPr>
          <w:spacing w:val="-48"/>
          <w:sz w:val="20"/>
        </w:rPr>
        <w:t xml:space="preserve"> </w:t>
      </w:r>
      <w:r>
        <w:rPr>
          <w:sz w:val="20"/>
        </w:rPr>
        <w:t>sprawie</w:t>
      </w:r>
      <w:r w:rsidR="00DC4107">
        <w:rPr>
          <w:sz w:val="20"/>
        </w:rPr>
        <w:t xml:space="preserve"> </w:t>
      </w:r>
      <w:r>
        <w:rPr>
          <w:sz w:val="20"/>
        </w:rPr>
        <w:t>dotyczącej</w:t>
      </w:r>
      <w:r w:rsidR="00DC4107">
        <w:rPr>
          <w:sz w:val="20"/>
        </w:rPr>
        <w:t xml:space="preserve"> </w:t>
      </w:r>
      <w:r>
        <w:rPr>
          <w:sz w:val="20"/>
        </w:rPr>
        <w:t>przetwarzania</w:t>
      </w:r>
      <w:r w:rsidR="00DC4107">
        <w:rPr>
          <w:sz w:val="20"/>
        </w:rPr>
        <w:t xml:space="preserve"> </w:t>
      </w:r>
      <w:r>
        <w:rPr>
          <w:sz w:val="20"/>
        </w:rPr>
        <w:t>Pani/Pana</w:t>
      </w:r>
      <w:r w:rsidR="00DC4107">
        <w:rPr>
          <w:sz w:val="20"/>
        </w:rPr>
        <w:t xml:space="preserve"> </w:t>
      </w:r>
      <w:r>
        <w:rPr>
          <w:sz w:val="20"/>
        </w:rPr>
        <w:t>danych</w:t>
      </w:r>
      <w:r>
        <w:rPr>
          <w:sz w:val="20"/>
        </w:rPr>
        <w:tab/>
        <w:t>osobowych:</w:t>
      </w:r>
      <w:r w:rsidR="002C513E">
        <w:rPr>
          <w:sz w:val="20"/>
        </w:rPr>
        <w:t xml:space="preserve"> </w:t>
      </w:r>
      <w:r>
        <w:rPr>
          <w:sz w:val="20"/>
        </w:rPr>
        <w:t xml:space="preserve"> adres </w:t>
      </w:r>
      <w:r>
        <w:rPr>
          <w:spacing w:val="-1"/>
          <w:sz w:val="20"/>
        </w:rPr>
        <w:t xml:space="preserve">e-mail: </w:t>
      </w:r>
      <w:hyperlink r:id="rId6" w:history="1">
        <w:r w:rsidR="00F10CFE" w:rsidRPr="005D492F">
          <w:rPr>
            <w:rStyle w:val="Hipercze"/>
            <w:spacing w:val="-1"/>
            <w:sz w:val="20"/>
          </w:rPr>
          <w:t>iodo@lpzamosc.pl</w:t>
        </w:r>
      </w:hyperlink>
    </w:p>
    <w:p w:rsidR="009D542E" w:rsidRDefault="00B134A2" w:rsidP="00B134A2">
      <w:pPr>
        <w:pStyle w:val="Akapitzlist"/>
        <w:tabs>
          <w:tab w:val="left" w:pos="477"/>
          <w:tab w:val="left" w:pos="1630"/>
          <w:tab w:val="left" w:pos="3020"/>
          <w:tab w:val="left" w:pos="4677"/>
          <w:tab w:val="left" w:pos="6011"/>
          <w:tab w:val="left" w:pos="7121"/>
          <w:tab w:val="left" w:pos="8625"/>
        </w:tabs>
        <w:spacing w:before="30" w:line="232" w:lineRule="auto"/>
        <w:ind w:right="116" w:firstLine="0"/>
        <w:jc w:val="left"/>
        <w:rPr>
          <w:sz w:val="20"/>
        </w:rPr>
      </w:pPr>
      <w:r>
        <w:rPr>
          <w:sz w:val="20"/>
        </w:rPr>
        <w:t xml:space="preserve">tel. </w:t>
      </w:r>
      <w:r w:rsidR="00F10CFE">
        <w:t>81 7453544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celu:</w:t>
      </w:r>
    </w:p>
    <w:p w:rsidR="009D542E" w:rsidRDefault="00B134A2">
      <w:pPr>
        <w:pStyle w:val="Akapitzlist"/>
        <w:numPr>
          <w:ilvl w:val="1"/>
          <w:numId w:val="1"/>
        </w:numPr>
        <w:tabs>
          <w:tab w:val="left" w:pos="681"/>
        </w:tabs>
        <w:spacing w:before="4"/>
        <w:ind w:right="114" w:firstLine="0"/>
        <w:jc w:val="both"/>
        <w:rPr>
          <w:sz w:val="20"/>
        </w:rPr>
      </w:pP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zadań</w:t>
      </w:r>
      <w:r>
        <w:rPr>
          <w:spacing w:val="-4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6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-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5"/>
          <w:sz w:val="20"/>
        </w:rPr>
        <w:t xml:space="preserve"> </w:t>
      </w:r>
      <w:r>
        <w:rPr>
          <w:sz w:val="20"/>
        </w:rPr>
        <w:t>prawa,</w:t>
      </w:r>
      <w:r>
        <w:rPr>
          <w:spacing w:val="-3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7"/>
          <w:sz w:val="20"/>
        </w:rPr>
        <w:t xml:space="preserve"> </w:t>
      </w:r>
      <w:r>
        <w:rPr>
          <w:sz w:val="20"/>
        </w:rPr>
        <w:t>c, d, e RODO,</w:t>
      </w:r>
    </w:p>
    <w:p w:rsidR="009D542E" w:rsidRDefault="00B134A2">
      <w:pPr>
        <w:pStyle w:val="Akapitzlist"/>
        <w:numPr>
          <w:ilvl w:val="1"/>
          <w:numId w:val="1"/>
        </w:numPr>
        <w:tabs>
          <w:tab w:val="left" w:pos="807"/>
        </w:tabs>
        <w:spacing w:before="20"/>
        <w:ind w:right="126" w:firstLine="0"/>
        <w:jc w:val="both"/>
        <w:rPr>
          <w:sz w:val="20"/>
        </w:rPr>
      </w:pPr>
      <w:r>
        <w:rPr>
          <w:sz w:val="20"/>
        </w:rPr>
        <w:t>wypełniania</w:t>
      </w:r>
      <w:r>
        <w:rPr>
          <w:spacing w:val="1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1"/>
          <w:sz w:val="20"/>
        </w:rPr>
        <w:t xml:space="preserve"> </w:t>
      </w:r>
      <w:r>
        <w:rPr>
          <w:sz w:val="20"/>
        </w:rPr>
        <w:t>prawnych</w:t>
      </w:r>
      <w:r>
        <w:rPr>
          <w:spacing w:val="1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powszechnie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2"/>
          <w:sz w:val="20"/>
        </w:rPr>
        <w:t xml:space="preserve"> </w:t>
      </w:r>
      <w:r>
        <w:rPr>
          <w:sz w:val="20"/>
        </w:rPr>
        <w:t>przepisów</w:t>
      </w:r>
      <w:r>
        <w:rPr>
          <w:spacing w:val="-3"/>
          <w:sz w:val="20"/>
        </w:rPr>
        <w:t xml:space="preserve"> </w:t>
      </w:r>
      <w:r>
        <w:rPr>
          <w:sz w:val="20"/>
        </w:rPr>
        <w:t>prawa.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1" w:line="237" w:lineRule="auto"/>
        <w:ind w:right="114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instrukcji</w:t>
      </w:r>
      <w:r>
        <w:rPr>
          <w:spacing w:val="1"/>
          <w:sz w:val="20"/>
        </w:rPr>
        <w:t xml:space="preserve"> </w:t>
      </w:r>
      <w:r>
        <w:rPr>
          <w:sz w:val="20"/>
        </w:rPr>
        <w:t>kancelaryjnej. Dane przetwarzane w oparciu o wyrażoną zgodę będą przetwarzane do czasu jej wycofania,</w:t>
      </w:r>
      <w:r>
        <w:rPr>
          <w:spacing w:val="1"/>
          <w:sz w:val="20"/>
        </w:rPr>
        <w:t xml:space="preserve"> </w:t>
      </w:r>
      <w:r>
        <w:rPr>
          <w:sz w:val="20"/>
        </w:rPr>
        <w:t>jednak nie dłużej niż przez czas niezbędny do realizacji zadania. Dane przetwarzane w celu zawarcia 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realizacji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umowy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będą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przetwarzane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10"/>
          <w:sz w:val="20"/>
        </w:rPr>
        <w:t xml:space="preserve"> </w:t>
      </w:r>
      <w:r>
        <w:rPr>
          <w:sz w:val="20"/>
        </w:rPr>
        <w:t>niezbędny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wykonania</w:t>
      </w:r>
      <w:r>
        <w:rPr>
          <w:spacing w:val="-7"/>
          <w:sz w:val="20"/>
        </w:rPr>
        <w:t xml:space="preserve"> </w:t>
      </w:r>
      <w:r>
        <w:rPr>
          <w:sz w:val="20"/>
        </w:rPr>
        <w:t>umowy.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48"/>
          <w:sz w:val="20"/>
        </w:rPr>
        <w:t xml:space="preserve"> </w:t>
      </w:r>
      <w:r>
        <w:rPr>
          <w:sz w:val="20"/>
        </w:rPr>
        <w:t>zostać każdorazowo przedłużony o okres przedawnienia roszczeń, jeżeli przetwarzanie 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będzie niezbędne dla dochodzenia ewentualnych roszczeń lub obrony przed takimi roszczeniami. Po tym</w:t>
      </w:r>
      <w:r>
        <w:rPr>
          <w:spacing w:val="1"/>
          <w:sz w:val="20"/>
        </w:rPr>
        <w:t xml:space="preserve"> </w:t>
      </w:r>
      <w:r>
        <w:rPr>
          <w:sz w:val="20"/>
        </w:rPr>
        <w:t>okresie</w:t>
      </w:r>
      <w:r>
        <w:rPr>
          <w:spacing w:val="-6"/>
          <w:sz w:val="20"/>
        </w:rPr>
        <w:t xml:space="preserve"> </w:t>
      </w: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z w:val="20"/>
        </w:rPr>
        <w:t>jedynie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wynikający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przepisów</w:t>
      </w:r>
      <w:r>
        <w:rPr>
          <w:spacing w:val="-48"/>
          <w:sz w:val="20"/>
        </w:rPr>
        <w:t xml:space="preserve"> </w:t>
      </w:r>
      <w:r>
        <w:rPr>
          <w:sz w:val="20"/>
        </w:rPr>
        <w:t>prawa,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 przepisów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rachunkowości.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państwa</w:t>
      </w:r>
      <w:r>
        <w:rPr>
          <w:spacing w:val="-2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-2"/>
          <w:sz w:val="20"/>
        </w:rPr>
        <w:t xml:space="preserve"> </w:t>
      </w:r>
      <w:r>
        <w:rPr>
          <w:sz w:val="20"/>
        </w:rPr>
        <w:t>międzynarodowej.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7" w:line="235" w:lineRule="auto"/>
        <w:ind w:right="117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1"/>
          <w:sz w:val="20"/>
        </w:rPr>
        <w:t xml:space="preserve"> </w:t>
      </w:r>
      <w:r>
        <w:rPr>
          <w:sz w:val="20"/>
        </w:rPr>
        <w:t>Pani/Pan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treści</w:t>
      </w:r>
      <w:r>
        <w:rPr>
          <w:spacing w:val="1"/>
          <w:sz w:val="20"/>
        </w:rPr>
        <w:t xml:space="preserve"> </w:t>
      </w:r>
      <w:r>
        <w:rPr>
          <w:sz w:val="20"/>
        </w:rPr>
        <w:t>swoich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usunięcia,</w:t>
      </w:r>
      <w:r>
        <w:rPr>
          <w:spacing w:val="1"/>
          <w:sz w:val="20"/>
        </w:rPr>
        <w:t xml:space="preserve"> </w:t>
      </w:r>
      <w:r>
        <w:rPr>
          <w:sz w:val="20"/>
        </w:rPr>
        <w:t>ograniczenia przetwarzania, prawo do przenoszenia danych osobowych, prawo wniesienia sprzeciwu, prawo</w:t>
      </w:r>
      <w:r>
        <w:rPr>
          <w:spacing w:val="-47"/>
          <w:sz w:val="20"/>
        </w:rPr>
        <w:t xml:space="preserve"> </w:t>
      </w:r>
      <w:r>
        <w:rPr>
          <w:sz w:val="20"/>
        </w:rPr>
        <w:t>do cofnięcia zgody w dowolnym momencie bez wpływu na zgodność z prawem przetwarzania (możliwość</w:t>
      </w:r>
      <w:r>
        <w:rPr>
          <w:spacing w:val="1"/>
          <w:sz w:val="20"/>
        </w:rPr>
        <w:t xml:space="preserve"> </w:t>
      </w:r>
      <w:r>
        <w:rPr>
          <w:sz w:val="20"/>
        </w:rPr>
        <w:t>istnieje jeżeli przetwarzanie odbywa się na podstawie zgody, a nie na podstawie przepisów uprawniających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prze</w:t>
      </w:r>
      <w:bookmarkStart w:id="0" w:name="_GoBack"/>
      <w:bookmarkEnd w:id="0"/>
      <w:r>
        <w:rPr>
          <w:sz w:val="20"/>
        </w:rPr>
        <w:t>twarzania tych</w:t>
      </w:r>
      <w:r>
        <w:rPr>
          <w:spacing w:val="-1"/>
          <w:sz w:val="20"/>
        </w:rPr>
        <w:t xml:space="preserve"> </w:t>
      </w:r>
      <w:r>
        <w:rPr>
          <w:sz w:val="20"/>
        </w:rPr>
        <w:t>danych).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37" w:line="225" w:lineRule="auto"/>
        <w:ind w:right="127"/>
        <w:jc w:val="both"/>
        <w:rPr>
          <w:sz w:val="20"/>
        </w:rPr>
      </w:pPr>
      <w:r>
        <w:rPr>
          <w:sz w:val="20"/>
        </w:rPr>
        <w:t>Przysługuje Pani/Panu prawo wniesienia skargi do Prezesa Urzędu Ochrony Danych Osobowych, gdy uzna</w:t>
      </w:r>
      <w:r>
        <w:rPr>
          <w:spacing w:val="1"/>
          <w:sz w:val="20"/>
        </w:rPr>
        <w:t xml:space="preserve"> </w:t>
      </w:r>
      <w:r>
        <w:rPr>
          <w:sz w:val="20"/>
        </w:rPr>
        <w:t>Pani/Pan,</w:t>
      </w:r>
      <w:r>
        <w:rPr>
          <w:spacing w:val="-1"/>
          <w:sz w:val="20"/>
        </w:rPr>
        <w:t xml:space="preserve"> </w:t>
      </w:r>
      <w:r>
        <w:rPr>
          <w:sz w:val="20"/>
        </w:rPr>
        <w:t>iż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dotyczących Pani/Pana</w:t>
      </w:r>
      <w:r>
        <w:rPr>
          <w:spacing w:val="-1"/>
          <w:sz w:val="20"/>
        </w:rPr>
        <w:t xml:space="preserve"> </w:t>
      </w:r>
      <w:r>
        <w:rPr>
          <w:sz w:val="20"/>
        </w:rPr>
        <w:t>narusza</w:t>
      </w:r>
      <w:r>
        <w:rPr>
          <w:spacing w:val="-1"/>
          <w:sz w:val="20"/>
        </w:rPr>
        <w:t xml:space="preserve"> </w:t>
      </w:r>
      <w:r>
        <w:rPr>
          <w:sz w:val="20"/>
        </w:rPr>
        <w:t>przepisy</w:t>
      </w:r>
      <w:r>
        <w:rPr>
          <w:spacing w:val="-5"/>
          <w:sz w:val="20"/>
        </w:rPr>
        <w:t xml:space="preserve"> </w:t>
      </w:r>
      <w:r>
        <w:rPr>
          <w:sz w:val="20"/>
        </w:rPr>
        <w:t>RODO.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3"/>
        <w:ind w:hanging="361"/>
        <w:jc w:val="both"/>
        <w:rPr>
          <w:sz w:val="20"/>
        </w:rPr>
      </w:pPr>
      <w:r>
        <w:rPr>
          <w:sz w:val="20"/>
        </w:rPr>
        <w:t>Odbiorcami</w:t>
      </w:r>
      <w:r>
        <w:rPr>
          <w:spacing w:val="-4"/>
          <w:sz w:val="20"/>
        </w:rPr>
        <w:t xml:space="preserve"> </w:t>
      </w: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będą:</w:t>
      </w:r>
    </w:p>
    <w:p w:rsidR="009D542E" w:rsidRDefault="00B134A2">
      <w:pPr>
        <w:pStyle w:val="Tekstpodstawowy"/>
        <w:spacing w:before="4"/>
        <w:ind w:right="124"/>
      </w:pPr>
      <w:r>
        <w:t>Podmioty</w:t>
      </w:r>
      <w:r>
        <w:rPr>
          <w:spacing w:val="1"/>
        </w:rPr>
        <w:t xml:space="preserve"> </w:t>
      </w:r>
      <w:r>
        <w:t>zewnętrzne</w:t>
      </w:r>
      <w:r>
        <w:rPr>
          <w:spacing w:val="1"/>
        </w:rPr>
        <w:t xml:space="preserve"> </w:t>
      </w:r>
      <w:r>
        <w:t>współpracujące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Administratorem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postępowaniem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udzieleniem</w:t>
      </w:r>
      <w:r>
        <w:rPr>
          <w:spacing w:val="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publicznego.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18"/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podlegały</w:t>
      </w:r>
      <w:r>
        <w:rPr>
          <w:spacing w:val="-6"/>
          <w:sz w:val="20"/>
        </w:rPr>
        <w:t xml:space="preserve"> </w:t>
      </w:r>
      <w:r>
        <w:rPr>
          <w:sz w:val="20"/>
        </w:rPr>
        <w:t>profilowaniu.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42" w:line="328" w:lineRule="auto"/>
        <w:ind w:right="184"/>
        <w:jc w:val="both"/>
        <w:rPr>
          <w:sz w:val="20"/>
        </w:rPr>
      </w:pPr>
      <w:r>
        <w:rPr>
          <w:w w:val="95"/>
          <w:sz w:val="20"/>
        </w:rPr>
        <w:t>Podanie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przez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Panią/Pana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danych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osobowych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wynikających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przepisów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prawa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obowiązkowe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co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wynika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Pani/Pana</w:t>
      </w:r>
      <w:r>
        <w:rPr>
          <w:spacing w:val="-1"/>
          <w:sz w:val="20"/>
        </w:rPr>
        <w:t xml:space="preserve"> </w:t>
      </w:r>
      <w:r>
        <w:rPr>
          <w:sz w:val="20"/>
        </w:rPr>
        <w:t>dobrowolnego</w:t>
      </w:r>
      <w:r>
        <w:rPr>
          <w:spacing w:val="3"/>
          <w:sz w:val="20"/>
        </w:rPr>
        <w:t xml:space="preserve"> </w:t>
      </w:r>
      <w:r>
        <w:rPr>
          <w:sz w:val="20"/>
        </w:rPr>
        <w:t>wzięcia</w:t>
      </w:r>
      <w:r>
        <w:rPr>
          <w:spacing w:val="-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1"/>
          <w:sz w:val="20"/>
        </w:rPr>
        <w:t xml:space="preserve"> </w:t>
      </w:r>
      <w:r>
        <w:rPr>
          <w:sz w:val="20"/>
        </w:rPr>
        <w:t>o udzielenie zamówienia.</w:t>
      </w:r>
    </w:p>
    <w:p w:rsidR="009D542E" w:rsidRDefault="009D542E">
      <w:pPr>
        <w:pStyle w:val="Tekstpodstawowy"/>
        <w:ind w:left="0"/>
        <w:jc w:val="left"/>
        <w:rPr>
          <w:sz w:val="22"/>
        </w:rPr>
      </w:pPr>
    </w:p>
    <w:p w:rsidR="009D542E" w:rsidRDefault="009D542E">
      <w:pPr>
        <w:pStyle w:val="Tekstpodstawowy"/>
        <w:ind w:left="0"/>
        <w:jc w:val="left"/>
        <w:rPr>
          <w:sz w:val="22"/>
        </w:rPr>
      </w:pPr>
    </w:p>
    <w:p w:rsidR="009D542E" w:rsidRDefault="009D542E">
      <w:pPr>
        <w:pStyle w:val="Tekstpodstawowy"/>
        <w:spacing w:before="1"/>
        <w:ind w:left="0"/>
        <w:jc w:val="left"/>
        <w:rPr>
          <w:sz w:val="18"/>
        </w:rPr>
      </w:pPr>
    </w:p>
    <w:p w:rsidR="009D542E" w:rsidRDefault="00B134A2">
      <w:pPr>
        <w:pStyle w:val="Tekstpodstawowy"/>
        <w:spacing w:before="1"/>
        <w:ind w:left="4281"/>
        <w:jc w:val="left"/>
      </w:pPr>
      <w:r>
        <w:t>…………………………………………………………..</w:t>
      </w:r>
    </w:p>
    <w:p w:rsidR="009D542E" w:rsidRDefault="009D542E">
      <w:pPr>
        <w:pStyle w:val="Tekstpodstawowy"/>
        <w:spacing w:before="10"/>
        <w:ind w:left="0"/>
        <w:jc w:val="left"/>
        <w:rPr>
          <w:sz w:val="24"/>
        </w:rPr>
      </w:pPr>
    </w:p>
    <w:p w:rsidR="009D542E" w:rsidRDefault="00B134A2">
      <w:pPr>
        <w:pStyle w:val="Tekstpodstawowy"/>
        <w:ind w:left="6031"/>
        <w:jc w:val="left"/>
      </w:pPr>
      <w:r>
        <w:t>(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podpis)</w:t>
      </w:r>
    </w:p>
    <w:sectPr w:rsidR="009D542E">
      <w:type w:val="continuous"/>
      <w:pgSz w:w="11910" w:h="16840"/>
      <w:pgMar w:top="14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597"/>
    <w:multiLevelType w:val="hybridMultilevel"/>
    <w:tmpl w:val="E446D7D8"/>
    <w:lvl w:ilvl="0" w:tplc="12CED0B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E0A900E">
      <w:start w:val="1"/>
      <w:numFmt w:val="lowerLetter"/>
      <w:lvlText w:val="%2)"/>
      <w:lvlJc w:val="left"/>
      <w:pPr>
        <w:ind w:left="476" w:hanging="20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0C0430F6">
      <w:numFmt w:val="bullet"/>
      <w:lvlText w:val="•"/>
      <w:lvlJc w:val="left"/>
      <w:pPr>
        <w:ind w:left="2245" w:hanging="204"/>
      </w:pPr>
      <w:rPr>
        <w:rFonts w:hint="default"/>
        <w:lang w:val="pl-PL" w:eastAsia="en-US" w:bidi="ar-SA"/>
      </w:rPr>
    </w:lvl>
    <w:lvl w:ilvl="3" w:tplc="96C20332">
      <w:numFmt w:val="bullet"/>
      <w:lvlText w:val="•"/>
      <w:lvlJc w:val="left"/>
      <w:pPr>
        <w:ind w:left="3128" w:hanging="204"/>
      </w:pPr>
      <w:rPr>
        <w:rFonts w:hint="default"/>
        <w:lang w:val="pl-PL" w:eastAsia="en-US" w:bidi="ar-SA"/>
      </w:rPr>
    </w:lvl>
    <w:lvl w:ilvl="4" w:tplc="E95059C0">
      <w:numFmt w:val="bullet"/>
      <w:lvlText w:val="•"/>
      <w:lvlJc w:val="left"/>
      <w:pPr>
        <w:ind w:left="4011" w:hanging="204"/>
      </w:pPr>
      <w:rPr>
        <w:rFonts w:hint="default"/>
        <w:lang w:val="pl-PL" w:eastAsia="en-US" w:bidi="ar-SA"/>
      </w:rPr>
    </w:lvl>
    <w:lvl w:ilvl="5" w:tplc="957C6184">
      <w:numFmt w:val="bullet"/>
      <w:lvlText w:val="•"/>
      <w:lvlJc w:val="left"/>
      <w:pPr>
        <w:ind w:left="4894" w:hanging="204"/>
      </w:pPr>
      <w:rPr>
        <w:rFonts w:hint="default"/>
        <w:lang w:val="pl-PL" w:eastAsia="en-US" w:bidi="ar-SA"/>
      </w:rPr>
    </w:lvl>
    <w:lvl w:ilvl="6" w:tplc="7C8C8100">
      <w:numFmt w:val="bullet"/>
      <w:lvlText w:val="•"/>
      <w:lvlJc w:val="left"/>
      <w:pPr>
        <w:ind w:left="5777" w:hanging="204"/>
      </w:pPr>
      <w:rPr>
        <w:rFonts w:hint="default"/>
        <w:lang w:val="pl-PL" w:eastAsia="en-US" w:bidi="ar-SA"/>
      </w:rPr>
    </w:lvl>
    <w:lvl w:ilvl="7" w:tplc="3E54A4DE">
      <w:numFmt w:val="bullet"/>
      <w:lvlText w:val="•"/>
      <w:lvlJc w:val="left"/>
      <w:pPr>
        <w:ind w:left="6660" w:hanging="204"/>
      </w:pPr>
      <w:rPr>
        <w:rFonts w:hint="default"/>
        <w:lang w:val="pl-PL" w:eastAsia="en-US" w:bidi="ar-SA"/>
      </w:rPr>
    </w:lvl>
    <w:lvl w:ilvl="8" w:tplc="61A2211C">
      <w:numFmt w:val="bullet"/>
      <w:lvlText w:val="•"/>
      <w:lvlJc w:val="left"/>
      <w:pPr>
        <w:ind w:left="7543" w:hanging="20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2E"/>
    <w:rsid w:val="002B1B8C"/>
    <w:rsid w:val="002C513E"/>
    <w:rsid w:val="005D05FC"/>
    <w:rsid w:val="007A76A3"/>
    <w:rsid w:val="00920FD4"/>
    <w:rsid w:val="009D542E"/>
    <w:rsid w:val="00A54DF9"/>
    <w:rsid w:val="00A760A2"/>
    <w:rsid w:val="00B134A2"/>
    <w:rsid w:val="00BA3EA7"/>
    <w:rsid w:val="00DC4107"/>
    <w:rsid w:val="00F1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C5D0"/>
  <w15:docId w15:val="{0A47C8F6-50C9-47AE-9067-5C534453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9"/>
      <w:ind w:left="1033" w:hanging="88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2"/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C410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pzamosc.pl" TargetMode="External"/><Relationship Id="rId5" Type="http://schemas.openxmlformats.org/officeDocument/2006/relationships/hyperlink" Target="mailto:sekretariat@lpzam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xxx</dc:creator>
  <cp:lastModifiedBy>info</cp:lastModifiedBy>
  <cp:revision>3</cp:revision>
  <dcterms:created xsi:type="dcterms:W3CDTF">2025-03-12T11:39:00Z</dcterms:created>
  <dcterms:modified xsi:type="dcterms:W3CDTF">2025-03-12T11:43:00Z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