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B2" w:rsidRDefault="00077AB2" w:rsidP="00077AB2">
      <w:pPr>
        <w:rPr>
          <w:rFonts w:ascii="Arial" w:hAnsi="Arial" w:cs="Arial"/>
          <w:b/>
          <w:sz w:val="22"/>
          <w:szCs w:val="22"/>
        </w:rPr>
      </w:pPr>
      <w:bookmarkStart w:id="0" w:name="_GoBack"/>
      <w:bookmarkEnd w:id="0"/>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133C5B">
        <w:rPr>
          <w:rFonts w:ascii="Arial" w:hAnsi="Arial" w:cs="Arial"/>
          <w:sz w:val="22"/>
          <w:szCs w:val="22"/>
        </w:rPr>
        <w:t>mer postępowania: SA.270.21.2021</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133C5B"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Pr>
          <w:rFonts w:ascii="Arial" w:hAnsi="Arial" w:cs="Arial"/>
          <w:b/>
          <w:sz w:val="22"/>
          <w:szCs w:val="22"/>
        </w:rPr>
        <w:t>„</w:t>
      </w:r>
      <w:r w:rsidR="00133C5B">
        <w:rPr>
          <w:rFonts w:ascii="Arial" w:hAnsi="Arial" w:cs="Arial"/>
          <w:b/>
          <w:bCs/>
          <w:sz w:val="22"/>
          <w:szCs w:val="22"/>
        </w:rPr>
        <w:t xml:space="preserve">Budowa budynku gospodarczego chłodni do przechowywania    </w:t>
      </w:r>
    </w:p>
    <w:p w:rsidR="00077AB2" w:rsidRDefault="00133C5B" w:rsidP="00077AB2">
      <w:pPr>
        <w:spacing w:line="276" w:lineRule="auto"/>
        <w:jc w:val="both"/>
        <w:rPr>
          <w:rFonts w:ascii="Arial" w:hAnsi="Arial" w:cs="Arial"/>
          <w:sz w:val="22"/>
          <w:szCs w:val="22"/>
        </w:rPr>
      </w:pPr>
      <w:r>
        <w:rPr>
          <w:rFonts w:ascii="Arial" w:hAnsi="Arial" w:cs="Arial"/>
          <w:b/>
          <w:bCs/>
          <w:sz w:val="22"/>
          <w:szCs w:val="22"/>
        </w:rPr>
        <w:t xml:space="preserve">                                  żołędzi</w:t>
      </w:r>
      <w:r w:rsidR="00077AB2">
        <w:rPr>
          <w:rFonts w:ascii="Arial" w:hAnsi="Arial" w:cs="Arial"/>
          <w:b/>
          <w:sz w:val="22"/>
          <w:szCs w:val="22"/>
        </w:rPr>
        <w:t xml:space="preserve">” </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761" w:rsidRDefault="00F47761" w:rsidP="00077AB2">
      <w:r>
        <w:separator/>
      </w:r>
    </w:p>
  </w:endnote>
  <w:endnote w:type="continuationSeparator" w:id="0">
    <w:p w:rsidR="00F47761" w:rsidRDefault="00F47761"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761" w:rsidRDefault="00F47761" w:rsidP="00077AB2">
      <w:r>
        <w:separator/>
      </w:r>
    </w:p>
  </w:footnote>
  <w:footnote w:type="continuationSeparator" w:id="0">
    <w:p w:rsidR="00F47761" w:rsidRDefault="00F47761"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2"/>
    <w:rsid w:val="000713D3"/>
    <w:rsid w:val="00077AB2"/>
    <w:rsid w:val="00133C5B"/>
    <w:rsid w:val="005C3290"/>
    <w:rsid w:val="007563DD"/>
    <w:rsid w:val="00992EA9"/>
    <w:rsid w:val="00F477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5209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2</cp:revision>
  <dcterms:created xsi:type="dcterms:W3CDTF">2023-05-31T08:18:00Z</dcterms:created>
  <dcterms:modified xsi:type="dcterms:W3CDTF">2023-05-31T08:18:00Z</dcterms:modified>
</cp:coreProperties>
</file>