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871C" w14:textId="77777777" w:rsidR="008F56E5" w:rsidRPr="008F56E5" w:rsidRDefault="008F56E5" w:rsidP="00FE6F0D">
      <w:pPr>
        <w:widowControl w:val="0"/>
        <w:tabs>
          <w:tab w:val="left" w:pos="709"/>
          <w:tab w:val="left" w:pos="1560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PODKARPACKI</w:t>
      </w:r>
    </w:p>
    <w:p w14:paraId="79722458" w14:textId="77777777" w:rsidR="008F56E5" w:rsidRPr="008F56E5" w:rsidRDefault="008F56E5" w:rsidP="00FE6F0D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URZĄD WOJEWÓDZKI</w:t>
      </w:r>
    </w:p>
    <w:p w14:paraId="2AE948BE" w14:textId="77777777" w:rsidR="008F56E5" w:rsidRPr="008F56E5" w:rsidRDefault="008F56E5" w:rsidP="00FE6F0D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8F56E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RZESZOWIE</w:t>
      </w:r>
    </w:p>
    <w:p w14:paraId="529875C4" w14:textId="70A69CD7" w:rsidR="008F56E5" w:rsidRPr="00FE6F0D" w:rsidRDefault="008F56E5" w:rsidP="00C4704A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5811" w:hanging="142"/>
        <w:jc w:val="center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FE6F0D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ul. Grunwaldzka 15,</w:t>
      </w:r>
      <w:r w:rsidR="00C4704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FE6F0D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35-959 Rzeszów</w:t>
      </w:r>
    </w:p>
    <w:p w14:paraId="3DEACAC0" w14:textId="77777777" w:rsidR="008F56E5" w:rsidRDefault="008F56E5" w:rsidP="008F56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710CD3" w14:textId="082C384B" w:rsidR="008F56E5" w:rsidRPr="00D9649D" w:rsidRDefault="00C22075" w:rsidP="00D9448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Rzeszów</w:t>
      </w:r>
      <w:r w:rsidRPr="00E20416">
        <w:rPr>
          <w:rFonts w:ascii="Times New Roman" w:hAnsi="Times New Roman" w:cs="Times New Roman"/>
          <w:sz w:val="24"/>
          <w:szCs w:val="24"/>
        </w:rPr>
        <w:t>,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8F56E5">
        <w:rPr>
          <w:rFonts w:ascii="Times New Roman" w:hAnsi="Times New Roman" w:cs="Times New Roman"/>
          <w:sz w:val="24"/>
          <w:szCs w:val="24"/>
        </w:rPr>
        <w:fldChar w:fldCharType="begin"/>
      </w:r>
      <w:r w:rsidR="008F56E5">
        <w:rPr>
          <w:rFonts w:ascii="Times New Roman" w:hAnsi="Times New Roman" w:cs="Times New Roman"/>
          <w:sz w:val="24"/>
          <w:szCs w:val="24"/>
        </w:rPr>
        <w:instrText xml:space="preserve"> TIME \@ "yyyy-MM-dd" </w:instrText>
      </w:r>
      <w:r w:rsidR="008F56E5">
        <w:rPr>
          <w:rFonts w:ascii="Times New Roman" w:hAnsi="Times New Roman" w:cs="Times New Roman"/>
          <w:sz w:val="24"/>
          <w:szCs w:val="24"/>
        </w:rPr>
        <w:fldChar w:fldCharType="separate"/>
      </w:r>
      <w:r w:rsidR="00303E56">
        <w:rPr>
          <w:rFonts w:ascii="Times New Roman" w:hAnsi="Times New Roman" w:cs="Times New Roman"/>
          <w:noProof/>
          <w:sz w:val="24"/>
          <w:szCs w:val="24"/>
        </w:rPr>
        <w:t>2026-07-22</w:t>
      </w:r>
      <w:r w:rsidR="008F56E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305FC21" w14:textId="125CCCD3" w:rsidR="008F56E5" w:rsidRDefault="00C22075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Znak sprawy: </w:t>
      </w:r>
      <w:r w:rsidR="00D9649D" w:rsidRPr="00D9649D">
        <w:rPr>
          <w:rFonts w:ascii="Times New Roman" w:hAnsi="Times New Roman" w:cs="Times New Roman"/>
          <w:sz w:val="24"/>
          <w:szCs w:val="24"/>
        </w:rPr>
        <w:t>OA-</w:t>
      </w:r>
      <w:r w:rsidR="00726AC6">
        <w:rPr>
          <w:rFonts w:ascii="Times New Roman" w:hAnsi="Times New Roman" w:cs="Times New Roman"/>
          <w:sz w:val="24"/>
          <w:szCs w:val="24"/>
        </w:rPr>
        <w:t>V.</w:t>
      </w:r>
      <w:r w:rsidR="008F56E5">
        <w:rPr>
          <w:rFonts w:ascii="Times New Roman" w:hAnsi="Times New Roman" w:cs="Times New Roman"/>
          <w:sz w:val="24"/>
          <w:szCs w:val="24"/>
        </w:rPr>
        <w:t>272</w:t>
      </w:r>
      <w:r w:rsidR="00F40DFB">
        <w:rPr>
          <w:rFonts w:ascii="Times New Roman" w:hAnsi="Times New Roman" w:cs="Times New Roman"/>
          <w:sz w:val="24"/>
          <w:szCs w:val="24"/>
        </w:rPr>
        <w:t>.18.</w:t>
      </w:r>
      <w:r w:rsidR="008F56E5">
        <w:rPr>
          <w:rFonts w:ascii="Times New Roman" w:hAnsi="Times New Roman" w:cs="Times New Roman"/>
          <w:sz w:val="24"/>
          <w:szCs w:val="24"/>
        </w:rPr>
        <w:t>2026</w:t>
      </w:r>
    </w:p>
    <w:p w14:paraId="27A65309" w14:textId="77777777" w:rsidR="00D94488" w:rsidRDefault="00D94488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C39F7" w14:textId="77777777" w:rsidR="009D65AA" w:rsidRDefault="00EC398C" w:rsidP="008F56E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OGŁOSZENIE O ZAMÓWIENIU</w:t>
      </w:r>
    </w:p>
    <w:p w14:paraId="5FD88D53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11B285C4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08C2772A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ul. Grunwaldzka 15</w:t>
      </w:r>
      <w:r w:rsidR="00792750">
        <w:rPr>
          <w:rFonts w:ascii="Times New Roman" w:hAnsi="Times New Roman" w:cs="Times New Roman"/>
          <w:sz w:val="24"/>
          <w:szCs w:val="24"/>
        </w:rPr>
        <w:t xml:space="preserve">, </w:t>
      </w:r>
      <w:r w:rsidRPr="00D9649D">
        <w:rPr>
          <w:rFonts w:ascii="Times New Roman" w:hAnsi="Times New Roman" w:cs="Times New Roman"/>
          <w:sz w:val="24"/>
          <w:szCs w:val="24"/>
        </w:rPr>
        <w:t>35-959 Rzeszów</w:t>
      </w:r>
    </w:p>
    <w:p w14:paraId="27623A43" w14:textId="77777777" w:rsidR="00EC398C" w:rsidRPr="00D9649D" w:rsidRDefault="00103D4B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t</w:t>
      </w:r>
      <w:r w:rsidR="00EC398C" w:rsidRPr="00D9649D">
        <w:rPr>
          <w:rFonts w:ascii="Times New Roman" w:hAnsi="Times New Roman" w:cs="Times New Roman"/>
          <w:sz w:val="24"/>
          <w:szCs w:val="24"/>
        </w:rPr>
        <w:t xml:space="preserve">el.: 17 867 12 </w:t>
      </w:r>
      <w:r w:rsidR="008F56E5">
        <w:rPr>
          <w:rFonts w:ascii="Times New Roman" w:hAnsi="Times New Roman" w:cs="Times New Roman"/>
          <w:sz w:val="24"/>
          <w:szCs w:val="24"/>
        </w:rPr>
        <w:t>72</w:t>
      </w:r>
      <w:r w:rsidR="00792750">
        <w:rPr>
          <w:rFonts w:ascii="Times New Roman" w:hAnsi="Times New Roman" w:cs="Times New Roman"/>
          <w:sz w:val="24"/>
          <w:szCs w:val="24"/>
        </w:rPr>
        <w:t>.</w:t>
      </w:r>
      <w:r w:rsidR="00EC398C" w:rsidRPr="00D964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1D20F" w14:textId="77777777" w:rsidR="00103D4B" w:rsidRPr="00D9649D" w:rsidRDefault="00103D4B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r w:rsidR="00007B6F" w:rsidRPr="00D9649D">
        <w:rPr>
          <w:rFonts w:ascii="Times New Roman" w:hAnsi="Times New Roman" w:cs="Times New Roman"/>
          <w:sz w:val="24"/>
          <w:szCs w:val="24"/>
        </w:rPr>
        <w:t>www.</w:t>
      </w:r>
      <w:r w:rsidRPr="00D9649D">
        <w:rPr>
          <w:rFonts w:ascii="Times New Roman" w:hAnsi="Times New Roman" w:cs="Times New Roman"/>
          <w:sz w:val="24"/>
          <w:szCs w:val="24"/>
        </w:rPr>
        <w:t>bip.rzeszow.uw.gov.pl</w:t>
      </w:r>
    </w:p>
    <w:p w14:paraId="09C492B9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3D6DB1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II. PRZEDMIOT ZAMÓWIENIA</w:t>
      </w:r>
    </w:p>
    <w:p w14:paraId="30A5F8C4" w14:textId="77777777" w:rsidR="00EC398C" w:rsidRPr="00D9649D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6A454C65" w14:textId="38994506" w:rsidR="00D9649D" w:rsidRPr="00B30D2A" w:rsidRDefault="00FE6F0D" w:rsidP="002A51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0D2A">
        <w:rPr>
          <w:rFonts w:ascii="Times New Roman" w:hAnsi="Times New Roman" w:cs="Times New Roman"/>
          <w:b/>
          <w:bCs/>
          <w:sz w:val="24"/>
          <w:szCs w:val="24"/>
        </w:rPr>
        <w:t>Udostępnienie opłatomatu umożliwiającego przyjmowanie wpłat publicznoprawnych na rzecz Skarbu Państwa – Podkarpackiego Urzędu Wojewódzkiego w Rzeszowie.</w:t>
      </w:r>
    </w:p>
    <w:p w14:paraId="7F90ACAF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Rodzaj zamówienia:</w:t>
      </w:r>
    </w:p>
    <w:p w14:paraId="6C3DA849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F0D">
        <w:rPr>
          <w:rFonts w:ascii="Times New Roman" w:hAnsi="Times New Roman" w:cs="Times New Roman"/>
          <w:strike/>
          <w:sz w:val="24"/>
          <w:szCs w:val="24"/>
        </w:rPr>
        <w:t>Dostawy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 xml:space="preserve"> / </w:t>
      </w:r>
      <w:r w:rsidRPr="00FE6F0D">
        <w:rPr>
          <w:rFonts w:ascii="Times New Roman" w:hAnsi="Times New Roman" w:cs="Times New Roman"/>
          <w:sz w:val="24"/>
          <w:szCs w:val="24"/>
        </w:rPr>
        <w:t>usługi</w:t>
      </w:r>
      <w:r w:rsidRPr="00FE6F0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 xml:space="preserve"> / </w:t>
      </w:r>
      <w:r w:rsidRPr="00D9649D">
        <w:rPr>
          <w:rFonts w:ascii="Times New Roman" w:hAnsi="Times New Roman" w:cs="Times New Roman"/>
          <w:strike/>
          <w:sz w:val="24"/>
          <w:szCs w:val="24"/>
        </w:rPr>
        <w:t>roboty budowlane</w:t>
      </w:r>
      <w:r w:rsidRPr="00D9649D">
        <w:rPr>
          <w:rFonts w:ascii="Times New Roman" w:hAnsi="Times New Roman" w:cs="Times New Roman"/>
          <w:b/>
          <w:strike/>
          <w:sz w:val="24"/>
          <w:szCs w:val="24"/>
        </w:rPr>
        <w:t>*</w:t>
      </w:r>
    </w:p>
    <w:p w14:paraId="146DFC52" w14:textId="77777777" w:rsidR="00EC398C" w:rsidRPr="00D9649D" w:rsidRDefault="00EC398C" w:rsidP="002A51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Określenie przedmiotu oraz wielkości lub zakresu zamówienia:</w:t>
      </w:r>
    </w:p>
    <w:p w14:paraId="01FE0CE8" w14:textId="77E01E93" w:rsidR="00FE6F0D" w:rsidRDefault="00D9649D" w:rsidP="002A5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FE6F0D">
        <w:rPr>
          <w:rFonts w:ascii="Times New Roman" w:hAnsi="Times New Roman" w:cs="Times New Roman"/>
          <w:sz w:val="24"/>
          <w:szCs w:val="24"/>
        </w:rPr>
        <w:t xml:space="preserve">kompleksowa usługa przyjmowania opłat wnoszonych na </w:t>
      </w:r>
      <w:r w:rsidR="00B22046">
        <w:rPr>
          <w:rFonts w:ascii="Times New Roman" w:hAnsi="Times New Roman" w:cs="Times New Roman"/>
          <w:sz w:val="24"/>
          <w:szCs w:val="24"/>
        </w:rPr>
        <w:t>rachunek/</w:t>
      </w:r>
      <w:r w:rsidR="00FE6F0D">
        <w:rPr>
          <w:rFonts w:ascii="Times New Roman" w:hAnsi="Times New Roman" w:cs="Times New Roman"/>
          <w:sz w:val="24"/>
          <w:szCs w:val="24"/>
        </w:rPr>
        <w:t>rachunki Podkarpackiego Urzędu Wojewódzkiego w Rzeszowie za pośrednictwem kart płatniczych realizowanych przy wykorzystaniu urządzenia samoobsługowego</w:t>
      </w:r>
      <w:r w:rsidR="00457596">
        <w:rPr>
          <w:rFonts w:ascii="Times New Roman" w:hAnsi="Times New Roman" w:cs="Times New Roman"/>
          <w:sz w:val="24"/>
          <w:szCs w:val="24"/>
        </w:rPr>
        <w:t xml:space="preserve"> typu CAT</w:t>
      </w:r>
      <w:r w:rsidR="00670D9A">
        <w:rPr>
          <w:rFonts w:ascii="Times New Roman" w:hAnsi="Times New Roman" w:cs="Times New Roman"/>
          <w:sz w:val="24"/>
          <w:szCs w:val="24"/>
        </w:rPr>
        <w:t xml:space="preserve"> (dalej: opłatomatu</w:t>
      </w:r>
      <w:r w:rsidR="00DA365C">
        <w:rPr>
          <w:rFonts w:ascii="Times New Roman" w:hAnsi="Times New Roman" w:cs="Times New Roman"/>
          <w:sz w:val="24"/>
          <w:szCs w:val="24"/>
        </w:rPr>
        <w:t xml:space="preserve"> lub terminala</w:t>
      </w:r>
      <w:r w:rsidR="00670D9A">
        <w:rPr>
          <w:rFonts w:ascii="Times New Roman" w:hAnsi="Times New Roman" w:cs="Times New Roman"/>
          <w:sz w:val="24"/>
          <w:szCs w:val="24"/>
        </w:rPr>
        <w:t>)</w:t>
      </w:r>
      <w:r w:rsidR="00FE6F0D">
        <w:rPr>
          <w:rFonts w:ascii="Times New Roman" w:hAnsi="Times New Roman" w:cs="Times New Roman"/>
          <w:sz w:val="24"/>
          <w:szCs w:val="24"/>
        </w:rPr>
        <w:t>,</w:t>
      </w:r>
      <w:r w:rsidR="00670D9A">
        <w:rPr>
          <w:rFonts w:ascii="Times New Roman" w:hAnsi="Times New Roman" w:cs="Times New Roman"/>
          <w:sz w:val="24"/>
          <w:szCs w:val="24"/>
        </w:rPr>
        <w:t xml:space="preserve"> </w:t>
      </w:r>
      <w:r w:rsidR="00FE6F0D">
        <w:rPr>
          <w:rFonts w:ascii="Times New Roman" w:hAnsi="Times New Roman" w:cs="Times New Roman"/>
          <w:sz w:val="24"/>
          <w:szCs w:val="24"/>
        </w:rPr>
        <w:t>w ramach której Wykonawca zapewni:</w:t>
      </w:r>
    </w:p>
    <w:p w14:paraId="74BFB7B2" w14:textId="77777777" w:rsidR="00FE6F0D" w:rsidRDefault="00FE6F0D" w:rsidP="00FE6F0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udostępnienie urządzenia o parametrach określonych w Opisie Przedmiotu Zamówienia, stanowiącym załącznik nr 1 do niniejszego ogłoszenia;</w:t>
      </w:r>
    </w:p>
    <w:p w14:paraId="1BE8F5A2" w14:textId="534A382A" w:rsidR="00FE6F0D" w:rsidRDefault="00FE6F0D" w:rsidP="00FE6F0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bieżącej obsługi serwisowej terminala oraz wsparcie techniczne </w:t>
      </w:r>
      <w:r w:rsidR="0009366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merytoryczne dla pracowników Urzędu, a także nadzór techniczny nad terminalem (jego aktualizacje i dostosowywanie konfiguracji do potrzeb Zamawiającego)</w:t>
      </w:r>
      <w:r w:rsidR="0014772C">
        <w:rPr>
          <w:rFonts w:ascii="Times New Roman" w:hAnsi="Times New Roman" w:cs="Times New Roman"/>
          <w:sz w:val="24"/>
          <w:szCs w:val="24"/>
        </w:rPr>
        <w:t xml:space="preserve"> przez cały okres obowiązywania umowy</w:t>
      </w:r>
      <w:r w:rsidR="005B793C">
        <w:rPr>
          <w:rFonts w:ascii="Times New Roman" w:hAnsi="Times New Roman" w:cs="Times New Roman"/>
          <w:sz w:val="24"/>
          <w:szCs w:val="24"/>
        </w:rPr>
        <w:t>;</w:t>
      </w:r>
    </w:p>
    <w:p w14:paraId="103D8B8D" w14:textId="3AFD21A0" w:rsidR="005B793C" w:rsidRDefault="005B793C" w:rsidP="00FE6F0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informatyczny do zarządzania samoobsługowym terminalem płatniczym, działający w oparciu o przeglądarkę internetową, umożliwiający w szczególności:</w:t>
      </w:r>
    </w:p>
    <w:p w14:paraId="7586E7C0" w14:textId="54C47CF2" w:rsidR="005B793C" w:rsidRDefault="005B793C" w:rsidP="005B793C">
      <w:pPr>
        <w:pStyle w:val="Akapitzlist"/>
        <w:numPr>
          <w:ilvl w:val="1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podgląd i </w:t>
      </w:r>
      <w:r w:rsidR="00E31549">
        <w:rPr>
          <w:rFonts w:ascii="Times New Roman" w:hAnsi="Times New Roman" w:cs="Times New Roman"/>
          <w:sz w:val="24"/>
          <w:szCs w:val="24"/>
        </w:rPr>
        <w:t>bieżącą</w:t>
      </w:r>
      <w:r>
        <w:rPr>
          <w:rFonts w:ascii="Times New Roman" w:hAnsi="Times New Roman" w:cs="Times New Roman"/>
          <w:sz w:val="24"/>
          <w:szCs w:val="24"/>
        </w:rPr>
        <w:t xml:space="preserve"> weryfikację wnoszonych opłat, a także w razie potrzeby druk duplikatów potwierdzeń wpłat,</w:t>
      </w:r>
    </w:p>
    <w:p w14:paraId="2FB20565" w14:textId="0CBB693F" w:rsidR="005B793C" w:rsidRDefault="005B793C" w:rsidP="005B793C">
      <w:pPr>
        <w:pStyle w:val="Akapitzlist"/>
        <w:numPr>
          <w:ilvl w:val="1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rejestrację danych dotyczących dokonanych transakcji bezgotówkowych oraz ich przekazywanie w formie specyfikacji na potrzeby systemu księgowego,</w:t>
      </w:r>
    </w:p>
    <w:p w14:paraId="0CC15056" w14:textId="05F9E981" w:rsidR="005B793C" w:rsidRDefault="005B793C" w:rsidP="005B793C">
      <w:pPr>
        <w:pStyle w:val="Akapitzlist"/>
        <w:numPr>
          <w:ilvl w:val="1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pobieranie plików z danymi transakcyjnymi w celu importu do systemu księgowego.</w:t>
      </w:r>
    </w:p>
    <w:p w14:paraId="5F7FB37B" w14:textId="00F6E417" w:rsidR="00764638" w:rsidRPr="00764638" w:rsidRDefault="00764638" w:rsidP="00764638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Każda transakcja dokonana w </w:t>
      </w:r>
      <w:proofErr w:type="spellStart"/>
      <w:r w:rsidR="00DA365C">
        <w:rPr>
          <w:rFonts w:ascii="Times New Roman" w:hAnsi="Times New Roman" w:cs="Times New Roman"/>
          <w:b/>
          <w:bCs/>
          <w:sz w:val="24"/>
          <w:szCs w:val="24"/>
        </w:rPr>
        <w:t>opłatomacie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musi zostać przekazana na właściwy rachunek bankowy Zamawiającego w formie odrębnego przelewu bankowego odpowiadającego wyłącznie jednej transakcji, a kwota każdego przelewu musi dopowiadać wartości pojedynczej transakcji. </w:t>
      </w:r>
    </w:p>
    <w:p w14:paraId="22D68C86" w14:textId="18FFB1CE" w:rsidR="005B793C" w:rsidRDefault="005B793C" w:rsidP="005B793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wpływ kwoty wpłat transakcji bezgotówkowych na rachunki Zamawiającego w dniu bieżącym lub następnym po dokonaniu transakcji (D+1);</w:t>
      </w:r>
    </w:p>
    <w:p w14:paraId="48690611" w14:textId="4CFD0EE0" w:rsidR="00FC7C23" w:rsidRDefault="00FC7C23" w:rsidP="00B225C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kompleksową obsługę </w:t>
      </w:r>
      <w:r w:rsidR="00F03EF2">
        <w:rPr>
          <w:rFonts w:ascii="Times New Roman" w:hAnsi="Times New Roman" w:cs="Times New Roman"/>
          <w:sz w:val="24"/>
          <w:szCs w:val="24"/>
        </w:rPr>
        <w:t>opłatomatu</w:t>
      </w:r>
      <w:r>
        <w:rPr>
          <w:rFonts w:ascii="Times New Roman" w:hAnsi="Times New Roman" w:cs="Times New Roman"/>
          <w:sz w:val="24"/>
          <w:szCs w:val="24"/>
        </w:rPr>
        <w:t xml:space="preserve"> w zakresie materiałów eksploatacyjnych (w tym dostawę papieru do wydruku potwierdzeń)</w:t>
      </w:r>
      <w:r w:rsidR="00B225C8">
        <w:rPr>
          <w:rFonts w:ascii="Times New Roman" w:hAnsi="Times New Roman" w:cs="Times New Roman"/>
          <w:sz w:val="24"/>
          <w:szCs w:val="24"/>
        </w:rPr>
        <w:t>.</w:t>
      </w:r>
    </w:p>
    <w:p w14:paraId="1C295730" w14:textId="65013BC2" w:rsidR="00F50399" w:rsidRPr="00F50399" w:rsidRDefault="00F50399" w:rsidP="00F503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przez cały okres trwania umowy musi posiadać zezwolenie wydane przez Komisję Nadzoru Finansowego na świadczenie usług przekazu pieniężnego</w:t>
      </w:r>
      <w:r w:rsidR="005679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D61FD" w14:textId="57949E62" w:rsidR="00B30D2A" w:rsidRDefault="00B30D2A" w:rsidP="00B30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realizacji niniejszego zamówienia, Zamawiający deklaruje, że:</w:t>
      </w:r>
    </w:p>
    <w:p w14:paraId="35652E96" w14:textId="50B75A0E" w:rsidR="00B30D2A" w:rsidRDefault="00B30D2A" w:rsidP="00B30D2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 Wykonawcy powierzchnię pod urządzenie (bez opłat);</w:t>
      </w:r>
    </w:p>
    <w:p w14:paraId="25069ABD" w14:textId="331B853B" w:rsidR="00B30D2A" w:rsidRDefault="00B30D2A" w:rsidP="00B30D2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 na własny koszt dostawę energii elektrycznej do urządzenia;</w:t>
      </w:r>
    </w:p>
    <w:p w14:paraId="41D2E6A0" w14:textId="1A1B76C3" w:rsidR="00B30D2A" w:rsidRPr="00B30D2A" w:rsidRDefault="00B30D2A" w:rsidP="00B30D2A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 dostęp do urządzenia (w godzinach pracy Zamawiającego) dla służb zajmujących się obsługą serwisową ze strony Wykonawcy.</w:t>
      </w:r>
    </w:p>
    <w:p w14:paraId="7930DE45" w14:textId="57FC90B7" w:rsidR="00EC398C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48AD67" w14:textId="69F7EBBA" w:rsidR="0092384D" w:rsidRPr="0092384D" w:rsidRDefault="0092384D" w:rsidP="009238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 informuje, że średnia miesięczna ilość płatności bezgotówkowych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lokalizacji Rzeszów, ul. Grunwaldzka 15 wynosi 2760 szt., na łączną wartość – 257110,00 zł.</w:t>
      </w:r>
      <w:r w:rsidR="00383988">
        <w:rPr>
          <w:rFonts w:ascii="Times New Roman" w:hAnsi="Times New Roman" w:cs="Times New Roman"/>
          <w:b/>
          <w:bCs/>
          <w:sz w:val="24"/>
          <w:szCs w:val="24"/>
        </w:rPr>
        <w:t>**</w:t>
      </w:r>
    </w:p>
    <w:p w14:paraId="5AB28394" w14:textId="77777777" w:rsidR="0092384D" w:rsidRPr="00D9649D" w:rsidRDefault="0092384D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CBFA6B" w14:textId="179B12CB" w:rsidR="00102C6E" w:rsidRPr="0055762A" w:rsidRDefault="00EC398C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762A">
        <w:rPr>
          <w:rFonts w:ascii="Times New Roman" w:hAnsi="Times New Roman" w:cs="Times New Roman"/>
          <w:sz w:val="24"/>
          <w:szCs w:val="24"/>
        </w:rPr>
        <w:t>Wspólny słownik zamówień (CPV</w:t>
      </w:r>
      <w:r w:rsidR="00356B42" w:rsidRPr="0055762A">
        <w:rPr>
          <w:rFonts w:ascii="Times New Roman" w:hAnsi="Times New Roman" w:cs="Times New Roman"/>
          <w:sz w:val="24"/>
          <w:szCs w:val="24"/>
        </w:rPr>
        <w:t>):</w:t>
      </w:r>
      <w:r w:rsidR="00B30D2A" w:rsidRPr="0055762A">
        <w:rPr>
          <w:rFonts w:ascii="Times New Roman" w:hAnsi="Times New Roman" w:cs="Times New Roman"/>
        </w:rPr>
        <w:t xml:space="preserve"> </w:t>
      </w:r>
      <w:r w:rsidR="0055762A" w:rsidRPr="0055762A">
        <w:rPr>
          <w:rFonts w:ascii="Times New Roman" w:hAnsi="Times New Roman" w:cs="Times New Roman"/>
          <w:sz w:val="24"/>
          <w:szCs w:val="24"/>
        </w:rPr>
        <w:t>98390000-3 inne usługi</w:t>
      </w:r>
      <w:r w:rsidR="00356B42" w:rsidRPr="005576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52D6BA" w14:textId="0B8303CC" w:rsidR="00772D84" w:rsidRPr="00772D84" w:rsidRDefault="00250A30" w:rsidP="00D9448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Czas trwania zamówienia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="00BD2FAC">
        <w:rPr>
          <w:rFonts w:ascii="Times New Roman" w:hAnsi="Times New Roman" w:cs="Times New Roman"/>
          <w:sz w:val="24"/>
          <w:szCs w:val="24"/>
        </w:rPr>
        <w:t>/</w:t>
      </w:r>
      <w:r w:rsidRPr="00383988">
        <w:rPr>
          <w:rFonts w:ascii="Times New Roman" w:hAnsi="Times New Roman" w:cs="Times New Roman"/>
          <w:strike/>
          <w:sz w:val="24"/>
          <w:szCs w:val="24"/>
        </w:rPr>
        <w:t>Termin wykonania</w:t>
      </w:r>
      <w:r w:rsidRPr="00D9649D">
        <w:rPr>
          <w:rFonts w:ascii="Times New Roman" w:hAnsi="Times New Roman" w:cs="Times New Roman"/>
          <w:b/>
          <w:sz w:val="24"/>
          <w:szCs w:val="24"/>
        </w:rPr>
        <w:t>*</w:t>
      </w:r>
      <w:r w:rsidRPr="00D9649D">
        <w:rPr>
          <w:rFonts w:ascii="Times New Roman" w:hAnsi="Times New Roman" w:cs="Times New Roman"/>
          <w:sz w:val="24"/>
          <w:szCs w:val="24"/>
        </w:rPr>
        <w:t>:</w:t>
      </w:r>
      <w:r w:rsidR="00772D84">
        <w:rPr>
          <w:rFonts w:ascii="Times New Roman" w:hAnsi="Times New Roman" w:cs="Times New Roman"/>
          <w:sz w:val="24"/>
          <w:szCs w:val="24"/>
        </w:rPr>
        <w:t xml:space="preserve"> do </w:t>
      </w:r>
      <w:r w:rsidR="00772D84" w:rsidRPr="00772D84">
        <w:rPr>
          <w:rFonts w:ascii="Times New Roman" w:hAnsi="Times New Roman" w:cs="Times New Roman"/>
          <w:b/>
          <w:sz w:val="24"/>
          <w:szCs w:val="24"/>
        </w:rPr>
        <w:t>3</w:t>
      </w:r>
      <w:r w:rsidR="00B22046">
        <w:rPr>
          <w:rFonts w:ascii="Times New Roman" w:hAnsi="Times New Roman" w:cs="Times New Roman"/>
          <w:b/>
          <w:sz w:val="24"/>
          <w:szCs w:val="24"/>
        </w:rPr>
        <w:t>0</w:t>
      </w:r>
      <w:r w:rsidR="00772D84" w:rsidRPr="00772D84">
        <w:rPr>
          <w:rFonts w:ascii="Times New Roman" w:hAnsi="Times New Roman" w:cs="Times New Roman"/>
          <w:b/>
          <w:sz w:val="24"/>
          <w:szCs w:val="24"/>
        </w:rPr>
        <w:t>.</w:t>
      </w:r>
      <w:r w:rsidR="00B22046">
        <w:rPr>
          <w:rFonts w:ascii="Times New Roman" w:hAnsi="Times New Roman" w:cs="Times New Roman"/>
          <w:b/>
          <w:sz w:val="24"/>
          <w:szCs w:val="24"/>
        </w:rPr>
        <w:t>06</w:t>
      </w:r>
      <w:r w:rsidR="001F3748">
        <w:rPr>
          <w:rFonts w:ascii="Times New Roman" w:hAnsi="Times New Roman" w:cs="Times New Roman"/>
          <w:b/>
          <w:sz w:val="24"/>
          <w:szCs w:val="24"/>
        </w:rPr>
        <w:t>.2027</w:t>
      </w:r>
      <w:r w:rsidR="00ED6169" w:rsidRPr="00772D8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6835CA" w:rsidRPr="00772D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048113" w14:textId="77777777" w:rsidR="006E5073" w:rsidRDefault="002C18D6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Okres związania ofertą</w:t>
      </w:r>
      <w:r w:rsidR="00356B42">
        <w:rPr>
          <w:rFonts w:ascii="Times New Roman" w:hAnsi="Times New Roman" w:cs="Times New Roman"/>
          <w:sz w:val="24"/>
          <w:szCs w:val="24"/>
        </w:rPr>
        <w:t xml:space="preserve">: 30 </w:t>
      </w:r>
      <w:r w:rsidRPr="00D9649D">
        <w:rPr>
          <w:rFonts w:ascii="Times New Roman" w:hAnsi="Times New Roman" w:cs="Times New Roman"/>
          <w:sz w:val="24"/>
          <w:szCs w:val="24"/>
        </w:rPr>
        <w:t>dni</w:t>
      </w:r>
      <w:r w:rsidR="00356B42">
        <w:rPr>
          <w:rFonts w:ascii="Times New Roman" w:hAnsi="Times New Roman" w:cs="Times New Roman"/>
          <w:sz w:val="24"/>
          <w:szCs w:val="24"/>
        </w:rPr>
        <w:t>.</w:t>
      </w:r>
    </w:p>
    <w:p w14:paraId="0ED89823" w14:textId="77777777" w:rsidR="002A51B2" w:rsidRPr="002A51B2" w:rsidRDefault="002A51B2" w:rsidP="00D964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512F4A" w14:textId="77777777" w:rsidR="00671D1E" w:rsidRDefault="00103D4B" w:rsidP="00671D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III.</w:t>
      </w:r>
      <w:r w:rsidR="00C22075"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C22075" w:rsidRPr="00D9649D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138FE2AE" w14:textId="5C27B928" w:rsidR="009D7120" w:rsidRPr="009D7120" w:rsidRDefault="009D7120" w:rsidP="009D7120">
      <w:pPr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 xml:space="preserve">O udzielenie zamówienia mogą ubiegać się Wykonawcy, którzy spełnią warunki udziału </w:t>
      </w:r>
      <w:r w:rsidRPr="009D7120">
        <w:rPr>
          <w:rFonts w:ascii="Times New Roman" w:hAnsi="Times New Roman" w:cs="Times New Roman"/>
          <w:sz w:val="24"/>
        </w:rPr>
        <w:br/>
        <w:t>w</w:t>
      </w:r>
      <w:r>
        <w:rPr>
          <w:rFonts w:ascii="Times New Roman" w:hAnsi="Times New Roman" w:cs="Times New Roman"/>
          <w:sz w:val="24"/>
        </w:rPr>
        <w:t xml:space="preserve"> postępowaniu dotyczące </w:t>
      </w:r>
      <w:r w:rsidRPr="009D7120">
        <w:rPr>
          <w:rFonts w:ascii="Times New Roman" w:hAnsi="Times New Roman" w:cs="Times New Roman"/>
          <w:sz w:val="24"/>
        </w:rPr>
        <w:t>zdolności technicznej</w:t>
      </w:r>
      <w:r w:rsidR="00457596">
        <w:rPr>
          <w:rFonts w:ascii="Times New Roman" w:hAnsi="Times New Roman" w:cs="Times New Roman"/>
          <w:sz w:val="24"/>
        </w:rPr>
        <w:t xml:space="preserve"> i posiadanych zasobów</w:t>
      </w:r>
      <w:r w:rsidRPr="009D7120">
        <w:rPr>
          <w:rFonts w:ascii="Times New Roman" w:hAnsi="Times New Roman" w:cs="Times New Roman"/>
          <w:sz w:val="24"/>
        </w:rPr>
        <w:t>:</w:t>
      </w:r>
    </w:p>
    <w:p w14:paraId="11F7FAEA" w14:textId="6359BF0B" w:rsidR="00C06539" w:rsidRDefault="009D7120" w:rsidP="009D7120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 xml:space="preserve">Zamawiający uzna ww. warunek za spełniony, jeżeli Wykonawca wykaże </w:t>
      </w:r>
      <w:r w:rsidR="00C06539" w:rsidRPr="00C06539">
        <w:rPr>
          <w:rFonts w:ascii="Times New Roman" w:hAnsi="Times New Roman" w:cs="Times New Roman"/>
          <w:b/>
          <w:sz w:val="24"/>
        </w:rPr>
        <w:t>– na etapie oceny ofert</w:t>
      </w:r>
      <w:r w:rsidR="00C06539">
        <w:rPr>
          <w:rFonts w:ascii="Times New Roman" w:hAnsi="Times New Roman" w:cs="Times New Roman"/>
          <w:b/>
          <w:sz w:val="24"/>
        </w:rPr>
        <w:t xml:space="preserve">, </w:t>
      </w:r>
      <w:r w:rsidR="00C06539" w:rsidRPr="00C06539">
        <w:rPr>
          <w:rFonts w:ascii="Times New Roman" w:hAnsi="Times New Roman" w:cs="Times New Roman"/>
          <w:b/>
          <w:sz w:val="24"/>
        </w:rPr>
        <w:t xml:space="preserve">na wezwanie Zamawiającego </w:t>
      </w:r>
      <w:r w:rsidRPr="009D7120">
        <w:rPr>
          <w:rFonts w:ascii="Times New Roman" w:hAnsi="Times New Roman" w:cs="Times New Roman"/>
          <w:sz w:val="24"/>
        </w:rPr>
        <w:t>(np.</w:t>
      </w:r>
      <w:r w:rsidR="00C06539">
        <w:rPr>
          <w:rFonts w:ascii="Times New Roman" w:hAnsi="Times New Roman" w:cs="Times New Roman"/>
          <w:sz w:val="24"/>
        </w:rPr>
        <w:t xml:space="preserve"> </w:t>
      </w:r>
      <w:r w:rsidRPr="009D7120">
        <w:rPr>
          <w:rFonts w:ascii="Times New Roman" w:hAnsi="Times New Roman" w:cs="Times New Roman"/>
          <w:sz w:val="24"/>
        </w:rPr>
        <w:t xml:space="preserve">w formie kserokopii potwierdzonych za zgodność umów lub referencji), że wykonywał, a w przypadku świadczeń okresowych również wykonuje, w okresie ostatnich dwóch lat przed upływem terminu składania ofert, a jeżeli okres prowadzenia działalności jest krótszy – w tym okresie realizował lub </w:t>
      </w:r>
      <w:r w:rsidRPr="009D7120">
        <w:rPr>
          <w:rFonts w:ascii="Times New Roman" w:hAnsi="Times New Roman" w:cs="Times New Roman"/>
          <w:sz w:val="24"/>
        </w:rPr>
        <w:lastRenderedPageBreak/>
        <w:t xml:space="preserve">realizuje minimum dwie </w:t>
      </w:r>
      <w:r w:rsidR="00457596">
        <w:rPr>
          <w:rFonts w:ascii="Times New Roman" w:hAnsi="Times New Roman" w:cs="Times New Roman"/>
          <w:sz w:val="24"/>
        </w:rPr>
        <w:t>usługi</w:t>
      </w:r>
      <w:r w:rsidRPr="009D7120">
        <w:rPr>
          <w:rFonts w:ascii="Times New Roman" w:hAnsi="Times New Roman" w:cs="Times New Roman"/>
          <w:sz w:val="24"/>
        </w:rPr>
        <w:t xml:space="preserve"> (rozumiane jako dwie odrębne umowy) </w:t>
      </w:r>
      <w:r w:rsidR="00457596">
        <w:rPr>
          <w:rFonts w:ascii="Times New Roman" w:hAnsi="Times New Roman" w:cs="Times New Roman"/>
          <w:sz w:val="24"/>
        </w:rPr>
        <w:t xml:space="preserve">przyjmowania </w:t>
      </w:r>
      <w:r w:rsidR="00457596">
        <w:rPr>
          <w:rFonts w:ascii="Times New Roman" w:hAnsi="Times New Roman" w:cs="Times New Roman"/>
          <w:sz w:val="24"/>
        </w:rPr>
        <w:br/>
        <w:t xml:space="preserve">i przekazywania opłat publicznoprawnych realizowanych za pośrednictwem samoobsługowych urządzeń (terminali) na kwotę minimum </w:t>
      </w:r>
      <w:r w:rsidR="003C075A">
        <w:rPr>
          <w:rFonts w:ascii="Times New Roman" w:hAnsi="Times New Roman" w:cs="Times New Roman"/>
          <w:sz w:val="24"/>
        </w:rPr>
        <w:t>2</w:t>
      </w:r>
      <w:r w:rsidR="00457596">
        <w:rPr>
          <w:rFonts w:ascii="Times New Roman" w:hAnsi="Times New Roman" w:cs="Times New Roman"/>
          <w:sz w:val="24"/>
        </w:rPr>
        <w:t>0 tys. zł każda.</w:t>
      </w:r>
    </w:p>
    <w:p w14:paraId="7EB5D94F" w14:textId="77777777" w:rsidR="009D7120" w:rsidRPr="009D7120" w:rsidRDefault="009D7120" w:rsidP="009D7120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7120">
        <w:rPr>
          <w:rFonts w:ascii="Times New Roman" w:hAnsi="Times New Roman" w:cs="Times New Roman"/>
          <w:sz w:val="24"/>
        </w:rPr>
        <w:t>Z postępowania wyklucza się Wykonawców w stosunku, do których otwarto likwidację lub ogłoszono upadłość.</w:t>
      </w:r>
    </w:p>
    <w:p w14:paraId="215E9FD7" w14:textId="28840AED" w:rsidR="009D7120" w:rsidRPr="009D7120" w:rsidRDefault="009D7120" w:rsidP="009D7120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>Na podstawie art. 7 ust. 1 ustawy z dnia 13 kwietnia 2022 r. o szczególnych rozwiązaniach  w zakresie przeciwdziałania wspieraniu agresji na Ukrainę oraz służących ochronie bezpieczeństwa narodowego (</w:t>
      </w:r>
      <w:r w:rsidRPr="009D7120">
        <w:rPr>
          <w:rFonts w:ascii="Times New Roman" w:hAnsi="Times New Roman" w:cs="Times New Roman"/>
          <w:bCs/>
          <w:sz w:val="24"/>
          <w:szCs w:val="24"/>
        </w:rPr>
        <w:t>Dz.U. z 2025 poz. 514</w:t>
      </w:r>
      <w:r w:rsidRPr="009D7120">
        <w:rPr>
          <w:rFonts w:ascii="Times New Roman" w:hAnsi="Times New Roman" w:cs="Times New Roman"/>
          <w:sz w:val="24"/>
          <w:szCs w:val="24"/>
        </w:rPr>
        <w:t xml:space="preserve">), zwana dalej „ustawą sankcyjną” </w:t>
      </w:r>
      <w:r w:rsidR="00457596">
        <w:rPr>
          <w:rFonts w:ascii="Times New Roman" w:hAnsi="Times New Roman" w:cs="Times New Roman"/>
          <w:sz w:val="24"/>
          <w:szCs w:val="24"/>
        </w:rPr>
        <w:br/>
      </w:r>
      <w:r w:rsidRPr="009D7120">
        <w:rPr>
          <w:rFonts w:ascii="Times New Roman" w:hAnsi="Times New Roman" w:cs="Times New Roman"/>
          <w:sz w:val="24"/>
          <w:szCs w:val="24"/>
        </w:rPr>
        <w:t>z postępowania o udzielenie zamówienia publicznego wyklucza się:</w:t>
      </w:r>
    </w:p>
    <w:p w14:paraId="4626C390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sankcyjnej;</w:t>
      </w:r>
    </w:p>
    <w:p w14:paraId="58293797" w14:textId="77777777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9D7120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2025 r. poz. 644 ze zm.) jest osoba wymieniona </w:t>
      </w:r>
      <w:r w:rsidRPr="009D7120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              o ile została wpisana na listę na podstawie decyzji w sprawie wpisu na listę rozstrzygającej o zastosowaniu środka, o którym mowa w art. 1 pkt 3 ustawy sankcyjnej;</w:t>
      </w:r>
    </w:p>
    <w:p w14:paraId="40467240" w14:textId="016B6155" w:rsidR="009D7120" w:rsidRPr="009D7120" w:rsidRDefault="009D7120" w:rsidP="009D7120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>wykonawcę oraz uczestnika konkursu, którego jednostką dominującą w rozumieniu art. 3 ust. 1 pkt 37 ustawy z dnia 29 września 1994 r. o rachunkowości (</w:t>
      </w:r>
      <w:proofErr w:type="spellStart"/>
      <w:r w:rsidRPr="009D712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D7120">
        <w:rPr>
          <w:rFonts w:ascii="Times New Roman" w:hAnsi="Times New Roman" w:cs="Times New Roman"/>
          <w:sz w:val="24"/>
          <w:szCs w:val="24"/>
        </w:rPr>
        <w:t>. Dz. U. z 2023 r. poz.</w:t>
      </w:r>
      <w:r w:rsidR="00B22046">
        <w:rPr>
          <w:rFonts w:ascii="Times New Roman" w:hAnsi="Times New Roman" w:cs="Times New Roman"/>
          <w:sz w:val="24"/>
          <w:szCs w:val="24"/>
        </w:rPr>
        <w:t xml:space="preserve"> </w:t>
      </w:r>
      <w:r w:rsidRPr="009D7120">
        <w:rPr>
          <w:rFonts w:ascii="Times New Roman" w:hAnsi="Times New Roman" w:cs="Times New Roman"/>
          <w:sz w:val="24"/>
          <w:szCs w:val="24"/>
        </w:rPr>
        <w:t xml:space="preserve">120 ze zm.),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B22046">
        <w:rPr>
          <w:rFonts w:ascii="Times New Roman" w:hAnsi="Times New Roman" w:cs="Times New Roman"/>
          <w:sz w:val="24"/>
          <w:szCs w:val="24"/>
        </w:rPr>
        <w:br/>
      </w:r>
      <w:r w:rsidRPr="009D7120">
        <w:rPr>
          <w:rFonts w:ascii="Times New Roman" w:hAnsi="Times New Roman" w:cs="Times New Roman"/>
          <w:sz w:val="24"/>
          <w:szCs w:val="24"/>
        </w:rPr>
        <w:t>w sprawie wpisu na listę rozstrzygającej o zastosowaniu środka, o którym mowa w art. 1 pkt 3 ustawy sankcyjnej.</w:t>
      </w:r>
    </w:p>
    <w:p w14:paraId="6999C548" w14:textId="77777777" w:rsidR="00B46064" w:rsidRPr="002A51B2" w:rsidRDefault="009D7120" w:rsidP="00D9649D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9D7120">
        <w:rPr>
          <w:rFonts w:ascii="Times New Roman" w:hAnsi="Times New Roman" w:cs="Times New Roman"/>
          <w:sz w:val="24"/>
          <w:szCs w:val="24"/>
        </w:rPr>
        <w:t xml:space="preserve">taką jednostką dominującą od dnia 24 lutego 2022 r., o ile został wpisany na listę na podstawie decyzji w sprawie wpisu na listę rozstrzygającej o zastosowaniu środka, </w:t>
      </w:r>
      <w:r w:rsidRPr="009D7120">
        <w:rPr>
          <w:rFonts w:ascii="Times New Roman" w:hAnsi="Times New Roman" w:cs="Times New Roman"/>
          <w:sz w:val="24"/>
          <w:szCs w:val="24"/>
        </w:rPr>
        <w:br/>
        <w:t>o którym mowa w art. 1 pkt 3 ustawy sankcyjnej.</w:t>
      </w:r>
    </w:p>
    <w:p w14:paraId="4B3258A9" w14:textId="77777777" w:rsidR="002A51B2" w:rsidRPr="002A51B2" w:rsidRDefault="002A51B2" w:rsidP="00BD2FAC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65802EBF" w14:textId="77777777" w:rsidR="00103D4B" w:rsidRPr="00D9649D" w:rsidRDefault="00C22075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IV.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103D4B" w:rsidRPr="00D9649D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018E500C" w14:textId="0F287BCF" w:rsidR="00B275EF" w:rsidRPr="003071C5" w:rsidRDefault="00B275EF" w:rsidP="003071C5">
      <w:pPr>
        <w:pStyle w:val="Akapitzlist"/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071C5">
        <w:rPr>
          <w:rFonts w:ascii="Times New Roman" w:hAnsi="Times New Roman" w:cs="Times New Roman"/>
          <w:b/>
          <w:bCs/>
          <w:sz w:val="24"/>
        </w:rPr>
        <w:t xml:space="preserve">Cena – </w:t>
      </w:r>
      <w:r w:rsidR="002117E7" w:rsidRPr="003071C5">
        <w:rPr>
          <w:rFonts w:ascii="Times New Roman" w:hAnsi="Times New Roman" w:cs="Times New Roman"/>
          <w:b/>
          <w:bCs/>
          <w:sz w:val="24"/>
        </w:rPr>
        <w:t>80</w:t>
      </w:r>
      <w:r w:rsidRPr="003071C5">
        <w:rPr>
          <w:rFonts w:ascii="Times New Roman" w:hAnsi="Times New Roman" w:cs="Times New Roman"/>
          <w:b/>
          <w:bCs/>
          <w:sz w:val="24"/>
        </w:rPr>
        <w:t>% (znaczenie kryterium 1% =  1 pkt)</w:t>
      </w:r>
    </w:p>
    <w:p w14:paraId="4BA19D19" w14:textId="0C1B8F07" w:rsidR="00B275EF" w:rsidRPr="00727428" w:rsidRDefault="00BD2FAC" w:rsidP="003071C5">
      <w:pPr>
        <w:tabs>
          <w:tab w:val="left" w:pos="426"/>
        </w:tabs>
        <w:spacing w:after="12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</w:t>
      </w:r>
      <w:r w:rsidR="00B275EF" w:rsidRPr="00727428">
        <w:rPr>
          <w:rFonts w:ascii="Times New Roman" w:hAnsi="Times New Roman" w:cs="Times New Roman"/>
          <w:sz w:val="24"/>
        </w:rPr>
        <w:t xml:space="preserve">pis sposobu wyboru zwycięskiej oferty: </w:t>
      </w:r>
      <w:r w:rsidR="002117E7">
        <w:rPr>
          <w:rFonts w:ascii="Times New Roman" w:hAnsi="Times New Roman" w:cs="Times New Roman"/>
          <w:sz w:val="24"/>
        </w:rPr>
        <w:t>Wykonawca</w:t>
      </w:r>
      <w:r w:rsidR="00B275EF" w:rsidRPr="00727428">
        <w:rPr>
          <w:rFonts w:ascii="Times New Roman" w:hAnsi="Times New Roman" w:cs="Times New Roman"/>
          <w:sz w:val="24"/>
        </w:rPr>
        <w:t xml:space="preserve"> zostanie wyłoniony spośród ofert spełniających warunki udziału w niniejszym postępowaniu w oparciu </w:t>
      </w:r>
      <w:r w:rsidR="00B275EF" w:rsidRPr="00727428">
        <w:rPr>
          <w:rFonts w:ascii="Times New Roman" w:hAnsi="Times New Roman" w:cs="Times New Roman"/>
          <w:sz w:val="24"/>
        </w:rPr>
        <w:br/>
        <w:t>o kryterium ceny według poniższego wzoru:</w:t>
      </w:r>
      <w:r w:rsidR="00B275EF" w:rsidRPr="00727428">
        <w:rPr>
          <w:rFonts w:ascii="Times New Roman" w:hAnsi="Times New Roman" w:cs="Times New Roman"/>
          <w:b/>
          <w:sz w:val="24"/>
        </w:rPr>
        <w:t xml:space="preserve">     </w:t>
      </w:r>
    </w:p>
    <w:p w14:paraId="12149F87" w14:textId="77777777" w:rsidR="00B275EF" w:rsidRPr="00B275EF" w:rsidRDefault="00B275EF" w:rsidP="00B275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B275EF">
        <w:rPr>
          <w:rFonts w:ascii="Times New Roman" w:hAnsi="Times New Roman" w:cs="Times New Roman"/>
          <w:b/>
          <w:sz w:val="24"/>
        </w:rPr>
        <w:t>cena najniższa spośród badanych ofert</w:t>
      </w:r>
    </w:p>
    <w:p w14:paraId="3C38BC02" w14:textId="35914463" w:rsidR="00B275EF" w:rsidRPr="00B275EF" w:rsidRDefault="00B275EF" w:rsidP="00B275E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C= ----------------------------------------------------  x </w:t>
      </w:r>
      <w:r w:rsidR="002117E7">
        <w:rPr>
          <w:rFonts w:ascii="Times New Roman" w:hAnsi="Times New Roman" w:cs="Times New Roman"/>
          <w:b/>
          <w:sz w:val="24"/>
        </w:rPr>
        <w:t>8</w:t>
      </w:r>
      <w:r w:rsidRPr="00B275EF">
        <w:rPr>
          <w:rFonts w:ascii="Times New Roman" w:hAnsi="Times New Roman" w:cs="Times New Roman"/>
          <w:b/>
          <w:sz w:val="24"/>
        </w:rPr>
        <w:t>0</w:t>
      </w:r>
    </w:p>
    <w:p w14:paraId="67917AE1" w14:textId="77777777" w:rsidR="00B275EF" w:rsidRPr="00B275EF" w:rsidRDefault="00B275EF" w:rsidP="00B275EF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275EF">
        <w:rPr>
          <w:rFonts w:ascii="Times New Roman" w:hAnsi="Times New Roman" w:cs="Times New Roman"/>
          <w:b/>
          <w:sz w:val="24"/>
        </w:rPr>
        <w:t xml:space="preserve">                    cena oferty badanej</w:t>
      </w:r>
    </w:p>
    <w:p w14:paraId="532407FE" w14:textId="77777777" w:rsidR="00B275EF" w:rsidRPr="00B275EF" w:rsidRDefault="00B275EF" w:rsidP="00727428">
      <w:p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>gdzie: „C” stanowi wartość punktową określonego kryterium</w:t>
      </w:r>
    </w:p>
    <w:p w14:paraId="28537796" w14:textId="4D28CAE6" w:rsidR="00B275EF" w:rsidRDefault="00B275EF" w:rsidP="00B275E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75EF">
        <w:rPr>
          <w:rFonts w:ascii="Times New Roman" w:hAnsi="Times New Roman" w:cs="Times New Roman"/>
          <w:sz w:val="24"/>
        </w:rPr>
        <w:t xml:space="preserve">do wzoru zostanie podstawiona łączna wartość brutto wskazana przez </w:t>
      </w:r>
      <w:r w:rsidR="002117E7">
        <w:rPr>
          <w:rFonts w:ascii="Times New Roman" w:hAnsi="Times New Roman" w:cs="Times New Roman"/>
          <w:sz w:val="24"/>
        </w:rPr>
        <w:t>Wykonawcę w pkt 1</w:t>
      </w:r>
      <w:r w:rsidR="0054537B">
        <w:rPr>
          <w:rFonts w:ascii="Times New Roman" w:hAnsi="Times New Roman" w:cs="Times New Roman"/>
          <w:sz w:val="24"/>
        </w:rPr>
        <w:t xml:space="preserve"> </w:t>
      </w:r>
      <w:r w:rsidR="006908AA">
        <w:rPr>
          <w:rFonts w:ascii="Times New Roman" w:hAnsi="Times New Roman" w:cs="Times New Roman"/>
          <w:sz w:val="24"/>
        </w:rPr>
        <w:t>formularz</w:t>
      </w:r>
      <w:r w:rsidR="002117E7">
        <w:rPr>
          <w:rFonts w:ascii="Times New Roman" w:hAnsi="Times New Roman" w:cs="Times New Roman"/>
          <w:sz w:val="24"/>
        </w:rPr>
        <w:t>a</w:t>
      </w:r>
      <w:r w:rsidR="006908AA">
        <w:rPr>
          <w:rFonts w:ascii="Times New Roman" w:hAnsi="Times New Roman" w:cs="Times New Roman"/>
          <w:sz w:val="24"/>
        </w:rPr>
        <w:t xml:space="preserve"> ofer</w:t>
      </w:r>
      <w:r w:rsidR="002117E7">
        <w:rPr>
          <w:rFonts w:ascii="Times New Roman" w:hAnsi="Times New Roman" w:cs="Times New Roman"/>
          <w:sz w:val="24"/>
        </w:rPr>
        <w:t>towego</w:t>
      </w:r>
      <w:r w:rsidR="006908AA">
        <w:rPr>
          <w:rFonts w:ascii="Times New Roman" w:hAnsi="Times New Roman" w:cs="Times New Roman"/>
          <w:sz w:val="24"/>
        </w:rPr>
        <w:t>.</w:t>
      </w:r>
    </w:p>
    <w:p w14:paraId="6FE22DCD" w14:textId="2A072650" w:rsidR="003071C5" w:rsidRDefault="003071C5" w:rsidP="003071C5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071C5">
        <w:rPr>
          <w:rFonts w:ascii="Times New Roman" w:hAnsi="Times New Roman" w:cs="Times New Roman"/>
          <w:b/>
          <w:bCs/>
          <w:sz w:val="24"/>
        </w:rPr>
        <w:t xml:space="preserve">Czas reakcji na zgłoszenie awarii – </w:t>
      </w:r>
      <w:r w:rsidR="00E43744">
        <w:rPr>
          <w:rFonts w:ascii="Times New Roman" w:hAnsi="Times New Roman" w:cs="Times New Roman"/>
          <w:b/>
          <w:bCs/>
          <w:sz w:val="24"/>
        </w:rPr>
        <w:t>1</w:t>
      </w:r>
      <w:r w:rsidRPr="003071C5">
        <w:rPr>
          <w:rFonts w:ascii="Times New Roman" w:hAnsi="Times New Roman" w:cs="Times New Roman"/>
          <w:b/>
          <w:bCs/>
          <w:sz w:val="24"/>
        </w:rPr>
        <w:t>0% (znaczenie kryterium 1% = 1 pkt)</w:t>
      </w:r>
    </w:p>
    <w:p w14:paraId="3B7B473B" w14:textId="0011A129" w:rsidR="003071C5" w:rsidRPr="003071C5" w:rsidRDefault="003071C5" w:rsidP="003071C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071C5">
        <w:rPr>
          <w:rFonts w:ascii="Times New Roman" w:hAnsi="Times New Roman" w:cs="Times New Roman"/>
          <w:sz w:val="24"/>
        </w:rPr>
        <w:t xml:space="preserve">Czas reakcji na zgłoszenie oznacza maksymalny czas (4 godziny) w jakim Wykonawca deklaruje się rozpocząć usprawnienie </w:t>
      </w:r>
      <w:r w:rsidR="00670D9A">
        <w:rPr>
          <w:rFonts w:ascii="Times New Roman" w:hAnsi="Times New Roman" w:cs="Times New Roman"/>
          <w:sz w:val="24"/>
        </w:rPr>
        <w:t>opłatomatu</w:t>
      </w:r>
      <w:r w:rsidRPr="003071C5">
        <w:rPr>
          <w:rFonts w:ascii="Times New Roman" w:hAnsi="Times New Roman" w:cs="Times New Roman"/>
          <w:sz w:val="24"/>
        </w:rPr>
        <w:t xml:space="preserve"> od momentu przyjęcia zgłoszenia o jego awarii. </w:t>
      </w:r>
    </w:p>
    <w:p w14:paraId="421D0418" w14:textId="77777777" w:rsidR="0054537B" w:rsidRP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Zamawiający przyzna dodatkowe punkty za zadeklarowany czas reakcji na zgłoszenie interwencyjne w następującej wysokości:</w:t>
      </w:r>
    </w:p>
    <w:p w14:paraId="6E32D300" w14:textId="77777777" w:rsidR="0054537B" w:rsidRP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Czas reakcji (C</w:t>
      </w:r>
      <w:r w:rsidRPr="0054537B">
        <w:rPr>
          <w:rFonts w:ascii="Times New Roman" w:hAnsi="Times New Roman" w:cs="Times New Roman"/>
          <w:sz w:val="24"/>
          <w:vertAlign w:val="subscript"/>
        </w:rPr>
        <w:t>R</w:t>
      </w:r>
      <w:r w:rsidRPr="0054537B">
        <w:rPr>
          <w:rFonts w:ascii="Times New Roman" w:hAnsi="Times New Roman" w:cs="Times New Roman"/>
          <w:sz w:val="24"/>
        </w:rPr>
        <w:t>):</w:t>
      </w:r>
    </w:p>
    <w:p w14:paraId="28156920" w14:textId="6F97BDF3" w:rsidR="00E43744" w:rsidRDefault="00E43744" w:rsidP="0054537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54537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godz.</w:t>
      </w:r>
      <w:r w:rsidRPr="0054537B">
        <w:rPr>
          <w:rFonts w:ascii="Times New Roman" w:hAnsi="Times New Roman" w:cs="Times New Roman"/>
          <w:b/>
          <w:sz w:val="24"/>
        </w:rPr>
        <w:t xml:space="preserve"> od przyjęcia zgłoszenia – </w:t>
      </w:r>
      <w:r>
        <w:rPr>
          <w:rFonts w:ascii="Times New Roman" w:hAnsi="Times New Roman" w:cs="Times New Roman"/>
          <w:b/>
          <w:sz w:val="24"/>
        </w:rPr>
        <w:t>0</w:t>
      </w:r>
      <w:r w:rsidRPr="0054537B">
        <w:rPr>
          <w:rFonts w:ascii="Times New Roman" w:hAnsi="Times New Roman" w:cs="Times New Roman"/>
          <w:b/>
          <w:sz w:val="24"/>
        </w:rPr>
        <w:t xml:space="preserve"> pkt</w:t>
      </w:r>
    </w:p>
    <w:p w14:paraId="2ED58F60" w14:textId="6AC1CE54" w:rsidR="0054537B" w:rsidRP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54537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godz.</w:t>
      </w:r>
      <w:r w:rsidRPr="0054537B">
        <w:rPr>
          <w:rFonts w:ascii="Times New Roman" w:hAnsi="Times New Roman" w:cs="Times New Roman"/>
          <w:b/>
          <w:sz w:val="24"/>
        </w:rPr>
        <w:t xml:space="preserve"> od przyjęcia zgłoszenia – 5 pkt</w:t>
      </w:r>
    </w:p>
    <w:p w14:paraId="51EA30C3" w14:textId="64E0D4A8" w:rsidR="0054537B" w:rsidRP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 godz. </w:t>
      </w:r>
      <w:r w:rsidRPr="0054537B">
        <w:rPr>
          <w:rFonts w:ascii="Times New Roman" w:hAnsi="Times New Roman" w:cs="Times New Roman"/>
          <w:b/>
          <w:sz w:val="24"/>
        </w:rPr>
        <w:t>od przyjęcia zgłoszenia – 10 pkt</w:t>
      </w:r>
      <w:r w:rsidRPr="0054537B">
        <w:rPr>
          <w:rFonts w:ascii="Times New Roman" w:hAnsi="Times New Roman" w:cs="Times New Roman"/>
          <w:sz w:val="24"/>
        </w:rPr>
        <w:t xml:space="preserve"> </w:t>
      </w:r>
    </w:p>
    <w:p w14:paraId="205D8F58" w14:textId="77777777" w:rsidR="0054537B" w:rsidRP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gdzie: „C</w:t>
      </w:r>
      <w:r w:rsidRPr="0054537B">
        <w:rPr>
          <w:rFonts w:ascii="Times New Roman" w:hAnsi="Times New Roman" w:cs="Times New Roman"/>
          <w:sz w:val="24"/>
          <w:vertAlign w:val="subscript"/>
        </w:rPr>
        <w:t>R</w:t>
      </w:r>
      <w:r w:rsidRPr="0054537B">
        <w:rPr>
          <w:rFonts w:ascii="Times New Roman" w:hAnsi="Times New Roman" w:cs="Times New Roman"/>
          <w:sz w:val="24"/>
        </w:rPr>
        <w:t>” stanowi wartość punktową określonego kryterium</w:t>
      </w:r>
    </w:p>
    <w:p w14:paraId="4050E907" w14:textId="2E7CA64F" w:rsid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 xml:space="preserve">do wzoru zostanie podstawiona wartość brutto wskazana przez wykonawcę w </w:t>
      </w:r>
      <w:r>
        <w:rPr>
          <w:rFonts w:ascii="Times New Roman" w:hAnsi="Times New Roman" w:cs="Times New Roman"/>
          <w:sz w:val="24"/>
        </w:rPr>
        <w:t>pkt 2</w:t>
      </w:r>
      <w:r w:rsidRPr="0054537B">
        <w:rPr>
          <w:rFonts w:ascii="Times New Roman" w:hAnsi="Times New Roman" w:cs="Times New Roman"/>
          <w:sz w:val="24"/>
        </w:rPr>
        <w:t xml:space="preserve"> formularza ofertowego.</w:t>
      </w:r>
    </w:p>
    <w:p w14:paraId="14C4EEA7" w14:textId="0E71EF7B" w:rsidR="00E43744" w:rsidRDefault="00E43744" w:rsidP="00E43744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071C5">
        <w:rPr>
          <w:rFonts w:ascii="Times New Roman" w:hAnsi="Times New Roman" w:cs="Times New Roman"/>
          <w:b/>
          <w:bCs/>
          <w:sz w:val="24"/>
        </w:rPr>
        <w:t>Czas</w:t>
      </w:r>
      <w:r>
        <w:rPr>
          <w:rFonts w:ascii="Times New Roman" w:hAnsi="Times New Roman" w:cs="Times New Roman"/>
          <w:b/>
          <w:bCs/>
          <w:sz w:val="24"/>
        </w:rPr>
        <w:t xml:space="preserve"> podstawienia opłatomatu zastępczego</w:t>
      </w:r>
      <w:r w:rsidRPr="003071C5">
        <w:rPr>
          <w:rFonts w:ascii="Times New Roman" w:hAnsi="Times New Roman" w:cs="Times New Roman"/>
          <w:b/>
          <w:bCs/>
          <w:sz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</w:rPr>
        <w:t>1</w:t>
      </w:r>
      <w:r w:rsidRPr="003071C5">
        <w:rPr>
          <w:rFonts w:ascii="Times New Roman" w:hAnsi="Times New Roman" w:cs="Times New Roman"/>
          <w:b/>
          <w:bCs/>
          <w:sz w:val="24"/>
        </w:rPr>
        <w:t>0% (znaczenie kryterium 1% = 1 pkt)</w:t>
      </w:r>
    </w:p>
    <w:p w14:paraId="629FC42C" w14:textId="19186BEF" w:rsidR="00E43744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071C5">
        <w:rPr>
          <w:rFonts w:ascii="Times New Roman" w:hAnsi="Times New Roman" w:cs="Times New Roman"/>
          <w:sz w:val="24"/>
        </w:rPr>
        <w:t xml:space="preserve">Czas </w:t>
      </w:r>
      <w:r>
        <w:rPr>
          <w:rFonts w:ascii="Times New Roman" w:hAnsi="Times New Roman" w:cs="Times New Roman"/>
          <w:sz w:val="24"/>
        </w:rPr>
        <w:t>podstawienia opłatomatu zastępczego</w:t>
      </w:r>
      <w:r w:rsidRPr="003071C5">
        <w:rPr>
          <w:rFonts w:ascii="Times New Roman" w:hAnsi="Times New Roman" w:cs="Times New Roman"/>
          <w:sz w:val="24"/>
        </w:rPr>
        <w:t xml:space="preserve"> oznacza maksymalny czas (</w:t>
      </w:r>
      <w:r>
        <w:rPr>
          <w:rFonts w:ascii="Times New Roman" w:hAnsi="Times New Roman" w:cs="Times New Roman"/>
          <w:sz w:val="24"/>
        </w:rPr>
        <w:t>24</w:t>
      </w:r>
      <w:r w:rsidRPr="003071C5">
        <w:rPr>
          <w:rFonts w:ascii="Times New Roman" w:hAnsi="Times New Roman" w:cs="Times New Roman"/>
          <w:sz w:val="24"/>
        </w:rPr>
        <w:t xml:space="preserve"> godziny) w jakim Wykonawca deklaruje się </w:t>
      </w:r>
      <w:r>
        <w:rPr>
          <w:rFonts w:ascii="Times New Roman" w:hAnsi="Times New Roman" w:cs="Times New Roman"/>
          <w:sz w:val="24"/>
        </w:rPr>
        <w:t>dostarczyć i uruchomić urządzenie zastępcze w przypadku braku możliwości usprawnienia opłatomatu będącego przedmiotem zawartej umowy w ciągu 24 godzin od zgłoszenia awarii.</w:t>
      </w:r>
    </w:p>
    <w:p w14:paraId="54FA15A6" w14:textId="77777777" w:rsidR="00E43744" w:rsidRPr="0054537B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Zamawiający przyzna dodatkowe punkty za zadeklarowany czas reakcji na zgłoszenie interwencyjne w następującej wysokości:</w:t>
      </w:r>
    </w:p>
    <w:p w14:paraId="191D5E25" w14:textId="42F66A8E" w:rsidR="00E43744" w:rsidRPr="0054537B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Czas reakcji (C</w:t>
      </w:r>
      <w:r>
        <w:rPr>
          <w:rFonts w:ascii="Times New Roman" w:hAnsi="Times New Roman" w:cs="Times New Roman"/>
          <w:sz w:val="24"/>
          <w:vertAlign w:val="subscript"/>
        </w:rPr>
        <w:t>W</w:t>
      </w:r>
      <w:r w:rsidRPr="0054537B">
        <w:rPr>
          <w:rFonts w:ascii="Times New Roman" w:hAnsi="Times New Roman" w:cs="Times New Roman"/>
          <w:sz w:val="24"/>
        </w:rPr>
        <w:t>):</w:t>
      </w:r>
    </w:p>
    <w:p w14:paraId="30EC8B4A" w14:textId="310F4ACE" w:rsidR="00E43744" w:rsidRPr="0054537B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24 godz. </w:t>
      </w:r>
      <w:r w:rsidRPr="0054537B">
        <w:rPr>
          <w:rFonts w:ascii="Times New Roman" w:hAnsi="Times New Roman" w:cs="Times New Roman"/>
          <w:b/>
          <w:sz w:val="24"/>
        </w:rPr>
        <w:t>od przyjęcia zgłoszenia – 0 pkt</w:t>
      </w:r>
      <w:r w:rsidRPr="0054537B">
        <w:rPr>
          <w:rFonts w:ascii="Times New Roman" w:hAnsi="Times New Roman" w:cs="Times New Roman"/>
          <w:sz w:val="24"/>
        </w:rPr>
        <w:t xml:space="preserve"> </w:t>
      </w:r>
    </w:p>
    <w:p w14:paraId="2EC6F98D" w14:textId="02629771" w:rsidR="00E43744" w:rsidRPr="0054537B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12 godz. </w:t>
      </w:r>
      <w:r w:rsidRPr="0054537B">
        <w:rPr>
          <w:rFonts w:ascii="Times New Roman" w:hAnsi="Times New Roman" w:cs="Times New Roman"/>
          <w:b/>
          <w:sz w:val="24"/>
        </w:rPr>
        <w:t>od przyjęcia zgłoszenia – 10 pkt</w:t>
      </w:r>
      <w:r w:rsidRPr="0054537B">
        <w:rPr>
          <w:rFonts w:ascii="Times New Roman" w:hAnsi="Times New Roman" w:cs="Times New Roman"/>
          <w:sz w:val="24"/>
        </w:rPr>
        <w:t xml:space="preserve"> </w:t>
      </w:r>
    </w:p>
    <w:p w14:paraId="22607370" w14:textId="798ECC73" w:rsidR="00E43744" w:rsidRPr="0054537B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gdzie: „</w:t>
      </w:r>
      <w:proofErr w:type="spellStart"/>
      <w:r w:rsidRPr="0054537B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  <w:vertAlign w:val="subscript"/>
        </w:rPr>
        <w:t>w</w:t>
      </w:r>
      <w:proofErr w:type="spellEnd"/>
      <w:r w:rsidRPr="0054537B">
        <w:rPr>
          <w:rFonts w:ascii="Times New Roman" w:hAnsi="Times New Roman" w:cs="Times New Roman"/>
          <w:sz w:val="24"/>
        </w:rPr>
        <w:t>” stanowi wartość punktową określonego kryterium</w:t>
      </w:r>
    </w:p>
    <w:p w14:paraId="693941AA" w14:textId="04C3BD43" w:rsidR="00E43744" w:rsidRPr="0054537B" w:rsidRDefault="00E43744" w:rsidP="00E4374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 xml:space="preserve">do wzoru zostanie podstawiona wartość brutto wskazana przez wykonawcę w </w:t>
      </w:r>
      <w:r>
        <w:rPr>
          <w:rFonts w:ascii="Times New Roman" w:hAnsi="Times New Roman" w:cs="Times New Roman"/>
          <w:sz w:val="24"/>
        </w:rPr>
        <w:t>pkt 3</w:t>
      </w:r>
      <w:r w:rsidRPr="0054537B">
        <w:rPr>
          <w:rFonts w:ascii="Times New Roman" w:hAnsi="Times New Roman" w:cs="Times New Roman"/>
          <w:sz w:val="24"/>
        </w:rPr>
        <w:t xml:space="preserve"> formularza ofertowego.</w:t>
      </w:r>
    </w:p>
    <w:p w14:paraId="7F04EC8D" w14:textId="01D76E89" w:rsidR="00E43744" w:rsidRPr="00E43744" w:rsidRDefault="00E43744" w:rsidP="00E4374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0A68557F" w14:textId="02544361" w:rsidR="003071C5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Zamawiający wyłoni najkorzystniejszą ofertę podstawiając ww. kryteria do następującego wzoru:</w:t>
      </w:r>
    </w:p>
    <w:p w14:paraId="75A98E04" w14:textId="7D2D4BDE" w:rsidR="0054537B" w:rsidRPr="00E43744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W=C+C</w:t>
      </w:r>
      <w:r w:rsidRPr="0054537B">
        <w:rPr>
          <w:rFonts w:ascii="Times New Roman" w:hAnsi="Times New Roman" w:cs="Times New Roman"/>
          <w:b/>
          <w:bCs/>
          <w:sz w:val="24"/>
          <w:vertAlign w:val="subscript"/>
        </w:rPr>
        <w:t>R</w:t>
      </w:r>
      <w:r w:rsidR="00E43744">
        <w:rPr>
          <w:rFonts w:ascii="Times New Roman" w:hAnsi="Times New Roman" w:cs="Times New Roman"/>
          <w:b/>
          <w:bCs/>
          <w:sz w:val="24"/>
        </w:rPr>
        <w:t>+C</w:t>
      </w:r>
      <w:r w:rsidR="00E43744" w:rsidRPr="00E43744">
        <w:rPr>
          <w:rFonts w:ascii="Times New Roman" w:hAnsi="Times New Roman" w:cs="Times New Roman"/>
          <w:b/>
          <w:bCs/>
          <w:sz w:val="24"/>
          <w:vertAlign w:val="subscript"/>
        </w:rPr>
        <w:t>W</w:t>
      </w:r>
    </w:p>
    <w:p w14:paraId="27702D1D" w14:textId="1CFB2B88" w:rsidR="0054537B" w:rsidRPr="0054537B" w:rsidRDefault="0054537B" w:rsidP="0054537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4537B">
        <w:rPr>
          <w:rFonts w:ascii="Times New Roman" w:hAnsi="Times New Roman" w:cs="Times New Roman"/>
          <w:sz w:val="24"/>
        </w:rPr>
        <w:t>Gdzie: „W” stanowi wartość punktową oferty, „C” stanowi wartość punktową kryterium cena „C</w:t>
      </w:r>
      <w:r w:rsidRPr="0054537B">
        <w:rPr>
          <w:rFonts w:ascii="Times New Roman" w:hAnsi="Times New Roman" w:cs="Times New Roman"/>
          <w:sz w:val="24"/>
          <w:vertAlign w:val="subscript"/>
        </w:rPr>
        <w:t>R</w:t>
      </w:r>
      <w:r w:rsidRPr="0054537B">
        <w:rPr>
          <w:rFonts w:ascii="Times New Roman" w:hAnsi="Times New Roman" w:cs="Times New Roman"/>
          <w:sz w:val="24"/>
        </w:rPr>
        <w:t xml:space="preserve">” - wartość punktową kryterium czasu reakcji na zgłoszenie </w:t>
      </w:r>
      <w:r>
        <w:rPr>
          <w:rFonts w:ascii="Times New Roman" w:hAnsi="Times New Roman" w:cs="Times New Roman"/>
          <w:sz w:val="24"/>
        </w:rPr>
        <w:t>awarii</w:t>
      </w:r>
      <w:r w:rsidR="00E43744">
        <w:rPr>
          <w:rFonts w:ascii="Times New Roman" w:hAnsi="Times New Roman" w:cs="Times New Roman"/>
          <w:sz w:val="24"/>
        </w:rPr>
        <w:t>, „C</w:t>
      </w:r>
      <w:r w:rsidR="00E43744" w:rsidRPr="00E43744">
        <w:rPr>
          <w:rFonts w:ascii="Times New Roman" w:hAnsi="Times New Roman" w:cs="Times New Roman"/>
          <w:sz w:val="24"/>
          <w:vertAlign w:val="subscript"/>
        </w:rPr>
        <w:t>W</w:t>
      </w:r>
      <w:r w:rsidR="00E43744">
        <w:rPr>
          <w:rFonts w:ascii="Times New Roman" w:hAnsi="Times New Roman" w:cs="Times New Roman"/>
          <w:sz w:val="24"/>
        </w:rPr>
        <w:t xml:space="preserve">” – wartość punktową kryterium czasu podstawienia opłatomatu zastępczego. </w:t>
      </w:r>
    </w:p>
    <w:p w14:paraId="251F86F1" w14:textId="3210A22C" w:rsidR="00B275EF" w:rsidRPr="00B275EF" w:rsidRDefault="00BD2FAC" w:rsidP="00ED6169">
      <w:pPr>
        <w:numPr>
          <w:ilvl w:val="0"/>
          <w:numId w:val="14"/>
        </w:numPr>
        <w:tabs>
          <w:tab w:val="left" w:pos="284"/>
          <w:tab w:val="left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B275EF" w:rsidRPr="00B275EF">
        <w:rPr>
          <w:rFonts w:ascii="Times New Roman" w:hAnsi="Times New Roman" w:cs="Times New Roman"/>
          <w:sz w:val="24"/>
        </w:rPr>
        <w:t xml:space="preserve">eżeli w postępowaniu nie będzie można dokonać wyboru najkorzystniejszej oferty ze względu na to, że zostały złożone oferty o takiej samej wartości punktowej, Zamawiający wezwie </w:t>
      </w:r>
      <w:r w:rsidR="002117E7">
        <w:rPr>
          <w:rFonts w:ascii="Times New Roman" w:hAnsi="Times New Roman" w:cs="Times New Roman"/>
          <w:sz w:val="24"/>
        </w:rPr>
        <w:t>Wykonawców</w:t>
      </w:r>
      <w:r w:rsidR="00B275EF" w:rsidRPr="00B275EF">
        <w:rPr>
          <w:rFonts w:ascii="Times New Roman" w:hAnsi="Times New Roman" w:cs="Times New Roman"/>
          <w:sz w:val="24"/>
        </w:rPr>
        <w:t>, którzy złożyli te oferty, do złożenia w terminie określonym przez Zamawiającego ofert dodatkowych (oferty te nie mogą mieć ceny wyższej)</w:t>
      </w:r>
      <w:r w:rsidR="00B275EF">
        <w:rPr>
          <w:rFonts w:ascii="Times New Roman" w:hAnsi="Times New Roman" w:cs="Times New Roman"/>
          <w:sz w:val="24"/>
        </w:rPr>
        <w:t>;</w:t>
      </w:r>
    </w:p>
    <w:p w14:paraId="45889009" w14:textId="33F8B8EB" w:rsidR="00103D4B" w:rsidRDefault="00BD2FAC" w:rsidP="00D9649D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przypadku jeżeli oferta </w:t>
      </w:r>
      <w:r w:rsidR="002117E7">
        <w:rPr>
          <w:rFonts w:ascii="Times New Roman" w:hAnsi="Times New Roman" w:cs="Times New Roman"/>
          <w:sz w:val="24"/>
          <w:szCs w:val="24"/>
        </w:rPr>
        <w:t>Wykonawcy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będzie podlegała uzupełnieniu lub wymagać będzie wyjaśnienia, Zamawiający wezwie </w:t>
      </w:r>
      <w:r w:rsidR="002117E7">
        <w:rPr>
          <w:rFonts w:ascii="Times New Roman" w:hAnsi="Times New Roman" w:cs="Times New Roman"/>
          <w:sz w:val="24"/>
          <w:szCs w:val="24"/>
        </w:rPr>
        <w:t>Wykonawcę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, w wyznaczonym przez siebie </w:t>
      </w:r>
      <w:r w:rsidR="00101B8A" w:rsidRPr="00ED6169">
        <w:rPr>
          <w:rFonts w:ascii="Times New Roman" w:hAnsi="Times New Roman" w:cs="Times New Roman"/>
          <w:sz w:val="24"/>
          <w:szCs w:val="24"/>
        </w:rPr>
        <w:t>terminie, do</w:t>
      </w:r>
      <w:r w:rsidR="00ED6169" w:rsidRPr="00ED6169">
        <w:rPr>
          <w:rFonts w:ascii="Times New Roman" w:hAnsi="Times New Roman" w:cs="Times New Roman"/>
          <w:sz w:val="24"/>
          <w:szCs w:val="24"/>
        </w:rPr>
        <w:t xml:space="preserve"> złożenia uzupełnień lub wyjaśnień do oferty.</w:t>
      </w:r>
    </w:p>
    <w:p w14:paraId="230A83DC" w14:textId="77777777" w:rsidR="002A51B2" w:rsidRPr="002A51B2" w:rsidRDefault="002A51B2" w:rsidP="002A51B2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71598C" w14:textId="77777777" w:rsidR="00F54FAB" w:rsidRPr="00D9649D" w:rsidRDefault="00797265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C5750" w:rsidRPr="00D9649D">
        <w:rPr>
          <w:rFonts w:ascii="Times New Roman" w:hAnsi="Times New Roman" w:cs="Times New Roman"/>
          <w:b/>
          <w:sz w:val="24"/>
          <w:szCs w:val="24"/>
        </w:rPr>
        <w:t xml:space="preserve">SPORZĄDZENIE </w:t>
      </w:r>
      <w:r w:rsidR="00B26F33" w:rsidRPr="00D9649D">
        <w:rPr>
          <w:rFonts w:ascii="Times New Roman" w:hAnsi="Times New Roman" w:cs="Times New Roman"/>
          <w:b/>
          <w:sz w:val="24"/>
          <w:szCs w:val="24"/>
        </w:rPr>
        <w:t>OFERT</w:t>
      </w:r>
      <w:r w:rsidR="00AC5750" w:rsidRPr="00D9649D">
        <w:rPr>
          <w:rFonts w:ascii="Times New Roman" w:hAnsi="Times New Roman" w:cs="Times New Roman"/>
          <w:b/>
          <w:sz w:val="24"/>
          <w:szCs w:val="24"/>
        </w:rPr>
        <w:t>Y</w:t>
      </w:r>
    </w:p>
    <w:p w14:paraId="48854CC4" w14:textId="1D006400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 xml:space="preserve">1. Zamawiający </w:t>
      </w:r>
      <w:r w:rsidR="0048760D">
        <w:rPr>
          <w:rFonts w:ascii="Times New Roman" w:hAnsi="Times New Roman" w:cs="Times New Roman"/>
          <w:sz w:val="24"/>
        </w:rPr>
        <w:t xml:space="preserve">nie </w:t>
      </w:r>
      <w:r w:rsidRPr="008E4BAB">
        <w:rPr>
          <w:rFonts w:ascii="Times New Roman" w:hAnsi="Times New Roman" w:cs="Times New Roman"/>
          <w:sz w:val="24"/>
        </w:rPr>
        <w:t>dopuszcza złożenie oferty częściowej.</w:t>
      </w:r>
    </w:p>
    <w:p w14:paraId="3CDECD2D" w14:textId="7E106684" w:rsidR="008E4BAB" w:rsidRDefault="008E4BAB" w:rsidP="008E4BA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2.</w:t>
      </w:r>
      <w:r w:rsidRPr="008E4BAB">
        <w:rPr>
          <w:rFonts w:ascii="Times New Roman" w:hAnsi="Times New Roman" w:cs="Times New Roman"/>
          <w:sz w:val="24"/>
        </w:rPr>
        <w:tab/>
        <w:t>Ofertę należy złożyć wg wzoru formularza ofertowego (</w:t>
      </w:r>
      <w:r w:rsidR="002E4468">
        <w:rPr>
          <w:rFonts w:ascii="Times New Roman" w:hAnsi="Times New Roman" w:cs="Times New Roman"/>
          <w:sz w:val="24"/>
        </w:rPr>
        <w:t xml:space="preserve">stanowiącego </w:t>
      </w:r>
      <w:r w:rsidRPr="008E4BAB">
        <w:rPr>
          <w:rFonts w:ascii="Times New Roman" w:hAnsi="Times New Roman" w:cs="Times New Roman"/>
          <w:sz w:val="24"/>
        </w:rPr>
        <w:t>zał</w:t>
      </w:r>
      <w:r w:rsidR="002E4468">
        <w:rPr>
          <w:rFonts w:ascii="Times New Roman" w:hAnsi="Times New Roman" w:cs="Times New Roman"/>
          <w:sz w:val="24"/>
        </w:rPr>
        <w:t>ącznik nr 2</w:t>
      </w:r>
      <w:r w:rsidRPr="008E4BAB">
        <w:rPr>
          <w:rFonts w:ascii="Times New Roman" w:hAnsi="Times New Roman" w:cs="Times New Roman"/>
          <w:sz w:val="24"/>
        </w:rPr>
        <w:t xml:space="preserve"> do niniejszego ogłoszenia).</w:t>
      </w:r>
    </w:p>
    <w:p w14:paraId="5639C67F" w14:textId="719959A0" w:rsidR="00786923" w:rsidRPr="00786923" w:rsidRDefault="00786923" w:rsidP="008E4BA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10715">
        <w:rPr>
          <w:rFonts w:ascii="Times New Roman" w:hAnsi="Times New Roman" w:cs="Times New Roman"/>
          <w:sz w:val="24"/>
        </w:rPr>
        <w:t>3.</w:t>
      </w:r>
      <w:r w:rsidRPr="00786923">
        <w:rPr>
          <w:rFonts w:ascii="Times New Roman" w:hAnsi="Times New Roman" w:cs="Times New Roman"/>
          <w:b/>
          <w:bCs/>
          <w:sz w:val="24"/>
        </w:rPr>
        <w:tab/>
        <w:t>Do oferty Wykonawca zobowiązany jest dołączyć opis techniczny urządzenia potwierdzający spełnienie wymogów technicznych określonych w Opisie przedmiotu zamówienia.</w:t>
      </w:r>
    </w:p>
    <w:p w14:paraId="4A72063F" w14:textId="40C09DB8" w:rsidR="008E4BAB" w:rsidRPr="008E4BAB" w:rsidRDefault="00786923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8E4BAB" w:rsidRPr="008E4BAB">
        <w:rPr>
          <w:rFonts w:ascii="Times New Roman" w:hAnsi="Times New Roman" w:cs="Times New Roman"/>
          <w:sz w:val="24"/>
        </w:rPr>
        <w:t>. Oferta musi być sporządzona w języku polskim.</w:t>
      </w:r>
    </w:p>
    <w:p w14:paraId="136682FE" w14:textId="251CC21B" w:rsidR="008E4BAB" w:rsidRPr="008E4BAB" w:rsidRDefault="00786923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8E4BAB" w:rsidRPr="008E4BAB">
        <w:rPr>
          <w:rFonts w:ascii="Times New Roman" w:hAnsi="Times New Roman" w:cs="Times New Roman"/>
          <w:sz w:val="24"/>
        </w:rPr>
        <w:t>. Oferta musi być czytelna.</w:t>
      </w:r>
    </w:p>
    <w:p w14:paraId="5EBC1786" w14:textId="65D7CE6E" w:rsidR="00D256EC" w:rsidRDefault="00786923" w:rsidP="00D94488">
      <w:p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8E4BAB" w:rsidRPr="00D256EC">
        <w:rPr>
          <w:rFonts w:ascii="Times New Roman" w:hAnsi="Times New Roman" w:cs="Times New Roman"/>
          <w:sz w:val="24"/>
        </w:rPr>
        <w:t xml:space="preserve">. Ofertę należy złożyć w terminie </w:t>
      </w:r>
      <w:r w:rsidR="00287DE2" w:rsidRPr="00D256EC">
        <w:rPr>
          <w:rFonts w:ascii="Times New Roman" w:hAnsi="Times New Roman" w:cs="Times New Roman"/>
          <w:b/>
          <w:sz w:val="24"/>
        </w:rPr>
        <w:t xml:space="preserve">do dnia </w:t>
      </w:r>
      <w:r w:rsidR="005F5B20">
        <w:rPr>
          <w:rFonts w:ascii="Times New Roman" w:hAnsi="Times New Roman" w:cs="Times New Roman"/>
          <w:b/>
          <w:sz w:val="24"/>
        </w:rPr>
        <w:t>28</w:t>
      </w:r>
      <w:r w:rsidR="00DC18E5" w:rsidRPr="00D256EC">
        <w:rPr>
          <w:rFonts w:ascii="Times New Roman" w:hAnsi="Times New Roman" w:cs="Times New Roman"/>
          <w:b/>
          <w:sz w:val="24"/>
        </w:rPr>
        <w:t xml:space="preserve"> </w:t>
      </w:r>
      <w:r w:rsidR="00B22046">
        <w:rPr>
          <w:rFonts w:ascii="Times New Roman" w:hAnsi="Times New Roman" w:cs="Times New Roman"/>
          <w:b/>
          <w:sz w:val="24"/>
        </w:rPr>
        <w:t>lipca</w:t>
      </w:r>
      <w:r w:rsidR="00DC18E5" w:rsidRPr="00D256EC">
        <w:rPr>
          <w:rFonts w:ascii="Times New Roman" w:hAnsi="Times New Roman" w:cs="Times New Roman"/>
          <w:b/>
          <w:sz w:val="24"/>
        </w:rPr>
        <w:t xml:space="preserve"> 2026</w:t>
      </w:r>
      <w:r w:rsidR="008E4BAB" w:rsidRPr="00D256EC">
        <w:rPr>
          <w:rFonts w:ascii="Times New Roman" w:hAnsi="Times New Roman" w:cs="Times New Roman"/>
          <w:b/>
          <w:sz w:val="24"/>
        </w:rPr>
        <w:t xml:space="preserve"> r. </w:t>
      </w:r>
      <w:r w:rsidR="0036728B" w:rsidRPr="00D256EC">
        <w:rPr>
          <w:rFonts w:ascii="Times New Roman" w:hAnsi="Times New Roman" w:cs="Times New Roman"/>
          <w:sz w:val="24"/>
        </w:rPr>
        <w:t xml:space="preserve">w </w:t>
      </w:r>
      <w:r w:rsidR="008E4BAB" w:rsidRPr="00D256EC">
        <w:rPr>
          <w:rFonts w:ascii="Times New Roman" w:hAnsi="Times New Roman" w:cs="Times New Roman"/>
          <w:sz w:val="24"/>
        </w:rPr>
        <w:t>formie</w:t>
      </w:r>
      <w:r w:rsidR="00D94488">
        <w:rPr>
          <w:rFonts w:ascii="Times New Roman" w:hAnsi="Times New Roman" w:cs="Times New Roman"/>
          <w:sz w:val="24"/>
        </w:rPr>
        <w:t>:</w:t>
      </w:r>
      <w:r w:rsidR="008E4BAB" w:rsidRPr="00D256EC">
        <w:rPr>
          <w:rFonts w:ascii="Times New Roman" w:hAnsi="Times New Roman" w:cs="Times New Roman"/>
          <w:sz w:val="24"/>
        </w:rPr>
        <w:t xml:space="preserve"> </w:t>
      </w:r>
    </w:p>
    <w:p w14:paraId="70DF53EE" w14:textId="77777777" w:rsidR="00D256EC" w:rsidRPr="00D94488" w:rsidRDefault="008E4BAB" w:rsidP="00D94488">
      <w:pPr>
        <w:pStyle w:val="Akapitzlist"/>
        <w:numPr>
          <w:ilvl w:val="0"/>
          <w:numId w:val="22"/>
        </w:numPr>
        <w:tabs>
          <w:tab w:val="num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56EC">
        <w:rPr>
          <w:rFonts w:ascii="Times New Roman" w:hAnsi="Times New Roman" w:cs="Times New Roman"/>
          <w:sz w:val="24"/>
        </w:rPr>
        <w:t>pisemnej</w:t>
      </w:r>
      <w:r w:rsidR="00DC18E5" w:rsidRPr="00D256EC">
        <w:rPr>
          <w:rFonts w:ascii="Times New Roman" w:hAnsi="Times New Roman" w:cs="Times New Roman"/>
          <w:sz w:val="24"/>
        </w:rPr>
        <w:t xml:space="preserve">  </w:t>
      </w:r>
      <w:r w:rsidR="00D256EC" w:rsidRPr="00D256EC">
        <w:rPr>
          <w:rFonts w:ascii="Times New Roman" w:hAnsi="Times New Roman" w:cs="Times New Roman"/>
          <w:sz w:val="24"/>
        </w:rPr>
        <w:t xml:space="preserve">(osobiście) na adres: Podkarpacki Urząd Wojewódzki w Rzeszowie, </w:t>
      </w:r>
      <w:r w:rsidR="00D256EC" w:rsidRPr="00D256EC">
        <w:rPr>
          <w:rFonts w:ascii="Times New Roman" w:hAnsi="Times New Roman" w:cs="Times New Roman"/>
          <w:sz w:val="24"/>
        </w:rPr>
        <w:br/>
        <w:t xml:space="preserve">ul. Grunwaldzka 15, 35-959 Rzeszów, pok. 205 </w:t>
      </w:r>
    </w:p>
    <w:p w14:paraId="42A3D303" w14:textId="77777777" w:rsidR="00DC18E5" w:rsidRPr="00DC18E5" w:rsidRDefault="00DC18E5" w:rsidP="00D944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>lub</w:t>
      </w:r>
    </w:p>
    <w:p w14:paraId="21E2F62E" w14:textId="77777777" w:rsidR="00DC18E5" w:rsidRPr="00DC18E5" w:rsidRDefault="00DC18E5" w:rsidP="00D94488">
      <w:pPr>
        <w:numPr>
          <w:ilvl w:val="0"/>
          <w:numId w:val="3"/>
        </w:numPr>
        <w:tabs>
          <w:tab w:val="clear" w:pos="3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18E5">
        <w:rPr>
          <w:rFonts w:ascii="Times New Roman" w:hAnsi="Times New Roman" w:cs="Times New Roman"/>
          <w:sz w:val="24"/>
          <w:szCs w:val="24"/>
        </w:rPr>
        <w:t xml:space="preserve">w wersji elektronicznej na e-mail: </w:t>
      </w:r>
      <w:hyperlink r:id="rId8" w:history="1">
        <w:r w:rsidRPr="00D256EC">
          <w:rPr>
            <w:rStyle w:val="Hipercze"/>
            <w:rFonts w:ascii="Times New Roman" w:hAnsi="Times New Roman" w:cs="Times New Roman"/>
            <w:b/>
            <w:color w:val="auto"/>
            <w:sz w:val="24"/>
            <w:szCs w:val="24"/>
          </w:rPr>
          <w:t>oa@rzeszow.uw.gov.pl</w:t>
        </w:r>
      </w:hyperlink>
    </w:p>
    <w:p w14:paraId="1B0AFF41" w14:textId="77777777" w:rsidR="004C0623" w:rsidRDefault="004C0623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FEF3177" w14:textId="176840D5" w:rsidR="008E4BAB" w:rsidRPr="008E4BAB" w:rsidRDefault="00786923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8E4BAB" w:rsidRPr="008E4BAB">
        <w:rPr>
          <w:rFonts w:ascii="Times New Roman" w:hAnsi="Times New Roman" w:cs="Times New Roman"/>
          <w:sz w:val="24"/>
        </w:rPr>
        <w:t>. Zamawiający odrzuci ofertę:</w:t>
      </w:r>
    </w:p>
    <w:p w14:paraId="66495554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1) złożoną po terminie (oferta zostanie niezwłocznie zwrócona)</w:t>
      </w:r>
      <w:r>
        <w:rPr>
          <w:rFonts w:ascii="Times New Roman" w:hAnsi="Times New Roman" w:cs="Times New Roman"/>
          <w:sz w:val="24"/>
        </w:rPr>
        <w:t>;</w:t>
      </w:r>
    </w:p>
    <w:p w14:paraId="265B7313" w14:textId="13824E9A" w:rsidR="008118F1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</w:t>
      </w:r>
      <w:r w:rsidRPr="00FF3199">
        <w:rPr>
          <w:rFonts w:ascii="Times New Roman" w:hAnsi="Times New Roman" w:cs="Times New Roman"/>
          <w:sz w:val="24"/>
        </w:rPr>
        <w:t xml:space="preserve">) złożoną </w:t>
      </w:r>
      <w:r w:rsidR="00D94488">
        <w:rPr>
          <w:rFonts w:ascii="Times New Roman" w:hAnsi="Times New Roman" w:cs="Times New Roman"/>
          <w:sz w:val="24"/>
        </w:rPr>
        <w:t xml:space="preserve">przez </w:t>
      </w:r>
      <w:r w:rsidR="002117E7">
        <w:rPr>
          <w:rFonts w:ascii="Times New Roman" w:hAnsi="Times New Roman" w:cs="Times New Roman"/>
          <w:sz w:val="24"/>
        </w:rPr>
        <w:t>Wykonawcę</w:t>
      </w:r>
      <w:r w:rsidR="00D94488">
        <w:rPr>
          <w:rFonts w:ascii="Times New Roman" w:hAnsi="Times New Roman" w:cs="Times New Roman"/>
          <w:sz w:val="24"/>
        </w:rPr>
        <w:t xml:space="preserve"> niespełniającego </w:t>
      </w:r>
      <w:r w:rsidRPr="00FF3199">
        <w:rPr>
          <w:rFonts w:ascii="Times New Roman" w:hAnsi="Times New Roman" w:cs="Times New Roman"/>
          <w:sz w:val="24"/>
        </w:rPr>
        <w:t>warunków udziału w postępowaniu</w:t>
      </w:r>
      <w:r w:rsidR="00AE698D">
        <w:rPr>
          <w:rFonts w:ascii="Times New Roman" w:hAnsi="Times New Roman" w:cs="Times New Roman"/>
          <w:sz w:val="24"/>
        </w:rPr>
        <w:t>;</w:t>
      </w:r>
      <w:r w:rsidR="004834C3">
        <w:rPr>
          <w:rFonts w:ascii="Times New Roman" w:hAnsi="Times New Roman" w:cs="Times New Roman"/>
          <w:sz w:val="24"/>
        </w:rPr>
        <w:t xml:space="preserve"> </w:t>
      </w:r>
    </w:p>
    <w:p w14:paraId="1D5A6789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E4BAB">
        <w:rPr>
          <w:rFonts w:ascii="Times New Roman" w:hAnsi="Times New Roman" w:cs="Times New Roman"/>
          <w:sz w:val="24"/>
        </w:rPr>
        <w:t>3) niezgodną z treścią zapytania ofertowego</w:t>
      </w:r>
      <w:r>
        <w:rPr>
          <w:rFonts w:ascii="Times New Roman" w:hAnsi="Times New Roman" w:cs="Times New Roman"/>
          <w:sz w:val="24"/>
        </w:rPr>
        <w:t>;</w:t>
      </w:r>
    </w:p>
    <w:p w14:paraId="3042BF1F" w14:textId="77777777" w:rsidR="004C0623" w:rsidRPr="00D94488" w:rsidRDefault="008E4BAB" w:rsidP="00D944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4) zawierającą błędy niebędące oczywistymi omyłkami pisarskimi lub rachunkowymi.</w:t>
      </w:r>
    </w:p>
    <w:p w14:paraId="3F98AFA3" w14:textId="77777777" w:rsidR="00397CFB" w:rsidRPr="00D9649D" w:rsidRDefault="00DA3368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3B4E00">
        <w:rPr>
          <w:rFonts w:ascii="Times New Roman" w:hAnsi="Times New Roman" w:cs="Times New Roman"/>
          <w:b/>
          <w:sz w:val="24"/>
          <w:szCs w:val="24"/>
        </w:rPr>
        <w:t>I</w:t>
      </w:r>
      <w:r w:rsidRPr="00D9649D">
        <w:rPr>
          <w:rFonts w:ascii="Times New Roman" w:hAnsi="Times New Roman" w:cs="Times New Roman"/>
          <w:b/>
          <w:sz w:val="24"/>
          <w:szCs w:val="24"/>
        </w:rPr>
        <w:t>.</w:t>
      </w:r>
      <w:r w:rsidRPr="00D9649D">
        <w:rPr>
          <w:rFonts w:ascii="Times New Roman" w:hAnsi="Times New Roman" w:cs="Times New Roman"/>
          <w:sz w:val="24"/>
          <w:szCs w:val="24"/>
        </w:rPr>
        <w:t xml:space="preserve"> </w:t>
      </w:r>
      <w:r w:rsidR="00397CFB" w:rsidRPr="00D9649D">
        <w:rPr>
          <w:rFonts w:ascii="Times New Roman" w:hAnsi="Times New Roman" w:cs="Times New Roman"/>
          <w:b/>
          <w:sz w:val="24"/>
          <w:szCs w:val="24"/>
        </w:rPr>
        <w:t>KONTAKT Z ZAMAWIAJĄCYM</w:t>
      </w:r>
    </w:p>
    <w:p w14:paraId="5F96E644" w14:textId="4B0E96B3" w:rsidR="00CE0777" w:rsidRDefault="00397CFB" w:rsidP="00CE0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9D">
        <w:rPr>
          <w:rFonts w:ascii="Times New Roman" w:hAnsi="Times New Roman" w:cs="Times New Roman"/>
          <w:sz w:val="24"/>
          <w:szCs w:val="24"/>
        </w:rPr>
        <w:t>W przypadku pytań dotyczących</w:t>
      </w:r>
      <w:r w:rsidR="00187A3E">
        <w:rPr>
          <w:rFonts w:ascii="Times New Roman" w:hAnsi="Times New Roman" w:cs="Times New Roman"/>
          <w:sz w:val="24"/>
          <w:szCs w:val="24"/>
        </w:rPr>
        <w:t xml:space="preserve"> przedmiotu i</w:t>
      </w:r>
      <w:r w:rsidRPr="00D9649D">
        <w:rPr>
          <w:rFonts w:ascii="Times New Roman" w:hAnsi="Times New Roman" w:cs="Times New Roman"/>
          <w:sz w:val="24"/>
          <w:szCs w:val="24"/>
        </w:rPr>
        <w:t xml:space="preserve"> warunków realizacji zamówienia </w:t>
      </w:r>
      <w:r w:rsidR="00287DE2">
        <w:rPr>
          <w:rFonts w:ascii="Times New Roman" w:hAnsi="Times New Roman" w:cs="Times New Roman"/>
          <w:sz w:val="24"/>
          <w:szCs w:val="24"/>
        </w:rPr>
        <w:t xml:space="preserve">osobą do kontaktu jest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p. </w:t>
      </w:r>
      <w:r w:rsidR="00B22046">
        <w:rPr>
          <w:rFonts w:ascii="Times New Roman" w:hAnsi="Times New Roman" w:cs="Times New Roman"/>
          <w:sz w:val="24"/>
          <w:szCs w:val="24"/>
        </w:rPr>
        <w:t>Iwona Liskowicz</w:t>
      </w:r>
      <w:r w:rsidR="00287DE2" w:rsidRPr="00CE0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– </w:t>
      </w:r>
      <w:r w:rsidR="00B22046">
        <w:rPr>
          <w:rFonts w:ascii="Times New Roman" w:hAnsi="Times New Roman" w:cs="Times New Roman"/>
          <w:sz w:val="24"/>
        </w:rPr>
        <w:t xml:space="preserve">pracownik </w:t>
      </w:r>
      <w:r w:rsidR="00287DE2" w:rsidRPr="00CE0777">
        <w:rPr>
          <w:rFonts w:ascii="Times New Roman" w:hAnsi="Times New Roman" w:cs="Times New Roman"/>
          <w:sz w:val="24"/>
        </w:rPr>
        <w:t>Wydzia</w:t>
      </w:r>
      <w:r w:rsidR="00B22046">
        <w:rPr>
          <w:rFonts w:ascii="Times New Roman" w:hAnsi="Times New Roman" w:cs="Times New Roman"/>
          <w:sz w:val="24"/>
        </w:rPr>
        <w:t>łu</w:t>
      </w:r>
      <w:r w:rsidR="00287DE2" w:rsidRPr="00CE0777">
        <w:rPr>
          <w:rFonts w:ascii="Times New Roman" w:hAnsi="Times New Roman" w:cs="Times New Roman"/>
          <w:sz w:val="24"/>
        </w:rPr>
        <w:t xml:space="preserve"> Organizacyjno-Administracyjn</w:t>
      </w:r>
      <w:r w:rsidR="00B22046">
        <w:rPr>
          <w:rFonts w:ascii="Times New Roman" w:hAnsi="Times New Roman" w:cs="Times New Roman"/>
          <w:sz w:val="24"/>
        </w:rPr>
        <w:t>ego</w:t>
      </w:r>
      <w:r w:rsidR="00287DE2" w:rsidRPr="00CE0777">
        <w:rPr>
          <w:rFonts w:ascii="Times New Roman" w:hAnsi="Times New Roman" w:cs="Times New Roman"/>
          <w:sz w:val="24"/>
        </w:rPr>
        <w:t xml:space="preserve"> PUW</w:t>
      </w:r>
      <w:r w:rsidR="00287DE2">
        <w:rPr>
          <w:rFonts w:ascii="Times New Roman" w:hAnsi="Times New Roman" w:cs="Times New Roman"/>
          <w:sz w:val="24"/>
        </w:rPr>
        <w:t xml:space="preserve">,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pok. nr </w:t>
      </w:r>
      <w:r w:rsidR="002E4468">
        <w:rPr>
          <w:rFonts w:ascii="Times New Roman" w:hAnsi="Times New Roman" w:cs="Times New Roman"/>
          <w:sz w:val="24"/>
          <w:szCs w:val="24"/>
        </w:rPr>
        <w:t>20</w:t>
      </w:r>
      <w:r w:rsidR="00B22046">
        <w:rPr>
          <w:rFonts w:ascii="Times New Roman" w:hAnsi="Times New Roman" w:cs="Times New Roman"/>
          <w:sz w:val="24"/>
          <w:szCs w:val="24"/>
        </w:rPr>
        <w:t>7</w:t>
      </w:r>
      <w:r w:rsidR="00287DE2">
        <w:rPr>
          <w:rFonts w:ascii="Times New Roman" w:hAnsi="Times New Roman" w:cs="Times New Roman"/>
          <w:sz w:val="24"/>
        </w:rPr>
        <w:t xml:space="preserve"> tel. </w:t>
      </w:r>
      <w:r w:rsidR="00287DE2" w:rsidRPr="00CE0777">
        <w:rPr>
          <w:rFonts w:ascii="Times New Roman" w:hAnsi="Times New Roman" w:cs="Times New Roman"/>
          <w:sz w:val="24"/>
          <w:szCs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(17) 867 </w:t>
      </w:r>
      <w:r w:rsidR="002E4468">
        <w:rPr>
          <w:rFonts w:ascii="Times New Roman" w:hAnsi="Times New Roman" w:cs="Times New Roman"/>
          <w:sz w:val="24"/>
          <w:szCs w:val="24"/>
        </w:rPr>
        <w:t>12</w:t>
      </w:r>
      <w:r w:rsidR="00B22046">
        <w:rPr>
          <w:rFonts w:ascii="Times New Roman" w:hAnsi="Times New Roman" w:cs="Times New Roman"/>
          <w:sz w:val="24"/>
          <w:szCs w:val="24"/>
        </w:rPr>
        <w:t>07</w:t>
      </w:r>
      <w:r w:rsidR="00CE0777" w:rsidRPr="00CE0777">
        <w:rPr>
          <w:rFonts w:ascii="Times New Roman" w:hAnsi="Times New Roman" w:cs="Times New Roman"/>
          <w:sz w:val="24"/>
          <w:szCs w:val="24"/>
        </w:rPr>
        <w:t>,</w:t>
      </w:r>
      <w:r w:rsidR="00CE0777" w:rsidRPr="00CE0777">
        <w:rPr>
          <w:rFonts w:ascii="Times New Roman" w:hAnsi="Times New Roman" w:cs="Times New Roman"/>
          <w:sz w:val="24"/>
        </w:rPr>
        <w:t xml:space="preserve"> 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 w godz. od 7</w:t>
      </w:r>
      <w:r w:rsidR="00B22046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CE0777" w:rsidRPr="00CE0777">
        <w:rPr>
          <w:rFonts w:ascii="Times New Roman" w:hAnsi="Times New Roman" w:cs="Times New Roman"/>
          <w:sz w:val="24"/>
          <w:szCs w:val="24"/>
        </w:rPr>
        <w:t xml:space="preserve"> do 15</w:t>
      </w:r>
      <w:r w:rsidR="00CE0777" w:rsidRPr="00CE0777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54FAB" w:rsidRPr="00187A3E">
        <w:rPr>
          <w:rFonts w:ascii="Times New Roman" w:hAnsi="Times New Roman" w:cs="Times New Roman"/>
          <w:sz w:val="24"/>
          <w:szCs w:val="24"/>
        </w:rPr>
        <w:t>.</w:t>
      </w:r>
      <w:r w:rsidR="00CE0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CA7AE" w14:textId="77777777" w:rsidR="00343CF9" w:rsidRDefault="00BB4A60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 można składać</w:t>
      </w:r>
      <w:r w:rsidR="00F54FAB" w:rsidRPr="00F54FAB">
        <w:rPr>
          <w:rFonts w:ascii="Times New Roman" w:hAnsi="Times New Roman" w:cs="Times New Roman"/>
          <w:sz w:val="24"/>
          <w:szCs w:val="24"/>
        </w:rPr>
        <w:t xml:space="preserve"> </w:t>
      </w:r>
      <w:r w:rsidR="00F54FAB" w:rsidRPr="00187A3E">
        <w:rPr>
          <w:rFonts w:ascii="Times New Roman" w:hAnsi="Times New Roman" w:cs="Times New Roman"/>
          <w:sz w:val="24"/>
          <w:szCs w:val="24"/>
        </w:rPr>
        <w:t>elektronicznie na adre</w:t>
      </w:r>
      <w:r>
        <w:rPr>
          <w:rFonts w:ascii="Times New Roman" w:hAnsi="Times New Roman" w:cs="Times New Roman"/>
          <w:sz w:val="24"/>
          <w:szCs w:val="24"/>
        </w:rPr>
        <w:t xml:space="preserve">s e-mail oa@rzeszow.uw.gov.pl. </w:t>
      </w:r>
      <w:r w:rsidR="00F54FAB" w:rsidRPr="00187A3E">
        <w:rPr>
          <w:rFonts w:ascii="Times New Roman" w:hAnsi="Times New Roman" w:cs="Times New Roman"/>
          <w:sz w:val="24"/>
          <w:szCs w:val="24"/>
        </w:rPr>
        <w:t>(w tytule należy wskazać przedmiot</w:t>
      </w:r>
      <w:r w:rsidR="00F54FAB" w:rsidRPr="00F54FAB">
        <w:rPr>
          <w:rFonts w:ascii="Times New Roman" w:hAnsi="Times New Roman" w:cs="Times New Roman"/>
          <w:sz w:val="24"/>
          <w:szCs w:val="24"/>
        </w:rPr>
        <w:t xml:space="preserve"> zamówienia).</w:t>
      </w:r>
    </w:p>
    <w:p w14:paraId="37B069E9" w14:textId="77777777" w:rsidR="000D644D" w:rsidRPr="002A51B2" w:rsidRDefault="000D644D" w:rsidP="00D964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B7EEE" w14:textId="77777777" w:rsidR="00937BC6" w:rsidRPr="00D9649D" w:rsidRDefault="00397CFB" w:rsidP="00D964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649D">
        <w:rPr>
          <w:rFonts w:ascii="Times New Roman" w:hAnsi="Times New Roman" w:cs="Times New Roman"/>
          <w:b/>
          <w:sz w:val="24"/>
          <w:szCs w:val="24"/>
        </w:rPr>
        <w:t>V</w:t>
      </w:r>
      <w:r w:rsidR="003B4E00">
        <w:rPr>
          <w:rFonts w:ascii="Times New Roman" w:hAnsi="Times New Roman" w:cs="Times New Roman"/>
          <w:b/>
          <w:sz w:val="24"/>
          <w:szCs w:val="24"/>
        </w:rPr>
        <w:t>I</w:t>
      </w:r>
      <w:r w:rsidRPr="00D9649D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A3368" w:rsidRPr="00D9649D"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2D61175A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8E4BAB">
        <w:rPr>
          <w:rFonts w:ascii="Times New Roman" w:hAnsi="Times New Roman" w:cs="Times New Roman"/>
          <w:sz w:val="24"/>
        </w:rPr>
        <w:t>Zamawiający zastrzega sobie prawo do unieważnienia prowadzonego zapytania, a także zastrzega sobie możliwość niedokonania wyboru w przypadku, gdy:</w:t>
      </w:r>
    </w:p>
    <w:p w14:paraId="00C99597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1)   ni</w:t>
      </w:r>
      <w:r>
        <w:rPr>
          <w:rFonts w:ascii="Times New Roman" w:hAnsi="Times New Roman" w:cs="Times New Roman"/>
          <w:sz w:val="24"/>
        </w:rPr>
        <w:t>e zostanie złożona żadna oferta;</w:t>
      </w:r>
    </w:p>
    <w:p w14:paraId="507C76AE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2)  procedura wyboru oferty obarczona jest wadą niemożliwą do usunięcia uniemożliwiającą zawarcie ważnej</w:t>
      </w:r>
      <w:r>
        <w:rPr>
          <w:rFonts w:ascii="Times New Roman" w:hAnsi="Times New Roman" w:cs="Times New Roman"/>
          <w:sz w:val="24"/>
        </w:rPr>
        <w:t xml:space="preserve"> umowy;</w:t>
      </w:r>
    </w:p>
    <w:p w14:paraId="51E1CD39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>3) jeżeli cena oferty przekracza kwotę, którą Zamawiający przeznaczył na realizację zamówienia.</w:t>
      </w:r>
    </w:p>
    <w:p w14:paraId="5E8AEB1B" w14:textId="77777777" w:rsidR="008E4BAB" w:rsidRPr="008E4BAB" w:rsidRDefault="008E4BAB" w:rsidP="008E4BA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 xml:space="preserve">2. Niniejsze ogłoszenie nie stanowi zobowiązania Podkarpackiego Urzędu Wojewódzkiego </w:t>
      </w:r>
      <w:r w:rsidRPr="008E4BAB">
        <w:rPr>
          <w:rFonts w:ascii="Times New Roman" w:hAnsi="Times New Roman" w:cs="Times New Roman"/>
          <w:sz w:val="24"/>
        </w:rPr>
        <w:br/>
        <w:t xml:space="preserve">w Rzeszowie do zawarcia umowy. </w:t>
      </w:r>
    </w:p>
    <w:p w14:paraId="37E5639D" w14:textId="5471C425" w:rsidR="008A31C1" w:rsidRDefault="008E4BAB" w:rsidP="008A31C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E4BAB">
        <w:rPr>
          <w:rFonts w:ascii="Times New Roman" w:hAnsi="Times New Roman" w:cs="Times New Roman"/>
          <w:sz w:val="24"/>
        </w:rPr>
        <w:t xml:space="preserve">3.  Jeśli </w:t>
      </w:r>
      <w:r w:rsidR="002E4468">
        <w:rPr>
          <w:rFonts w:ascii="Times New Roman" w:hAnsi="Times New Roman" w:cs="Times New Roman"/>
          <w:sz w:val="24"/>
        </w:rPr>
        <w:t>Wykonawca</w:t>
      </w:r>
      <w:r w:rsidRPr="008E4BAB">
        <w:rPr>
          <w:rFonts w:ascii="Times New Roman" w:hAnsi="Times New Roman" w:cs="Times New Roman"/>
          <w:sz w:val="24"/>
        </w:rPr>
        <w:t xml:space="preserve">, o którym mowa w cz. IV pkt 1 uchyli się od zawarcia umowy wtedy  Zamawiający wybierze kolejną najkorzystniejszą ofertę na daną część, jeśli ten </w:t>
      </w:r>
      <w:r w:rsidR="002E4468">
        <w:rPr>
          <w:rFonts w:ascii="Times New Roman" w:hAnsi="Times New Roman" w:cs="Times New Roman"/>
          <w:sz w:val="24"/>
        </w:rPr>
        <w:t>Wykonawca</w:t>
      </w:r>
      <w:r w:rsidRPr="008E4BAB">
        <w:rPr>
          <w:rFonts w:ascii="Times New Roman" w:hAnsi="Times New Roman" w:cs="Times New Roman"/>
          <w:sz w:val="24"/>
        </w:rPr>
        <w:t xml:space="preserve"> spełnił wszystkie wymagania. </w:t>
      </w:r>
      <w:r w:rsidR="005679B5">
        <w:rPr>
          <w:rFonts w:ascii="Times New Roman" w:hAnsi="Times New Roman" w:cs="Times New Roman"/>
          <w:sz w:val="24"/>
        </w:rPr>
        <w:t xml:space="preserve">Powyższe dotyczy również sytuacji, w której Wykonawca pomimo wezwania Zamawiającego nie przedstawi pełnej informacji na temat środków technicznych i organizacyjnych zastosowanych w celu zapewnienia bezpieczeństwa powierzonych danych osobowych, o których mowa w załączniku nr 1 do umowy powierzenia przetwarzania danych osobowych. </w:t>
      </w:r>
    </w:p>
    <w:p w14:paraId="2E775F31" w14:textId="77777777" w:rsidR="008A31C1" w:rsidRDefault="008A31C1" w:rsidP="008A31C1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</w:r>
      <w:r w:rsidR="002A51B2" w:rsidRPr="008A31C1">
        <w:rPr>
          <w:rFonts w:ascii="Times New Roman" w:eastAsia="Arial Unicode MS" w:hAnsi="Times New Roman" w:cs="Times New Roman"/>
          <w:sz w:val="24"/>
          <w:szCs w:val="24"/>
        </w:rPr>
        <w:t>Oferta musi zostać podpisana przez osobę umocowaną do reprezentowania Wykonawcy.</w:t>
      </w:r>
    </w:p>
    <w:p w14:paraId="2B51A409" w14:textId="12DDAAE7" w:rsidR="008E4BAB" w:rsidRPr="008A31C1" w:rsidRDefault="008A31C1" w:rsidP="008A31C1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</w:r>
      <w:r w:rsidR="008E4BAB" w:rsidRPr="008A31C1">
        <w:rPr>
          <w:rFonts w:ascii="Times New Roman" w:hAnsi="Times New Roman" w:cs="Times New Roman"/>
          <w:sz w:val="24"/>
        </w:rPr>
        <w:t xml:space="preserve">Wszelkie koszty związane z przygotowaniem i złożeniem oferty ponosi </w:t>
      </w:r>
      <w:r w:rsidR="002117E7">
        <w:rPr>
          <w:rFonts w:ascii="Times New Roman" w:hAnsi="Times New Roman" w:cs="Times New Roman"/>
          <w:sz w:val="24"/>
        </w:rPr>
        <w:t>Wykonawca</w:t>
      </w:r>
      <w:r w:rsidR="008E4BAB" w:rsidRPr="008A31C1">
        <w:rPr>
          <w:rFonts w:ascii="Times New Roman" w:hAnsi="Times New Roman" w:cs="Times New Roman"/>
          <w:sz w:val="24"/>
        </w:rPr>
        <w:t>.</w:t>
      </w:r>
    </w:p>
    <w:p w14:paraId="6ACC46F2" w14:textId="0DDC58F7" w:rsidR="002A51B2" w:rsidRDefault="00E8272D" w:rsidP="002A51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94DBD11" w14:textId="77777777" w:rsidR="0054537B" w:rsidRDefault="0054537B" w:rsidP="002A51B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9CAB0D8" w14:textId="77777777" w:rsidR="008118F1" w:rsidRDefault="008118F1" w:rsidP="008118F1">
      <w:pPr>
        <w:spacing w:after="0" w:line="360" w:lineRule="auto"/>
        <w:ind w:left="482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8F1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7C463B85" w14:textId="6F449829" w:rsidR="00ED1EC5" w:rsidRPr="008118F1" w:rsidRDefault="00ED1EC5" w:rsidP="008118F1">
      <w:pPr>
        <w:spacing w:after="0" w:line="360" w:lineRule="auto"/>
        <w:ind w:left="482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URZĘDU</w:t>
      </w:r>
    </w:p>
    <w:p w14:paraId="2FEF1CEC" w14:textId="77777777" w:rsidR="008118F1" w:rsidRPr="008118F1" w:rsidRDefault="008118F1" w:rsidP="008118F1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F1">
        <w:rPr>
          <w:rFonts w:ascii="Times New Roman" w:hAnsi="Times New Roman" w:cs="Times New Roman"/>
          <w:b/>
          <w:sz w:val="24"/>
          <w:szCs w:val="24"/>
        </w:rPr>
        <w:t>(-)</w:t>
      </w:r>
    </w:p>
    <w:p w14:paraId="03354408" w14:textId="7B52483C" w:rsidR="008118F1" w:rsidRPr="008118F1" w:rsidRDefault="002E4468" w:rsidP="008118F1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Monika Barszcz-Chodkowska</w:t>
      </w:r>
    </w:p>
    <w:p w14:paraId="2D7FA686" w14:textId="77777777" w:rsidR="008118F1" w:rsidRDefault="008118F1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8118F1">
        <w:rPr>
          <w:rFonts w:ascii="Times New Roman" w:hAnsi="Times New Roman" w:cs="Times New Roman"/>
          <w:sz w:val="18"/>
          <w:szCs w:val="18"/>
        </w:rPr>
        <w:t>(Podpisane bezpiecznym podpisem elektronicznym)</w:t>
      </w:r>
    </w:p>
    <w:p w14:paraId="15241E54" w14:textId="77777777" w:rsidR="002A51B2" w:rsidRDefault="002A51B2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5ACB08A8" w14:textId="77777777" w:rsidR="002A51B2" w:rsidRPr="002A51B2" w:rsidRDefault="002A51B2" w:rsidP="002A51B2">
      <w:pPr>
        <w:spacing w:after="0" w:line="360" w:lineRule="auto"/>
        <w:ind w:left="5103"/>
        <w:jc w:val="center"/>
        <w:rPr>
          <w:rFonts w:ascii="Times New Roman" w:hAnsi="Times New Roman" w:cs="Times New Roman"/>
          <w:sz w:val="18"/>
          <w:szCs w:val="18"/>
        </w:rPr>
      </w:pPr>
    </w:p>
    <w:p w14:paraId="3A180CEB" w14:textId="77777777" w:rsidR="007D1D48" w:rsidRDefault="007D1D48" w:rsidP="00E8272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B45ED3" w14:textId="77777777" w:rsidR="00832F4F" w:rsidRPr="002A51B2" w:rsidRDefault="00832F4F" w:rsidP="00D964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A51B2">
        <w:rPr>
          <w:rFonts w:ascii="Times New Roman" w:hAnsi="Times New Roman" w:cs="Times New Roman"/>
          <w:sz w:val="20"/>
          <w:szCs w:val="20"/>
          <w:u w:val="single"/>
        </w:rPr>
        <w:lastRenderedPageBreak/>
        <w:t>Załącznikami do niniejszego ogłoszenia są:</w:t>
      </w:r>
    </w:p>
    <w:p w14:paraId="02102DD9" w14:textId="35B0445B" w:rsidR="002E4468" w:rsidRDefault="002E4468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Opis Przedmiotu Zamówienia</w:t>
      </w:r>
    </w:p>
    <w:p w14:paraId="6DA69B1E" w14:textId="1EAA306B" w:rsidR="00671D1E" w:rsidRPr="002A51B2" w:rsidRDefault="008E4BAB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f</w:t>
      </w:r>
      <w:r w:rsidR="00671D1E" w:rsidRPr="002A51B2">
        <w:rPr>
          <w:rFonts w:ascii="Times New Roman" w:hAnsi="Times New Roman" w:cs="Times New Roman"/>
          <w:sz w:val="20"/>
          <w:szCs w:val="20"/>
        </w:rPr>
        <w:t>ormularz oferty,</w:t>
      </w:r>
    </w:p>
    <w:p w14:paraId="2B99BF44" w14:textId="390F9742" w:rsidR="00832F4F" w:rsidRDefault="00D21D9F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projekt umowy</w:t>
      </w:r>
      <w:r w:rsidR="00E15D3B">
        <w:rPr>
          <w:rFonts w:ascii="Times New Roman" w:hAnsi="Times New Roman" w:cs="Times New Roman"/>
          <w:sz w:val="20"/>
          <w:szCs w:val="20"/>
        </w:rPr>
        <w:t xml:space="preserve"> (wraz z załącznikami</w:t>
      </w:r>
      <w:r w:rsidR="00E15D3B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E15D3B">
        <w:rPr>
          <w:rFonts w:ascii="Times New Roman" w:hAnsi="Times New Roman" w:cs="Times New Roman"/>
          <w:sz w:val="20"/>
          <w:szCs w:val="20"/>
        </w:rPr>
        <w:t>)</w:t>
      </w:r>
      <w:r w:rsidR="00671D1E" w:rsidRPr="002A51B2">
        <w:rPr>
          <w:rFonts w:ascii="Times New Roman" w:hAnsi="Times New Roman" w:cs="Times New Roman"/>
          <w:sz w:val="20"/>
          <w:szCs w:val="20"/>
        </w:rPr>
        <w:t>,</w:t>
      </w:r>
    </w:p>
    <w:p w14:paraId="37AAAAD7" w14:textId="3205A5B6" w:rsidR="005679B5" w:rsidRDefault="005679B5" w:rsidP="003D1C6E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2A51B2">
        <w:rPr>
          <w:rFonts w:ascii="Times New Roman" w:hAnsi="Times New Roman" w:cs="Times New Roman"/>
          <w:sz w:val="20"/>
          <w:szCs w:val="20"/>
        </w:rPr>
        <w:t>klauzula informacyjna RODO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444B66CC" w14:textId="05C669A7" w:rsidR="00797265" w:rsidRPr="005679B5" w:rsidRDefault="005679B5" w:rsidP="005679B5">
      <w:pPr>
        <w:numPr>
          <w:ilvl w:val="1"/>
          <w:numId w:val="8"/>
        </w:numPr>
        <w:tabs>
          <w:tab w:val="clear" w:pos="2148"/>
          <w:tab w:val="num" w:pos="426"/>
        </w:tabs>
        <w:spacing w:after="0" w:line="240" w:lineRule="auto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umowa powierzenia przetwarzania danych osobowych.</w:t>
      </w:r>
    </w:p>
    <w:sectPr w:rsidR="00797265" w:rsidRPr="005679B5" w:rsidSect="004C0623">
      <w:footerReference w:type="default" r:id="rId9"/>
      <w:pgSz w:w="11906" w:h="16838"/>
      <w:pgMar w:top="993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E6AD" w14:textId="77777777" w:rsidR="00007119" w:rsidRDefault="00007119" w:rsidP="00096F69">
      <w:pPr>
        <w:spacing w:after="0" w:line="240" w:lineRule="auto"/>
      </w:pPr>
      <w:r>
        <w:separator/>
      </w:r>
    </w:p>
  </w:endnote>
  <w:endnote w:type="continuationSeparator" w:id="0">
    <w:p w14:paraId="5A05D0B2" w14:textId="77777777" w:rsidR="00007119" w:rsidRDefault="00007119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808DF4C" w14:textId="77777777" w:rsidR="00014E98" w:rsidRPr="003E181B" w:rsidRDefault="00014E9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276B32E3" w14:textId="353CEDBE" w:rsidR="00014E98" w:rsidRPr="003E181B" w:rsidRDefault="00383988" w:rsidP="00383988">
            <w:pPr>
              <w:pStyle w:val="Stopka"/>
              <w:rPr>
                <w:sz w:val="20"/>
                <w:szCs w:val="20"/>
              </w:rPr>
            </w:pPr>
            <w:r w:rsidRPr="0038398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 dane wyliczone na podstawie ilości wpłat dokonanych w kasie Urzędu oraz na stanowiskach paszportowych</w:t>
            </w:r>
            <w:r w:rsidR="00812A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12A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</w:t>
            </w:r>
            <w:r w:rsidR="003E18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5F5B2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5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5F5B2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7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BE0B" w14:textId="77777777" w:rsidR="00007119" w:rsidRDefault="00007119" w:rsidP="00096F69">
      <w:pPr>
        <w:spacing w:after="0" w:line="240" w:lineRule="auto"/>
      </w:pPr>
      <w:r>
        <w:separator/>
      </w:r>
    </w:p>
  </w:footnote>
  <w:footnote w:type="continuationSeparator" w:id="0">
    <w:p w14:paraId="33FC1E93" w14:textId="77777777" w:rsidR="00007119" w:rsidRDefault="00007119" w:rsidP="00096F69">
      <w:pPr>
        <w:spacing w:after="0" w:line="240" w:lineRule="auto"/>
      </w:pPr>
      <w:r>
        <w:continuationSeparator/>
      </w:r>
    </w:p>
  </w:footnote>
  <w:footnote w:id="1">
    <w:p w14:paraId="262A9D50" w14:textId="79A1AFB7" w:rsidR="00E15D3B" w:rsidRDefault="00E15D3B">
      <w:pPr>
        <w:pStyle w:val="Tekstprzypisudolnego"/>
      </w:pPr>
      <w:r>
        <w:rPr>
          <w:rStyle w:val="Odwoanieprzypisudolnego"/>
        </w:rPr>
        <w:footnoteRef/>
      </w:r>
      <w:r>
        <w:t xml:space="preserve"> Niektóre spośród załączników są wspólne dla niniejszego ogłoszenia oraz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84A"/>
    <w:multiLevelType w:val="hybridMultilevel"/>
    <w:tmpl w:val="FAF4FC1A"/>
    <w:lvl w:ilvl="0" w:tplc="F34E8EA0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0FEB"/>
    <w:multiLevelType w:val="hybridMultilevel"/>
    <w:tmpl w:val="ADD8CC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5441E"/>
    <w:multiLevelType w:val="hybridMultilevel"/>
    <w:tmpl w:val="CCD46BAE"/>
    <w:lvl w:ilvl="0" w:tplc="9502FA5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 w15:restartNumberingAfterBreak="0">
    <w:nsid w:val="28335C7A"/>
    <w:multiLevelType w:val="hybridMultilevel"/>
    <w:tmpl w:val="12E891C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F878B2"/>
    <w:multiLevelType w:val="hybridMultilevel"/>
    <w:tmpl w:val="12A45CD2"/>
    <w:lvl w:ilvl="0" w:tplc="E544E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FB29A3"/>
    <w:multiLevelType w:val="hybridMultilevel"/>
    <w:tmpl w:val="3C54BE0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AE5A43"/>
    <w:multiLevelType w:val="hybridMultilevel"/>
    <w:tmpl w:val="09A8E8FA"/>
    <w:lvl w:ilvl="0" w:tplc="FF38B488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1" w15:restartNumberingAfterBreak="0">
    <w:nsid w:val="35AC3865"/>
    <w:multiLevelType w:val="hybridMultilevel"/>
    <w:tmpl w:val="855A4F86"/>
    <w:lvl w:ilvl="0" w:tplc="3C74BE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C7FCB"/>
    <w:multiLevelType w:val="hybridMultilevel"/>
    <w:tmpl w:val="1412464C"/>
    <w:lvl w:ilvl="0" w:tplc="DF0665E4">
      <w:start w:val="2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C315D25"/>
    <w:multiLevelType w:val="hybridMultilevel"/>
    <w:tmpl w:val="3A5E8550"/>
    <w:lvl w:ilvl="0" w:tplc="E6C0D0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5" w15:restartNumberingAfterBreak="0">
    <w:nsid w:val="48A10014"/>
    <w:multiLevelType w:val="hybridMultilevel"/>
    <w:tmpl w:val="7C182A00"/>
    <w:lvl w:ilvl="0" w:tplc="D876C9F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263ABC"/>
    <w:multiLevelType w:val="hybridMultilevel"/>
    <w:tmpl w:val="FDD446A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68DAD9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5262C3"/>
    <w:multiLevelType w:val="hybridMultilevel"/>
    <w:tmpl w:val="1C7E7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07C37"/>
    <w:multiLevelType w:val="hybridMultilevel"/>
    <w:tmpl w:val="E3D4BBE4"/>
    <w:lvl w:ilvl="0" w:tplc="CB760F94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104C6"/>
    <w:multiLevelType w:val="hybridMultilevel"/>
    <w:tmpl w:val="97F05A28"/>
    <w:lvl w:ilvl="0" w:tplc="5D5AA398">
      <w:start w:val="7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77D62"/>
    <w:multiLevelType w:val="hybridMultilevel"/>
    <w:tmpl w:val="4E904B6C"/>
    <w:lvl w:ilvl="0" w:tplc="BC885F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F1472"/>
    <w:multiLevelType w:val="hybridMultilevel"/>
    <w:tmpl w:val="F5FA1A4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B462264"/>
    <w:multiLevelType w:val="hybridMultilevel"/>
    <w:tmpl w:val="15E8C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A3525B"/>
    <w:multiLevelType w:val="hybridMultilevel"/>
    <w:tmpl w:val="33243C90"/>
    <w:lvl w:ilvl="0" w:tplc="D876C9F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A5AE1"/>
    <w:multiLevelType w:val="hybridMultilevel"/>
    <w:tmpl w:val="2C4017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923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4"/>
    <w:lvlOverride w:ilvl="0">
      <w:startOverride w:val="1"/>
    </w:lvlOverride>
  </w:num>
  <w:num w:numId="5">
    <w:abstractNumId w:val="14"/>
  </w:num>
  <w:num w:numId="6">
    <w:abstractNumId w:val="1"/>
  </w:num>
  <w:num w:numId="7">
    <w:abstractNumId w:val="25"/>
  </w:num>
  <w:num w:numId="8">
    <w:abstractNumId w:val="16"/>
  </w:num>
  <w:num w:numId="9">
    <w:abstractNumId w:val="24"/>
  </w:num>
  <w:num w:numId="10">
    <w:abstractNumId w:val="19"/>
  </w:num>
  <w:num w:numId="11">
    <w:abstractNumId w:val="4"/>
  </w:num>
  <w:num w:numId="12">
    <w:abstractNumId w:val="0"/>
  </w:num>
  <w:num w:numId="13">
    <w:abstractNumId w:val="10"/>
  </w:num>
  <w:num w:numId="14">
    <w:abstractNumId w:val="26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0"/>
  </w:num>
  <w:num w:numId="18">
    <w:abstractNumId w:val="12"/>
  </w:num>
  <w:num w:numId="19">
    <w:abstractNumId w:val="9"/>
  </w:num>
  <w:num w:numId="20">
    <w:abstractNumId w:val="6"/>
  </w:num>
  <w:num w:numId="21">
    <w:abstractNumId w:val="21"/>
  </w:num>
  <w:num w:numId="22">
    <w:abstractNumId w:val="7"/>
  </w:num>
  <w:num w:numId="23">
    <w:abstractNumId w:val="15"/>
  </w:num>
  <w:num w:numId="24">
    <w:abstractNumId w:val="11"/>
  </w:num>
  <w:num w:numId="25">
    <w:abstractNumId w:val="18"/>
  </w:num>
  <w:num w:numId="26">
    <w:abstractNumId w:val="23"/>
  </w:num>
  <w:num w:numId="27">
    <w:abstractNumId w:val="17"/>
  </w:num>
  <w:num w:numId="28">
    <w:abstractNumId w:val="2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C"/>
    <w:rsid w:val="00007119"/>
    <w:rsid w:val="00007B6F"/>
    <w:rsid w:val="00014E98"/>
    <w:rsid w:val="00025CE3"/>
    <w:rsid w:val="000753BC"/>
    <w:rsid w:val="0009366B"/>
    <w:rsid w:val="00096F69"/>
    <w:rsid w:val="000A74F5"/>
    <w:rsid w:val="000C4369"/>
    <w:rsid w:val="000D644D"/>
    <w:rsid w:val="000E14F1"/>
    <w:rsid w:val="000F3984"/>
    <w:rsid w:val="000F7D9E"/>
    <w:rsid w:val="00101B8A"/>
    <w:rsid w:val="00102C6E"/>
    <w:rsid w:val="00103D4B"/>
    <w:rsid w:val="00123E2F"/>
    <w:rsid w:val="0014772C"/>
    <w:rsid w:val="00150D0B"/>
    <w:rsid w:val="00164BE1"/>
    <w:rsid w:val="00177D6F"/>
    <w:rsid w:val="00187A3E"/>
    <w:rsid w:val="00190A66"/>
    <w:rsid w:val="001C4CC3"/>
    <w:rsid w:val="001C7F15"/>
    <w:rsid w:val="001F3748"/>
    <w:rsid w:val="002117E7"/>
    <w:rsid w:val="0022147F"/>
    <w:rsid w:val="00250306"/>
    <w:rsid w:val="00250A30"/>
    <w:rsid w:val="00252AD8"/>
    <w:rsid w:val="00260276"/>
    <w:rsid w:val="00275659"/>
    <w:rsid w:val="002766C1"/>
    <w:rsid w:val="00280FE4"/>
    <w:rsid w:val="00287DE2"/>
    <w:rsid w:val="002912AC"/>
    <w:rsid w:val="002A0C43"/>
    <w:rsid w:val="002A3B09"/>
    <w:rsid w:val="002A51B2"/>
    <w:rsid w:val="002C18D6"/>
    <w:rsid w:val="002E4468"/>
    <w:rsid w:val="00303E56"/>
    <w:rsid w:val="003071C5"/>
    <w:rsid w:val="0032083C"/>
    <w:rsid w:val="00343CF9"/>
    <w:rsid w:val="00356B42"/>
    <w:rsid w:val="0036728B"/>
    <w:rsid w:val="003707C1"/>
    <w:rsid w:val="00383988"/>
    <w:rsid w:val="0039133D"/>
    <w:rsid w:val="0039632E"/>
    <w:rsid w:val="00397CFB"/>
    <w:rsid w:val="003B4E00"/>
    <w:rsid w:val="003C05E8"/>
    <w:rsid w:val="003C075A"/>
    <w:rsid w:val="003D1C6E"/>
    <w:rsid w:val="003E181B"/>
    <w:rsid w:val="00426A2E"/>
    <w:rsid w:val="00441375"/>
    <w:rsid w:val="00446E9C"/>
    <w:rsid w:val="00454488"/>
    <w:rsid w:val="00457596"/>
    <w:rsid w:val="00460899"/>
    <w:rsid w:val="004834C3"/>
    <w:rsid w:val="004870EF"/>
    <w:rsid w:val="0048760D"/>
    <w:rsid w:val="004B0C6B"/>
    <w:rsid w:val="004C0623"/>
    <w:rsid w:val="004D6A35"/>
    <w:rsid w:val="005162B5"/>
    <w:rsid w:val="00517B1E"/>
    <w:rsid w:val="0054537B"/>
    <w:rsid w:val="0055762A"/>
    <w:rsid w:val="005679B5"/>
    <w:rsid w:val="00584596"/>
    <w:rsid w:val="005A5154"/>
    <w:rsid w:val="005B793C"/>
    <w:rsid w:val="005C1CE9"/>
    <w:rsid w:val="005C6723"/>
    <w:rsid w:val="005F5B20"/>
    <w:rsid w:val="00635E9B"/>
    <w:rsid w:val="00646DF0"/>
    <w:rsid w:val="00664484"/>
    <w:rsid w:val="00670D9A"/>
    <w:rsid w:val="00671D1E"/>
    <w:rsid w:val="006835CA"/>
    <w:rsid w:val="006908AA"/>
    <w:rsid w:val="006B5304"/>
    <w:rsid w:val="006B6200"/>
    <w:rsid w:val="006C1667"/>
    <w:rsid w:val="006D19E5"/>
    <w:rsid w:val="006E5073"/>
    <w:rsid w:val="00726AC6"/>
    <w:rsid w:val="00727428"/>
    <w:rsid w:val="00732DFE"/>
    <w:rsid w:val="00736D50"/>
    <w:rsid w:val="007454B8"/>
    <w:rsid w:val="007520EA"/>
    <w:rsid w:val="00753A59"/>
    <w:rsid w:val="00756730"/>
    <w:rsid w:val="00764638"/>
    <w:rsid w:val="007723AE"/>
    <w:rsid w:val="00772D84"/>
    <w:rsid w:val="00786923"/>
    <w:rsid w:val="00792750"/>
    <w:rsid w:val="00797265"/>
    <w:rsid w:val="007D177A"/>
    <w:rsid w:val="007D1D48"/>
    <w:rsid w:val="007E44D8"/>
    <w:rsid w:val="008118F1"/>
    <w:rsid w:val="00812AC9"/>
    <w:rsid w:val="008239CC"/>
    <w:rsid w:val="00826ED2"/>
    <w:rsid w:val="00832F4F"/>
    <w:rsid w:val="00842CC7"/>
    <w:rsid w:val="008760A0"/>
    <w:rsid w:val="008A31C1"/>
    <w:rsid w:val="008A36C3"/>
    <w:rsid w:val="008A6390"/>
    <w:rsid w:val="008E4BAB"/>
    <w:rsid w:val="008F27C5"/>
    <w:rsid w:val="008F5239"/>
    <w:rsid w:val="008F56E5"/>
    <w:rsid w:val="009002E2"/>
    <w:rsid w:val="0092384D"/>
    <w:rsid w:val="009239B1"/>
    <w:rsid w:val="00937BC6"/>
    <w:rsid w:val="00966D3E"/>
    <w:rsid w:val="00970475"/>
    <w:rsid w:val="009D14AE"/>
    <w:rsid w:val="009D7120"/>
    <w:rsid w:val="009E7814"/>
    <w:rsid w:val="009F192D"/>
    <w:rsid w:val="00A11D06"/>
    <w:rsid w:val="00A12FE8"/>
    <w:rsid w:val="00A23105"/>
    <w:rsid w:val="00A35C6A"/>
    <w:rsid w:val="00A44699"/>
    <w:rsid w:val="00A7097C"/>
    <w:rsid w:val="00A86400"/>
    <w:rsid w:val="00A8713D"/>
    <w:rsid w:val="00A87635"/>
    <w:rsid w:val="00AC0562"/>
    <w:rsid w:val="00AC5750"/>
    <w:rsid w:val="00AE2627"/>
    <w:rsid w:val="00AE42FE"/>
    <w:rsid w:val="00AE45FC"/>
    <w:rsid w:val="00AE5915"/>
    <w:rsid w:val="00AE698D"/>
    <w:rsid w:val="00AF01AA"/>
    <w:rsid w:val="00AF40A9"/>
    <w:rsid w:val="00AF7ADD"/>
    <w:rsid w:val="00B22046"/>
    <w:rsid w:val="00B225C8"/>
    <w:rsid w:val="00B26F33"/>
    <w:rsid w:val="00B275EF"/>
    <w:rsid w:val="00B30D2A"/>
    <w:rsid w:val="00B46064"/>
    <w:rsid w:val="00B67461"/>
    <w:rsid w:val="00B718BA"/>
    <w:rsid w:val="00B92E3A"/>
    <w:rsid w:val="00BB01E9"/>
    <w:rsid w:val="00BB4A60"/>
    <w:rsid w:val="00BC6FFF"/>
    <w:rsid w:val="00BD2FAC"/>
    <w:rsid w:val="00C06539"/>
    <w:rsid w:val="00C10658"/>
    <w:rsid w:val="00C22075"/>
    <w:rsid w:val="00C4704A"/>
    <w:rsid w:val="00CE0777"/>
    <w:rsid w:val="00CF08CF"/>
    <w:rsid w:val="00D034B6"/>
    <w:rsid w:val="00D21D9F"/>
    <w:rsid w:val="00D256EC"/>
    <w:rsid w:val="00D37D66"/>
    <w:rsid w:val="00D44C22"/>
    <w:rsid w:val="00D739C3"/>
    <w:rsid w:val="00D90796"/>
    <w:rsid w:val="00D94488"/>
    <w:rsid w:val="00D9649D"/>
    <w:rsid w:val="00DA01DC"/>
    <w:rsid w:val="00DA3368"/>
    <w:rsid w:val="00DA365C"/>
    <w:rsid w:val="00DA5884"/>
    <w:rsid w:val="00DA5A6D"/>
    <w:rsid w:val="00DC18E5"/>
    <w:rsid w:val="00DC2769"/>
    <w:rsid w:val="00E15D3B"/>
    <w:rsid w:val="00E20416"/>
    <w:rsid w:val="00E20E61"/>
    <w:rsid w:val="00E31549"/>
    <w:rsid w:val="00E43744"/>
    <w:rsid w:val="00E8272D"/>
    <w:rsid w:val="00E84C47"/>
    <w:rsid w:val="00E912A2"/>
    <w:rsid w:val="00EC2146"/>
    <w:rsid w:val="00EC398C"/>
    <w:rsid w:val="00ED1EC5"/>
    <w:rsid w:val="00ED6169"/>
    <w:rsid w:val="00ED6D86"/>
    <w:rsid w:val="00F03EF2"/>
    <w:rsid w:val="00F10715"/>
    <w:rsid w:val="00F40DFB"/>
    <w:rsid w:val="00F43333"/>
    <w:rsid w:val="00F44E45"/>
    <w:rsid w:val="00F50399"/>
    <w:rsid w:val="00F54FAB"/>
    <w:rsid w:val="00F94304"/>
    <w:rsid w:val="00F9790A"/>
    <w:rsid w:val="00FC228C"/>
    <w:rsid w:val="00FC7C23"/>
    <w:rsid w:val="00FE0FB1"/>
    <w:rsid w:val="00FE1A3A"/>
    <w:rsid w:val="00FE5CEC"/>
    <w:rsid w:val="00FE6F0D"/>
    <w:rsid w:val="00FE7D90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9EBCC"/>
  <w15:docId w15:val="{4033C115-8352-496D-8C63-E358A34B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120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uiPriority w:val="99"/>
    <w:rsid w:val="00397CFB"/>
    <w:rPr>
      <w:color w:val="0000FF"/>
      <w:u w:val="single"/>
    </w:rPr>
  </w:style>
  <w:style w:type="character" w:styleId="Pogrubienie">
    <w:name w:val="Strong"/>
    <w:qFormat/>
    <w:rsid w:val="00164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C54CC-A521-4587-90D7-E498C81B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1739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Katarzyna Nalepa</cp:lastModifiedBy>
  <cp:revision>3</cp:revision>
  <cp:lastPrinted>2020-01-17T14:28:00Z</cp:lastPrinted>
  <dcterms:created xsi:type="dcterms:W3CDTF">2026-07-22T13:27:00Z</dcterms:created>
  <dcterms:modified xsi:type="dcterms:W3CDTF">2026-07-22T13:28:00Z</dcterms:modified>
</cp:coreProperties>
</file>