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Rektor-Komendant Akademii Wymiaru Sprawiedliwości ogłasza KONKURS </w:t>
      </w:r>
      <w:r w:rsidR="00975DB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br/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na stanowisko profesora uczelni AWS w Instytucie </w:t>
      </w:r>
      <w:r w:rsidR="00D50B7A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Nauk o Bezpieczeństwie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Instytucja: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Akademia Wymiaru Sprawiedliwości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Miasto: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Warszawa</w:t>
      </w:r>
    </w:p>
    <w:p w:rsidR="00EC7A1C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Stanowisko: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profesor uczelni w grupie pracowników badawczo-dydaktycznych w Instytucie </w:t>
      </w:r>
      <w:r w:rsidR="00D50B7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Nauk o Bezpieczeństwie</w:t>
      </w:r>
    </w:p>
    <w:p w:rsidR="009A27C7" w:rsidRPr="00EA6643" w:rsidRDefault="00D5792B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pl-PL"/>
        </w:rPr>
        <w:t xml:space="preserve">Liczba etatów: </w:t>
      </w:r>
      <w:r w:rsidR="00433276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1</w:t>
      </w:r>
      <w:r w:rsidR="003F191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PODSTAWOWE ZADANIA:</w:t>
      </w:r>
    </w:p>
    <w:p w:rsidR="00A97EA9" w:rsidRPr="00EA6643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Projektowanie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oraz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realizowanie badań naukowych w 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ujęciu interdyscyplinarnym, zgodnie ze specyfiką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Instytutu Nauk o Bezpieczeństwie AWS;</w:t>
      </w:r>
    </w:p>
    <w:p w:rsidR="009A27C7" w:rsidRPr="00EA6643" w:rsidRDefault="009A27C7" w:rsidP="00A97E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Projektowanie, realizowanie i raportowanie różnorodnych prac rozwojowych, zwłaszcza związ</w:t>
      </w:r>
      <w:bookmarkStart w:id="0" w:name="_GoBack"/>
      <w:bookmarkEnd w:id="0"/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anych ze specyfiką zadań </w:t>
      </w:r>
      <w:r w:rsidR="006B61EA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Instytutu Nauk o Bezpieczeństwie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AWS</w:t>
      </w:r>
      <w:r w:rsidR="00A97EA9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;</w:t>
      </w:r>
    </w:p>
    <w:p w:rsidR="009A27C7" w:rsidRPr="00EA6643" w:rsidRDefault="009A27C7" w:rsidP="009A2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Podejmowanie działalności naukowej ukierunkowanej na budowanie dorobku naukowego AWS  w tym: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publikowanie w renomowanych czasopismach i wydawnictwach;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popularyzacja wiedzy poprzez publikowanie w czasopismach i wydawnictwach popularnonaukowych i mediach;</w:t>
      </w:r>
    </w:p>
    <w:p w:rsidR="009A27C7" w:rsidRPr="00EA6643" w:rsidRDefault="009A27C7" w:rsidP="009A2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aktywne reprezentowanie AWS na konferencjach naukowych;</w:t>
      </w:r>
    </w:p>
    <w:p w:rsidR="00634D72" w:rsidRPr="00EA6643" w:rsidRDefault="00A97EA9" w:rsidP="008A18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udział w zespołach badawczych oraz innych zespołach zadaniowych w ramach realizacji zadań AWS; </w:t>
      </w:r>
    </w:p>
    <w:p w:rsidR="00634D72" w:rsidRPr="00EA6643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Prowadzenie zajęć dydaktycznych;</w:t>
      </w:r>
    </w:p>
    <w:p w:rsidR="00A97EA9" w:rsidRPr="00EA6643" w:rsidRDefault="00634D72" w:rsidP="00634D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Podejmowanie zadań na rzecz własnego rozwoju naukowego i rozwijania umiejętności dydaktycznych.  </w:t>
      </w:r>
      <w:r w:rsidR="008A1885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WYMAGANIA PODSTAWOWE: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posiadanie </w:t>
      </w:r>
      <w:r w:rsidR="004B0B8E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co najmniej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stopnia naukowego doktora</w:t>
      </w:r>
      <w:r w:rsidR="000D4997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habilitowanego w dyscyplinie nauki o bezpieczeństwie</w:t>
      </w:r>
      <w:r w:rsidR="0087059A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z wiedzą w zakresie bezpieczeństwa penitencjarnego i praw człowieka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posiadanie pełnej zdolności do czynności prawnych oraz korzystanie z pełni praw publicznych,</w:t>
      </w:r>
    </w:p>
    <w:p w:rsidR="009A27C7" w:rsidRPr="00EA6643" w:rsidRDefault="009A27C7" w:rsidP="009A2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niekaralność za przestępstwo umyślne</w:t>
      </w:r>
      <w:r w:rsidR="008E34ED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.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 </w:t>
      </w:r>
    </w:p>
    <w:p w:rsidR="009A27C7" w:rsidRPr="00EA6643" w:rsidRDefault="009A27C7" w:rsidP="00433276">
      <w:pPr>
        <w:spacing w:after="0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PREFEROWANE BĘDĄ OSOBY:</w:t>
      </w:r>
    </w:p>
    <w:p w:rsidR="0087059A" w:rsidRDefault="0087059A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doświadczenie w kierowaniu jednostkami organizacyjnymi na Uczelni;</w:t>
      </w:r>
    </w:p>
    <w:p w:rsidR="0087059A" w:rsidRDefault="0087059A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doświadczenie </w:t>
      </w:r>
      <w:r w:rsidR="004D77D5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 zakresie kierowania projektami naukowymi i edukacyjnymi;</w:t>
      </w:r>
    </w:p>
    <w:p w:rsidR="00006B3D" w:rsidRPr="00EA6643" w:rsidRDefault="00006B3D" w:rsidP="00006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znaczący dorobek naukowy w postaci artykułów naukowych w czasopismach wysokopunktowanych bądź rozdziały w monografiach naukowych w wydawnictwach z listy wydawnictw publikujących recenzowane monografie naukowe;</w:t>
      </w:r>
    </w:p>
    <w:p w:rsidR="00E564D3" w:rsidRPr="00EA6643" w:rsidRDefault="00E564D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</w:t>
      </w:r>
      <w:r w:rsidR="002C0DA1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staż naukowy na uczelniach zagranicznych;</w:t>
      </w:r>
    </w:p>
    <w:p w:rsidR="00E564D3" w:rsidRPr="00EA664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umiejętność opracowywania programów szkoleń oraz materiałów dydaktycznych dla nauczycieli;</w:t>
      </w:r>
    </w:p>
    <w:p w:rsidR="002C0DA1" w:rsidRPr="00EA6643" w:rsidRDefault="002C0DA1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kierowaniu i uczestnictwie w programach badawczych;</w:t>
      </w:r>
    </w:p>
    <w:p w:rsidR="00C22153" w:rsidRPr="00EA6643" w:rsidRDefault="00C22153" w:rsidP="009A2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lastRenderedPageBreak/>
        <w:t>deklarujące gotowość afiliowania na AWS dorobku naukowego powstałego w wyniku pracy w tej Uczelni;</w:t>
      </w:r>
    </w:p>
    <w:p w:rsidR="00C22153" w:rsidRPr="00EA6643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dające rękojmię terminowego wykonywania prac badawczych i dydaktycznych realizowanych w AWS,</w:t>
      </w:r>
    </w:p>
    <w:p w:rsidR="00C22153" w:rsidRPr="00EA6643" w:rsidRDefault="00C22153" w:rsidP="00C221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władające językiem angielskim na poziomie umożliwiającym korzystanie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  <w:t>z anglojęzycznej literatury naukowej;</w:t>
      </w:r>
    </w:p>
    <w:p w:rsidR="00EF5819" w:rsidRPr="00EA6643" w:rsidRDefault="009A27C7" w:rsidP="00EF58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posiadające doświadczenie w pracy dydaktycznej,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EF5819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OFERTY POWINNY ZAWIERAĆ: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podanie skierowane do Rektora-Komendanta;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kwestionariusz osobowy osoby ubiegającej się o zatrudnienie z oświadczeniem o zapoznaniu się z klauzulą informacyjną – zał. nr 1 i 2;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curriculum vitae;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dokumentów potwierdzających kwalifikacje;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wykaz dorobku naukowego oraz osiągnięć dydaktycznych;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kopie świadectw pracy i referencji;</w:t>
      </w:r>
    </w:p>
    <w:p w:rsidR="009A27C7" w:rsidRPr="00EA6643" w:rsidRDefault="009A27C7" w:rsidP="009A2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niekaralności – zał. nr 3;</w:t>
      </w:r>
    </w:p>
    <w:p w:rsidR="001E1204" w:rsidRPr="00EA6643" w:rsidRDefault="009A27C7" w:rsidP="001E1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oświadczenie o podstawowym lub dodatkowym miejscu pracy – zał. nr 4.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br/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Termin i miejsce składania dokumentów: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Osoba zainteresowana winna złożyć wymagane dokumenty w siedzibie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Akademii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>00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-15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vertAlign w:val="superscript"/>
          <w:lang w:eastAsia="pl-PL"/>
        </w:rPr>
        <w:t xml:space="preserve">00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lub za pośrednictwem poczty lub poczty elektronicznej na adres: 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sekretariat@aws.edu.pl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w terminie do dnia </w:t>
      </w:r>
      <w:r w:rsidR="0087059A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09 lutego 2025</w:t>
      </w: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 r.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(liczy się data wpływu dokumentów do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A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WS).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Dokumenty składane w siedzibie Uczelni powinny być w zamkniętej kopercie z dopiskiem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 xml:space="preserve"> 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„Oferta pracy – profesor uczelni/Instytut </w:t>
      </w:r>
      <w:r w:rsidR="001E1204"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Nauk o Bezpieczeństwie</w:t>
      </w: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>”.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Informujemy, że skontaktujemy się tylko z wybranymi kandydatami.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Niepoinformowanie kandydata o wynikach konkursu będzie równoznaczne z odrzuceniem jego oferty.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Nie zwracamy złożonych dokumentów.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O terminie rozmowy kwalifikacyjnej wybrani kandydaci zostaną poinformowani telefonicznie.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Rozstrzygnięcie konkursu nastąpi do ośmiu tygodni od terminu zakończenia ogłoszenia.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  <w:t>Uczelnia nie zapewnia mieszkania.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Rozstrzygnięcie konkursu nie skutkuje nawiązaniem stosunku pracy. </w:t>
      </w:r>
    </w:p>
    <w:p w:rsidR="009A27C7" w:rsidRPr="00EA6643" w:rsidRDefault="009A27C7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>Decyzję o zatrudnieniu podejmuje Rektor-Komendant.</w:t>
      </w:r>
    </w:p>
    <w:p w:rsidR="009A27C7" w:rsidRPr="00EA6643" w:rsidRDefault="001E1204" w:rsidP="009A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lastRenderedPageBreak/>
        <w:t>A</w:t>
      </w:r>
      <w:r w:rsidR="009A27C7" w:rsidRPr="00EA6643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24"/>
          <w:szCs w:val="24"/>
          <w:lang w:eastAsia="pl-PL"/>
        </w:rPr>
        <w:t xml:space="preserve">WS zastrzega sobie prawo do zamknięcia konkursu bez rozstrzygnięcia. </w:t>
      </w:r>
    </w:p>
    <w:p w:rsidR="007B04EE" w:rsidRPr="00EA6643" w:rsidRDefault="007B04EE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z siedzibą przy ul. Wiśniowej 50, 02-520 Warszawa.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6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e-mail: </w:t>
      </w:r>
      <w:hyperlink r:id="rId7" w:history="1">
        <w:r w:rsidRPr="00EA66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:rsidR="00EA6643" w:rsidRPr="00EA6643" w:rsidRDefault="00EA6643" w:rsidP="00EA6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 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 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  żądania usunięcia danych, na zasadach określonych w art. 17 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 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 8. Udostępnione przez Państwa dane osobowe nie będą podlegały zautomatyzowanemu przetwarzaniu w rozumieniu art. 22 ust. 1 RODO.</w:t>
      </w:r>
    </w:p>
    <w:p w:rsidR="00EA6643" w:rsidRPr="00EA6643" w:rsidRDefault="00EA6643" w:rsidP="00EA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64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9. Podanie danych osobowych jest obowiązkowe i niezbędne dla przeprowadzenia przedmiotowego postępowania.</w:t>
      </w:r>
    </w:p>
    <w:p w:rsidR="00EA6643" w:rsidRPr="00EA6643" w:rsidRDefault="00EA6643">
      <w:pP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sectPr w:rsidR="00EA6643" w:rsidRPr="00EA6643" w:rsidSect="0043327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3FD"/>
    <w:multiLevelType w:val="multilevel"/>
    <w:tmpl w:val="ACFC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5A6"/>
    <w:multiLevelType w:val="multilevel"/>
    <w:tmpl w:val="56042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03F80"/>
    <w:multiLevelType w:val="multilevel"/>
    <w:tmpl w:val="9CFA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E1B5D"/>
    <w:multiLevelType w:val="multilevel"/>
    <w:tmpl w:val="D30A9D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52CB3"/>
    <w:multiLevelType w:val="multilevel"/>
    <w:tmpl w:val="2C307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C7"/>
    <w:rsid w:val="00006B3D"/>
    <w:rsid w:val="000D4997"/>
    <w:rsid w:val="00166308"/>
    <w:rsid w:val="00186642"/>
    <w:rsid w:val="001E1204"/>
    <w:rsid w:val="00270302"/>
    <w:rsid w:val="002C0DA1"/>
    <w:rsid w:val="003C4A2A"/>
    <w:rsid w:val="003C6895"/>
    <w:rsid w:val="003F191E"/>
    <w:rsid w:val="00433276"/>
    <w:rsid w:val="004862B6"/>
    <w:rsid w:val="004B0B8E"/>
    <w:rsid w:val="004C2A2E"/>
    <w:rsid w:val="004D77D5"/>
    <w:rsid w:val="00553013"/>
    <w:rsid w:val="005A770A"/>
    <w:rsid w:val="00634D72"/>
    <w:rsid w:val="006B4471"/>
    <w:rsid w:val="006B61EA"/>
    <w:rsid w:val="007B04EE"/>
    <w:rsid w:val="0081331B"/>
    <w:rsid w:val="0087059A"/>
    <w:rsid w:val="008A1885"/>
    <w:rsid w:val="008E34ED"/>
    <w:rsid w:val="008E531E"/>
    <w:rsid w:val="00975DB7"/>
    <w:rsid w:val="009A27C7"/>
    <w:rsid w:val="00A97EA9"/>
    <w:rsid w:val="00AB2B00"/>
    <w:rsid w:val="00AB2E08"/>
    <w:rsid w:val="00BC67D9"/>
    <w:rsid w:val="00C22153"/>
    <w:rsid w:val="00C256DA"/>
    <w:rsid w:val="00CF7C9A"/>
    <w:rsid w:val="00D50B7A"/>
    <w:rsid w:val="00D54F6F"/>
    <w:rsid w:val="00D5792B"/>
    <w:rsid w:val="00E564D3"/>
    <w:rsid w:val="00EA6643"/>
    <w:rsid w:val="00EC7A1C"/>
    <w:rsid w:val="00EE6D35"/>
    <w:rsid w:val="00EF5819"/>
    <w:rsid w:val="00F57106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0E98-C850-4954-9DC6-273A92D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D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A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66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66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wws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aw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200E-DB19-430F-8466-4C42710F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Katarzyna Stelmasiak</cp:lastModifiedBy>
  <cp:revision>2</cp:revision>
  <cp:lastPrinted>2025-01-07T10:44:00Z</cp:lastPrinted>
  <dcterms:created xsi:type="dcterms:W3CDTF">2025-01-07T13:57:00Z</dcterms:created>
  <dcterms:modified xsi:type="dcterms:W3CDTF">2025-01-07T13:57:00Z</dcterms:modified>
</cp:coreProperties>
</file>