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5BF6" w14:textId="77777777" w:rsidR="00902D95" w:rsidRPr="00757961" w:rsidRDefault="00902D95" w:rsidP="007422CE">
      <w:pPr>
        <w:pStyle w:val="Bezodstpw"/>
        <w:spacing w:line="312" w:lineRule="auto"/>
        <w:jc w:val="righ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24"/>
      </w:tblGrid>
      <w:tr w:rsidR="006E2F00" w:rsidRPr="00757961" w14:paraId="5D64C08F" w14:textId="77777777" w:rsidTr="00DB643A">
        <w:trPr>
          <w:trHeight w:val="986"/>
        </w:trPr>
        <w:tc>
          <w:tcPr>
            <w:tcW w:w="3397" w:type="dxa"/>
          </w:tcPr>
          <w:p w14:paraId="5C30D734" w14:textId="51B4A9F2" w:rsidR="006E2F00" w:rsidRPr="00757961" w:rsidRDefault="005F6FF5" w:rsidP="007422CE">
            <w:pPr>
              <w:pStyle w:val="Bezodstpw"/>
              <w:spacing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7961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D14CBB" w:rsidRPr="00757961">
              <w:rPr>
                <w:rFonts w:asciiTheme="minorHAnsi" w:hAnsiTheme="minorHAnsi" w:cstheme="minorHAnsi"/>
                <w:sz w:val="24"/>
                <w:szCs w:val="24"/>
              </w:rPr>
              <w:t>ostatecznego odbiorcy wsparcia</w:t>
            </w:r>
            <w:r w:rsidRPr="0075796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D66446" w:rsidRPr="00757961">
              <w:rPr>
                <w:rFonts w:asciiTheme="minorHAnsi" w:hAnsiTheme="minorHAnsi" w:cstheme="minorHAnsi"/>
                <w:sz w:val="24"/>
                <w:szCs w:val="24"/>
              </w:rPr>
              <w:t xml:space="preserve"> ………</w:t>
            </w:r>
          </w:p>
          <w:p w14:paraId="10B0205E" w14:textId="45DB330F" w:rsidR="00D66446" w:rsidRPr="00757961" w:rsidRDefault="00D66446" w:rsidP="007422CE">
            <w:pPr>
              <w:pStyle w:val="Bezodstpw"/>
              <w:spacing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7961">
              <w:rPr>
                <w:rFonts w:asciiTheme="minorHAnsi" w:hAnsiTheme="minorHAnsi" w:cstheme="minorHAnsi"/>
                <w:sz w:val="24"/>
                <w:szCs w:val="24"/>
              </w:rPr>
              <w:t>Adres: ………</w:t>
            </w:r>
          </w:p>
          <w:p w14:paraId="3F05D262" w14:textId="67934DFC" w:rsidR="005F6FF5" w:rsidRPr="00757961" w:rsidRDefault="005F6FF5" w:rsidP="007422CE">
            <w:pPr>
              <w:pStyle w:val="Bezodstpw"/>
              <w:spacing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7961">
              <w:rPr>
                <w:rFonts w:asciiTheme="minorHAnsi" w:hAnsiTheme="minorHAnsi" w:cstheme="minorHAnsi"/>
                <w:sz w:val="24"/>
                <w:szCs w:val="24"/>
              </w:rPr>
              <w:t>NIP:</w:t>
            </w:r>
            <w:r w:rsidR="00D66446" w:rsidRPr="00757961">
              <w:rPr>
                <w:rFonts w:asciiTheme="minorHAnsi" w:hAnsiTheme="minorHAnsi" w:cstheme="minorHAnsi"/>
                <w:sz w:val="24"/>
                <w:szCs w:val="24"/>
              </w:rPr>
              <w:t xml:space="preserve"> ………</w:t>
            </w:r>
          </w:p>
        </w:tc>
      </w:tr>
    </w:tbl>
    <w:p w14:paraId="6E7D9EC9" w14:textId="7500BCAC" w:rsidR="0040793F" w:rsidRPr="00757961" w:rsidRDefault="0040793F" w:rsidP="007422CE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46F019D" w14:textId="77777777" w:rsidR="00383013" w:rsidRPr="00757961" w:rsidRDefault="00383013" w:rsidP="00383013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ZBIÓR OŚWIADCZEŃ OSTATECZNEGO ODBIORCY WSPARCIA</w:t>
      </w:r>
    </w:p>
    <w:p w14:paraId="3B3A571B" w14:textId="77777777" w:rsidR="00B02229" w:rsidRPr="00757961" w:rsidRDefault="00B02229" w:rsidP="0067386A">
      <w:pPr>
        <w:pStyle w:val="Bezodstpw"/>
        <w:spacing w:line="312" w:lineRule="auto"/>
        <w:jc w:val="center"/>
        <w:rPr>
          <w:rStyle w:val="ui-provider"/>
          <w:rFonts w:asciiTheme="minorHAnsi" w:hAnsiTheme="minorHAnsi" w:cstheme="minorHAnsi"/>
          <w:b/>
          <w:bCs/>
          <w:sz w:val="24"/>
          <w:szCs w:val="24"/>
        </w:rPr>
      </w:pPr>
    </w:p>
    <w:p w14:paraId="2FFB24B2" w14:textId="5F92B54A" w:rsidR="00474C92" w:rsidRPr="00757961" w:rsidRDefault="00474C92" w:rsidP="00474C92">
      <w:pPr>
        <w:pStyle w:val="Bezodstpw"/>
        <w:spacing w:line="312" w:lineRule="auto"/>
        <w:rPr>
          <w:rStyle w:val="ui-provider"/>
          <w:rFonts w:asciiTheme="minorHAnsi" w:hAnsiTheme="minorHAnsi" w:cstheme="minorHAnsi"/>
          <w:sz w:val="24"/>
          <w:szCs w:val="24"/>
        </w:rPr>
      </w:pPr>
      <w:r w:rsidRPr="00757961">
        <w:rPr>
          <w:rStyle w:val="ui-provider"/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zapoznałem się/zapoznałam się z </w:t>
      </w:r>
      <w:r w:rsidRPr="00757961">
        <w:rPr>
          <w:rStyle w:val="ui-provider"/>
          <w:rFonts w:asciiTheme="minorHAnsi" w:hAnsiTheme="minorHAnsi" w:cstheme="minorHAnsi"/>
          <w:i/>
          <w:iCs/>
          <w:sz w:val="24"/>
          <w:szCs w:val="24"/>
        </w:rPr>
        <w:t>Regulaminem wyboru przedsięwzięć do</w:t>
      </w:r>
      <w:r w:rsidR="00383013" w:rsidRPr="00757961">
        <w:rPr>
          <w:rStyle w:val="ui-provider"/>
          <w:rFonts w:asciiTheme="minorHAnsi" w:hAnsiTheme="minorHAnsi" w:cstheme="minorHAnsi"/>
          <w:i/>
          <w:iCs/>
          <w:sz w:val="24"/>
          <w:szCs w:val="24"/>
        </w:rPr>
        <w:t> </w:t>
      </w:r>
      <w:r w:rsidRPr="00757961">
        <w:rPr>
          <w:rStyle w:val="ui-provider"/>
          <w:rFonts w:asciiTheme="minorHAnsi" w:hAnsiTheme="minorHAnsi" w:cstheme="minorHAnsi"/>
          <w:i/>
          <w:iCs/>
          <w:sz w:val="24"/>
          <w:szCs w:val="24"/>
        </w:rPr>
        <w:t xml:space="preserve">objęcia wsparciem ze środków planu rozwojowego 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>i akceptuję jego zasady.</w:t>
      </w:r>
    </w:p>
    <w:p w14:paraId="7DAEA4F4" w14:textId="77777777" w:rsidR="00474C92" w:rsidRPr="00757961" w:rsidRDefault="00474C92" w:rsidP="002F4FA1">
      <w:pPr>
        <w:pStyle w:val="Bezodstpw"/>
        <w:spacing w:line="312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E28BB3B" w14:textId="0C7EADA8" w:rsidR="0028126E" w:rsidRPr="00757961" w:rsidRDefault="002C625F" w:rsidP="002F4FA1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w przypadku otrzymania wsparcia na realizację przedsięwzięcia Wnioskodawca nie naruszy zasady zakazu podwójnego finansowania, oznaczającej niedozwolone zrefundowanie całkowite lub częściowe danego wydatku dwa razy ze środków publicznych (unijnych lub krajowych).</w:t>
      </w:r>
    </w:p>
    <w:p w14:paraId="2130A43A" w14:textId="77777777" w:rsidR="00761245" w:rsidRPr="00757961" w:rsidRDefault="00761245" w:rsidP="002F4FA1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5354510B" w14:textId="77777777" w:rsidR="00761245" w:rsidRPr="00757961" w:rsidRDefault="00761245" w:rsidP="00761245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reprezentowany przeze mnie podmiot </w:t>
      </w:r>
      <w:r w:rsidRPr="00757961">
        <w:rPr>
          <w:rFonts w:asciiTheme="minorHAnsi" w:hAnsiTheme="minorHAnsi" w:cstheme="minorHAnsi"/>
          <w:sz w:val="24"/>
          <w:szCs w:val="24"/>
        </w:rPr>
        <w:t>nie otrzymał finansowania na ten sam cel w ramach planu rozwojowego lub innych unijnych programów, instrumentów, funduszy w ramach budżetu Unii Europejskiej na realizację zakresu prac zakładanego w ramach realizacji przedsięwzięcia (brak podwójnego finansowania w Rozporządzeniu RRF).</w:t>
      </w:r>
    </w:p>
    <w:p w14:paraId="0BDBB68D" w14:textId="77777777" w:rsidR="0028126E" w:rsidRPr="00757961" w:rsidRDefault="0028126E" w:rsidP="002F4FA1">
      <w:pPr>
        <w:pStyle w:val="Bezodstpw"/>
        <w:spacing w:line="312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11B4A01" w14:textId="4BBA2A37" w:rsidR="00C12880" w:rsidRPr="00757961" w:rsidRDefault="00C12880" w:rsidP="001F1CE9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w toku realizacji </w:t>
      </w:r>
      <w:r w:rsidR="002C2B79" w:rsidRPr="00757961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Pr="00757961">
        <w:rPr>
          <w:rFonts w:asciiTheme="minorHAnsi" w:hAnsiTheme="minorHAnsi" w:cstheme="minorHAnsi"/>
          <w:sz w:val="24"/>
          <w:szCs w:val="24"/>
        </w:rPr>
        <w:t>będą uwzględniane właściwe przepisy o</w:t>
      </w:r>
      <w:r w:rsidR="001F1CE9" w:rsidRPr="00757961">
        <w:rPr>
          <w:rFonts w:asciiTheme="minorHAnsi" w:hAnsiTheme="minorHAnsi" w:cstheme="minorHAnsi"/>
          <w:sz w:val="24"/>
          <w:szCs w:val="24"/>
        </w:rPr>
        <w:t> </w:t>
      </w:r>
      <w:r w:rsidRPr="00757961">
        <w:rPr>
          <w:rFonts w:asciiTheme="minorHAnsi" w:hAnsiTheme="minorHAnsi" w:cstheme="minorHAnsi"/>
          <w:sz w:val="24"/>
          <w:szCs w:val="24"/>
        </w:rPr>
        <w:t xml:space="preserve">zamówieniach publicznych dla podmiotów zobowiązanych do stosowania </w:t>
      </w:r>
      <w:r w:rsidR="00253199" w:rsidRPr="00757961">
        <w:rPr>
          <w:rFonts w:asciiTheme="minorHAnsi" w:hAnsiTheme="minorHAnsi" w:cstheme="minorHAnsi"/>
          <w:sz w:val="24"/>
          <w:szCs w:val="24"/>
        </w:rPr>
        <w:t xml:space="preserve">przepisów ustawy z dnia 11 września 2019 r. - Prawo zamówień publicznych </w:t>
      </w:r>
      <w:r w:rsidR="005C44D3" w:rsidRPr="00757961">
        <w:rPr>
          <w:rFonts w:asciiTheme="minorHAnsi" w:hAnsiTheme="minorHAnsi" w:cstheme="minorHAnsi"/>
          <w:sz w:val="24"/>
          <w:szCs w:val="24"/>
        </w:rPr>
        <w:t>oraz</w:t>
      </w:r>
      <w:r w:rsidR="00AC51A7" w:rsidRPr="00757961">
        <w:rPr>
          <w:rFonts w:asciiTheme="minorHAnsi" w:hAnsiTheme="minorHAnsi" w:cstheme="minorHAnsi"/>
          <w:sz w:val="24"/>
          <w:szCs w:val="24"/>
        </w:rPr>
        <w:t xml:space="preserve"> innych dokumentów systemu realizacji Krajowego Planu Odbudowy i Zwiększania Odporności</w:t>
      </w:r>
      <w:r w:rsidRPr="00757961">
        <w:rPr>
          <w:rFonts w:asciiTheme="minorHAnsi" w:hAnsiTheme="minorHAnsi" w:cstheme="minorHAnsi"/>
          <w:sz w:val="24"/>
          <w:szCs w:val="24"/>
        </w:rPr>
        <w:t>.</w:t>
      </w:r>
    </w:p>
    <w:p w14:paraId="6D04814D" w14:textId="77777777" w:rsidR="00C12880" w:rsidRPr="00757961" w:rsidRDefault="00C12880" w:rsidP="007422CE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7EF6EBFF" w14:textId="77777777" w:rsidR="00383013" w:rsidRPr="00757961" w:rsidRDefault="00383013" w:rsidP="00383013">
      <w:pPr>
        <w:pStyle w:val="Bezodstpw"/>
        <w:spacing w:line="312" w:lineRule="auto"/>
        <w:rPr>
          <w:rStyle w:val="ui-provider"/>
          <w:rFonts w:asciiTheme="minorHAnsi" w:hAnsiTheme="minorHAnsi" w:cstheme="minorHAnsi"/>
          <w:sz w:val="24"/>
          <w:szCs w:val="24"/>
        </w:rPr>
      </w:pPr>
      <w:r w:rsidRPr="00757961">
        <w:rPr>
          <w:rStyle w:val="ui-provider"/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reprezentowany przeze mnie podmiot posiada środki finansowe na pokrycie całego zakresu przedsięwzięcia, w tym kosztów związanych z VAT-em, w związku z zakazem finansowania w ramach przedsięwzięcia kosztów VAT ze środków Krajowego Planu Odbudowy i Zwiększania Odporności.</w:t>
      </w:r>
    </w:p>
    <w:p w14:paraId="2561DDD0" w14:textId="77777777" w:rsidR="008D17F8" w:rsidRPr="00757961" w:rsidRDefault="008D17F8" w:rsidP="00383013">
      <w:pPr>
        <w:pStyle w:val="Bezodstpw"/>
        <w:spacing w:line="312" w:lineRule="auto"/>
        <w:rPr>
          <w:rStyle w:val="ui-provider"/>
          <w:rFonts w:asciiTheme="minorHAnsi" w:hAnsiTheme="minorHAnsi" w:cstheme="minorHAnsi"/>
          <w:sz w:val="24"/>
          <w:szCs w:val="24"/>
        </w:rPr>
      </w:pPr>
    </w:p>
    <w:p w14:paraId="3CDFCE6B" w14:textId="341B5DE8" w:rsidR="008D17F8" w:rsidRPr="00757961" w:rsidRDefault="008D17F8" w:rsidP="008D17F8">
      <w:pPr>
        <w:rPr>
          <w:rStyle w:val="ui-provider"/>
          <w:rFonts w:asciiTheme="minorHAnsi" w:hAnsiTheme="minorHAnsi" w:cstheme="minorHAnsi"/>
          <w:sz w:val="24"/>
          <w:szCs w:val="24"/>
        </w:rPr>
      </w:pPr>
      <w:r w:rsidRPr="00757961">
        <w:rPr>
          <w:rStyle w:val="ui-provider"/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reprezentowany przeze mnie podmiot nie pozostaje pod zarządem komisarycznym, nie znajduje się w toku likwidacji lub postępowania upadłościowego.</w:t>
      </w:r>
    </w:p>
    <w:p w14:paraId="70FEA347" w14:textId="77777777" w:rsidR="008D17F8" w:rsidRPr="00757961" w:rsidRDefault="008D17F8" w:rsidP="008D17F8">
      <w:pPr>
        <w:rPr>
          <w:rFonts w:asciiTheme="minorHAnsi" w:hAnsiTheme="minorHAnsi" w:cstheme="minorHAnsi"/>
        </w:rPr>
      </w:pPr>
    </w:p>
    <w:p w14:paraId="5579BD09" w14:textId="77777777" w:rsidR="00843A99" w:rsidRPr="00757961" w:rsidRDefault="00843A99" w:rsidP="00843A99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Wnioskodawca nie zalega z wpłatami z tytułu należności budżetowych oraz </w:t>
      </w:r>
    </w:p>
    <w:p w14:paraId="7FB03E90" w14:textId="77777777" w:rsidR="00843A99" w:rsidRPr="00757961" w:rsidRDefault="00843A99" w:rsidP="00843A99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>w opłacaniu składek na ubezpieczenie społeczne i zdrowotne.</w:t>
      </w:r>
    </w:p>
    <w:p w14:paraId="3919F3C6" w14:textId="77777777" w:rsidR="00843A99" w:rsidRPr="00757961" w:rsidRDefault="00843A99" w:rsidP="00843A99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2C806774" w14:textId="4C7C863F" w:rsidR="008543A9" w:rsidRPr="00757961" w:rsidRDefault="008543A9" w:rsidP="00843A99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Oświadczam, </w:t>
      </w:r>
      <w:r w:rsidRPr="00757961">
        <w:rPr>
          <w:rStyle w:val="ui-provider"/>
          <w:rFonts w:asciiTheme="minorHAnsi" w:hAnsiTheme="minorHAnsi" w:cstheme="minorHAnsi"/>
          <w:b/>
          <w:bCs/>
          <w:sz w:val="24"/>
          <w:szCs w:val="24"/>
        </w:rPr>
        <w:t>że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</w:t>
      </w:r>
      <w:r w:rsidR="00210784"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reprezentowany przeze mnie podmiot 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>jest uprawniony</w:t>
      </w:r>
      <w:r w:rsidR="00FC5C36"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do ubiegania się o objęcie wsparciem z uwagi na to, że nie zastosowano wobec </w:t>
      </w:r>
      <w:r w:rsidR="00210784"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niego 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środków na podstawie art. 1 </w:t>
      </w:r>
      <w:r w:rsidRPr="00757961">
        <w:rPr>
          <w:rStyle w:val="ui-provider"/>
          <w:rFonts w:asciiTheme="minorHAnsi" w:hAnsiTheme="minorHAnsi" w:cstheme="minorHAnsi"/>
          <w:i/>
          <w:iCs/>
          <w:sz w:val="24"/>
          <w:szCs w:val="24"/>
        </w:rPr>
        <w:t>ustawy z dnia 13 kwietnia 2022 r. o szczególnych rozwiązaniach w zakresie przeciwdziałania wspieraniu agresji na Ukrainę oraz służących ochronie bezpieczeństwa narodowego</w:t>
      </w:r>
      <w:r w:rsidR="00253199" w:rsidRPr="00757961">
        <w:rPr>
          <w:rFonts w:asciiTheme="minorHAnsi" w:hAnsiTheme="minorHAnsi" w:cstheme="minorHAnsi"/>
          <w:sz w:val="24"/>
          <w:szCs w:val="24"/>
        </w:rPr>
        <w:t>, jak również</w:t>
      </w:r>
      <w:r w:rsidR="00A6420E" w:rsidRPr="00757961">
        <w:rPr>
          <w:rFonts w:asciiTheme="minorHAnsi" w:hAnsiTheme="minorHAnsi" w:cstheme="minorHAnsi"/>
          <w:sz w:val="24"/>
          <w:szCs w:val="24"/>
        </w:rPr>
        <w:t xml:space="preserve"> </w:t>
      </w:r>
      <w:r w:rsidR="00253199" w:rsidRPr="00757961">
        <w:rPr>
          <w:rFonts w:asciiTheme="minorHAnsi" w:hAnsiTheme="minorHAnsi" w:cstheme="minorHAnsi"/>
          <w:sz w:val="24"/>
          <w:szCs w:val="24"/>
        </w:rPr>
        <w:t xml:space="preserve"> nie jest wykluczony z otrzymania pomocy publicznej na podstawie </w:t>
      </w:r>
      <w:r w:rsidR="00717929" w:rsidRPr="00757961">
        <w:rPr>
          <w:rFonts w:asciiTheme="minorHAnsi" w:hAnsiTheme="minorHAnsi" w:cstheme="minorHAnsi"/>
          <w:sz w:val="24"/>
          <w:szCs w:val="24"/>
        </w:rPr>
        <w:t>§ </w:t>
      </w:r>
      <w:r w:rsidR="00253199" w:rsidRPr="00757961">
        <w:rPr>
          <w:rFonts w:asciiTheme="minorHAnsi" w:hAnsiTheme="minorHAnsi" w:cstheme="minorHAnsi"/>
          <w:sz w:val="24"/>
          <w:szCs w:val="24"/>
        </w:rPr>
        <w:t>6a rozporządzenie Ministra Nauki i Szkolnictwa Wyższego z dnia 19 sierpnia 2020 r. w sprawie udzielania pomocy publicznej za pośrednictwem Narodowego Centrum Badań i Rozwoju</w:t>
      </w:r>
      <w:r w:rsidR="00253199" w:rsidRPr="0075796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="00253199" w:rsidRPr="00757961">
        <w:rPr>
          <w:rFonts w:asciiTheme="minorHAnsi" w:hAnsiTheme="minorHAnsi" w:cstheme="minorHAnsi"/>
          <w:sz w:val="24"/>
          <w:szCs w:val="24"/>
        </w:rPr>
        <w:t>.</w:t>
      </w:r>
    </w:p>
    <w:p w14:paraId="7E158FFF" w14:textId="77777777" w:rsidR="000A52DB" w:rsidRPr="00757961" w:rsidRDefault="000A52DB" w:rsidP="00843A99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6C6DF088" w14:textId="2254CBA9" w:rsidR="000A52DB" w:rsidRPr="00757961" w:rsidRDefault="000A52DB" w:rsidP="000A52DB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podmiot, który reprezentuję nie podlega wykluczeniu z ubiegania się o objęcie wsparciem na podstawie art. 9 ust. 1 pkt 2a ustawy z dnia 28 października 2002 r. o odpowiedzialności podmiotów zbiorowych za czyny zabronione pod groźbą kary.</w:t>
      </w:r>
    </w:p>
    <w:p w14:paraId="50B1955B" w14:textId="77777777" w:rsidR="000A52DB" w:rsidRPr="00757961" w:rsidRDefault="000A52DB" w:rsidP="000A52DB">
      <w:pPr>
        <w:pStyle w:val="Bezodstpw"/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7BB98F4" w14:textId="7C42ECC2" w:rsidR="000A52DB" w:rsidRPr="00757961" w:rsidRDefault="000A52DB" w:rsidP="000A52DB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podmiot, który reprezentuję nie podlega wykluczeniu z ubiegania się o objęcie wsparciem na podstawie art. 207 ustawy z dnia 27 sierpnia 2009 r. o finansach publicznych.</w:t>
      </w:r>
    </w:p>
    <w:p w14:paraId="320106C8" w14:textId="77777777" w:rsidR="000A52DB" w:rsidRPr="00757961" w:rsidRDefault="000A52DB" w:rsidP="00843A99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74E912BA" w14:textId="2D5FF30A" w:rsidR="008543A9" w:rsidRPr="00757961" w:rsidRDefault="008456B9" w:rsidP="008456B9">
      <w:pPr>
        <w:pStyle w:val="Bezodstpw"/>
        <w:spacing w:line="312" w:lineRule="auto"/>
        <w:rPr>
          <w:rStyle w:val="ui-provider"/>
          <w:rFonts w:asciiTheme="minorHAnsi" w:hAnsiTheme="minorHAnsi" w:cstheme="minorHAnsi"/>
          <w:sz w:val="24"/>
          <w:szCs w:val="24"/>
        </w:rPr>
      </w:pPr>
      <w:r w:rsidRPr="00757961">
        <w:rPr>
          <w:rStyle w:val="ui-provider"/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</w:t>
      </w:r>
      <w:r w:rsidRPr="00757961">
        <w:rPr>
          <w:rFonts w:asciiTheme="minorHAnsi" w:hAnsiTheme="minorHAnsi" w:cstheme="minorHAnsi"/>
          <w:sz w:val="24"/>
          <w:szCs w:val="24"/>
        </w:rPr>
        <w:t xml:space="preserve">podmiot, który reprezentuję 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>nie podlega wykluczeniu z ubiegania się o wsparcie ze środków planu rozwojowego na podstawie regulacji w zakresie pomocy publicznej na B+R (w szczególności działalności wymienionych w art. 1 Rozporządzenia Komisji (UE) Nr 651/2014 z dnia 17 czerwca 2014 r. uznającego niektóre rodzaje pomocy za zgodne z</w:t>
      </w:r>
      <w:r w:rsidR="009F5045" w:rsidRPr="00757961">
        <w:rPr>
          <w:rStyle w:val="ui-provider"/>
          <w:rFonts w:asciiTheme="minorHAnsi" w:hAnsiTheme="minorHAnsi" w:cstheme="minorHAnsi"/>
          <w:sz w:val="24"/>
          <w:szCs w:val="24"/>
        </w:rPr>
        <w:t> 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>rynkiem wewnętrznym w zastosowaniu art. 107 i 108 Traktatu) w szczególności oświadczam, że Wnioskodawca nie jest przedsiębiorcą w trudnej sytuacji w rozumieniu unijnych przepisów dotyczących pomocy państwa.</w:t>
      </w:r>
    </w:p>
    <w:p w14:paraId="2E50D766" w14:textId="77777777" w:rsidR="008456B9" w:rsidRPr="00757961" w:rsidRDefault="008456B9" w:rsidP="007422CE">
      <w:pPr>
        <w:pStyle w:val="Bezodstpw"/>
        <w:spacing w:line="312" w:lineRule="auto"/>
        <w:rPr>
          <w:rStyle w:val="ui-provider"/>
          <w:rFonts w:asciiTheme="minorHAnsi" w:hAnsiTheme="minorHAnsi" w:cstheme="minorHAnsi"/>
          <w:sz w:val="24"/>
          <w:szCs w:val="24"/>
        </w:rPr>
      </w:pPr>
    </w:p>
    <w:p w14:paraId="4B55C77D" w14:textId="00D7189B" w:rsidR="007F0C5F" w:rsidRPr="00757961" w:rsidRDefault="008E4E20" w:rsidP="001F1CE9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Style w:val="ui-provider"/>
          <w:rFonts w:asciiTheme="minorHAnsi" w:hAnsiTheme="minorHAnsi" w:cstheme="minorHAnsi"/>
          <w:b/>
          <w:bCs/>
          <w:sz w:val="24"/>
          <w:szCs w:val="24"/>
        </w:rPr>
        <w:t xml:space="preserve">Oświadczam, </w:t>
      </w:r>
      <w:r w:rsidR="007F0C5F" w:rsidRPr="00757961">
        <w:rPr>
          <w:rFonts w:asciiTheme="minorHAnsi" w:hAnsiTheme="minorHAnsi" w:cstheme="minorHAnsi"/>
          <w:b/>
          <w:bCs/>
          <w:sz w:val="24"/>
          <w:szCs w:val="24"/>
        </w:rPr>
        <w:t>że</w:t>
      </w:r>
      <w:r w:rsidR="007F0C5F" w:rsidRPr="00757961">
        <w:rPr>
          <w:rFonts w:asciiTheme="minorHAnsi" w:hAnsiTheme="minorHAnsi" w:cstheme="minorHAnsi"/>
          <w:sz w:val="24"/>
          <w:szCs w:val="24"/>
        </w:rPr>
        <w:t xml:space="preserve"> w okresie </w:t>
      </w:r>
      <w:r w:rsidR="00DB160C" w:rsidRPr="00757961">
        <w:rPr>
          <w:rFonts w:asciiTheme="minorHAnsi" w:hAnsiTheme="minorHAnsi" w:cstheme="minorHAnsi"/>
          <w:sz w:val="24"/>
          <w:szCs w:val="24"/>
        </w:rPr>
        <w:t>3</w:t>
      </w:r>
      <w:r w:rsidR="007F0C5F" w:rsidRPr="00757961">
        <w:rPr>
          <w:rFonts w:asciiTheme="minorHAnsi" w:hAnsiTheme="minorHAnsi" w:cstheme="minorHAnsi"/>
          <w:sz w:val="24"/>
          <w:szCs w:val="24"/>
        </w:rPr>
        <w:t xml:space="preserve"> lat od</w:t>
      </w:r>
      <w:r w:rsidR="00FC5C36" w:rsidRPr="00757961">
        <w:rPr>
          <w:rFonts w:asciiTheme="minorHAnsi" w:hAnsiTheme="minorHAnsi" w:cstheme="minorHAnsi"/>
          <w:sz w:val="24"/>
          <w:szCs w:val="24"/>
        </w:rPr>
        <w:t xml:space="preserve"> daty zatwierdzenia wniosku o </w:t>
      </w:r>
      <w:r w:rsidR="007F0C5F" w:rsidRPr="00757961">
        <w:rPr>
          <w:rFonts w:asciiTheme="minorHAnsi" w:hAnsiTheme="minorHAnsi" w:cstheme="minorHAnsi"/>
          <w:sz w:val="24"/>
          <w:szCs w:val="24"/>
        </w:rPr>
        <w:t>płatnoś</w:t>
      </w:r>
      <w:r w:rsidR="00FC5C36" w:rsidRPr="00757961">
        <w:rPr>
          <w:rFonts w:asciiTheme="minorHAnsi" w:hAnsiTheme="minorHAnsi" w:cstheme="minorHAnsi"/>
          <w:sz w:val="24"/>
          <w:szCs w:val="24"/>
        </w:rPr>
        <w:t>ć</w:t>
      </w:r>
      <w:r w:rsidR="007F0C5F" w:rsidRPr="00757961">
        <w:rPr>
          <w:rFonts w:asciiTheme="minorHAnsi" w:hAnsiTheme="minorHAnsi" w:cstheme="minorHAnsi"/>
          <w:sz w:val="24"/>
          <w:szCs w:val="24"/>
        </w:rPr>
        <w:t xml:space="preserve"> końcow</w:t>
      </w:r>
      <w:r w:rsidR="00FC5C36" w:rsidRPr="00757961">
        <w:rPr>
          <w:rFonts w:asciiTheme="minorHAnsi" w:hAnsiTheme="minorHAnsi" w:cstheme="minorHAnsi"/>
          <w:sz w:val="24"/>
          <w:szCs w:val="24"/>
        </w:rPr>
        <w:t>ą</w:t>
      </w:r>
      <w:r w:rsidR="007F0C5F" w:rsidRPr="00757961">
        <w:rPr>
          <w:rFonts w:asciiTheme="minorHAnsi" w:hAnsiTheme="minorHAnsi" w:cstheme="minorHAnsi"/>
          <w:sz w:val="24"/>
          <w:szCs w:val="24"/>
        </w:rPr>
        <w:t>:</w:t>
      </w:r>
    </w:p>
    <w:p w14:paraId="67529541" w14:textId="0F783279" w:rsidR="00471433" w:rsidRPr="00757961" w:rsidRDefault="007F0C5F" w:rsidP="001F1CE9">
      <w:pPr>
        <w:pStyle w:val="Bezodstpw"/>
        <w:numPr>
          <w:ilvl w:val="0"/>
          <w:numId w:val="10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>nie dojdzie do zmiany własności elementu infrastruktury,</w:t>
      </w:r>
    </w:p>
    <w:p w14:paraId="1EB05A6C" w14:textId="4E532F5B" w:rsidR="007B5863" w:rsidRPr="00757961" w:rsidRDefault="007F0C5F" w:rsidP="001F1CE9">
      <w:pPr>
        <w:pStyle w:val="Bezodstpw"/>
        <w:numPr>
          <w:ilvl w:val="0"/>
          <w:numId w:val="10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>nie dojdzie do istotnej zmiany wpływającej na charakter przedsięwzięcia, jej cele lub warunki wdrażania, która mogłaby doprowadzić do naruszenia jej pierwotnych celów</w:t>
      </w:r>
      <w:r w:rsidR="003B6A01" w:rsidRPr="00757961">
        <w:rPr>
          <w:rFonts w:asciiTheme="minorHAnsi" w:hAnsiTheme="minorHAnsi" w:cstheme="minorHAnsi"/>
          <w:sz w:val="24"/>
          <w:szCs w:val="24"/>
        </w:rPr>
        <w:t>,</w:t>
      </w:r>
    </w:p>
    <w:p w14:paraId="697ABD93" w14:textId="7C3EB056" w:rsidR="00471433" w:rsidRPr="00757961" w:rsidRDefault="00471433" w:rsidP="001F1CE9">
      <w:pPr>
        <w:pStyle w:val="Bezodstpw"/>
        <w:numPr>
          <w:ilvl w:val="0"/>
          <w:numId w:val="10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>zapewni</w:t>
      </w:r>
      <w:r w:rsidR="00FF1B82" w:rsidRPr="00757961">
        <w:rPr>
          <w:rFonts w:asciiTheme="minorHAnsi" w:hAnsiTheme="minorHAnsi" w:cstheme="minorHAnsi"/>
          <w:sz w:val="24"/>
          <w:szCs w:val="24"/>
        </w:rPr>
        <w:t>ę</w:t>
      </w:r>
      <w:r w:rsidRPr="00757961">
        <w:rPr>
          <w:rFonts w:asciiTheme="minorHAnsi" w:hAnsiTheme="minorHAnsi" w:cstheme="minorHAnsi"/>
          <w:sz w:val="24"/>
          <w:szCs w:val="24"/>
        </w:rPr>
        <w:t xml:space="preserve"> środk</w:t>
      </w:r>
      <w:r w:rsidR="00FF1B82" w:rsidRPr="00757961">
        <w:rPr>
          <w:rFonts w:asciiTheme="minorHAnsi" w:hAnsiTheme="minorHAnsi" w:cstheme="minorHAnsi"/>
          <w:sz w:val="24"/>
          <w:szCs w:val="24"/>
        </w:rPr>
        <w:t>i</w:t>
      </w:r>
      <w:r w:rsidRPr="00757961">
        <w:rPr>
          <w:rFonts w:asciiTheme="minorHAnsi" w:hAnsiTheme="minorHAnsi" w:cstheme="minorHAnsi"/>
          <w:sz w:val="24"/>
          <w:szCs w:val="24"/>
        </w:rPr>
        <w:t xml:space="preserve"> </w:t>
      </w:r>
      <w:r w:rsidR="007B5863" w:rsidRPr="00757961">
        <w:rPr>
          <w:rFonts w:asciiTheme="minorHAnsi" w:hAnsiTheme="minorHAnsi" w:cstheme="minorHAnsi"/>
          <w:sz w:val="24"/>
          <w:szCs w:val="24"/>
        </w:rPr>
        <w:t>finansow</w:t>
      </w:r>
      <w:r w:rsidR="00FF1B82" w:rsidRPr="00757961">
        <w:rPr>
          <w:rFonts w:asciiTheme="minorHAnsi" w:hAnsiTheme="minorHAnsi" w:cstheme="minorHAnsi"/>
          <w:sz w:val="24"/>
          <w:szCs w:val="24"/>
        </w:rPr>
        <w:t>e</w:t>
      </w:r>
      <w:r w:rsidR="007B5863" w:rsidRPr="00757961">
        <w:rPr>
          <w:rFonts w:asciiTheme="minorHAnsi" w:hAnsiTheme="minorHAnsi" w:cstheme="minorHAnsi"/>
          <w:sz w:val="24"/>
          <w:szCs w:val="24"/>
        </w:rPr>
        <w:t xml:space="preserve"> </w:t>
      </w:r>
      <w:r w:rsidRPr="00757961">
        <w:rPr>
          <w:rFonts w:asciiTheme="minorHAnsi" w:hAnsiTheme="minorHAnsi" w:cstheme="minorHAnsi"/>
          <w:sz w:val="24"/>
          <w:szCs w:val="24"/>
        </w:rPr>
        <w:t>na utrzymanie efektów przedsięwzięcia.</w:t>
      </w:r>
    </w:p>
    <w:p w14:paraId="0BFFC5E3" w14:textId="6E5745A4" w:rsidR="00612FF3" w:rsidRPr="00757961" w:rsidRDefault="00612FF3" w:rsidP="007422CE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46F6906B" w14:textId="75066A03" w:rsidR="008E4E20" w:rsidRPr="00757961" w:rsidRDefault="00494376" w:rsidP="001F1CE9">
      <w:pPr>
        <w:pStyle w:val="Bezodstpw"/>
        <w:spacing w:line="312" w:lineRule="auto"/>
        <w:rPr>
          <w:rStyle w:val="ui-provider"/>
          <w:rFonts w:asciiTheme="minorHAnsi" w:hAnsiTheme="minorHAnsi" w:cstheme="minorHAnsi"/>
          <w:sz w:val="24"/>
          <w:szCs w:val="24"/>
        </w:rPr>
      </w:pPr>
      <w:r w:rsidRPr="00757961">
        <w:rPr>
          <w:rStyle w:val="ui-provider"/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w</w:t>
      </w:r>
      <w:r w:rsidR="008E4E20"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yrażam zgodę na 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>udostępnienie dokumentów</w:t>
      </w:r>
      <w:r w:rsidR="00D93229" w:rsidRPr="00757961">
        <w:rPr>
          <w:rStyle w:val="ui-provider"/>
          <w:rFonts w:asciiTheme="minorHAnsi" w:hAnsiTheme="minorHAnsi" w:cstheme="minorHAnsi"/>
          <w:sz w:val="24"/>
          <w:szCs w:val="24"/>
        </w:rPr>
        <w:t>, z zastrzeżeniem ochrony informacji w nich zawartych,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i udzielenie </w:t>
      </w:r>
      <w:r w:rsidR="008E4E20" w:rsidRPr="00757961">
        <w:rPr>
          <w:rStyle w:val="ui-provider"/>
          <w:rFonts w:asciiTheme="minorHAnsi" w:hAnsiTheme="minorHAnsi" w:cstheme="minorHAnsi"/>
          <w:sz w:val="24"/>
          <w:szCs w:val="24"/>
        </w:rPr>
        <w:t>informacji na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temat realizacji przedsięwzięcia niezbędnych do przeprowadzenia badania ewaluacyjnego przez</w:t>
      </w:r>
      <w:r w:rsidR="008E4E20"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Instytucję Koordynującą, Instytucję Odpowiedzialną za realizację Inwestycji, Jednostkę wspierającą Krajowy Plan </w:t>
      </w:r>
      <w:r w:rsidR="008E4E20" w:rsidRPr="00757961">
        <w:rPr>
          <w:rStyle w:val="ui-provider"/>
          <w:rFonts w:asciiTheme="minorHAnsi" w:hAnsiTheme="minorHAnsi" w:cstheme="minorHAnsi"/>
          <w:sz w:val="24"/>
          <w:szCs w:val="24"/>
        </w:rPr>
        <w:lastRenderedPageBreak/>
        <w:t>Odbudowy i Zwiększenia Odporności lub inn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>y podmiot, który zawarł umowę lub porozumienie z tymi instytucjami na realizację ewaluacji.</w:t>
      </w:r>
    </w:p>
    <w:p w14:paraId="5963452B" w14:textId="77777777" w:rsidR="00293136" w:rsidRPr="00757961" w:rsidRDefault="00293136" w:rsidP="005819FA">
      <w:pPr>
        <w:pStyle w:val="Bezodstpw"/>
        <w:spacing w:line="312" w:lineRule="auto"/>
        <w:rPr>
          <w:rStyle w:val="ui-provider"/>
          <w:rFonts w:asciiTheme="minorHAnsi" w:hAnsiTheme="minorHAnsi" w:cstheme="minorHAnsi"/>
        </w:rPr>
      </w:pPr>
    </w:p>
    <w:p w14:paraId="308521A1" w14:textId="77777777" w:rsidR="007E33F2" w:rsidRPr="00757961" w:rsidRDefault="007E33F2" w:rsidP="007E33F2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reprezentowany przeze mnie podmiot </w:t>
      </w:r>
      <w:r w:rsidRPr="00757961">
        <w:rPr>
          <w:rFonts w:asciiTheme="minorHAnsi" w:hAnsiTheme="minorHAnsi" w:cstheme="minorHAnsi"/>
          <w:sz w:val="24"/>
          <w:szCs w:val="24"/>
        </w:rPr>
        <w:t>zobowiązuje się do realizacji przedsięwzięcia zgodnie z właściwymi przepisami dotyczącymi ochrony środowiska, w tym oświadczam, że przedsięwzięcie</w:t>
      </w:r>
      <w:r w:rsidRPr="0075796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757961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7E67E3EB" w14:textId="2E81BD99" w:rsidR="007E33F2" w:rsidRPr="00757961" w:rsidRDefault="007E33F2" w:rsidP="007E33F2">
      <w:pPr>
        <w:pStyle w:val="Bezodstpw"/>
        <w:numPr>
          <w:ilvl w:val="0"/>
          <w:numId w:val="11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>nie uwzględnia przedsięwzięć mogących znacząco oddziaływać na środowisko, dla których, zgodnie z rozporządzeniem Rady Ministrów z 9 listopada 2010 r. w sprawie przedsięwzięć mogących znacząco oddziaływać na środowisko wymagane jest lub może być wymagane sporządzenie raportu o oddziaływaniu na środowisko, ani przedsięwzięć mogących znacząco oddziaływać na wyznaczony lub potencjalny obszar Natura 2000;</w:t>
      </w:r>
    </w:p>
    <w:p w14:paraId="729FA4AE" w14:textId="6B428CD2" w:rsidR="007E33F2" w:rsidRPr="00757961" w:rsidRDefault="007E33F2" w:rsidP="007E33F2">
      <w:pPr>
        <w:pStyle w:val="Bezodstpw"/>
        <w:numPr>
          <w:ilvl w:val="0"/>
          <w:numId w:val="11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>uwzględnia przedsięwzięcia mogące znacząco oddziaływać na środowisko, dla których, zgodnie z rozporządzeniem Rady Ministrów z 9 listopada 2010 r. w sprawie przedsięwzięć mogących znacząco oddziaływać na środowisko, wymagane jest sporządzenie raportu o</w:t>
      </w:r>
      <w:r w:rsidR="00717929" w:rsidRPr="00757961">
        <w:rPr>
          <w:rFonts w:asciiTheme="minorHAnsi" w:hAnsiTheme="minorHAnsi" w:cstheme="minorHAnsi"/>
          <w:sz w:val="24"/>
          <w:szCs w:val="24"/>
        </w:rPr>
        <w:t> </w:t>
      </w:r>
      <w:r w:rsidRPr="00757961">
        <w:rPr>
          <w:rFonts w:asciiTheme="minorHAnsi" w:hAnsiTheme="minorHAnsi" w:cstheme="minorHAnsi"/>
          <w:sz w:val="24"/>
          <w:szCs w:val="24"/>
        </w:rPr>
        <w:t>oddziaływaniu na środowisko;</w:t>
      </w:r>
    </w:p>
    <w:p w14:paraId="717DA038" w14:textId="6AAED3CE" w:rsidR="007E33F2" w:rsidRPr="00757961" w:rsidRDefault="007E33F2" w:rsidP="007E33F2">
      <w:pPr>
        <w:pStyle w:val="Bezodstpw"/>
        <w:numPr>
          <w:ilvl w:val="0"/>
          <w:numId w:val="11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>uwzględnia przedsięwzięcia mogące potencjalnie znacząco oddziaływać na środowisko, dla</w:t>
      </w:r>
      <w:r w:rsidR="00642A39" w:rsidRPr="00757961">
        <w:rPr>
          <w:rFonts w:asciiTheme="minorHAnsi" w:hAnsiTheme="minorHAnsi" w:cstheme="minorHAnsi"/>
          <w:sz w:val="24"/>
          <w:szCs w:val="24"/>
        </w:rPr>
        <w:t> </w:t>
      </w:r>
      <w:r w:rsidRPr="00757961">
        <w:rPr>
          <w:rFonts w:asciiTheme="minorHAnsi" w:hAnsiTheme="minorHAnsi" w:cstheme="minorHAnsi"/>
          <w:sz w:val="24"/>
          <w:szCs w:val="24"/>
        </w:rPr>
        <w:t>których, zgodnie z rozporządzeniem Rady Ministrów z 9 listopada 2010 r. w sprawie przedsięwzięć mogących znacząco oddziaływać na środowisko (Dz.U. Nr. 213, poz. 1397) sporządzenie raportu o oddziaływaniu na środowisko może być wymagane;</w:t>
      </w:r>
    </w:p>
    <w:p w14:paraId="7B786BAB" w14:textId="77777777" w:rsidR="007E33F2" w:rsidRPr="00757961" w:rsidRDefault="007E33F2" w:rsidP="007E33F2">
      <w:pPr>
        <w:pStyle w:val="Bezodstpw"/>
        <w:numPr>
          <w:ilvl w:val="0"/>
          <w:numId w:val="11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>uwzględnia przedsięwzięcia mogące znacząco oddziaływać na obszar Natura 2000;</w:t>
      </w:r>
    </w:p>
    <w:p w14:paraId="55C76B8B" w14:textId="77777777" w:rsidR="007E33F2" w:rsidRPr="00757961" w:rsidRDefault="007E33F2" w:rsidP="007E33F2">
      <w:pPr>
        <w:pStyle w:val="Bezodstpw"/>
        <w:numPr>
          <w:ilvl w:val="0"/>
          <w:numId w:val="11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>uwzględnia przedsięwzięcia mogące znacząco oddziaływać na potencjalny obszar Natura 2000.</w:t>
      </w:r>
    </w:p>
    <w:p w14:paraId="75BBDD3F" w14:textId="77777777" w:rsidR="007E33F2" w:rsidRPr="00757961" w:rsidRDefault="007E33F2" w:rsidP="00B157A8">
      <w:pPr>
        <w:pStyle w:val="Bezodstpw"/>
        <w:spacing w:line="312" w:lineRule="auto"/>
        <w:rPr>
          <w:rStyle w:val="ui-provider"/>
          <w:rFonts w:asciiTheme="minorHAnsi" w:hAnsiTheme="minorHAnsi" w:cstheme="minorHAnsi"/>
          <w:sz w:val="24"/>
          <w:szCs w:val="24"/>
        </w:rPr>
      </w:pPr>
    </w:p>
    <w:p w14:paraId="6E1BC3F3" w14:textId="3B884495" w:rsidR="00DB643A" w:rsidRPr="00757961" w:rsidRDefault="0027740F" w:rsidP="00B157A8">
      <w:pPr>
        <w:pStyle w:val="Bezodstpw"/>
        <w:spacing w:line="312" w:lineRule="auto"/>
        <w:rPr>
          <w:rStyle w:val="ui-provider"/>
          <w:rFonts w:asciiTheme="minorHAnsi" w:hAnsiTheme="minorHAnsi" w:cstheme="minorHAnsi"/>
          <w:sz w:val="24"/>
          <w:szCs w:val="24"/>
        </w:rPr>
      </w:pPr>
      <w:r w:rsidRPr="00757961">
        <w:rPr>
          <w:rStyle w:val="ui-provider"/>
          <w:rFonts w:asciiTheme="minorHAnsi" w:hAnsiTheme="minorHAnsi" w:cstheme="minorHAnsi"/>
          <w:b/>
          <w:bCs/>
          <w:sz w:val="24"/>
          <w:szCs w:val="24"/>
        </w:rPr>
        <w:t>Oświadczam, ż</w:t>
      </w:r>
      <w:r w:rsidR="00EF56F5" w:rsidRPr="00757961">
        <w:rPr>
          <w:rStyle w:val="ui-provider"/>
          <w:rFonts w:asciiTheme="minorHAnsi" w:hAnsiTheme="minorHAnsi" w:cstheme="minorHAnsi"/>
          <w:b/>
          <w:bCs/>
          <w:sz w:val="24"/>
          <w:szCs w:val="24"/>
        </w:rPr>
        <w:t>e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zapoznałem się/zapoznałam się z </w:t>
      </w:r>
      <w:r w:rsidR="003111EE"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treścią </w:t>
      </w:r>
      <w:r w:rsidR="00EF56F5" w:rsidRPr="00757961">
        <w:rPr>
          <w:rStyle w:val="ui-provider"/>
          <w:rFonts w:asciiTheme="minorHAnsi" w:hAnsiTheme="minorHAnsi" w:cstheme="minorHAnsi"/>
          <w:sz w:val="24"/>
          <w:szCs w:val="24"/>
        </w:rPr>
        <w:t>Umowy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o objęcie przedsięwzięcia wsparciem</w:t>
      </w:r>
      <w:r w:rsidR="00EF56F5"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ze środków planu rozwojowego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>, które</w:t>
      </w:r>
      <w:r w:rsidR="00EF56F5" w:rsidRPr="00757961">
        <w:rPr>
          <w:rStyle w:val="ui-provider"/>
          <w:rFonts w:asciiTheme="minorHAnsi" w:hAnsiTheme="minorHAnsi" w:cstheme="minorHAnsi"/>
          <w:sz w:val="24"/>
          <w:szCs w:val="24"/>
        </w:rPr>
        <w:t>j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 xml:space="preserve"> wzór został opublikowany </w:t>
      </w:r>
      <w:r w:rsidR="00EF56F5" w:rsidRPr="00757961">
        <w:rPr>
          <w:rStyle w:val="ui-provider"/>
          <w:rFonts w:asciiTheme="minorHAnsi" w:hAnsiTheme="minorHAnsi" w:cstheme="minorHAnsi"/>
          <w:sz w:val="24"/>
          <w:szCs w:val="24"/>
        </w:rPr>
        <w:t>na stronie naboru</w:t>
      </w:r>
      <w:r w:rsidRPr="00757961">
        <w:rPr>
          <w:rStyle w:val="ui-provider"/>
          <w:rFonts w:asciiTheme="minorHAnsi" w:hAnsiTheme="minorHAnsi" w:cstheme="minorHAnsi"/>
          <w:sz w:val="24"/>
          <w:szCs w:val="24"/>
        </w:rPr>
        <w:t>.</w:t>
      </w:r>
    </w:p>
    <w:p w14:paraId="2D141C53" w14:textId="77777777" w:rsidR="007C3BFB" w:rsidRPr="00757961" w:rsidRDefault="007C3BFB" w:rsidP="0067386A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5C7B0F4" w14:textId="5810F711" w:rsidR="00742941" w:rsidRPr="00757961" w:rsidRDefault="00742941" w:rsidP="0067386A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przedsięwzięcie jest zgodne z polityką równości szans, o której mowa w</w:t>
      </w:r>
      <w:r w:rsidR="00860821" w:rsidRPr="00757961">
        <w:rPr>
          <w:rFonts w:asciiTheme="minorHAnsi" w:hAnsiTheme="minorHAnsi" w:cstheme="minorHAnsi"/>
          <w:sz w:val="24"/>
          <w:szCs w:val="24"/>
        </w:rPr>
        <w:t> </w:t>
      </w:r>
      <w:r w:rsidRPr="00757961">
        <w:rPr>
          <w:rFonts w:asciiTheme="minorHAnsi" w:hAnsiTheme="minorHAnsi" w:cstheme="minorHAnsi"/>
          <w:sz w:val="24"/>
          <w:szCs w:val="24"/>
        </w:rPr>
        <w:t>art.</w:t>
      </w:r>
      <w:r w:rsidR="00860821" w:rsidRPr="00757961">
        <w:rPr>
          <w:rFonts w:asciiTheme="minorHAnsi" w:hAnsiTheme="minorHAnsi" w:cstheme="minorHAnsi"/>
          <w:sz w:val="24"/>
          <w:szCs w:val="24"/>
        </w:rPr>
        <w:t> </w:t>
      </w:r>
      <w:r w:rsidRPr="00757961">
        <w:rPr>
          <w:rFonts w:asciiTheme="minorHAnsi" w:hAnsiTheme="minorHAnsi" w:cstheme="minorHAnsi"/>
          <w:sz w:val="24"/>
          <w:szCs w:val="24"/>
        </w:rPr>
        <w:t>7</w:t>
      </w:r>
      <w:r w:rsidR="00860821" w:rsidRPr="00757961">
        <w:rPr>
          <w:rFonts w:asciiTheme="minorHAnsi" w:hAnsiTheme="minorHAnsi" w:cstheme="minorHAnsi"/>
          <w:sz w:val="24"/>
          <w:szCs w:val="24"/>
        </w:rPr>
        <w:t> </w:t>
      </w:r>
      <w:r w:rsidRPr="00757961">
        <w:rPr>
          <w:rFonts w:asciiTheme="minorHAnsi" w:hAnsiTheme="minorHAnsi" w:cstheme="minorHAnsi"/>
          <w:sz w:val="24"/>
          <w:szCs w:val="24"/>
        </w:rPr>
        <w:t>rozporządzenia Parlamentu Europejskiego i Rady (UE) nr 1303/2013</w:t>
      </w:r>
      <w:r w:rsidR="00860821" w:rsidRPr="00757961">
        <w:rPr>
          <w:rFonts w:asciiTheme="minorHAnsi" w:hAnsiTheme="minorHAnsi" w:cstheme="minorHAnsi"/>
          <w:sz w:val="24"/>
          <w:szCs w:val="24"/>
        </w:rPr>
        <w:t>.</w:t>
      </w:r>
    </w:p>
    <w:p w14:paraId="0B1D14B0" w14:textId="77777777" w:rsidR="00742941" w:rsidRPr="00757961" w:rsidRDefault="00742941" w:rsidP="0067386A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9149472" w14:textId="77777777" w:rsidR="0049420B" w:rsidRPr="00757961" w:rsidRDefault="0049420B" w:rsidP="0049420B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przedmiot przedsięwzięcia nie dotyczy rodzajów działalności wykluczonych </w:t>
      </w:r>
    </w:p>
    <w:p w14:paraId="01123B25" w14:textId="158FA9AA" w:rsidR="00742941" w:rsidRPr="00757961" w:rsidRDefault="0049420B" w:rsidP="0049420B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>z możliwości uzyskania wsparcia.</w:t>
      </w:r>
    </w:p>
    <w:p w14:paraId="049525AF" w14:textId="77777777" w:rsidR="00976979" w:rsidRPr="00757961" w:rsidRDefault="00976979" w:rsidP="0049420B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EFCF3B6" w14:textId="08C05E09" w:rsidR="00976979" w:rsidRPr="00757961" w:rsidRDefault="00976979" w:rsidP="0049420B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lastRenderedPageBreak/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przedsięwzięcie nie zostało rozpoczęte </w:t>
      </w:r>
      <w:r w:rsidR="00162F42" w:rsidRPr="00757961">
        <w:rPr>
          <w:rFonts w:asciiTheme="minorHAnsi" w:hAnsiTheme="minorHAnsi" w:cstheme="minorHAnsi"/>
          <w:sz w:val="24"/>
          <w:szCs w:val="24"/>
        </w:rPr>
        <w:t xml:space="preserve">przed dniem wydania decyzji </w:t>
      </w:r>
      <w:r w:rsidR="004B0346" w:rsidRPr="00757961">
        <w:rPr>
          <w:rFonts w:asciiTheme="minorHAnsi" w:hAnsiTheme="minorHAnsi" w:cstheme="minorHAnsi"/>
          <w:sz w:val="24"/>
          <w:szCs w:val="24"/>
        </w:rPr>
        <w:t>Komisji</w:t>
      </w:r>
      <w:r w:rsidR="0076062A" w:rsidRPr="00757961">
        <w:rPr>
          <w:rFonts w:asciiTheme="minorHAnsi" w:hAnsiTheme="minorHAnsi" w:cstheme="minorHAnsi"/>
          <w:sz w:val="24"/>
          <w:szCs w:val="24"/>
        </w:rPr>
        <w:t> </w:t>
      </w:r>
      <w:r w:rsidR="004B0346" w:rsidRPr="00757961">
        <w:rPr>
          <w:rFonts w:asciiTheme="minorHAnsi" w:hAnsiTheme="minorHAnsi" w:cstheme="minorHAnsi"/>
          <w:sz w:val="24"/>
          <w:szCs w:val="24"/>
        </w:rPr>
        <w:t xml:space="preserve">Europejskiej nr </w:t>
      </w:r>
      <w:proofErr w:type="spellStart"/>
      <w:r w:rsidR="004B0346" w:rsidRPr="00757961">
        <w:rPr>
          <w:rFonts w:asciiTheme="minorHAnsi" w:hAnsiTheme="minorHAnsi" w:cstheme="minorHAnsi"/>
          <w:sz w:val="24"/>
          <w:szCs w:val="24"/>
        </w:rPr>
        <w:t>State</w:t>
      </w:r>
      <w:proofErr w:type="spellEnd"/>
      <w:r w:rsidR="004B0346" w:rsidRPr="00757961">
        <w:rPr>
          <w:rFonts w:asciiTheme="minorHAnsi" w:hAnsiTheme="minorHAnsi" w:cstheme="minorHAnsi"/>
          <w:sz w:val="24"/>
          <w:szCs w:val="24"/>
        </w:rPr>
        <w:t xml:space="preserve"> Aid SA.102527 (2023/N)</w:t>
      </w:r>
      <w:r w:rsidR="008866F3" w:rsidRPr="0075796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757961">
        <w:rPr>
          <w:rFonts w:asciiTheme="minorHAnsi" w:hAnsiTheme="minorHAnsi" w:cstheme="minorHAnsi"/>
          <w:sz w:val="24"/>
          <w:szCs w:val="24"/>
        </w:rPr>
        <w:t>.</w:t>
      </w:r>
    </w:p>
    <w:p w14:paraId="23093636" w14:textId="77777777" w:rsidR="001B7D01" w:rsidRPr="00757961" w:rsidRDefault="001B7D01" w:rsidP="001B7D01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A0AAFFB" w14:textId="2783DEF5" w:rsidR="008756F8" w:rsidRPr="00757961" w:rsidRDefault="001B7D01" w:rsidP="001B7D01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przedsięwzięcie nie zostało rozpoczęte </w:t>
      </w:r>
      <w:r w:rsidR="008756F8" w:rsidRPr="00757961">
        <w:rPr>
          <w:rFonts w:asciiTheme="minorHAnsi" w:hAnsiTheme="minorHAnsi" w:cstheme="minorHAnsi"/>
          <w:sz w:val="24"/>
          <w:szCs w:val="24"/>
        </w:rPr>
        <w:t>i nie będzie rozpoczęte wcześniej, niż</w:t>
      </w:r>
      <w:r w:rsidR="007454B5" w:rsidRPr="00757961">
        <w:rPr>
          <w:rFonts w:asciiTheme="minorHAnsi" w:hAnsiTheme="minorHAnsi" w:cstheme="minorHAnsi"/>
          <w:sz w:val="24"/>
          <w:szCs w:val="24"/>
        </w:rPr>
        <w:t> </w:t>
      </w:r>
      <w:r w:rsidR="008756F8" w:rsidRPr="00757961">
        <w:rPr>
          <w:rFonts w:asciiTheme="minorHAnsi" w:hAnsiTheme="minorHAnsi" w:cstheme="minorHAnsi"/>
          <w:sz w:val="24"/>
          <w:szCs w:val="24"/>
        </w:rPr>
        <w:t>dnia następującego po dniu złożenia niniejszego wniosku o udzielenie wsparcia</w:t>
      </w:r>
      <w:r w:rsidR="007454B5" w:rsidRPr="0075796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="007454B5" w:rsidRPr="00757961">
        <w:rPr>
          <w:rFonts w:asciiTheme="minorHAnsi" w:hAnsiTheme="minorHAnsi" w:cstheme="minorHAnsi"/>
          <w:sz w:val="24"/>
          <w:szCs w:val="24"/>
        </w:rPr>
        <w:t>.</w:t>
      </w:r>
    </w:p>
    <w:p w14:paraId="4B64F63F" w14:textId="77777777" w:rsidR="008756F8" w:rsidRPr="00757961" w:rsidRDefault="008756F8" w:rsidP="001B7D01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8CECC8C" w14:textId="325EFD3A" w:rsidR="004140B4" w:rsidRPr="00757961" w:rsidRDefault="004140B4" w:rsidP="001B7D01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b/>
          <w:bCs/>
          <w:sz w:val="24"/>
          <w:szCs w:val="24"/>
        </w:rPr>
        <w:t>Oświadczam, że</w:t>
      </w:r>
      <w:r w:rsidRPr="00757961">
        <w:rPr>
          <w:rFonts w:asciiTheme="minorHAnsi" w:hAnsiTheme="minorHAnsi" w:cstheme="minorHAnsi"/>
          <w:sz w:val="24"/>
          <w:szCs w:val="24"/>
        </w:rPr>
        <w:t xml:space="preserve"> załączona elektroniczna wersja wniosku IPCEI jest tożsama z wnioskiem IPCEI, który otrzymał pozytywną decyzję Komisji Europejskiej dopuszczającą udzielenie pomocy</w:t>
      </w:r>
      <w:r w:rsidRPr="0075796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Pr="00757961">
        <w:rPr>
          <w:rFonts w:asciiTheme="minorHAnsi" w:hAnsiTheme="minorHAnsi" w:cstheme="minorHAnsi"/>
          <w:sz w:val="24"/>
          <w:szCs w:val="24"/>
        </w:rPr>
        <w:t>.</w:t>
      </w:r>
    </w:p>
    <w:p w14:paraId="3A02F0D2" w14:textId="77777777" w:rsidR="004140B4" w:rsidRPr="00757961" w:rsidRDefault="004140B4" w:rsidP="001B7D01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AE545D2" w14:textId="5F747A92" w:rsidR="0049420B" w:rsidRPr="00757961" w:rsidRDefault="00EE67AA" w:rsidP="0049420B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57961">
        <w:rPr>
          <w:rFonts w:asciiTheme="minorHAnsi" w:hAnsiTheme="minorHAnsi" w:cstheme="minorHAnsi"/>
          <w:sz w:val="24"/>
          <w:szCs w:val="24"/>
        </w:rPr>
        <w:t xml:space="preserve">W imieniu Wnioskodawcy </w:t>
      </w:r>
      <w:r w:rsidRPr="00757961">
        <w:rPr>
          <w:rFonts w:asciiTheme="minorHAnsi" w:hAnsiTheme="minorHAnsi" w:cstheme="minorHAnsi"/>
          <w:b/>
          <w:bCs/>
          <w:sz w:val="24"/>
          <w:szCs w:val="24"/>
        </w:rPr>
        <w:t>zobowiązuję się</w:t>
      </w:r>
      <w:r w:rsidRPr="00757961">
        <w:rPr>
          <w:rFonts w:asciiTheme="minorHAnsi" w:hAnsiTheme="minorHAnsi" w:cstheme="minorHAnsi"/>
          <w:sz w:val="24"/>
          <w:szCs w:val="24"/>
        </w:rPr>
        <w:t xml:space="preserve"> do utrzymania efektów przedsięwzięcia w okresie co najmniej </w:t>
      </w:r>
      <w:r w:rsidR="00386B21" w:rsidRPr="00757961">
        <w:rPr>
          <w:rFonts w:asciiTheme="minorHAnsi" w:hAnsiTheme="minorHAnsi" w:cstheme="minorHAnsi"/>
          <w:sz w:val="24"/>
          <w:szCs w:val="24"/>
        </w:rPr>
        <w:t>do dnia upływu 5 lat od dnia zawarcia umowy o objęcie przedsięwzięcia wsparciem ze środków planu rozwojowego</w:t>
      </w:r>
      <w:r w:rsidRPr="00757961">
        <w:rPr>
          <w:rFonts w:asciiTheme="minorHAnsi" w:hAnsiTheme="minorHAnsi" w:cstheme="minorHAnsi"/>
          <w:sz w:val="24"/>
          <w:szCs w:val="24"/>
        </w:rPr>
        <w:t>.</w:t>
      </w:r>
    </w:p>
    <w:p w14:paraId="52BF5369" w14:textId="65D056DC" w:rsidR="00506510" w:rsidRPr="00757961" w:rsidRDefault="00506510" w:rsidP="007422CE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08DA8799" w14:textId="3D9A17F8" w:rsidR="00B0407C" w:rsidRPr="00757961" w:rsidRDefault="00B0407C">
      <w:pPr>
        <w:pStyle w:val="Bezodstpw"/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5B964F59" w14:textId="362B53FB" w:rsidR="00B0407C" w:rsidRPr="00757961" w:rsidRDefault="00B0407C">
      <w:pPr>
        <w:pStyle w:val="Bezodstpw"/>
        <w:spacing w:line="312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83346AE" w14:textId="77777777" w:rsidR="007A722F" w:rsidRPr="00757961" w:rsidRDefault="007A722F">
      <w:pPr>
        <w:pStyle w:val="Bezodstpw"/>
        <w:spacing w:line="312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403771" w14:textId="77777777" w:rsidR="008543A9" w:rsidRPr="00757961" w:rsidRDefault="008543A9" w:rsidP="007422CE">
      <w:pPr>
        <w:pStyle w:val="Bezodstpw"/>
        <w:spacing w:line="312" w:lineRule="auto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757961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</w:p>
    <w:p w14:paraId="409BCFA7" w14:textId="77777777" w:rsidR="008543A9" w:rsidRPr="00757961" w:rsidRDefault="008543A9" w:rsidP="007422CE">
      <w:pPr>
        <w:pStyle w:val="Bezodstpw"/>
        <w:spacing w:line="312" w:lineRule="auto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57961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Dokument podpisany kwalifikowanym</w:t>
      </w:r>
    </w:p>
    <w:p w14:paraId="54C780FE" w14:textId="608CE711" w:rsidR="00936DD0" w:rsidRPr="00757961" w:rsidRDefault="008543A9" w:rsidP="007C4317">
      <w:pPr>
        <w:pStyle w:val="Bezodstpw"/>
        <w:spacing w:line="312" w:lineRule="auto"/>
        <w:jc w:val="right"/>
        <w:rPr>
          <w:rFonts w:asciiTheme="minorHAnsi" w:hAnsiTheme="minorHAnsi" w:cstheme="minorHAnsi"/>
          <w:color w:val="000000" w:themeColor="text1"/>
        </w:rPr>
      </w:pPr>
      <w:r w:rsidRPr="00757961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podpisem elektronicznym</w:t>
      </w:r>
    </w:p>
    <w:sectPr w:rsidR="00936DD0" w:rsidRPr="00757961" w:rsidSect="00001D87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851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5B975" w14:textId="77777777" w:rsidR="00F153F1" w:rsidRDefault="00F153F1">
      <w:pPr>
        <w:spacing w:after="0" w:line="240" w:lineRule="auto"/>
      </w:pPr>
      <w:r>
        <w:separator/>
      </w:r>
    </w:p>
  </w:endnote>
  <w:endnote w:type="continuationSeparator" w:id="0">
    <w:p w14:paraId="03AC961F" w14:textId="77777777" w:rsidR="00F153F1" w:rsidRDefault="00F15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39470" w14:textId="0F7F7151" w:rsidR="00C64868" w:rsidRDefault="00C648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15C8" w14:textId="60BEB700" w:rsidR="00717A8B" w:rsidRPr="008E608B" w:rsidRDefault="00717A8B" w:rsidP="00717A8B">
    <w:pPr>
      <w:pStyle w:val="Stopka"/>
      <w:jc w:val="right"/>
      <w:rPr>
        <w:rFonts w:asciiTheme="minorHAnsi" w:hAnsiTheme="minorHAnsi" w:cstheme="minorHAnsi"/>
        <w:color w:val="000000" w:themeColor="text1"/>
      </w:rPr>
    </w:pPr>
    <w:r w:rsidRPr="008E608B">
      <w:rPr>
        <w:rFonts w:asciiTheme="minorHAnsi" w:hAnsiTheme="minorHAnsi" w:cstheme="minorHAnsi"/>
        <w:color w:val="000000" w:themeColor="text1"/>
      </w:rPr>
      <w:t xml:space="preserve">Strona 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begin"/>
    </w:r>
    <w:r w:rsidRPr="008E608B">
      <w:rPr>
        <w:rFonts w:asciiTheme="minorHAnsi" w:hAnsiTheme="minorHAnsi" w:cstheme="minorHAnsi"/>
        <w:b/>
        <w:bCs/>
        <w:color w:val="000000" w:themeColor="text1"/>
      </w:rPr>
      <w:instrText>PAGE  \* Arabic  \* MERGEFORMAT</w:instrTex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separate"/>
    </w:r>
    <w:r>
      <w:rPr>
        <w:rFonts w:asciiTheme="minorHAnsi" w:hAnsiTheme="minorHAnsi" w:cstheme="minorHAnsi"/>
        <w:b/>
        <w:bCs/>
        <w:color w:val="000000" w:themeColor="text1"/>
      </w:rPr>
      <w:t>1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end"/>
    </w:r>
    <w:r w:rsidRPr="008E608B">
      <w:rPr>
        <w:rFonts w:asciiTheme="minorHAnsi" w:hAnsiTheme="minorHAnsi" w:cstheme="minorHAnsi"/>
        <w:color w:val="000000" w:themeColor="text1"/>
      </w:rPr>
      <w:t xml:space="preserve"> z 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begin"/>
    </w:r>
    <w:r w:rsidRPr="008E608B">
      <w:rPr>
        <w:rFonts w:asciiTheme="minorHAnsi" w:hAnsiTheme="minorHAnsi" w:cstheme="minorHAnsi"/>
        <w:b/>
        <w:bCs/>
        <w:color w:val="000000" w:themeColor="text1"/>
      </w:rPr>
      <w:instrText>NUMPAGES \ * arabskie \ * MERGEFORMAT</w:instrTex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separate"/>
    </w:r>
    <w:r>
      <w:rPr>
        <w:rFonts w:asciiTheme="minorHAnsi" w:hAnsiTheme="minorHAnsi" w:cstheme="minorHAnsi"/>
        <w:b/>
        <w:bCs/>
        <w:color w:val="000000" w:themeColor="text1"/>
      </w:rPr>
      <w:t>10</w:t>
    </w:r>
    <w:r w:rsidRPr="008E608B">
      <w:rPr>
        <w:rFonts w:asciiTheme="minorHAnsi" w:hAnsiTheme="minorHAnsi" w:cstheme="minorHAnsi"/>
        <w:b/>
        <w:bCs/>
        <w:color w:val="000000" w:themeColor="text1"/>
      </w:rPr>
      <w:fldChar w:fldCharType="end"/>
    </w:r>
  </w:p>
  <w:p w14:paraId="0FF156AD" w14:textId="00FEE691" w:rsidR="00633159" w:rsidRPr="00717A8B" w:rsidRDefault="00633159" w:rsidP="00717A8B">
    <w:pPr>
      <w:pStyle w:val="Stopka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017B9" w14:textId="732154CA" w:rsidR="00C64868" w:rsidRDefault="00C648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CBD3B" w14:textId="77777777" w:rsidR="00F153F1" w:rsidRDefault="00F153F1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3F443907" w14:textId="77777777" w:rsidR="00F153F1" w:rsidRDefault="00F153F1">
      <w:pPr>
        <w:spacing w:after="0" w:line="239" w:lineRule="auto"/>
        <w:ind w:left="0" w:right="61" w:firstLine="0"/>
      </w:pPr>
      <w:r>
        <w:continuationSeparator/>
      </w:r>
    </w:p>
  </w:footnote>
  <w:footnote w:id="1">
    <w:p w14:paraId="68C33BDA" w14:textId="525DBC1A" w:rsidR="00253199" w:rsidRDefault="00253199">
      <w:pPr>
        <w:pStyle w:val="Tekstprzypisudolnego"/>
      </w:pPr>
      <w:r>
        <w:rPr>
          <w:rStyle w:val="Odwoanieprzypisudolnego"/>
        </w:rPr>
        <w:footnoteRef/>
      </w:r>
      <w:r>
        <w:t xml:space="preserve"> Dotyczy przedsiębiorców.</w:t>
      </w:r>
    </w:p>
  </w:footnote>
  <w:footnote w:id="2">
    <w:p w14:paraId="5DCA78C7" w14:textId="77777777" w:rsidR="007E33F2" w:rsidRPr="0021414C" w:rsidRDefault="007E33F2" w:rsidP="007E33F2">
      <w:pPr>
        <w:pStyle w:val="Tekstprzypisudolnego"/>
        <w:ind w:left="11" w:hanging="11"/>
      </w:pPr>
      <w:r w:rsidRPr="00CE6FE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E6FEE">
        <w:rPr>
          <w:rFonts w:asciiTheme="minorHAnsi" w:hAnsiTheme="minorHAnsi" w:cstheme="minorHAnsi"/>
          <w:sz w:val="18"/>
          <w:szCs w:val="18"/>
        </w:rPr>
        <w:t xml:space="preserve"> </w:t>
      </w:r>
      <w:r w:rsidRPr="0021414C">
        <w:t>Należy obligatoryjnie zaznaczyć co najmniej jedną z możliwości.</w:t>
      </w:r>
    </w:p>
  </w:footnote>
  <w:footnote w:id="3">
    <w:p w14:paraId="08D604C1" w14:textId="2522FCC8" w:rsidR="008866F3" w:rsidRDefault="008866F3">
      <w:pPr>
        <w:pStyle w:val="Tekstprzypisudolnego"/>
      </w:pPr>
      <w:r>
        <w:rPr>
          <w:rStyle w:val="Odwoanieprzypisudolnego"/>
        </w:rPr>
        <w:footnoteRef/>
      </w:r>
      <w:r>
        <w:t xml:space="preserve"> Dotyczy </w:t>
      </w:r>
      <w:r w:rsidR="001B7D01">
        <w:t xml:space="preserve">wnioskodawców typu Direct Partners. </w:t>
      </w:r>
    </w:p>
  </w:footnote>
  <w:footnote w:id="4">
    <w:p w14:paraId="77713619" w14:textId="77777777" w:rsidR="007454B5" w:rsidRDefault="007454B5" w:rsidP="007454B5">
      <w:pPr>
        <w:pStyle w:val="Tekstprzypisudolnego"/>
      </w:pPr>
      <w:r>
        <w:rPr>
          <w:rStyle w:val="Odwoanieprzypisudolnego"/>
        </w:rPr>
        <w:footnoteRef/>
      </w:r>
      <w:r>
        <w:t xml:space="preserve"> Dotyczy wnioskodawców typu Indirect Partners. </w:t>
      </w:r>
    </w:p>
  </w:footnote>
  <w:footnote w:id="5">
    <w:p w14:paraId="01257423" w14:textId="00C67138" w:rsidR="004140B4" w:rsidRDefault="004140B4">
      <w:pPr>
        <w:pStyle w:val="Tekstprzypisudolnego"/>
      </w:pPr>
      <w:r>
        <w:rPr>
          <w:rStyle w:val="Odwoanieprzypisudolnego"/>
        </w:rPr>
        <w:footnoteRef/>
      </w:r>
      <w:r>
        <w:t xml:space="preserve"> Dotyczy wnioskodawców typu Direct Partners.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7537" w14:textId="7E14CBE6" w:rsidR="00F358BA" w:rsidRDefault="00E87101">
    <w:pPr>
      <w:pStyle w:val="Nagwek"/>
    </w:pPr>
    <w:r>
      <w:rPr>
        <w:noProof/>
      </w:rPr>
      <w:drawing>
        <wp:inline distT="0" distB="0" distL="0" distR="0" wp14:anchorId="7EDF4058" wp14:editId="3C329FCE">
          <wp:extent cx="5800090" cy="558934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090" cy="558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E59CE1" w14:textId="77777777" w:rsidR="00E87101" w:rsidRDefault="00E871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099"/>
    <w:multiLevelType w:val="hybridMultilevel"/>
    <w:tmpl w:val="571E8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F475A"/>
    <w:multiLevelType w:val="hybridMultilevel"/>
    <w:tmpl w:val="1D2C67E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 w15:restartNumberingAfterBreak="0">
    <w:nsid w:val="0C12455D"/>
    <w:multiLevelType w:val="hybridMultilevel"/>
    <w:tmpl w:val="66AC4C1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5E5A11"/>
    <w:multiLevelType w:val="hybridMultilevel"/>
    <w:tmpl w:val="3BD4824A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17FC4CEC"/>
    <w:multiLevelType w:val="hybridMultilevel"/>
    <w:tmpl w:val="65BC6B06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" w15:restartNumberingAfterBreak="0">
    <w:nsid w:val="1C4F2CC4"/>
    <w:multiLevelType w:val="hybridMultilevel"/>
    <w:tmpl w:val="1D6AC1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88176E"/>
    <w:multiLevelType w:val="hybridMultilevel"/>
    <w:tmpl w:val="3898A9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E7673F"/>
    <w:multiLevelType w:val="hybridMultilevel"/>
    <w:tmpl w:val="59626040"/>
    <w:lvl w:ilvl="0" w:tplc="37AE6146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97DA2"/>
    <w:multiLevelType w:val="hybridMultilevel"/>
    <w:tmpl w:val="121E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C0ABF"/>
    <w:multiLevelType w:val="hybridMultilevel"/>
    <w:tmpl w:val="C90675D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286566F7"/>
    <w:multiLevelType w:val="hybridMultilevel"/>
    <w:tmpl w:val="E3469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D384B"/>
    <w:multiLevelType w:val="hybridMultilevel"/>
    <w:tmpl w:val="AABEEA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716E70"/>
    <w:multiLevelType w:val="hybridMultilevel"/>
    <w:tmpl w:val="3E50E5B8"/>
    <w:lvl w:ilvl="0" w:tplc="367214EE">
      <w:start w:val="1"/>
      <w:numFmt w:val="bullet"/>
      <w:lvlText w:val="o"/>
      <w:lvlJc w:val="left"/>
      <w:pPr>
        <w:ind w:left="3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3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CE4F4A"/>
    <w:multiLevelType w:val="hybridMultilevel"/>
    <w:tmpl w:val="353CAF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B8418D"/>
    <w:multiLevelType w:val="hybridMultilevel"/>
    <w:tmpl w:val="A7142FC8"/>
    <w:lvl w:ilvl="0" w:tplc="367214E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F453A"/>
    <w:multiLevelType w:val="hybridMultilevel"/>
    <w:tmpl w:val="16809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83911">
    <w:abstractNumId w:val="13"/>
  </w:num>
  <w:num w:numId="2" w16cid:durableId="2050640443">
    <w:abstractNumId w:val="14"/>
  </w:num>
  <w:num w:numId="3" w16cid:durableId="933635020">
    <w:abstractNumId w:val="0"/>
  </w:num>
  <w:num w:numId="4" w16cid:durableId="994067914">
    <w:abstractNumId w:val="11"/>
  </w:num>
  <w:num w:numId="5" w16cid:durableId="528109105">
    <w:abstractNumId w:val="15"/>
  </w:num>
  <w:num w:numId="6" w16cid:durableId="984773099">
    <w:abstractNumId w:val="7"/>
  </w:num>
  <w:num w:numId="7" w16cid:durableId="23287640">
    <w:abstractNumId w:val="2"/>
  </w:num>
  <w:num w:numId="8" w16cid:durableId="2032297010">
    <w:abstractNumId w:val="6"/>
  </w:num>
  <w:num w:numId="9" w16cid:durableId="974217072">
    <w:abstractNumId w:val="5"/>
  </w:num>
  <w:num w:numId="10" w16cid:durableId="792555644">
    <w:abstractNumId w:val="8"/>
  </w:num>
  <w:num w:numId="11" w16cid:durableId="1816333359">
    <w:abstractNumId w:val="12"/>
  </w:num>
  <w:num w:numId="12" w16cid:durableId="1281110215">
    <w:abstractNumId w:val="1"/>
  </w:num>
  <w:num w:numId="13" w16cid:durableId="203565222">
    <w:abstractNumId w:val="9"/>
  </w:num>
  <w:num w:numId="14" w16cid:durableId="1901986682">
    <w:abstractNumId w:val="4"/>
  </w:num>
  <w:num w:numId="15" w16cid:durableId="1237591386">
    <w:abstractNumId w:val="3"/>
  </w:num>
  <w:num w:numId="16" w16cid:durableId="1513452978">
    <w:abstractNumId w:val="16"/>
  </w:num>
  <w:num w:numId="17" w16cid:durableId="5600232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01D87"/>
    <w:rsid w:val="00016DB8"/>
    <w:rsid w:val="000214E6"/>
    <w:rsid w:val="00041A36"/>
    <w:rsid w:val="00042DF7"/>
    <w:rsid w:val="00074B99"/>
    <w:rsid w:val="000840DB"/>
    <w:rsid w:val="000A227B"/>
    <w:rsid w:val="000A52DB"/>
    <w:rsid w:val="000A7C55"/>
    <w:rsid w:val="000C3C48"/>
    <w:rsid w:val="000D2AAB"/>
    <w:rsid w:val="001320F3"/>
    <w:rsid w:val="00143F22"/>
    <w:rsid w:val="0015405F"/>
    <w:rsid w:val="00157798"/>
    <w:rsid w:val="00162F42"/>
    <w:rsid w:val="001A05FA"/>
    <w:rsid w:val="001B0663"/>
    <w:rsid w:val="001B7D01"/>
    <w:rsid w:val="001D4B1D"/>
    <w:rsid w:val="001D5111"/>
    <w:rsid w:val="001E2316"/>
    <w:rsid w:val="001E2C54"/>
    <w:rsid w:val="001F0723"/>
    <w:rsid w:val="001F1CE9"/>
    <w:rsid w:val="00210784"/>
    <w:rsid w:val="00212732"/>
    <w:rsid w:val="00212D62"/>
    <w:rsid w:val="00213E1D"/>
    <w:rsid w:val="0021414C"/>
    <w:rsid w:val="00241D86"/>
    <w:rsid w:val="00253199"/>
    <w:rsid w:val="00254039"/>
    <w:rsid w:val="002603DF"/>
    <w:rsid w:val="00272F7E"/>
    <w:rsid w:val="0027740F"/>
    <w:rsid w:val="0028126E"/>
    <w:rsid w:val="00293136"/>
    <w:rsid w:val="002B18AB"/>
    <w:rsid w:val="002C2B79"/>
    <w:rsid w:val="002C625F"/>
    <w:rsid w:val="002D1B5D"/>
    <w:rsid w:val="002D32B0"/>
    <w:rsid w:val="002E70DF"/>
    <w:rsid w:val="002E71B6"/>
    <w:rsid w:val="002F4419"/>
    <w:rsid w:val="002F4FA1"/>
    <w:rsid w:val="0030529C"/>
    <w:rsid w:val="003111EE"/>
    <w:rsid w:val="00334DA6"/>
    <w:rsid w:val="00341442"/>
    <w:rsid w:val="003434A6"/>
    <w:rsid w:val="00353A18"/>
    <w:rsid w:val="0035531C"/>
    <w:rsid w:val="00356074"/>
    <w:rsid w:val="00383013"/>
    <w:rsid w:val="00386B21"/>
    <w:rsid w:val="0039261D"/>
    <w:rsid w:val="003B6A01"/>
    <w:rsid w:val="003E4B13"/>
    <w:rsid w:val="003F73C5"/>
    <w:rsid w:val="0040296C"/>
    <w:rsid w:val="0040793F"/>
    <w:rsid w:val="00410E7F"/>
    <w:rsid w:val="004140B4"/>
    <w:rsid w:val="00426127"/>
    <w:rsid w:val="00427242"/>
    <w:rsid w:val="00432CF6"/>
    <w:rsid w:val="00437E77"/>
    <w:rsid w:val="0044008A"/>
    <w:rsid w:val="00440C18"/>
    <w:rsid w:val="00447373"/>
    <w:rsid w:val="00471433"/>
    <w:rsid w:val="00474C92"/>
    <w:rsid w:val="00481347"/>
    <w:rsid w:val="00485DA8"/>
    <w:rsid w:val="0049420B"/>
    <w:rsid w:val="00494376"/>
    <w:rsid w:val="004A07B4"/>
    <w:rsid w:val="004B0346"/>
    <w:rsid w:val="004B5255"/>
    <w:rsid w:val="004D1A77"/>
    <w:rsid w:val="004D2C2A"/>
    <w:rsid w:val="004E2026"/>
    <w:rsid w:val="004F4908"/>
    <w:rsid w:val="004F621C"/>
    <w:rsid w:val="00506510"/>
    <w:rsid w:val="00511C98"/>
    <w:rsid w:val="00531DC9"/>
    <w:rsid w:val="00551623"/>
    <w:rsid w:val="0055254F"/>
    <w:rsid w:val="00556759"/>
    <w:rsid w:val="005763E2"/>
    <w:rsid w:val="005819FA"/>
    <w:rsid w:val="00581AF8"/>
    <w:rsid w:val="00593B6B"/>
    <w:rsid w:val="005A0DE0"/>
    <w:rsid w:val="005B7F08"/>
    <w:rsid w:val="005C44D3"/>
    <w:rsid w:val="005C6CF4"/>
    <w:rsid w:val="005E7A86"/>
    <w:rsid w:val="005E7EC2"/>
    <w:rsid w:val="005F48F5"/>
    <w:rsid w:val="005F6FF5"/>
    <w:rsid w:val="00611A79"/>
    <w:rsid w:val="00611F37"/>
    <w:rsid w:val="00612FF3"/>
    <w:rsid w:val="00633159"/>
    <w:rsid w:val="0063394B"/>
    <w:rsid w:val="00642A39"/>
    <w:rsid w:val="0067386A"/>
    <w:rsid w:val="00677646"/>
    <w:rsid w:val="0069781D"/>
    <w:rsid w:val="006A1ED5"/>
    <w:rsid w:val="006B0679"/>
    <w:rsid w:val="006C401F"/>
    <w:rsid w:val="006C7D0B"/>
    <w:rsid w:val="006D1CC2"/>
    <w:rsid w:val="006E2F00"/>
    <w:rsid w:val="00710E39"/>
    <w:rsid w:val="0071578F"/>
    <w:rsid w:val="00716001"/>
    <w:rsid w:val="0071674A"/>
    <w:rsid w:val="00717929"/>
    <w:rsid w:val="00717A8B"/>
    <w:rsid w:val="00725A7F"/>
    <w:rsid w:val="00736839"/>
    <w:rsid w:val="007422CE"/>
    <w:rsid w:val="00742941"/>
    <w:rsid w:val="007454B5"/>
    <w:rsid w:val="00753F39"/>
    <w:rsid w:val="00757961"/>
    <w:rsid w:val="0076062A"/>
    <w:rsid w:val="00761245"/>
    <w:rsid w:val="00770545"/>
    <w:rsid w:val="00784FA0"/>
    <w:rsid w:val="007932B2"/>
    <w:rsid w:val="007932F8"/>
    <w:rsid w:val="007A722F"/>
    <w:rsid w:val="007B268A"/>
    <w:rsid w:val="007B2A4C"/>
    <w:rsid w:val="007B5863"/>
    <w:rsid w:val="007C0AAC"/>
    <w:rsid w:val="007C3BFB"/>
    <w:rsid w:val="007C4317"/>
    <w:rsid w:val="007D5611"/>
    <w:rsid w:val="007E33F2"/>
    <w:rsid w:val="007F0C5F"/>
    <w:rsid w:val="00806618"/>
    <w:rsid w:val="00843A99"/>
    <w:rsid w:val="008456B9"/>
    <w:rsid w:val="00852721"/>
    <w:rsid w:val="008543A9"/>
    <w:rsid w:val="00860821"/>
    <w:rsid w:val="008670EF"/>
    <w:rsid w:val="008756F8"/>
    <w:rsid w:val="008866F3"/>
    <w:rsid w:val="008A155D"/>
    <w:rsid w:val="008A43E9"/>
    <w:rsid w:val="008A5113"/>
    <w:rsid w:val="008C0509"/>
    <w:rsid w:val="008C4FD9"/>
    <w:rsid w:val="008D17F8"/>
    <w:rsid w:val="008E4E20"/>
    <w:rsid w:val="00902D95"/>
    <w:rsid w:val="00906DDB"/>
    <w:rsid w:val="00923DBC"/>
    <w:rsid w:val="00936DD0"/>
    <w:rsid w:val="00953045"/>
    <w:rsid w:val="00955527"/>
    <w:rsid w:val="009734B3"/>
    <w:rsid w:val="00976979"/>
    <w:rsid w:val="00981A15"/>
    <w:rsid w:val="009944EA"/>
    <w:rsid w:val="009B142C"/>
    <w:rsid w:val="009B56A7"/>
    <w:rsid w:val="009C056E"/>
    <w:rsid w:val="009C2259"/>
    <w:rsid w:val="009D1383"/>
    <w:rsid w:val="009F5045"/>
    <w:rsid w:val="00A02CFC"/>
    <w:rsid w:val="00A0707E"/>
    <w:rsid w:val="00A07251"/>
    <w:rsid w:val="00A1534F"/>
    <w:rsid w:val="00A20EF3"/>
    <w:rsid w:val="00A414AD"/>
    <w:rsid w:val="00A541BF"/>
    <w:rsid w:val="00A6420E"/>
    <w:rsid w:val="00A91A22"/>
    <w:rsid w:val="00AB0D14"/>
    <w:rsid w:val="00AB3C02"/>
    <w:rsid w:val="00AB56E5"/>
    <w:rsid w:val="00AC51A7"/>
    <w:rsid w:val="00AF0DCF"/>
    <w:rsid w:val="00B0067C"/>
    <w:rsid w:val="00B01E12"/>
    <w:rsid w:val="00B02229"/>
    <w:rsid w:val="00B0407C"/>
    <w:rsid w:val="00B157A8"/>
    <w:rsid w:val="00B173A1"/>
    <w:rsid w:val="00B17DE7"/>
    <w:rsid w:val="00B30795"/>
    <w:rsid w:val="00B33C4C"/>
    <w:rsid w:val="00B3567C"/>
    <w:rsid w:val="00B45800"/>
    <w:rsid w:val="00B83289"/>
    <w:rsid w:val="00B87AF8"/>
    <w:rsid w:val="00BB646F"/>
    <w:rsid w:val="00BD29F9"/>
    <w:rsid w:val="00C01F04"/>
    <w:rsid w:val="00C12880"/>
    <w:rsid w:val="00C25180"/>
    <w:rsid w:val="00C360D8"/>
    <w:rsid w:val="00C56EEA"/>
    <w:rsid w:val="00C62334"/>
    <w:rsid w:val="00C64868"/>
    <w:rsid w:val="00CA1DA1"/>
    <w:rsid w:val="00CC1641"/>
    <w:rsid w:val="00CC52BB"/>
    <w:rsid w:val="00CD1765"/>
    <w:rsid w:val="00CD2F06"/>
    <w:rsid w:val="00CD36B3"/>
    <w:rsid w:val="00CE6FEE"/>
    <w:rsid w:val="00D14CBB"/>
    <w:rsid w:val="00D20578"/>
    <w:rsid w:val="00D26CF3"/>
    <w:rsid w:val="00D56424"/>
    <w:rsid w:val="00D64148"/>
    <w:rsid w:val="00D66446"/>
    <w:rsid w:val="00D7489B"/>
    <w:rsid w:val="00D85A51"/>
    <w:rsid w:val="00D93229"/>
    <w:rsid w:val="00DA211D"/>
    <w:rsid w:val="00DB160C"/>
    <w:rsid w:val="00DB643A"/>
    <w:rsid w:val="00DC6023"/>
    <w:rsid w:val="00DE45B8"/>
    <w:rsid w:val="00DF405B"/>
    <w:rsid w:val="00E04EED"/>
    <w:rsid w:val="00E11BD8"/>
    <w:rsid w:val="00E2283F"/>
    <w:rsid w:val="00E41AAA"/>
    <w:rsid w:val="00E50B05"/>
    <w:rsid w:val="00E52B05"/>
    <w:rsid w:val="00E7598B"/>
    <w:rsid w:val="00E8466C"/>
    <w:rsid w:val="00E87101"/>
    <w:rsid w:val="00E9229B"/>
    <w:rsid w:val="00E94D05"/>
    <w:rsid w:val="00EA0B16"/>
    <w:rsid w:val="00EA5EC5"/>
    <w:rsid w:val="00ED0AEC"/>
    <w:rsid w:val="00ED5546"/>
    <w:rsid w:val="00EE67AA"/>
    <w:rsid w:val="00EF56F5"/>
    <w:rsid w:val="00F153F1"/>
    <w:rsid w:val="00F358BA"/>
    <w:rsid w:val="00F406E1"/>
    <w:rsid w:val="00F55113"/>
    <w:rsid w:val="00F83F65"/>
    <w:rsid w:val="00F90AA9"/>
    <w:rsid w:val="00FA6E73"/>
    <w:rsid w:val="00FB0D89"/>
    <w:rsid w:val="00FC5C36"/>
    <w:rsid w:val="00FD3A04"/>
    <w:rsid w:val="00FD641A"/>
    <w:rsid w:val="00FE028C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446"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056E"/>
    <w:pPr>
      <w:keepNext/>
      <w:spacing w:after="0" w:line="259" w:lineRule="auto"/>
      <w:ind w:left="0" w:firstLine="0"/>
      <w:jc w:val="center"/>
      <w:outlineLvl w:val="0"/>
    </w:pPr>
    <w:rPr>
      <w:rFonts w:asciiTheme="minorHAnsi" w:eastAsia="Times New Roman" w:hAnsiTheme="minorHAnsi" w:cstheme="minorHAnsi"/>
      <w:b/>
      <w:bCs/>
      <w:spacing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56E"/>
    <w:pPr>
      <w:keepNext/>
      <w:spacing w:after="0" w:line="259" w:lineRule="auto"/>
      <w:ind w:right="60"/>
      <w:jc w:val="center"/>
      <w:outlineLvl w:val="1"/>
    </w:pPr>
    <w:rPr>
      <w:rFonts w:asciiTheme="minorHAnsi" w:hAnsiTheme="minorHAnsi" w:cstheme="minorHAnsi"/>
      <w:b/>
      <w:spacing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641A"/>
    <w:pPr>
      <w:keepNext/>
      <w:jc w:val="center"/>
      <w:outlineLvl w:val="2"/>
    </w:pPr>
    <w:rPr>
      <w:rFonts w:asciiTheme="minorHAnsi" w:hAnsiTheme="minorHAnsi"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1"/>
    <w:qFormat/>
    <w:rsid w:val="009C056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ui-provider">
    <w:name w:val="ui-provider"/>
    <w:basedOn w:val="Domylnaczcionkaakapitu"/>
    <w:rsid w:val="009C056E"/>
  </w:style>
  <w:style w:type="character" w:customStyle="1" w:styleId="Nagwek1Znak">
    <w:name w:val="Nagłówek 1 Znak"/>
    <w:basedOn w:val="Domylnaczcionkaakapitu"/>
    <w:link w:val="Nagwek1"/>
    <w:uiPriority w:val="9"/>
    <w:rsid w:val="009C056E"/>
    <w:rPr>
      <w:rFonts w:eastAsia="Times New Roman" w:cstheme="minorHAnsi"/>
      <w:b/>
      <w:bCs/>
      <w:color w:val="000000"/>
      <w:spacing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C056E"/>
    <w:rPr>
      <w:rFonts w:eastAsia="Trebuchet MS" w:cstheme="minorHAnsi"/>
      <w:b/>
      <w:color w:val="000000"/>
      <w:spacing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9C056E"/>
    <w:pPr>
      <w:spacing w:after="0" w:line="360" w:lineRule="auto"/>
      <w:ind w:left="0" w:firstLine="0"/>
    </w:pPr>
    <w:rPr>
      <w:rFonts w:asciiTheme="minorHAnsi" w:eastAsia="Times New Roman" w:hAnsiTheme="minorHAnsi" w:cstheme="minorHAns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056E"/>
    <w:rPr>
      <w:rFonts w:eastAsia="Times New Roman" w:cstheme="minorHAnsi"/>
      <w:color w:val="000000"/>
    </w:rPr>
  </w:style>
  <w:style w:type="table" w:styleId="Tabela-Siatka">
    <w:name w:val="Table Grid"/>
    <w:basedOn w:val="Standardowy"/>
    <w:uiPriority w:val="39"/>
    <w:rsid w:val="00C1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01E1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E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E12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E1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E4E20"/>
    <w:pPr>
      <w:spacing w:after="0" w:line="288" w:lineRule="auto"/>
      <w:ind w:left="0"/>
    </w:pPr>
    <w:rPr>
      <w:rFonts w:asciiTheme="minorHAnsi" w:hAnsiTheme="minorHAnsi" w:cstheme="minorHAns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4E20"/>
    <w:rPr>
      <w:rFonts w:eastAsia="Trebuchet MS" w:cstheme="minorHAns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0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0545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545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2612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FD641A"/>
    <w:rPr>
      <w:rFonts w:eastAsia="Trebuchet MS" w:cstheme="minorHAnsi"/>
      <w:b/>
      <w:bCs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1578F"/>
    <w:pPr>
      <w:spacing w:after="0" w:line="360" w:lineRule="auto"/>
      <w:ind w:left="0" w:firstLine="708"/>
    </w:pPr>
    <w:rPr>
      <w:rFonts w:asciiTheme="minorHAnsi" w:hAnsiTheme="minorHAnsi" w:cstheme="minorHAns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1578F"/>
    <w:rPr>
      <w:rFonts w:eastAsia="Trebuchet MS" w:cstheme="minorHAnsi"/>
      <w:color w:val="00000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E02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E028C"/>
    <w:rPr>
      <w:rFonts w:ascii="Trebuchet MS" w:eastAsia="Trebuchet MS" w:hAnsi="Trebuchet MS" w:cs="Trebuchet MS"/>
      <w:color w:val="000000"/>
    </w:rPr>
  </w:style>
  <w:style w:type="paragraph" w:styleId="Bezodstpw">
    <w:name w:val="No Spacing"/>
    <w:uiPriority w:val="1"/>
    <w:qFormat/>
    <w:rsid w:val="0040296C"/>
    <w:pPr>
      <w:spacing w:after="0" w:line="240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styleId="Hipercze">
    <w:name w:val="Hyperlink"/>
    <w:basedOn w:val="Domylnaczcionkaakapitu"/>
    <w:uiPriority w:val="99"/>
    <w:unhideWhenUsed/>
    <w:rsid w:val="008543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43A9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9944E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BFD3A10BBDD741B295B5DBF3F25518" ma:contentTypeVersion="12" ma:contentTypeDescription="Utwórz nowy dokument." ma:contentTypeScope="" ma:versionID="237afc1f27206902d906cbb4fc07135a">
  <xsd:schema xmlns:xsd="http://www.w3.org/2001/XMLSchema" xmlns:xs="http://www.w3.org/2001/XMLSchema" xmlns:p="http://schemas.microsoft.com/office/2006/metadata/properties" xmlns:ns2="22e9e098-1b11-466d-82f5-e051f572d5cc" xmlns:ns3="1adc0a06-b302-4985-8230-ea3d2a4829e9" xmlns:ns4="4a0b5bce-e2fd-4676-a400-2d77f7eeafd3" targetNamespace="http://schemas.microsoft.com/office/2006/metadata/properties" ma:root="true" ma:fieldsID="4cfa78070d3d9533bfe2c3ff44dd99f8" ns2:_="" ns3:_="" ns4:_="">
    <xsd:import namespace="22e9e098-1b11-466d-82f5-e051f572d5cc"/>
    <xsd:import namespace="1adc0a06-b302-4985-8230-ea3d2a4829e9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9e098-1b11-466d-82f5-e051f572d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c0a06-b302-4985-8230-ea3d2a482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22e9e098-1b11-466d-82f5-e051f572d5c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E87E75-337B-4C9C-9C62-D533454339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1A85A0-3D5E-469F-84A3-B2AFCD9DA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9e098-1b11-466d-82f5-e051f572d5cc"/>
    <ds:schemaRef ds:uri="1adc0a06-b302-4985-8230-ea3d2a4829e9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830C7F-2376-42A1-870D-9C8DDD0E52DC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22e9e098-1b11-466d-82f5-e051f572d5cc"/>
  </ds:schemaRefs>
</ds:datastoreItem>
</file>

<file path=customXml/itemProps4.xml><?xml version="1.0" encoding="utf-8"?>
<ds:datastoreItem xmlns:ds="http://schemas.openxmlformats.org/officeDocument/2006/customXml" ds:itemID="{864C9B9A-A926-4500-864A-B4BCBDAAD5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983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Sitkiewicz</dc:creator>
  <cp:keywords/>
  <cp:lastModifiedBy>Marta Guberow</cp:lastModifiedBy>
  <cp:revision>65</cp:revision>
  <dcterms:created xsi:type="dcterms:W3CDTF">2023-12-19T08:39:00Z</dcterms:created>
  <dcterms:modified xsi:type="dcterms:W3CDTF">2023-12-29T15:00:00Z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ContentTypeId">
    <vt:lpwstr>0x01010013BFD3A10BBDD741B295B5DBF3F25518</vt:lpwstr>
  </property>
  <property fmtid="{D5CDD505-2E9C-101B-9397-08002B2CF9AE}" pid="6" name="MediaServiceImageTags">
    <vt:lpwstr/>
  </property>
  <property fmtid="{D5CDD505-2E9C-101B-9397-08002B2CF9AE}" pid="7" name="MSIP_Label_91e939cc-945f-447d-b5c0-f5a8e3aaa77b_Enabled">
    <vt:lpwstr>true</vt:lpwstr>
  </property>
  <property fmtid="{D5CDD505-2E9C-101B-9397-08002B2CF9AE}" pid="8" name="MSIP_Label_91e939cc-945f-447d-b5c0-f5a8e3aaa77b_SetDate">
    <vt:lpwstr>2023-12-29T11:19:52Z</vt:lpwstr>
  </property>
  <property fmtid="{D5CDD505-2E9C-101B-9397-08002B2CF9AE}" pid="9" name="MSIP_Label_91e939cc-945f-447d-b5c0-f5a8e3aaa77b_Method">
    <vt:lpwstr>Privileged</vt:lpwstr>
  </property>
  <property fmtid="{D5CDD505-2E9C-101B-9397-08002B2CF9AE}" pid="10" name="MSIP_Label_91e939cc-945f-447d-b5c0-f5a8e3aaa77b_Name">
    <vt:lpwstr>K1 - Publiczna bez oznakowania</vt:lpwstr>
  </property>
  <property fmtid="{D5CDD505-2E9C-101B-9397-08002B2CF9AE}" pid="11" name="MSIP_Label_91e939cc-945f-447d-b5c0-f5a8e3aaa77b_SiteId">
    <vt:lpwstr>114511be-be5b-44a7-b2ab-a51e832dea9d</vt:lpwstr>
  </property>
  <property fmtid="{D5CDD505-2E9C-101B-9397-08002B2CF9AE}" pid="12" name="MSIP_Label_91e939cc-945f-447d-b5c0-f5a8e3aaa77b_ActionId">
    <vt:lpwstr>239402ad-8b48-42c5-b1ac-37dd3e8c2518</vt:lpwstr>
  </property>
  <property fmtid="{D5CDD505-2E9C-101B-9397-08002B2CF9AE}" pid="13" name="MSIP_Label_91e939cc-945f-447d-b5c0-f5a8e3aaa77b_ContentBits">
    <vt:lpwstr>0</vt:lpwstr>
  </property>
</Properties>
</file>