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8CEB" w14:textId="37C556BD" w:rsidR="00ED616A" w:rsidRPr="00ED616A" w:rsidRDefault="00ED616A" w:rsidP="00ED6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3C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CBF5C3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5CF5" w14:textId="6CC0550B" w:rsidR="00ED616A" w:rsidRPr="00ED616A" w:rsidRDefault="00ED616A" w:rsidP="00ED61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>WYKAZ ROBÓT BUDOWLANYCH</w:t>
      </w:r>
    </w:p>
    <w:p w14:paraId="14A14DF1" w14:textId="691A3F65" w:rsidR="00B20E64" w:rsidRDefault="005E168C" w:rsidP="005A55B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264DA">
        <w:rPr>
          <w:rFonts w:eastAsia="Times New Roman"/>
          <w:b/>
          <w:bCs/>
          <w:i/>
          <w:color w:val="000000"/>
        </w:rPr>
        <w:t>„</w:t>
      </w:r>
      <w:r w:rsidR="006F3C89" w:rsidRPr="006F3C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</w:t>
      </w:r>
      <w:r w:rsidR="00585F78" w:rsidRPr="00585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schodów</w:t>
      </w:r>
      <w:r w:rsidR="00677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zewnętrznych (wejściowych) i zadaszenia </w:t>
      </w:r>
      <w:r w:rsidR="00585F78" w:rsidRPr="00585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budynku Prokuratury Okręgowej i </w:t>
      </w:r>
      <w:r w:rsidR="006F3C89" w:rsidRPr="006F3C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Rejonowej w Łomży</w:t>
      </w:r>
      <w:r w:rsidR="0089117E" w:rsidRPr="00E26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9764B5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1512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92"/>
        <w:gridCol w:w="1813"/>
      </w:tblGrid>
      <w:tr w:rsidR="00ED616A" w14:paraId="02CFD634" w14:textId="77777777" w:rsidTr="00ED616A">
        <w:tc>
          <w:tcPr>
            <w:tcW w:w="562" w:type="dxa"/>
          </w:tcPr>
          <w:p w14:paraId="2F1ED26E" w14:textId="76493468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14:paraId="4C7B9A54" w14:textId="5CEC05F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azwa podmiotu, dla którego było realizowane zamówienie</w:t>
            </w:r>
          </w:p>
        </w:tc>
        <w:tc>
          <w:tcPr>
            <w:tcW w:w="2552" w:type="dxa"/>
          </w:tcPr>
          <w:p w14:paraId="3CDC7696" w14:textId="66F52F9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Rodzaj  wykonanej roboty z podaniem informacji, czy wykonywana była w budynku użyteczności publicznej.</w:t>
            </w:r>
          </w:p>
        </w:tc>
        <w:tc>
          <w:tcPr>
            <w:tcW w:w="2292" w:type="dxa"/>
          </w:tcPr>
          <w:p w14:paraId="70BE2BCF" w14:textId="2957F6EE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Wartość wykonanej roboty budowlanej w zakresie remontu w złotych (z podatkiem VAT każda)</w:t>
            </w:r>
          </w:p>
        </w:tc>
        <w:tc>
          <w:tcPr>
            <w:tcW w:w="1813" w:type="dxa"/>
          </w:tcPr>
          <w:p w14:paraId="4AA3A3CD" w14:textId="21E2AA89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 xml:space="preserve">Daty rozpoczęcia </w:t>
            </w:r>
            <w:r w:rsidR="00053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i zakończenia wykonywania zamówienia</w:t>
            </w:r>
          </w:p>
        </w:tc>
      </w:tr>
      <w:tr w:rsidR="00ED616A" w14:paraId="1D4B7D7C" w14:textId="77777777" w:rsidTr="00ED616A">
        <w:tc>
          <w:tcPr>
            <w:tcW w:w="562" w:type="dxa"/>
          </w:tcPr>
          <w:p w14:paraId="265AF307" w14:textId="63F79B71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29A6" w14:textId="30C1AAF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64A96B" w14:textId="1D998A4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43F05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B271CA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AC43D74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767AA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16A" w14:paraId="21999FF0" w14:textId="77777777" w:rsidTr="00ED616A">
        <w:tc>
          <w:tcPr>
            <w:tcW w:w="562" w:type="dxa"/>
          </w:tcPr>
          <w:p w14:paraId="0ED6DD61" w14:textId="10C9131D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EE4B" w14:textId="21C3821F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64E71FA" w14:textId="0A2A2B96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7515E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79834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AE05A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1B766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16B2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41F8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B0069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B54DB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0DDD5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708FF" w14:textId="2E78CB43" w:rsidR="002E5792" w:rsidRP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  <w:r w:rsidRPr="00ED616A">
        <w:rPr>
          <w:rFonts w:ascii="Times New Roman" w:hAnsi="Times New Roman" w:cs="Times New Roman"/>
          <w:sz w:val="24"/>
          <w:szCs w:val="24"/>
        </w:rPr>
        <w:t xml:space="preserve">.......................……………….. ..............…………………………………………… Miejscowość,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D616A">
        <w:rPr>
          <w:rFonts w:ascii="Times New Roman" w:hAnsi="Times New Roman" w:cs="Times New Roman"/>
          <w:sz w:val="24"/>
          <w:szCs w:val="24"/>
        </w:rPr>
        <w:t xml:space="preserve">(podpis Wykonawcy lub osoby upoważnionej) </w:t>
      </w:r>
    </w:p>
    <w:sectPr w:rsidR="002E5792" w:rsidRPr="00ED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0B"/>
    <w:rsid w:val="000537F1"/>
    <w:rsid w:val="000A1274"/>
    <w:rsid w:val="000A2380"/>
    <w:rsid w:val="002E5792"/>
    <w:rsid w:val="00585F78"/>
    <w:rsid w:val="005A55B6"/>
    <w:rsid w:val="005E168C"/>
    <w:rsid w:val="006777A2"/>
    <w:rsid w:val="006F3C89"/>
    <w:rsid w:val="007262B7"/>
    <w:rsid w:val="0089117E"/>
    <w:rsid w:val="00977772"/>
    <w:rsid w:val="00B0480B"/>
    <w:rsid w:val="00B20E64"/>
    <w:rsid w:val="00E264DA"/>
    <w:rsid w:val="00E53E3F"/>
    <w:rsid w:val="00E95195"/>
    <w:rsid w:val="00E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E1F7"/>
  <w15:chartTrackingRefBased/>
  <w15:docId w15:val="{20D2C60A-D31E-4F85-96DD-77FE665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12C5-74E6-424C-9167-F569E1DA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Karwowski Grzegorz (PO Łomża)</cp:lastModifiedBy>
  <cp:revision>2</cp:revision>
  <cp:lastPrinted>2023-11-15T07:27:00Z</cp:lastPrinted>
  <dcterms:created xsi:type="dcterms:W3CDTF">2025-06-10T10:15:00Z</dcterms:created>
  <dcterms:modified xsi:type="dcterms:W3CDTF">2025-06-10T10:15:00Z</dcterms:modified>
</cp:coreProperties>
</file>