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C99B4" w14:textId="4D151830" w:rsidR="00883654" w:rsidRDefault="00332122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>
        <w:rPr>
          <w:rFonts w:ascii="Lato" w:hAnsi="Lato" w:cs="Arial"/>
          <w:b/>
          <w:bCs/>
          <w:noProof/>
          <w:color w:val="292B5F"/>
          <w:sz w:val="22"/>
          <w:szCs w:val="22"/>
        </w:rPr>
        <w:drawing>
          <wp:inline distT="0" distB="0" distL="0" distR="0" wp14:anchorId="3D4DB903" wp14:editId="3C4CF36D">
            <wp:extent cx="6840220" cy="2298700"/>
            <wp:effectExtent l="0" t="0" r="0" b="6350"/>
            <wp:docPr id="917690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69020" name="Obraz 9176902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09BF2" w14:textId="4029CBCA" w:rsidR="00442A16" w:rsidRPr="00190C70" w:rsidRDefault="00796638" w:rsidP="00190C70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KOMÓRKA ORGANIZACYJNA</w:t>
      </w:r>
      <w:r w:rsidR="0085671E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="003D021F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</w:p>
    <w:p w14:paraId="1722C8ED" w14:textId="1F1D6EE8" w:rsidR="008D4894" w:rsidRPr="00442A16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Departament Doskonalenia Regulacji Gospodarczych</w:t>
      </w:r>
    </w:p>
    <w:p w14:paraId="2ED36A8C" w14:textId="6D7DAB69" w:rsidR="00D44FD5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>Wydział Ekonomicznej Analizy Prawa</w:t>
      </w:r>
    </w:p>
    <w:p w14:paraId="134DA842" w14:textId="77777777" w:rsidR="00190C70" w:rsidRPr="00190C70" w:rsidRDefault="00190C70" w:rsidP="00190C70">
      <w:pPr>
        <w:spacing w:line="360" w:lineRule="auto"/>
        <w:rPr>
          <w:rFonts w:ascii="Lato" w:hAnsi="Lato" w:cs="Arial"/>
          <w:color w:val="292B5F"/>
          <w:sz w:val="20"/>
          <w:szCs w:val="20"/>
        </w:rPr>
      </w:pPr>
    </w:p>
    <w:p w14:paraId="7FAB3DF8" w14:textId="77777777" w:rsidR="003D021F" w:rsidRPr="00BC439F" w:rsidRDefault="00015445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Liczba oferowanych stanowisk: </w:t>
      </w:r>
    </w:p>
    <w:p w14:paraId="1A264680" w14:textId="138D30FE" w:rsidR="00D44FD5" w:rsidRDefault="00190C70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  <w:r>
        <w:rPr>
          <w:rFonts w:ascii="Lato" w:hAnsi="Lato" w:cs="Arial"/>
          <w:color w:val="292B5F"/>
          <w:sz w:val="22"/>
          <w:szCs w:val="22"/>
        </w:rPr>
        <w:t>1</w:t>
      </w:r>
    </w:p>
    <w:p w14:paraId="28C85EBE" w14:textId="77777777" w:rsidR="008D4894" w:rsidRPr="001E1F19" w:rsidRDefault="008D4894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color w:val="292B5F"/>
          <w:sz w:val="22"/>
          <w:szCs w:val="22"/>
        </w:rPr>
      </w:pPr>
    </w:p>
    <w:p w14:paraId="7DDE9E61" w14:textId="253CAA8B" w:rsidR="00732016" w:rsidRPr="00BC439F" w:rsidRDefault="003D021F" w:rsidP="00BC439F">
      <w:pPr>
        <w:tabs>
          <w:tab w:val="num" w:pos="0"/>
        </w:tabs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Główne obowiązki</w:t>
      </w:r>
      <w:r w:rsidR="00442A16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375CF1AC" w14:textId="7A444D2B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wsparcie w </w:t>
      </w:r>
      <w:r w:rsidRPr="00190C70">
        <w:rPr>
          <w:rFonts w:ascii="Lato" w:hAnsi="Lato" w:cs="Arial"/>
          <w:color w:val="292B5F"/>
          <w:sz w:val="20"/>
          <w:szCs w:val="20"/>
        </w:rPr>
        <w:t>opiniowani</w:t>
      </w:r>
      <w:r>
        <w:rPr>
          <w:rFonts w:ascii="Lato" w:hAnsi="Lato" w:cs="Arial"/>
          <w:color w:val="292B5F"/>
          <w:sz w:val="20"/>
          <w:szCs w:val="20"/>
        </w:rPr>
        <w:t>u</w:t>
      </w:r>
      <w:r w:rsidRPr="00190C70">
        <w:rPr>
          <w:rFonts w:ascii="Lato" w:hAnsi="Lato" w:cs="Arial"/>
          <w:color w:val="292B5F"/>
          <w:sz w:val="20"/>
          <w:szCs w:val="20"/>
        </w:rPr>
        <w:t xml:space="preserve"> projektów aktów prawnych rozpatrywanych w ramach Zespołu ds. Programowania Prac Rządu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03B01E6B" w14:textId="3502E0D0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pomoc w </w:t>
      </w:r>
      <w:r w:rsidRPr="00190C70">
        <w:rPr>
          <w:rFonts w:ascii="Lato" w:hAnsi="Lato" w:cs="Arial"/>
          <w:color w:val="292B5F"/>
          <w:sz w:val="20"/>
          <w:szCs w:val="20"/>
        </w:rPr>
        <w:t>prowadzeni</w:t>
      </w:r>
      <w:r>
        <w:rPr>
          <w:rFonts w:ascii="Lato" w:hAnsi="Lato" w:cs="Arial"/>
          <w:color w:val="292B5F"/>
          <w:sz w:val="20"/>
          <w:szCs w:val="20"/>
        </w:rPr>
        <w:t xml:space="preserve">u </w:t>
      </w:r>
      <w:r w:rsidRPr="00190C70">
        <w:rPr>
          <w:rFonts w:ascii="Lato" w:hAnsi="Lato" w:cs="Arial"/>
          <w:color w:val="292B5F"/>
          <w:sz w:val="20"/>
          <w:szCs w:val="20"/>
        </w:rPr>
        <w:t>analiz (m.in. społeczno-gospodarczych; finansowo-ekonomicznych; zarządczo-organizacyjnych; na potrzeby przygotowania i realizacji koncepcji, programów, projektów, dokumentów strategicznych lub polityk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168B9490" w14:textId="77777777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>monitorowanie i prowadzenie sprawozdawczości z procesu legislacyjnego nad poszczególnymi projektami;</w:t>
      </w:r>
    </w:p>
    <w:p w14:paraId="03CF19CE" w14:textId="5EF32F30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wsparcie w </w:t>
      </w:r>
      <w:r w:rsidRPr="00190C70">
        <w:rPr>
          <w:rFonts w:ascii="Lato" w:hAnsi="Lato" w:cs="Arial"/>
          <w:color w:val="292B5F"/>
          <w:sz w:val="20"/>
          <w:szCs w:val="20"/>
        </w:rPr>
        <w:t>opiniowani</w:t>
      </w:r>
      <w:r>
        <w:rPr>
          <w:rFonts w:ascii="Lato" w:hAnsi="Lato" w:cs="Arial"/>
          <w:color w:val="292B5F"/>
          <w:sz w:val="20"/>
          <w:szCs w:val="20"/>
        </w:rPr>
        <w:t>u</w:t>
      </w:r>
      <w:r w:rsidRPr="00190C70">
        <w:rPr>
          <w:rFonts w:ascii="Lato" w:hAnsi="Lato" w:cs="Arial"/>
          <w:color w:val="292B5F"/>
          <w:sz w:val="20"/>
          <w:szCs w:val="20"/>
        </w:rPr>
        <w:t xml:space="preserve"> projektów aktów prawnych oraz innych dokumentów rządowych powszechnie obowiązujących inicjowanych przez Ministerstwo</w:t>
      </w:r>
      <w:r>
        <w:rPr>
          <w:rFonts w:ascii="Lato" w:hAnsi="Lato" w:cs="Arial"/>
          <w:color w:val="292B5F"/>
          <w:sz w:val="20"/>
          <w:szCs w:val="20"/>
        </w:rPr>
        <w:t>,</w:t>
      </w:r>
    </w:p>
    <w:p w14:paraId="3B1D9DDF" w14:textId="4D0DB211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 xml:space="preserve">wsparcie w </w:t>
      </w:r>
      <w:r w:rsidRPr="00190C70">
        <w:rPr>
          <w:rFonts w:ascii="Lato" w:hAnsi="Lato" w:cs="Arial"/>
          <w:color w:val="292B5F"/>
          <w:sz w:val="20"/>
          <w:szCs w:val="20"/>
        </w:rPr>
        <w:t>opiniowani</w:t>
      </w:r>
      <w:r>
        <w:rPr>
          <w:rFonts w:ascii="Lato" w:hAnsi="Lato" w:cs="Arial"/>
          <w:color w:val="292B5F"/>
          <w:sz w:val="20"/>
          <w:szCs w:val="20"/>
        </w:rPr>
        <w:t>u</w:t>
      </w:r>
      <w:r w:rsidRPr="00190C70">
        <w:rPr>
          <w:rFonts w:ascii="Lato" w:hAnsi="Lato" w:cs="Arial"/>
          <w:color w:val="292B5F"/>
          <w:sz w:val="20"/>
          <w:szCs w:val="20"/>
        </w:rPr>
        <w:t xml:space="preserve"> projektów aktów prawnych wewnętrznie obowiązujących inicjowanych przez Ministerstwo. </w:t>
      </w:r>
    </w:p>
    <w:p w14:paraId="77A6CF40" w14:textId="0A368F97" w:rsidR="008D4894" w:rsidRDefault="008D4894" w:rsidP="00190C70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1CF937CF" w14:textId="77777777" w:rsidR="00732016" w:rsidRPr="008D4894" w:rsidRDefault="00732016" w:rsidP="00190C70">
      <w:pPr>
        <w:rPr>
          <w:rFonts w:ascii="Lato" w:hAnsi="Lato" w:cs="Arial"/>
          <w:color w:val="292B5F"/>
          <w:sz w:val="20"/>
          <w:szCs w:val="20"/>
        </w:rPr>
      </w:pPr>
    </w:p>
    <w:p w14:paraId="6F7E6D97" w14:textId="77777777" w:rsidR="00250BFC" w:rsidRPr="00BC439F" w:rsidRDefault="00250BFC" w:rsidP="00BC439F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</w:p>
    <w:p w14:paraId="58C40D78" w14:textId="4D8F0A9D" w:rsidR="00732016" w:rsidRPr="00732016" w:rsidRDefault="00A6163D" w:rsidP="00732016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>Wymagania</w:t>
      </w:r>
      <w:r w:rsidR="00883654">
        <w:rPr>
          <w:rFonts w:ascii="Lato" w:hAnsi="Lato" w:cs="Arial"/>
          <w:b/>
          <w:bCs/>
          <w:color w:val="292B5F"/>
          <w:sz w:val="22"/>
          <w:szCs w:val="22"/>
        </w:rPr>
        <w:t>:</w:t>
      </w:r>
    </w:p>
    <w:p w14:paraId="1CE15EFA" w14:textId="32A03E25" w:rsidR="00732016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student min. 3 roku</w:t>
      </w:r>
    </w:p>
    <w:p w14:paraId="7758C8FF" w14:textId="1EBBF5EE" w:rsid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>
        <w:rPr>
          <w:rFonts w:ascii="Lato" w:hAnsi="Lato" w:cs="Arial"/>
          <w:color w:val="292B5F"/>
          <w:sz w:val="20"/>
          <w:szCs w:val="20"/>
        </w:rPr>
        <w:t>preferowane kierunki: ekonomia, prawo lub administracja</w:t>
      </w:r>
    </w:p>
    <w:p w14:paraId="2EC1DD74" w14:textId="3B5DF476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>z</w:t>
      </w:r>
      <w:r w:rsidRPr="00190C70">
        <w:rPr>
          <w:rFonts w:ascii="Lato" w:hAnsi="Lato" w:cs="Arial"/>
          <w:color w:val="292B5F"/>
          <w:sz w:val="20"/>
          <w:szCs w:val="20"/>
        </w:rPr>
        <w:t xml:space="preserve">najomość procedur stanowienia prawa na szczeblu krajowym </w:t>
      </w:r>
    </w:p>
    <w:p w14:paraId="5E59705F" w14:textId="012D2664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>o</w:t>
      </w:r>
      <w:r w:rsidRPr="00190C70">
        <w:rPr>
          <w:rFonts w:ascii="Lato" w:hAnsi="Lato" w:cs="Arial"/>
          <w:color w:val="292B5F"/>
          <w:sz w:val="20"/>
          <w:szCs w:val="20"/>
        </w:rPr>
        <w:t>rganizacja pracy i orientacja na osiąganie celów</w:t>
      </w:r>
    </w:p>
    <w:p w14:paraId="2838E66C" w14:textId="2A1A0C01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>w</w:t>
      </w:r>
      <w:r w:rsidRPr="00190C70">
        <w:rPr>
          <w:rFonts w:ascii="Lato" w:hAnsi="Lato" w:cs="Arial"/>
          <w:color w:val="292B5F"/>
          <w:sz w:val="20"/>
          <w:szCs w:val="20"/>
        </w:rPr>
        <w:t>spółpraca</w:t>
      </w:r>
    </w:p>
    <w:p w14:paraId="29EC8504" w14:textId="18179FD8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>k</w:t>
      </w:r>
      <w:r w:rsidRPr="00190C70">
        <w:rPr>
          <w:rFonts w:ascii="Lato" w:hAnsi="Lato" w:cs="Arial"/>
          <w:color w:val="292B5F"/>
          <w:sz w:val="20"/>
          <w:szCs w:val="20"/>
        </w:rPr>
        <w:t>omunikacja</w:t>
      </w:r>
    </w:p>
    <w:p w14:paraId="71B7C4BD" w14:textId="28E2441F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>m</w:t>
      </w:r>
      <w:r w:rsidRPr="00190C70">
        <w:rPr>
          <w:rFonts w:ascii="Lato" w:hAnsi="Lato" w:cs="Arial"/>
          <w:color w:val="292B5F"/>
          <w:sz w:val="20"/>
          <w:szCs w:val="20"/>
        </w:rPr>
        <w:t>yślenie analityczne</w:t>
      </w:r>
    </w:p>
    <w:p w14:paraId="45FAC924" w14:textId="48D195C2" w:rsidR="00190C70" w:rsidRPr="00190C70" w:rsidRDefault="00190C70" w:rsidP="00190C70">
      <w:pPr>
        <w:numPr>
          <w:ilvl w:val="0"/>
          <w:numId w:val="10"/>
        </w:numPr>
        <w:spacing w:line="360" w:lineRule="auto"/>
        <w:rPr>
          <w:rFonts w:ascii="Lato" w:hAnsi="Lato" w:cs="Arial"/>
          <w:color w:val="292B5F"/>
          <w:sz w:val="20"/>
          <w:szCs w:val="20"/>
        </w:rPr>
      </w:pPr>
      <w:r w:rsidRPr="00190C70">
        <w:rPr>
          <w:rFonts w:ascii="Lato" w:hAnsi="Lato" w:cs="Arial"/>
          <w:color w:val="292B5F"/>
          <w:sz w:val="20"/>
          <w:szCs w:val="20"/>
        </w:rPr>
        <w:t>u</w:t>
      </w:r>
      <w:r w:rsidRPr="00190C70">
        <w:rPr>
          <w:rFonts w:ascii="Lato" w:hAnsi="Lato" w:cs="Arial"/>
          <w:color w:val="292B5F"/>
          <w:sz w:val="20"/>
          <w:szCs w:val="20"/>
        </w:rPr>
        <w:t>miejętność obsługi MS Office: Word, Excel</w:t>
      </w:r>
    </w:p>
    <w:p w14:paraId="255F1E1B" w14:textId="77777777" w:rsidR="00732016" w:rsidRDefault="00732016" w:rsidP="00732016">
      <w:pPr>
        <w:ind w:left="720"/>
        <w:rPr>
          <w:rFonts w:ascii="Lato" w:hAnsi="Lato" w:cs="Arial"/>
          <w:color w:val="292B5F"/>
          <w:sz w:val="20"/>
          <w:szCs w:val="20"/>
        </w:rPr>
      </w:pPr>
    </w:p>
    <w:p w14:paraId="479F172C" w14:textId="77777777" w:rsidR="00015445" w:rsidRPr="00BC439F" w:rsidRDefault="00015445" w:rsidP="00883654">
      <w:pPr>
        <w:spacing w:line="360" w:lineRule="auto"/>
        <w:jc w:val="both"/>
        <w:outlineLvl w:val="3"/>
        <w:rPr>
          <w:rFonts w:ascii="Lato" w:hAnsi="Lato" w:cs="Arial"/>
          <w:bCs/>
          <w:color w:val="292B5F"/>
          <w:sz w:val="22"/>
          <w:szCs w:val="22"/>
        </w:rPr>
      </w:pPr>
    </w:p>
    <w:p w14:paraId="1CF31A79" w14:textId="47EC4139" w:rsidR="00442A16" w:rsidRDefault="00C227EB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Proponowany termin </w:t>
      </w:r>
      <w:r w:rsidR="00FB3E8D" w:rsidRPr="00BC439F">
        <w:rPr>
          <w:rFonts w:ascii="Lato" w:hAnsi="Lato" w:cs="Arial"/>
          <w:b/>
          <w:bCs/>
          <w:color w:val="292B5F"/>
          <w:sz w:val="22"/>
          <w:szCs w:val="22"/>
        </w:rPr>
        <w:t>praktyk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:</w:t>
      </w:r>
      <w:r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</w:t>
      </w:r>
      <w:r w:rsidR="00190C70">
        <w:rPr>
          <w:rFonts w:ascii="Lato" w:hAnsi="Lato" w:cs="Arial"/>
          <w:color w:val="292B5F"/>
          <w:sz w:val="20"/>
          <w:szCs w:val="20"/>
        </w:rPr>
        <w:t xml:space="preserve">lipiec – wrzesień 2024 </w:t>
      </w:r>
    </w:p>
    <w:p w14:paraId="2AFA6F8F" w14:textId="77777777" w:rsidR="00732016" w:rsidRDefault="00732016" w:rsidP="00BC439F">
      <w:pPr>
        <w:spacing w:line="360" w:lineRule="auto"/>
        <w:jc w:val="both"/>
        <w:outlineLvl w:val="3"/>
        <w:rPr>
          <w:rFonts w:ascii="Lato" w:hAnsi="Lato" w:cs="Arial"/>
          <w:color w:val="292B5F"/>
          <w:sz w:val="20"/>
          <w:szCs w:val="20"/>
        </w:rPr>
      </w:pPr>
    </w:p>
    <w:p w14:paraId="7746D186" w14:textId="37A98894" w:rsidR="003D021F" w:rsidRPr="00BC439F" w:rsidRDefault="00C44936" w:rsidP="001E1F19">
      <w:pPr>
        <w:spacing w:line="360" w:lineRule="auto"/>
        <w:jc w:val="both"/>
        <w:outlineLvl w:val="3"/>
        <w:rPr>
          <w:rFonts w:ascii="Lato" w:hAnsi="Lato" w:cs="Arial"/>
          <w:b/>
          <w:bCs/>
          <w:color w:val="292B5F"/>
          <w:sz w:val="22"/>
          <w:szCs w:val="22"/>
        </w:rPr>
      </w:pPr>
      <w:r w:rsidRPr="00BC439F">
        <w:rPr>
          <w:rFonts w:ascii="Lato" w:hAnsi="Lato" w:cs="Arial"/>
          <w:b/>
          <w:color w:val="292B5F"/>
          <w:sz w:val="22"/>
          <w:szCs w:val="22"/>
        </w:rPr>
        <w:t>Osoby zainteresowane współpracą z Ministerstwem mogą przesyłać aplikacje (tj. CV</w:t>
      </w:r>
      <w:r w:rsidR="00250BFC" w:rsidRPr="00BC439F">
        <w:rPr>
          <w:rFonts w:ascii="Lato" w:hAnsi="Lato" w:cs="Arial"/>
          <w:color w:val="292B5F"/>
          <w:sz w:val="22"/>
          <w:szCs w:val="22"/>
        </w:rPr>
        <w:t>, zawierające oświadczenie kandydata o wyrażeniu zgody na przetwarzanie danych osobowych</w:t>
      </w:r>
      <w:r w:rsidR="00E810CD" w:rsidRPr="00BC439F">
        <w:rPr>
          <w:rFonts w:ascii="Lato" w:hAnsi="Lato" w:cs="Arial"/>
          <w:b/>
          <w:color w:val="292B5F"/>
          <w:sz w:val="22"/>
          <w:szCs w:val="22"/>
        </w:rPr>
        <w:t xml:space="preserve">) </w:t>
      </w:r>
      <w:r w:rsidR="00250BFC" w:rsidRPr="00BC439F">
        <w:rPr>
          <w:rFonts w:ascii="Lato" w:hAnsi="Lato" w:cs="Arial"/>
          <w:b/>
          <w:color w:val="292B5F"/>
          <w:sz w:val="22"/>
          <w:szCs w:val="22"/>
        </w:rPr>
        <w:t xml:space="preserve">w formie papierowej lub </w:t>
      </w:r>
      <w:r w:rsidRPr="00BC439F">
        <w:rPr>
          <w:rFonts w:ascii="Lato" w:hAnsi="Lato" w:cs="Arial"/>
          <w:b/>
          <w:color w:val="292B5F"/>
          <w:sz w:val="22"/>
          <w:szCs w:val="22"/>
        </w:rPr>
        <w:t>mailowo</w:t>
      </w:r>
      <w:r w:rsidR="00015445" w:rsidRPr="00BC439F">
        <w:rPr>
          <w:rFonts w:ascii="Lato" w:hAnsi="Lato" w:cs="Arial"/>
          <w:b/>
          <w:color w:val="292B5F"/>
          <w:sz w:val="22"/>
          <w:szCs w:val="22"/>
        </w:rPr>
        <w:t xml:space="preserve"> na </w:t>
      </w:r>
      <w:r w:rsidR="00C227EB" w:rsidRPr="00BC439F">
        <w:rPr>
          <w:rFonts w:ascii="Lato" w:hAnsi="Lato" w:cs="Arial"/>
          <w:b/>
          <w:color w:val="292B5F"/>
          <w:sz w:val="22"/>
          <w:szCs w:val="22"/>
        </w:rPr>
        <w:t xml:space="preserve">adres: </w:t>
      </w:r>
      <w:hyperlink r:id="rId9" w:history="1">
        <w:r w:rsidR="006A2C74" w:rsidRPr="00BC439F">
          <w:rPr>
            <w:rStyle w:val="Hipercze"/>
            <w:rFonts w:ascii="Lato" w:hAnsi="Lato" w:cs="Arial"/>
            <w:b/>
            <w:color w:val="292B5F"/>
            <w:sz w:val="22"/>
            <w:szCs w:val="22"/>
          </w:rPr>
          <w:t>praktyki@mrit.gov.pl</w:t>
        </w:r>
      </w:hyperlink>
      <w:r w:rsidR="00EA35C9" w:rsidRPr="00BC439F">
        <w:rPr>
          <w:rFonts w:ascii="Lato" w:hAnsi="Lato" w:cs="Arial"/>
          <w:b/>
          <w:color w:val="292B5F"/>
          <w:sz w:val="22"/>
          <w:szCs w:val="22"/>
        </w:rPr>
        <w:t xml:space="preserve"> </w:t>
      </w:r>
      <w:r w:rsidR="00EA35C9" w:rsidRPr="00BC439F">
        <w:rPr>
          <w:rFonts w:ascii="Lato" w:hAnsi="Lato" w:cs="Arial"/>
          <w:b/>
          <w:bCs/>
          <w:color w:val="292B5F"/>
          <w:sz w:val="22"/>
          <w:szCs w:val="22"/>
        </w:rPr>
        <w:t>z dopiskiem w</w:t>
      </w:r>
      <w:r w:rsidR="006A2C74" w:rsidRPr="00BC439F">
        <w:rPr>
          <w:rFonts w:ascii="Lato" w:hAnsi="Lato" w:cs="Arial"/>
          <w:b/>
          <w:bCs/>
          <w:color w:val="292B5F"/>
          <w:sz w:val="22"/>
          <w:szCs w:val="22"/>
        </w:rPr>
        <w:t xml:space="preserve"> tytule wiadomości: Praktyki_</w:t>
      </w:r>
      <w:r w:rsidR="00250BFC" w:rsidRPr="00BC439F">
        <w:rPr>
          <w:rFonts w:ascii="Lato" w:hAnsi="Lato" w:cs="Arial"/>
          <w:b/>
          <w:bCs/>
          <w:color w:val="292B5F"/>
          <w:sz w:val="22"/>
          <w:szCs w:val="22"/>
        </w:rPr>
        <w:t>numer_oferty</w:t>
      </w:r>
    </w:p>
    <w:sectPr w:rsidR="003D021F" w:rsidRPr="00BC439F" w:rsidSect="00AE07A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3DAE35" w14:textId="77777777" w:rsidR="00AE07A7" w:rsidRDefault="00AE07A7">
      <w:r>
        <w:separator/>
      </w:r>
    </w:p>
  </w:endnote>
  <w:endnote w:type="continuationSeparator" w:id="0">
    <w:p w14:paraId="426A49FA" w14:textId="77777777" w:rsidR="00AE07A7" w:rsidRDefault="00AE07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3CFB8C" w14:textId="77777777" w:rsidR="00AE07A7" w:rsidRDefault="00AE07A7">
      <w:r>
        <w:separator/>
      </w:r>
    </w:p>
  </w:footnote>
  <w:footnote w:type="continuationSeparator" w:id="0">
    <w:p w14:paraId="478CB687" w14:textId="77777777" w:rsidR="00AE07A7" w:rsidRDefault="00AE07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E18B2"/>
    <w:multiLevelType w:val="hybridMultilevel"/>
    <w:tmpl w:val="55AE90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40EC8"/>
    <w:multiLevelType w:val="hybridMultilevel"/>
    <w:tmpl w:val="0EF297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C325D"/>
    <w:multiLevelType w:val="hybridMultilevel"/>
    <w:tmpl w:val="9A8C6D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95606"/>
    <w:multiLevelType w:val="hybridMultilevel"/>
    <w:tmpl w:val="CF6AB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BC24ED"/>
    <w:multiLevelType w:val="hybridMultilevel"/>
    <w:tmpl w:val="98E4F120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D44664"/>
    <w:multiLevelType w:val="hybridMultilevel"/>
    <w:tmpl w:val="3AB49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5D280B"/>
    <w:multiLevelType w:val="hybridMultilevel"/>
    <w:tmpl w:val="BADAD4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87DF8"/>
    <w:multiLevelType w:val="hybridMultilevel"/>
    <w:tmpl w:val="C37E38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71911"/>
    <w:multiLevelType w:val="hybridMultilevel"/>
    <w:tmpl w:val="D4148806"/>
    <w:lvl w:ilvl="0" w:tplc="634A9F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C53D1"/>
    <w:multiLevelType w:val="hybridMultilevel"/>
    <w:tmpl w:val="66369398"/>
    <w:lvl w:ilvl="0" w:tplc="55D0A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272E8A"/>
    <w:multiLevelType w:val="hybridMultilevel"/>
    <w:tmpl w:val="54C8E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BC6D0F"/>
    <w:multiLevelType w:val="hybridMultilevel"/>
    <w:tmpl w:val="37307A3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E6B7862"/>
    <w:multiLevelType w:val="hybridMultilevel"/>
    <w:tmpl w:val="16D2E9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17694E"/>
    <w:multiLevelType w:val="hybridMultilevel"/>
    <w:tmpl w:val="5B0C37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82081161">
    <w:abstractNumId w:val="7"/>
  </w:num>
  <w:num w:numId="2" w16cid:durableId="993607425">
    <w:abstractNumId w:val="10"/>
  </w:num>
  <w:num w:numId="3" w16cid:durableId="1428424879">
    <w:abstractNumId w:val="7"/>
  </w:num>
  <w:num w:numId="4" w16cid:durableId="1430659770">
    <w:abstractNumId w:val="8"/>
  </w:num>
  <w:num w:numId="5" w16cid:durableId="1646005372">
    <w:abstractNumId w:val="6"/>
  </w:num>
  <w:num w:numId="6" w16cid:durableId="492263068">
    <w:abstractNumId w:val="2"/>
  </w:num>
  <w:num w:numId="7" w16cid:durableId="1838419878">
    <w:abstractNumId w:val="13"/>
  </w:num>
  <w:num w:numId="8" w16cid:durableId="243229184">
    <w:abstractNumId w:val="12"/>
  </w:num>
  <w:num w:numId="9" w16cid:durableId="1396586970">
    <w:abstractNumId w:val="0"/>
  </w:num>
  <w:num w:numId="10" w16cid:durableId="311521305">
    <w:abstractNumId w:val="1"/>
  </w:num>
  <w:num w:numId="11" w16cid:durableId="1367485661">
    <w:abstractNumId w:val="11"/>
  </w:num>
  <w:num w:numId="12" w16cid:durableId="582422949">
    <w:abstractNumId w:val="3"/>
  </w:num>
  <w:num w:numId="13" w16cid:durableId="90129589">
    <w:abstractNumId w:val="5"/>
  </w:num>
  <w:num w:numId="14" w16cid:durableId="91703265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 w16cid:durableId="1347367433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E23"/>
    <w:rsid w:val="00002C71"/>
    <w:rsid w:val="00012CE8"/>
    <w:rsid w:val="00012E4D"/>
    <w:rsid w:val="00015445"/>
    <w:rsid w:val="00016D0B"/>
    <w:rsid w:val="00023C35"/>
    <w:rsid w:val="00032B22"/>
    <w:rsid w:val="000364B5"/>
    <w:rsid w:val="0004429E"/>
    <w:rsid w:val="000448F0"/>
    <w:rsid w:val="00047A4C"/>
    <w:rsid w:val="000501D5"/>
    <w:rsid w:val="000725A2"/>
    <w:rsid w:val="00077AAD"/>
    <w:rsid w:val="000832AB"/>
    <w:rsid w:val="00086728"/>
    <w:rsid w:val="00087BBA"/>
    <w:rsid w:val="0009018C"/>
    <w:rsid w:val="00092CA0"/>
    <w:rsid w:val="00093701"/>
    <w:rsid w:val="000A7721"/>
    <w:rsid w:val="000B6065"/>
    <w:rsid w:val="000B683A"/>
    <w:rsid w:val="000C0972"/>
    <w:rsid w:val="000C2A18"/>
    <w:rsid w:val="000D4FC0"/>
    <w:rsid w:val="000D5D61"/>
    <w:rsid w:val="000E0F98"/>
    <w:rsid w:val="000E20AD"/>
    <w:rsid w:val="000E5B18"/>
    <w:rsid w:val="000F0C47"/>
    <w:rsid w:val="000F38BA"/>
    <w:rsid w:val="000F5654"/>
    <w:rsid w:val="001058D0"/>
    <w:rsid w:val="0011557F"/>
    <w:rsid w:val="001224DB"/>
    <w:rsid w:val="00124278"/>
    <w:rsid w:val="00124A49"/>
    <w:rsid w:val="00135F7A"/>
    <w:rsid w:val="00141192"/>
    <w:rsid w:val="00141850"/>
    <w:rsid w:val="001419EA"/>
    <w:rsid w:val="00142BAC"/>
    <w:rsid w:val="00143249"/>
    <w:rsid w:val="0016031D"/>
    <w:rsid w:val="00160691"/>
    <w:rsid w:val="00162A2A"/>
    <w:rsid w:val="00162D2E"/>
    <w:rsid w:val="00163A8F"/>
    <w:rsid w:val="00166511"/>
    <w:rsid w:val="001732FB"/>
    <w:rsid w:val="00173C87"/>
    <w:rsid w:val="00177A17"/>
    <w:rsid w:val="00184A3F"/>
    <w:rsid w:val="00185DC0"/>
    <w:rsid w:val="00190C70"/>
    <w:rsid w:val="00193CFA"/>
    <w:rsid w:val="00194A42"/>
    <w:rsid w:val="00194DDF"/>
    <w:rsid w:val="001A0F4A"/>
    <w:rsid w:val="001B4818"/>
    <w:rsid w:val="001B61AC"/>
    <w:rsid w:val="001B70E1"/>
    <w:rsid w:val="001C6949"/>
    <w:rsid w:val="001C7BC7"/>
    <w:rsid w:val="001E1F19"/>
    <w:rsid w:val="001E4A81"/>
    <w:rsid w:val="001E55CA"/>
    <w:rsid w:val="001E678A"/>
    <w:rsid w:val="00202023"/>
    <w:rsid w:val="002154AC"/>
    <w:rsid w:val="002173D3"/>
    <w:rsid w:val="0022195A"/>
    <w:rsid w:val="002262D4"/>
    <w:rsid w:val="00226C6E"/>
    <w:rsid w:val="002345DF"/>
    <w:rsid w:val="00237EFA"/>
    <w:rsid w:val="00241827"/>
    <w:rsid w:val="0024384D"/>
    <w:rsid w:val="002464A6"/>
    <w:rsid w:val="00246722"/>
    <w:rsid w:val="0024709D"/>
    <w:rsid w:val="00250BFC"/>
    <w:rsid w:val="00251CEC"/>
    <w:rsid w:val="0027322F"/>
    <w:rsid w:val="002736AA"/>
    <w:rsid w:val="002853C8"/>
    <w:rsid w:val="002A4C7C"/>
    <w:rsid w:val="002B0097"/>
    <w:rsid w:val="002B46B8"/>
    <w:rsid w:val="002C1ADD"/>
    <w:rsid w:val="002D43E9"/>
    <w:rsid w:val="002D513B"/>
    <w:rsid w:val="002D5968"/>
    <w:rsid w:val="002D7BC4"/>
    <w:rsid w:val="002E03F2"/>
    <w:rsid w:val="002E3C33"/>
    <w:rsid w:val="002E42C4"/>
    <w:rsid w:val="002F360E"/>
    <w:rsid w:val="00305FB5"/>
    <w:rsid w:val="00317201"/>
    <w:rsid w:val="003238B5"/>
    <w:rsid w:val="00332122"/>
    <w:rsid w:val="0033311D"/>
    <w:rsid w:val="003346F8"/>
    <w:rsid w:val="00336AD1"/>
    <w:rsid w:val="003431BD"/>
    <w:rsid w:val="00347382"/>
    <w:rsid w:val="003540FD"/>
    <w:rsid w:val="00366301"/>
    <w:rsid w:val="00366E86"/>
    <w:rsid w:val="0037147D"/>
    <w:rsid w:val="00374674"/>
    <w:rsid w:val="00375E14"/>
    <w:rsid w:val="00387668"/>
    <w:rsid w:val="0039108E"/>
    <w:rsid w:val="00391E23"/>
    <w:rsid w:val="003952D3"/>
    <w:rsid w:val="003A2C7D"/>
    <w:rsid w:val="003A7924"/>
    <w:rsid w:val="003B335D"/>
    <w:rsid w:val="003C3D05"/>
    <w:rsid w:val="003C4151"/>
    <w:rsid w:val="003C5A8A"/>
    <w:rsid w:val="003D021F"/>
    <w:rsid w:val="003E08F5"/>
    <w:rsid w:val="003E2669"/>
    <w:rsid w:val="003E6878"/>
    <w:rsid w:val="003E71C1"/>
    <w:rsid w:val="003E7F40"/>
    <w:rsid w:val="003F0576"/>
    <w:rsid w:val="003F1DFA"/>
    <w:rsid w:val="003F5DAF"/>
    <w:rsid w:val="003F7508"/>
    <w:rsid w:val="00400B93"/>
    <w:rsid w:val="00402BA0"/>
    <w:rsid w:val="0040406E"/>
    <w:rsid w:val="004058CE"/>
    <w:rsid w:val="00412253"/>
    <w:rsid w:val="00416CE5"/>
    <w:rsid w:val="00420053"/>
    <w:rsid w:val="00424915"/>
    <w:rsid w:val="00430EC0"/>
    <w:rsid w:val="00441E77"/>
    <w:rsid w:val="00442A16"/>
    <w:rsid w:val="00442A44"/>
    <w:rsid w:val="00447A1C"/>
    <w:rsid w:val="00476DB6"/>
    <w:rsid w:val="004874FD"/>
    <w:rsid w:val="004A4FA5"/>
    <w:rsid w:val="004A733E"/>
    <w:rsid w:val="004B1BB5"/>
    <w:rsid w:val="004B5B3B"/>
    <w:rsid w:val="004C31D8"/>
    <w:rsid w:val="004D15E9"/>
    <w:rsid w:val="004D6150"/>
    <w:rsid w:val="004E11BF"/>
    <w:rsid w:val="004E6C86"/>
    <w:rsid w:val="004F09F4"/>
    <w:rsid w:val="004F786E"/>
    <w:rsid w:val="005002B4"/>
    <w:rsid w:val="005120F5"/>
    <w:rsid w:val="00520120"/>
    <w:rsid w:val="00533DF4"/>
    <w:rsid w:val="00537A24"/>
    <w:rsid w:val="005406FA"/>
    <w:rsid w:val="00551004"/>
    <w:rsid w:val="0055385A"/>
    <w:rsid w:val="00553E49"/>
    <w:rsid w:val="005601A8"/>
    <w:rsid w:val="00571B4F"/>
    <w:rsid w:val="00572096"/>
    <w:rsid w:val="00574C2C"/>
    <w:rsid w:val="00575F1E"/>
    <w:rsid w:val="00577B38"/>
    <w:rsid w:val="00582294"/>
    <w:rsid w:val="0059498A"/>
    <w:rsid w:val="005B2A4C"/>
    <w:rsid w:val="005B48A4"/>
    <w:rsid w:val="005C2B39"/>
    <w:rsid w:val="005C35B7"/>
    <w:rsid w:val="005C38A5"/>
    <w:rsid w:val="005D03CF"/>
    <w:rsid w:val="005D1DF3"/>
    <w:rsid w:val="005D52E6"/>
    <w:rsid w:val="005E09B2"/>
    <w:rsid w:val="005E135A"/>
    <w:rsid w:val="005E42DB"/>
    <w:rsid w:val="005F2403"/>
    <w:rsid w:val="005F50CA"/>
    <w:rsid w:val="00601285"/>
    <w:rsid w:val="0061400C"/>
    <w:rsid w:val="00615C6C"/>
    <w:rsid w:val="006302AB"/>
    <w:rsid w:val="006322FC"/>
    <w:rsid w:val="00635B5A"/>
    <w:rsid w:val="00636A77"/>
    <w:rsid w:val="00650C73"/>
    <w:rsid w:val="00653296"/>
    <w:rsid w:val="006542EF"/>
    <w:rsid w:val="00657313"/>
    <w:rsid w:val="00663782"/>
    <w:rsid w:val="00663DBE"/>
    <w:rsid w:val="006664FB"/>
    <w:rsid w:val="0067099A"/>
    <w:rsid w:val="006720C4"/>
    <w:rsid w:val="0067245F"/>
    <w:rsid w:val="006742A5"/>
    <w:rsid w:val="00677D3C"/>
    <w:rsid w:val="006851C1"/>
    <w:rsid w:val="006917B9"/>
    <w:rsid w:val="0069252C"/>
    <w:rsid w:val="00693B8F"/>
    <w:rsid w:val="006970CC"/>
    <w:rsid w:val="006A0547"/>
    <w:rsid w:val="006A0DD1"/>
    <w:rsid w:val="006A2C74"/>
    <w:rsid w:val="006A4D94"/>
    <w:rsid w:val="006A6882"/>
    <w:rsid w:val="006B757F"/>
    <w:rsid w:val="006B7EBB"/>
    <w:rsid w:val="006C39FA"/>
    <w:rsid w:val="006E5D75"/>
    <w:rsid w:val="006F43B8"/>
    <w:rsid w:val="00706C01"/>
    <w:rsid w:val="00711A8D"/>
    <w:rsid w:val="00720FAA"/>
    <w:rsid w:val="007256C6"/>
    <w:rsid w:val="00725915"/>
    <w:rsid w:val="007270FD"/>
    <w:rsid w:val="00731F45"/>
    <w:rsid w:val="00732016"/>
    <w:rsid w:val="0073337D"/>
    <w:rsid w:val="00735FC7"/>
    <w:rsid w:val="007611AD"/>
    <w:rsid w:val="00761B3D"/>
    <w:rsid w:val="007665FE"/>
    <w:rsid w:val="0076750A"/>
    <w:rsid w:val="007762DE"/>
    <w:rsid w:val="00783604"/>
    <w:rsid w:val="00796638"/>
    <w:rsid w:val="00797B23"/>
    <w:rsid w:val="007A1FF2"/>
    <w:rsid w:val="007A3347"/>
    <w:rsid w:val="007A4AE6"/>
    <w:rsid w:val="007B72DD"/>
    <w:rsid w:val="007C007B"/>
    <w:rsid w:val="007C0B79"/>
    <w:rsid w:val="007C576A"/>
    <w:rsid w:val="007D2D42"/>
    <w:rsid w:val="007D2F58"/>
    <w:rsid w:val="007D512C"/>
    <w:rsid w:val="007D518C"/>
    <w:rsid w:val="007E28E5"/>
    <w:rsid w:val="007F483B"/>
    <w:rsid w:val="007F61DB"/>
    <w:rsid w:val="00802930"/>
    <w:rsid w:val="00815CB8"/>
    <w:rsid w:val="0081656C"/>
    <w:rsid w:val="00817F0E"/>
    <w:rsid w:val="0083258D"/>
    <w:rsid w:val="00833CE6"/>
    <w:rsid w:val="008431B7"/>
    <w:rsid w:val="008539C3"/>
    <w:rsid w:val="00855398"/>
    <w:rsid w:val="0085671E"/>
    <w:rsid w:val="00864B6E"/>
    <w:rsid w:val="00870268"/>
    <w:rsid w:val="008727F2"/>
    <w:rsid w:val="0088272B"/>
    <w:rsid w:val="00883654"/>
    <w:rsid w:val="008A6508"/>
    <w:rsid w:val="008B5A31"/>
    <w:rsid w:val="008C237B"/>
    <w:rsid w:val="008D4894"/>
    <w:rsid w:val="008D4FCC"/>
    <w:rsid w:val="008D6D18"/>
    <w:rsid w:val="008F21E1"/>
    <w:rsid w:val="00905B7F"/>
    <w:rsid w:val="00911E50"/>
    <w:rsid w:val="00914B43"/>
    <w:rsid w:val="00921144"/>
    <w:rsid w:val="00933FF9"/>
    <w:rsid w:val="00934047"/>
    <w:rsid w:val="0094757E"/>
    <w:rsid w:val="009547D9"/>
    <w:rsid w:val="00956021"/>
    <w:rsid w:val="009638D7"/>
    <w:rsid w:val="00967FFC"/>
    <w:rsid w:val="00970C08"/>
    <w:rsid w:val="00983D8E"/>
    <w:rsid w:val="00984E86"/>
    <w:rsid w:val="00986CD7"/>
    <w:rsid w:val="0099607F"/>
    <w:rsid w:val="00996D55"/>
    <w:rsid w:val="009A2BA9"/>
    <w:rsid w:val="009B12CA"/>
    <w:rsid w:val="009B4E08"/>
    <w:rsid w:val="009B5ADB"/>
    <w:rsid w:val="009C1A79"/>
    <w:rsid w:val="009C3D20"/>
    <w:rsid w:val="009E0BFB"/>
    <w:rsid w:val="009F21ED"/>
    <w:rsid w:val="009F6FE6"/>
    <w:rsid w:val="009F7118"/>
    <w:rsid w:val="009F7315"/>
    <w:rsid w:val="00A06A7B"/>
    <w:rsid w:val="00A1250A"/>
    <w:rsid w:val="00A1326A"/>
    <w:rsid w:val="00A161D5"/>
    <w:rsid w:val="00A23CCA"/>
    <w:rsid w:val="00A27C08"/>
    <w:rsid w:val="00A3123C"/>
    <w:rsid w:val="00A3156D"/>
    <w:rsid w:val="00A31A97"/>
    <w:rsid w:val="00A43AAE"/>
    <w:rsid w:val="00A5378A"/>
    <w:rsid w:val="00A55630"/>
    <w:rsid w:val="00A6163D"/>
    <w:rsid w:val="00A62F87"/>
    <w:rsid w:val="00A630FE"/>
    <w:rsid w:val="00A6502B"/>
    <w:rsid w:val="00A67119"/>
    <w:rsid w:val="00A749E5"/>
    <w:rsid w:val="00A9500F"/>
    <w:rsid w:val="00A96B2F"/>
    <w:rsid w:val="00AA1FE2"/>
    <w:rsid w:val="00AA5E1C"/>
    <w:rsid w:val="00AB783D"/>
    <w:rsid w:val="00AC0681"/>
    <w:rsid w:val="00AC07FD"/>
    <w:rsid w:val="00AC76A7"/>
    <w:rsid w:val="00AD35AF"/>
    <w:rsid w:val="00AD735C"/>
    <w:rsid w:val="00AE01CB"/>
    <w:rsid w:val="00AE07A7"/>
    <w:rsid w:val="00AE3DFA"/>
    <w:rsid w:val="00AF399F"/>
    <w:rsid w:val="00B011A3"/>
    <w:rsid w:val="00B0203E"/>
    <w:rsid w:val="00B036F0"/>
    <w:rsid w:val="00B0468F"/>
    <w:rsid w:val="00B06532"/>
    <w:rsid w:val="00B10C0D"/>
    <w:rsid w:val="00B12709"/>
    <w:rsid w:val="00B135ED"/>
    <w:rsid w:val="00B14EB0"/>
    <w:rsid w:val="00B2036C"/>
    <w:rsid w:val="00B2543D"/>
    <w:rsid w:val="00B26495"/>
    <w:rsid w:val="00B26C4D"/>
    <w:rsid w:val="00B30C8E"/>
    <w:rsid w:val="00B3170D"/>
    <w:rsid w:val="00B41FC4"/>
    <w:rsid w:val="00B46C14"/>
    <w:rsid w:val="00B508E7"/>
    <w:rsid w:val="00B50F7E"/>
    <w:rsid w:val="00B54C14"/>
    <w:rsid w:val="00B83D06"/>
    <w:rsid w:val="00B87074"/>
    <w:rsid w:val="00B92737"/>
    <w:rsid w:val="00BA3537"/>
    <w:rsid w:val="00BA3592"/>
    <w:rsid w:val="00BA6120"/>
    <w:rsid w:val="00BA619F"/>
    <w:rsid w:val="00BC2AE0"/>
    <w:rsid w:val="00BC439F"/>
    <w:rsid w:val="00BC5825"/>
    <w:rsid w:val="00BD6322"/>
    <w:rsid w:val="00BD6684"/>
    <w:rsid w:val="00BF1BE7"/>
    <w:rsid w:val="00BF2890"/>
    <w:rsid w:val="00BF4B23"/>
    <w:rsid w:val="00BF74A9"/>
    <w:rsid w:val="00C05151"/>
    <w:rsid w:val="00C10DC8"/>
    <w:rsid w:val="00C12FCE"/>
    <w:rsid w:val="00C13305"/>
    <w:rsid w:val="00C1374D"/>
    <w:rsid w:val="00C1465A"/>
    <w:rsid w:val="00C227EB"/>
    <w:rsid w:val="00C2789E"/>
    <w:rsid w:val="00C40027"/>
    <w:rsid w:val="00C44936"/>
    <w:rsid w:val="00C57FAC"/>
    <w:rsid w:val="00C60B10"/>
    <w:rsid w:val="00C62CD4"/>
    <w:rsid w:val="00C70750"/>
    <w:rsid w:val="00C744EE"/>
    <w:rsid w:val="00C813C7"/>
    <w:rsid w:val="00C82631"/>
    <w:rsid w:val="00C91ADB"/>
    <w:rsid w:val="00CA59D2"/>
    <w:rsid w:val="00CB7749"/>
    <w:rsid w:val="00CC37A6"/>
    <w:rsid w:val="00CD3194"/>
    <w:rsid w:val="00CD3F15"/>
    <w:rsid w:val="00CD76EC"/>
    <w:rsid w:val="00D00567"/>
    <w:rsid w:val="00D13111"/>
    <w:rsid w:val="00D22B19"/>
    <w:rsid w:val="00D24286"/>
    <w:rsid w:val="00D24437"/>
    <w:rsid w:val="00D316F8"/>
    <w:rsid w:val="00D35545"/>
    <w:rsid w:val="00D370C6"/>
    <w:rsid w:val="00D37886"/>
    <w:rsid w:val="00D42B73"/>
    <w:rsid w:val="00D44FD5"/>
    <w:rsid w:val="00D55C0D"/>
    <w:rsid w:val="00D57B55"/>
    <w:rsid w:val="00D606F1"/>
    <w:rsid w:val="00D62214"/>
    <w:rsid w:val="00D6344D"/>
    <w:rsid w:val="00D7013A"/>
    <w:rsid w:val="00D73BD3"/>
    <w:rsid w:val="00D74CFE"/>
    <w:rsid w:val="00D76326"/>
    <w:rsid w:val="00D807F1"/>
    <w:rsid w:val="00D8355F"/>
    <w:rsid w:val="00D83A56"/>
    <w:rsid w:val="00D8615D"/>
    <w:rsid w:val="00D8784E"/>
    <w:rsid w:val="00D90434"/>
    <w:rsid w:val="00D91FC9"/>
    <w:rsid w:val="00D92244"/>
    <w:rsid w:val="00D928A8"/>
    <w:rsid w:val="00D96D9B"/>
    <w:rsid w:val="00D977BF"/>
    <w:rsid w:val="00DA38A5"/>
    <w:rsid w:val="00DA4E7E"/>
    <w:rsid w:val="00DA7E2F"/>
    <w:rsid w:val="00DB297D"/>
    <w:rsid w:val="00DB31A7"/>
    <w:rsid w:val="00DC0BC1"/>
    <w:rsid w:val="00DC0E32"/>
    <w:rsid w:val="00DC7A2E"/>
    <w:rsid w:val="00DD181B"/>
    <w:rsid w:val="00DD7ABA"/>
    <w:rsid w:val="00DD7BCE"/>
    <w:rsid w:val="00DF4305"/>
    <w:rsid w:val="00DF5FDC"/>
    <w:rsid w:val="00DF64CB"/>
    <w:rsid w:val="00E0572A"/>
    <w:rsid w:val="00E111AD"/>
    <w:rsid w:val="00E13111"/>
    <w:rsid w:val="00E31983"/>
    <w:rsid w:val="00E354DE"/>
    <w:rsid w:val="00E47869"/>
    <w:rsid w:val="00E56992"/>
    <w:rsid w:val="00E739BD"/>
    <w:rsid w:val="00E745B6"/>
    <w:rsid w:val="00E7546A"/>
    <w:rsid w:val="00E810CD"/>
    <w:rsid w:val="00E81375"/>
    <w:rsid w:val="00E90D02"/>
    <w:rsid w:val="00E93F93"/>
    <w:rsid w:val="00EA109E"/>
    <w:rsid w:val="00EA1E31"/>
    <w:rsid w:val="00EA35C9"/>
    <w:rsid w:val="00EA75CE"/>
    <w:rsid w:val="00EB42B2"/>
    <w:rsid w:val="00EB5FE9"/>
    <w:rsid w:val="00EB6AA9"/>
    <w:rsid w:val="00EB6CE4"/>
    <w:rsid w:val="00EC12B8"/>
    <w:rsid w:val="00ED2CB9"/>
    <w:rsid w:val="00ED3278"/>
    <w:rsid w:val="00EE1657"/>
    <w:rsid w:val="00EE4C84"/>
    <w:rsid w:val="00EF3C71"/>
    <w:rsid w:val="00EF4EEB"/>
    <w:rsid w:val="00EF568C"/>
    <w:rsid w:val="00F02D5B"/>
    <w:rsid w:val="00F04F71"/>
    <w:rsid w:val="00F128A4"/>
    <w:rsid w:val="00F1454B"/>
    <w:rsid w:val="00F20E1E"/>
    <w:rsid w:val="00F30A07"/>
    <w:rsid w:val="00F31BCC"/>
    <w:rsid w:val="00F334B9"/>
    <w:rsid w:val="00F33CF3"/>
    <w:rsid w:val="00F33F57"/>
    <w:rsid w:val="00F4307B"/>
    <w:rsid w:val="00F44109"/>
    <w:rsid w:val="00F44777"/>
    <w:rsid w:val="00F545F1"/>
    <w:rsid w:val="00F56F6C"/>
    <w:rsid w:val="00F6208E"/>
    <w:rsid w:val="00F727E0"/>
    <w:rsid w:val="00F8237D"/>
    <w:rsid w:val="00F845FD"/>
    <w:rsid w:val="00F92960"/>
    <w:rsid w:val="00FA45AA"/>
    <w:rsid w:val="00FB2C13"/>
    <w:rsid w:val="00FB3E8D"/>
    <w:rsid w:val="00FC46C6"/>
    <w:rsid w:val="00FC4C99"/>
    <w:rsid w:val="00FC54D3"/>
    <w:rsid w:val="00FC70D6"/>
    <w:rsid w:val="00FD1B5D"/>
    <w:rsid w:val="00FD1CC9"/>
    <w:rsid w:val="00FD3622"/>
    <w:rsid w:val="00FD4A7E"/>
    <w:rsid w:val="00FE3C7F"/>
    <w:rsid w:val="00FF21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0C9E5"/>
  <w15:docId w15:val="{A01DA9C8-4CB4-4CB3-8F4E-7B88C68C8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4E11BF"/>
    <w:rPr>
      <w:sz w:val="24"/>
      <w:szCs w:val="24"/>
    </w:rPr>
  </w:style>
  <w:style w:type="paragraph" w:styleId="Nagwek2">
    <w:name w:val="heading 2"/>
    <w:basedOn w:val="Normalny"/>
    <w:next w:val="Normalny"/>
    <w:qFormat/>
    <w:rsid w:val="00476DB6"/>
    <w:pPr>
      <w:keepNext/>
      <w:spacing w:line="264" w:lineRule="auto"/>
      <w:ind w:firstLine="567"/>
      <w:outlineLvl w:val="1"/>
    </w:pPr>
    <w:rPr>
      <w:b/>
      <w:sz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D83A56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917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6917B9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rsid w:val="00476DB6"/>
    <w:pPr>
      <w:jc w:val="both"/>
    </w:pPr>
  </w:style>
  <w:style w:type="paragraph" w:styleId="Tekstpodstawowy3">
    <w:name w:val="Body Text 3"/>
    <w:basedOn w:val="Normalny"/>
    <w:rsid w:val="00476DB6"/>
    <w:pPr>
      <w:jc w:val="both"/>
    </w:pPr>
    <w:rPr>
      <w:color w:val="000000"/>
      <w:sz w:val="22"/>
      <w:szCs w:val="18"/>
    </w:rPr>
  </w:style>
  <w:style w:type="paragraph" w:styleId="Tekstpodstawowy2">
    <w:name w:val="Body Text 2"/>
    <w:basedOn w:val="Normalny"/>
    <w:rsid w:val="00476DB6"/>
    <w:pPr>
      <w:spacing w:line="360" w:lineRule="auto"/>
      <w:jc w:val="both"/>
    </w:pPr>
    <w:rPr>
      <w:szCs w:val="20"/>
    </w:rPr>
  </w:style>
  <w:style w:type="paragraph" w:styleId="Tekstdymka">
    <w:name w:val="Balloon Text"/>
    <w:basedOn w:val="Normalny"/>
    <w:semiHidden/>
    <w:rsid w:val="00BA3592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21144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21144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921144"/>
  </w:style>
  <w:style w:type="table" w:styleId="Tabela-Siatka">
    <w:name w:val="Table Grid"/>
    <w:basedOn w:val="Standardowy"/>
    <w:rsid w:val="00DA7E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semiHidden/>
    <w:rsid w:val="00D83A56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nhideWhenUsed/>
    <w:rsid w:val="004B1BB5"/>
    <w:rPr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B54C14"/>
    <w:pPr>
      <w:widowControl w:val="0"/>
      <w:autoSpaceDE w:val="0"/>
      <w:autoSpaceDN w:val="0"/>
      <w:adjustRightInd w:val="0"/>
      <w:ind w:left="720"/>
      <w:contextualSpacing/>
    </w:pPr>
    <w:rPr>
      <w:rFonts w:ascii="Arial" w:hAnsi="Arial"/>
      <w:sz w:val="20"/>
      <w:szCs w:val="20"/>
    </w:rPr>
  </w:style>
  <w:style w:type="character" w:customStyle="1" w:styleId="textlabelbold">
    <w:name w:val="text_label_bold"/>
    <w:rsid w:val="003D021F"/>
  </w:style>
  <w:style w:type="character" w:customStyle="1" w:styleId="textlabelnormal">
    <w:name w:val="text_label_normal"/>
    <w:rsid w:val="003D021F"/>
  </w:style>
  <w:style w:type="paragraph" w:styleId="NormalnyWeb">
    <w:name w:val="Normal (Web)"/>
    <w:basedOn w:val="Normalny"/>
    <w:uiPriority w:val="99"/>
    <w:unhideWhenUsed/>
    <w:rsid w:val="003D021F"/>
    <w:pPr>
      <w:spacing w:before="100" w:beforeAutospacing="1" w:after="100" w:afterAutospacing="1"/>
    </w:pPr>
  </w:style>
  <w:style w:type="character" w:styleId="Uwydatnienie">
    <w:name w:val="Emphasis"/>
    <w:uiPriority w:val="20"/>
    <w:qFormat/>
    <w:rsid w:val="002262D4"/>
    <w:rPr>
      <w:i/>
      <w:iCs/>
    </w:rPr>
  </w:style>
  <w:style w:type="paragraph" w:customStyle="1" w:styleId="offer-viewchej5g">
    <w:name w:val="offer-viewchej5g"/>
    <w:basedOn w:val="Normalny"/>
    <w:rsid w:val="008D489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6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8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3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58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790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888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433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19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9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12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15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964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303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1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84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976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24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20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540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50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6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25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aktyki@mrit.gov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D51C06-7170-4770-AB5E-0874CB05E7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Ministerstwo Rozwoju Regionalnego  w Warszawie</vt:lpstr>
    </vt:vector>
  </TitlesOfParts>
  <Company>MRR</Company>
  <LinksUpToDate>false</LinksUpToDate>
  <CharactersWithSpaces>1515</CharactersWithSpaces>
  <SharedDoc>false</SharedDoc>
  <HLinks>
    <vt:vector size="6" baseType="variant">
      <vt:variant>
        <vt:i4>4915240</vt:i4>
      </vt:variant>
      <vt:variant>
        <vt:i4>0</vt:i4>
      </vt:variant>
      <vt:variant>
        <vt:i4>0</vt:i4>
      </vt:variant>
      <vt:variant>
        <vt:i4>5</vt:i4>
      </vt:variant>
      <vt:variant>
        <vt:lpwstr>mailto:praktyki@mrit.gov.pl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Ministerstwo Rozwoju Regionalnego  w Warszawie</dc:title>
  <dc:subject/>
  <dc:creator>dagmara_haba</dc:creator>
  <cp:keywords/>
  <dc:description/>
  <cp:lastModifiedBy>Hejneman-Koczur Anna</cp:lastModifiedBy>
  <cp:revision>3</cp:revision>
  <cp:lastPrinted>2021-07-06T13:07:00Z</cp:lastPrinted>
  <dcterms:created xsi:type="dcterms:W3CDTF">2024-03-22T11:18:00Z</dcterms:created>
  <dcterms:modified xsi:type="dcterms:W3CDTF">2024-03-22T11:25:00Z</dcterms:modified>
</cp:coreProperties>
</file>