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23A827F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 xml:space="preserve">odbioru powierzchni po zakończeniu demontażu </w:t>
      </w:r>
      <w:r w:rsidR="002E2BC6">
        <w:rPr>
          <w:rFonts w:ascii="Arial" w:hAnsi="Arial" w:cs="Arial"/>
          <w:b/>
        </w:rPr>
        <w:t>szlabanów</w:t>
      </w:r>
    </w:p>
    <w:tbl>
      <w:tblPr>
        <w:tblW w:w="9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1011"/>
        <w:gridCol w:w="976"/>
        <w:gridCol w:w="1171"/>
        <w:gridCol w:w="1222"/>
      </w:tblGrid>
      <w:tr w:rsidR="002E2BC6" w:rsidRPr="00D5525D" w14:paraId="19EEFF49" w14:textId="77777777" w:rsidTr="002E2BC6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B071162" w14:textId="0F1F290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Pakiet/leśnictwo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932C473" w14:textId="48203C3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BA766B1" w14:textId="72F7AF16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ramienia </w:t>
            </w:r>
          </w:p>
          <w:p w14:paraId="301B51E5" w14:textId="2304DA6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proofErr w:type="spellEnd"/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D5AD26" w14:textId="6E56F815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Obecność podpory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2FD36BA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2E2BC6" w:rsidRPr="00D5525D" w14:paraId="51836B7D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1904A" w14:textId="34A075B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7929F1" w14:textId="1AF81B3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4AFDB1" w14:textId="3500DB63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A58CBB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0C606F9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1EF81D06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436F1" w14:textId="4ACE831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7C6489" w14:textId="1F7446D8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9C354" w14:textId="0AD16DF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34D86D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6C14C77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736B88B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23FEF" w14:textId="7725F3E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8B60C7" w14:textId="4D880B4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0CB1E5" w14:textId="6F87F32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0035EB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2A5FB06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699C4D64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E32B8" w14:textId="4765BD4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ACC6F0" w14:textId="7C07842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8B609" w14:textId="060B56A4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37030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0721369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1F26355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EC1816" w14:textId="6EC34C7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64EA0C" w14:textId="4D41C22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390F9" w14:textId="251C6454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B906BD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97B559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22F8B47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F4F2D" w14:textId="29ADD44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BD2234" w14:textId="7539137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D5E8D9" w14:textId="5559E87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E5286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3E85B7B3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318D41E7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ECB302" w14:textId="18339AE2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9C2E51" w14:textId="3CBC2065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A9A40D" w14:textId="0CB5FD1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BEA56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344B606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C37613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146963" w14:textId="3D02A5C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1BC54C" w14:textId="6855C20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6CAF47" w14:textId="0EC9A1E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9A108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0EDCA45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90853F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F36DA" w14:textId="16EB4E22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D8250E" w14:textId="5FBDFEF8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127E73" w14:textId="299F4F9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7F8E0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4E78B9D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2914DF61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605D4" w14:textId="7736F09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AA7D7D" w14:textId="7DDF366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D1EB2" w14:textId="5C21204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846FA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2077AF15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3B125E40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D5923" w14:textId="5E97591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4153C8" w14:textId="254B8E1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37DEBF" w14:textId="11B9F07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AFCDEF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35BB336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475BB6DE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  <w:r w:rsidR="0020711A">
        <w:rPr>
          <w:rFonts w:ascii="Arial" w:hAnsi="Arial" w:cs="Arial"/>
          <w:sz w:val="18"/>
          <w:szCs w:val="18"/>
        </w:rPr>
        <w:t xml:space="preserve"> </w:t>
      </w:r>
    </w:p>
    <w:sectPr w:rsidR="00F108B7" w:rsidRPr="00D5525D" w:rsidSect="00AB0503">
      <w:headerReference w:type="even" r:id="rId7"/>
      <w:headerReference w:type="default" r:id="rId8"/>
      <w:headerReference w:type="first" r:id="rId9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6A60" w14:textId="77777777" w:rsidR="00530562" w:rsidRDefault="00530562" w:rsidP="003E6F4E">
      <w:r>
        <w:separator/>
      </w:r>
    </w:p>
  </w:endnote>
  <w:endnote w:type="continuationSeparator" w:id="0">
    <w:p w14:paraId="4CC237BD" w14:textId="77777777" w:rsidR="00530562" w:rsidRDefault="00530562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CDB6" w14:textId="77777777" w:rsidR="00530562" w:rsidRDefault="00530562" w:rsidP="003E6F4E">
      <w:r>
        <w:separator/>
      </w:r>
    </w:p>
  </w:footnote>
  <w:footnote w:type="continuationSeparator" w:id="0">
    <w:p w14:paraId="1A6D646E" w14:textId="77777777" w:rsidR="00530562" w:rsidRDefault="00530562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F7CC" w14:textId="77777777" w:rsidR="0014378E" w:rsidRDefault="00000000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1027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E285" w14:textId="77777777" w:rsidR="00D50036" w:rsidRPr="00EF498A" w:rsidRDefault="00000000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1028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CFBE" w14:textId="77777777" w:rsidR="0014378E" w:rsidRDefault="00000000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1026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393067">
    <w:abstractNumId w:val="1"/>
  </w:num>
  <w:num w:numId="2" w16cid:durableId="1562860494">
    <w:abstractNumId w:val="8"/>
  </w:num>
  <w:num w:numId="3" w16cid:durableId="167866231">
    <w:abstractNumId w:val="0"/>
  </w:num>
  <w:num w:numId="4" w16cid:durableId="1042171507">
    <w:abstractNumId w:val="4"/>
  </w:num>
  <w:num w:numId="5" w16cid:durableId="14269935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5128179">
    <w:abstractNumId w:val="10"/>
  </w:num>
  <w:num w:numId="7" w16cid:durableId="979305385">
    <w:abstractNumId w:val="9"/>
  </w:num>
  <w:num w:numId="8" w16cid:durableId="1233007319">
    <w:abstractNumId w:val="3"/>
  </w:num>
  <w:num w:numId="9" w16cid:durableId="1099988611">
    <w:abstractNumId w:val="5"/>
  </w:num>
  <w:num w:numId="10" w16cid:durableId="815610531">
    <w:abstractNumId w:val="2"/>
  </w:num>
  <w:num w:numId="11" w16cid:durableId="70472153">
    <w:abstractNumId w:val="7"/>
  </w:num>
  <w:num w:numId="12" w16cid:durableId="148136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667FC"/>
    <w:rsid w:val="00176EAF"/>
    <w:rsid w:val="001A7B01"/>
    <w:rsid w:val="001C3548"/>
    <w:rsid w:val="001C5F79"/>
    <w:rsid w:val="001E0B93"/>
    <w:rsid w:val="001F36DA"/>
    <w:rsid w:val="00206666"/>
    <w:rsid w:val="0020711A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B064E"/>
    <w:rsid w:val="002B3565"/>
    <w:rsid w:val="002B35C3"/>
    <w:rsid w:val="002B5171"/>
    <w:rsid w:val="002D004F"/>
    <w:rsid w:val="002D11AA"/>
    <w:rsid w:val="002E2BC6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0562"/>
    <w:rsid w:val="00531B75"/>
    <w:rsid w:val="00537B44"/>
    <w:rsid w:val="00537F92"/>
    <w:rsid w:val="0058016F"/>
    <w:rsid w:val="005859F1"/>
    <w:rsid w:val="005A38D7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12CBF"/>
    <w:rsid w:val="00612D72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1A89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B49F2"/>
    <w:rsid w:val="008D407D"/>
    <w:rsid w:val="008D758E"/>
    <w:rsid w:val="008E221D"/>
    <w:rsid w:val="008E3A01"/>
    <w:rsid w:val="008F17DC"/>
    <w:rsid w:val="009026BA"/>
    <w:rsid w:val="00930079"/>
    <w:rsid w:val="00941F75"/>
    <w:rsid w:val="00971AC7"/>
    <w:rsid w:val="009803DC"/>
    <w:rsid w:val="009B3F96"/>
    <w:rsid w:val="009B6802"/>
    <w:rsid w:val="009C04FF"/>
    <w:rsid w:val="009D0815"/>
    <w:rsid w:val="009E5C4F"/>
    <w:rsid w:val="00A073FB"/>
    <w:rsid w:val="00A15E4A"/>
    <w:rsid w:val="00A34690"/>
    <w:rsid w:val="00A366A4"/>
    <w:rsid w:val="00A46754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01A50"/>
    <w:rsid w:val="00B17B3F"/>
    <w:rsid w:val="00B22808"/>
    <w:rsid w:val="00B36D87"/>
    <w:rsid w:val="00B40815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1568"/>
    <w:rsid w:val="00C8465F"/>
    <w:rsid w:val="00C9453D"/>
    <w:rsid w:val="00CA1155"/>
    <w:rsid w:val="00CB1704"/>
    <w:rsid w:val="00CB29E3"/>
    <w:rsid w:val="00CC61B0"/>
    <w:rsid w:val="00CD43AC"/>
    <w:rsid w:val="00D147DF"/>
    <w:rsid w:val="00D23D42"/>
    <w:rsid w:val="00D24C8D"/>
    <w:rsid w:val="00D50036"/>
    <w:rsid w:val="00D5525D"/>
    <w:rsid w:val="00D84E33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13BF"/>
    <w:rsid w:val="00E332CE"/>
    <w:rsid w:val="00E3468F"/>
    <w:rsid w:val="00E41252"/>
    <w:rsid w:val="00E51475"/>
    <w:rsid w:val="00E64DEC"/>
    <w:rsid w:val="00E64E20"/>
    <w:rsid w:val="00E65A7A"/>
    <w:rsid w:val="00E72657"/>
    <w:rsid w:val="00E72724"/>
    <w:rsid w:val="00E73DE8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622B6"/>
    <w:rsid w:val="00F83BCD"/>
    <w:rsid w:val="00F872C8"/>
    <w:rsid w:val="00FA1543"/>
    <w:rsid w:val="00FA6FCE"/>
    <w:rsid w:val="00FA783B"/>
    <w:rsid w:val="00FC1197"/>
    <w:rsid w:val="00FC582E"/>
    <w:rsid w:val="00FE6121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D93566"/>
  <w15:docId w15:val="{71AE27E7-DD97-4F7A-BEC7-15812D0C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Łapka Tomasz</cp:lastModifiedBy>
  <cp:revision>2</cp:revision>
  <cp:lastPrinted>2019-02-18T12:19:00Z</cp:lastPrinted>
  <dcterms:created xsi:type="dcterms:W3CDTF">2026-07-06T06:31:00Z</dcterms:created>
  <dcterms:modified xsi:type="dcterms:W3CDTF">2026-07-06T06:31:00Z</dcterms:modified>
</cp:coreProperties>
</file>