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63D2" w14:textId="10D4E48A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8D7ED4">
        <w:rPr>
          <w:rFonts w:ascii="Arial" w:hAnsi="Arial" w:cs="Arial"/>
        </w:rPr>
        <w:t>24 czerwiec 2024</w:t>
      </w:r>
      <w:r w:rsidR="00F47F0B" w:rsidRPr="00CE198F">
        <w:rPr>
          <w:rFonts w:ascii="Arial" w:hAnsi="Arial" w:cs="Arial"/>
        </w:rPr>
        <w:t xml:space="preserve"> rok</w:t>
      </w:r>
    </w:p>
    <w:p w14:paraId="1A431847" w14:textId="51C81974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8D7ED4">
        <w:rPr>
          <w:rFonts w:ascii="Arial" w:hAnsi="Arial" w:cs="Arial"/>
          <w:sz w:val="18"/>
          <w:szCs w:val="18"/>
        </w:rPr>
        <w:t>42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8D7ED4">
        <w:rPr>
          <w:rFonts w:ascii="Arial" w:hAnsi="Arial" w:cs="Arial"/>
          <w:sz w:val="18"/>
          <w:szCs w:val="18"/>
        </w:rPr>
        <w:t>3</w:t>
      </w:r>
    </w:p>
    <w:p w14:paraId="1B071CFC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7AEFA411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6762D0A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0EAAC50F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8567D8E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391B97C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7299F23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16EF55FF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6C2DBE5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DFA174C" w14:textId="599953FE" w:rsidR="00562173" w:rsidRPr="008D7ED4" w:rsidRDefault="00562173" w:rsidP="008D7ED4">
      <w:pPr>
        <w:tabs>
          <w:tab w:val="left" w:pos="1468"/>
        </w:tabs>
        <w:ind w:left="284"/>
        <w:jc w:val="center"/>
        <w:rPr>
          <w:rFonts w:ascii="Arial" w:hAnsi="Arial" w:cs="Arial"/>
          <w:sz w:val="18"/>
          <w:szCs w:val="18"/>
        </w:rPr>
      </w:pPr>
      <w:r w:rsidRPr="008D7ED4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8D7ED4" w:rsidRPr="008D7ED4">
        <w:rPr>
          <w:rFonts w:ascii="Arial" w:hAnsi="Arial" w:cs="Arial"/>
          <w:b/>
          <w:smallCaps/>
          <w:sz w:val="18"/>
          <w:szCs w:val="18"/>
          <w:lang w:val="pt-PT"/>
        </w:rPr>
        <w:t>42</w:t>
      </w:r>
      <w:r w:rsidRPr="008D7ED4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8D7ED4" w:rsidRPr="008D7ED4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8D7ED4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8D7ED4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D7ED4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D7ED4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D7ED4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położną środowiskową </w:t>
      </w:r>
      <w:r w:rsidR="008D7ED4">
        <w:rPr>
          <w:rFonts w:ascii="Arial" w:hAnsi="Arial" w:cs="Arial"/>
          <w:b/>
          <w:smallCaps/>
          <w:color w:val="000000"/>
          <w:sz w:val="18"/>
          <w:szCs w:val="18"/>
        </w:rPr>
        <w:br/>
      </w:r>
      <w:r w:rsidRPr="008D7ED4">
        <w:rPr>
          <w:rFonts w:ascii="Arial" w:hAnsi="Arial" w:cs="Arial"/>
          <w:b/>
          <w:smallCaps/>
          <w:color w:val="000000"/>
          <w:sz w:val="18"/>
          <w:szCs w:val="18"/>
        </w:rPr>
        <w:t>w zakresie POZ w K-ach, przez okres 36 miesięcy</w:t>
      </w:r>
      <w:r w:rsidRPr="008D7ED4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7E5CC853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487E12F6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7AA361E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47EAF311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B7BA8AC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72028BA0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66B35B5B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09C490FF" w14:textId="77777777" w:rsidR="007D3ECA" w:rsidRPr="00F47F0B" w:rsidRDefault="007D3ECA" w:rsidP="00B551B4">
      <w:pPr>
        <w:spacing w:after="0" w:line="240" w:lineRule="auto"/>
        <w:ind w:firstLine="1080"/>
        <w:jc w:val="both"/>
      </w:pPr>
    </w:p>
    <w:sectPr w:rsidR="007D3ECA" w:rsidRPr="00F47F0B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09C5B" w14:textId="77777777" w:rsidR="0086266E" w:rsidRDefault="0086266E" w:rsidP="006D23FA">
      <w:pPr>
        <w:spacing w:after="0" w:line="240" w:lineRule="auto"/>
      </w:pPr>
      <w:r>
        <w:separator/>
      </w:r>
    </w:p>
  </w:endnote>
  <w:endnote w:type="continuationSeparator" w:id="0">
    <w:p w14:paraId="3AE38E0D" w14:textId="77777777" w:rsidR="0086266E" w:rsidRDefault="0086266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D3BB61" w14:textId="77777777" w:rsidR="00A76820" w:rsidRDefault="00A76820">
    <w:pPr>
      <w:pStyle w:val="Stopka"/>
    </w:pPr>
  </w:p>
  <w:p w14:paraId="3AC83FC2" w14:textId="77777777" w:rsidR="00B53695" w:rsidRDefault="008D7ED4">
    <w:pPr>
      <w:pStyle w:val="Stopka"/>
    </w:pPr>
    <w:r>
      <w:rPr>
        <w:noProof/>
        <w:lang w:eastAsia="pl-PL"/>
      </w:rPr>
      <w:pict w14:anchorId="419F1F4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F7695B" w14:textId="77777777" w:rsidTr="008D7ED4">
      <w:tc>
        <w:tcPr>
          <w:tcW w:w="2235" w:type="dxa"/>
        </w:tcPr>
        <w:p w14:paraId="2F42CA8F" w14:textId="4E1D768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8D7ED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061A046" w14:textId="397E968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8D7ED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C4E6C7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7A4765C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B5D92C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D55A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7074BE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791A7BD" w14:textId="77777777" w:rsidR="00B53695" w:rsidRDefault="00B53695">
    <w:pPr>
      <w:pStyle w:val="Stopka"/>
    </w:pPr>
  </w:p>
  <w:p w14:paraId="29DCFC24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D5306" w14:textId="77777777" w:rsidR="0086266E" w:rsidRDefault="0086266E" w:rsidP="006D23FA">
      <w:pPr>
        <w:spacing w:after="0" w:line="240" w:lineRule="auto"/>
      </w:pPr>
      <w:r>
        <w:separator/>
      </w:r>
    </w:p>
  </w:footnote>
  <w:footnote w:type="continuationSeparator" w:id="0">
    <w:p w14:paraId="708D448F" w14:textId="77777777" w:rsidR="0086266E" w:rsidRDefault="0086266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00F019FF" w14:textId="77777777" w:rsidTr="00CD2879">
      <w:trPr>
        <w:trHeight w:val="1570"/>
      </w:trPr>
      <w:tc>
        <w:tcPr>
          <w:tcW w:w="1503" w:type="dxa"/>
        </w:tcPr>
        <w:p w14:paraId="52140B6C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1EA441" wp14:editId="019021A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6607048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64678A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88F79EE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434582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5CAA00DE" w14:textId="77777777" w:rsidR="006D23FA" w:rsidRDefault="008D7ED4">
          <w:pPr>
            <w:pStyle w:val="Nagwek"/>
          </w:pPr>
          <w:r>
            <w:rPr>
              <w:noProof/>
              <w:lang w:eastAsia="pl-PL"/>
            </w:rPr>
            <w:pict w14:anchorId="116743C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1621FAD8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245758">
    <w:abstractNumId w:val="2"/>
  </w:num>
  <w:num w:numId="2" w16cid:durableId="43530251">
    <w:abstractNumId w:val="6"/>
  </w:num>
  <w:num w:numId="3" w16cid:durableId="671294670">
    <w:abstractNumId w:val="0"/>
  </w:num>
  <w:num w:numId="4" w16cid:durableId="1763796278">
    <w:abstractNumId w:val="12"/>
  </w:num>
  <w:num w:numId="5" w16cid:durableId="1223521634">
    <w:abstractNumId w:val="9"/>
  </w:num>
  <w:num w:numId="6" w16cid:durableId="444037822">
    <w:abstractNumId w:val="10"/>
  </w:num>
  <w:num w:numId="7" w16cid:durableId="163473908">
    <w:abstractNumId w:val="5"/>
  </w:num>
  <w:num w:numId="8" w16cid:durableId="744958678">
    <w:abstractNumId w:val="8"/>
  </w:num>
  <w:num w:numId="9" w16cid:durableId="1701079723">
    <w:abstractNumId w:val="11"/>
  </w:num>
  <w:num w:numId="10" w16cid:durableId="928004726">
    <w:abstractNumId w:val="7"/>
  </w:num>
  <w:num w:numId="11" w16cid:durableId="1534801821">
    <w:abstractNumId w:val="3"/>
  </w:num>
  <w:num w:numId="12" w16cid:durableId="1933737626">
    <w:abstractNumId w:val="1"/>
  </w:num>
  <w:num w:numId="13" w16cid:durableId="654408897">
    <w:abstractNumId w:val="13"/>
  </w:num>
  <w:num w:numId="14" w16cid:durableId="1922790486">
    <w:abstractNumId w:val="16"/>
  </w:num>
  <w:num w:numId="15" w16cid:durableId="312223635">
    <w:abstractNumId w:val="14"/>
  </w:num>
  <w:num w:numId="16" w16cid:durableId="712538581">
    <w:abstractNumId w:val="4"/>
  </w:num>
  <w:num w:numId="17" w16cid:durableId="1358964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604C"/>
    <w:rsid w:val="008A3222"/>
    <w:rsid w:val="008B673C"/>
    <w:rsid w:val="008C6419"/>
    <w:rsid w:val="008D43B7"/>
    <w:rsid w:val="008D7ED4"/>
    <w:rsid w:val="008E1A9F"/>
    <w:rsid w:val="008E2E51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D18F7"/>
    <w:rsid w:val="00BD3470"/>
    <w:rsid w:val="00BE0793"/>
    <w:rsid w:val="00C1787C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3675"/>
    <w:rsid w:val="00E95858"/>
    <w:rsid w:val="00EA1A46"/>
    <w:rsid w:val="00EB3C0A"/>
    <w:rsid w:val="00EE7F56"/>
    <w:rsid w:val="00F008E1"/>
    <w:rsid w:val="00F166B8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2DB0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E6E7B40"/>
  <w15:docId w15:val="{F7AD60C9-47E5-4CB5-8579-85410599D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C0761-660F-4379-836C-4FD6AD84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32</cp:revision>
  <cp:lastPrinted>2023-04-06T06:53:00Z</cp:lastPrinted>
  <dcterms:created xsi:type="dcterms:W3CDTF">2019-04-26T11:46:00Z</dcterms:created>
  <dcterms:modified xsi:type="dcterms:W3CDTF">2024-06-20T11:14:00Z</dcterms:modified>
</cp:coreProperties>
</file>