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DF3C9" w14:textId="77777777" w:rsidR="00000000" w:rsidRDefault="00000000" w:rsidP="00391461">
      <w:pPr>
        <w:pStyle w:val="Tytu"/>
        <w:rPr>
          <w:sz w:val="32"/>
          <w:szCs w:val="32"/>
        </w:rPr>
      </w:pPr>
    </w:p>
    <w:p w14:paraId="070E5E82" w14:textId="77777777" w:rsidR="00000000" w:rsidRPr="002740C0" w:rsidRDefault="00000000" w:rsidP="00391461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4C57B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4CD49E5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2987DD4" w14:textId="77777777" w:rsidR="00000000" w:rsidRDefault="00000000" w:rsidP="007E73B8">
      <w:pPr>
        <w:pStyle w:val="Nagwek2"/>
        <w:rPr>
          <w:rFonts w:eastAsia="Times New Roman"/>
          <w:lang w:eastAsia="pl-PL"/>
        </w:rPr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Gdańsku</w:t>
      </w:r>
    </w:p>
    <w:p w14:paraId="3F200B3A" w14:textId="77777777" w:rsidR="00000000" w:rsidRPr="00391461" w:rsidRDefault="00000000" w:rsidP="00391461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4B5B8869" w14:textId="77777777" w:rsidR="00000000" w:rsidRPr="00F107B7" w:rsidRDefault="00000000" w:rsidP="00F107B7">
      <w:pPr>
        <w:rPr>
          <w:rFonts w:cs="Arial"/>
          <w:szCs w:val="24"/>
        </w:rPr>
      </w:pPr>
      <w:r w:rsidRPr="00B34C63">
        <w:t>§ 1.</w:t>
      </w:r>
      <w:r w:rsidRPr="009B55CE">
        <w:t xml:space="preserve"> </w:t>
      </w:r>
      <w:r>
        <w:t xml:space="preserve">W statucie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</w:t>
      </w:r>
      <w:r>
        <w:rPr>
          <w:rFonts w:eastAsia="Times New Roman"/>
          <w:lang w:eastAsia="pl-PL"/>
        </w:rPr>
        <w:t xml:space="preserve"> Gdańsku</w:t>
      </w:r>
      <w:r>
        <w:t xml:space="preserve">, stanowiącym załącznik do zarządzenia Wojewody Pomorskiego z dnia </w:t>
      </w:r>
      <w:r>
        <w:br/>
        <w:t>3 września 2021 r. w sprawie nadania statutu Powiatowej</w:t>
      </w:r>
      <w:r w:rsidRPr="00BC3FD8">
        <w:t xml:space="preserve"> Stacji Sanitarno-Epidemiologicznej w </w:t>
      </w:r>
      <w:r>
        <w:t>Gdańsku</w:t>
      </w:r>
      <w:r>
        <w:t>, wprowadza się następujące zmiany</w:t>
      </w:r>
      <w:r w:rsidRPr="007E73B8">
        <w:rPr>
          <w:rFonts w:cs="Arial"/>
          <w:szCs w:val="24"/>
        </w:rPr>
        <w:t>:</w:t>
      </w:r>
    </w:p>
    <w:p w14:paraId="118D03E8" w14:textId="77777777" w:rsidR="00000000" w:rsidRPr="003E52ED" w:rsidRDefault="00000000" w:rsidP="00F107B7">
      <w:pPr>
        <w:pStyle w:val="Akapitzlist"/>
        <w:numPr>
          <w:ilvl w:val="0"/>
          <w:numId w:val="5"/>
        </w:numPr>
        <w:spacing w:after="0"/>
        <w:ind w:left="851" w:hanging="425"/>
        <w:rPr>
          <w:rFonts w:cs="Arial"/>
          <w:szCs w:val="24"/>
        </w:rPr>
      </w:pPr>
      <w:r w:rsidRPr="003E52ED">
        <w:rPr>
          <w:rFonts w:cs="Arial"/>
          <w:szCs w:val="24"/>
        </w:rPr>
        <w:t>w § 6 ust. 2 pkt 4 otrzymuje brzmienie:</w:t>
      </w:r>
    </w:p>
    <w:p w14:paraId="69DB9400" w14:textId="77777777" w:rsidR="00000000" w:rsidRPr="003E52ED" w:rsidRDefault="00000000" w:rsidP="00D85B06">
      <w:pPr>
        <w:pStyle w:val="Akapitzlist"/>
        <w:spacing w:after="0"/>
        <w:ind w:left="0" w:firstLine="851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„4) przygotowywanie projektów decyzji i wykonywanie innych czynności </w:t>
      </w:r>
      <w:r w:rsidRPr="003E52ED">
        <w:rPr>
          <w:rFonts w:cs="Arial"/>
          <w:szCs w:val="24"/>
        </w:rPr>
        <w:br/>
        <w:t>w postępowaniu administracyjnym i postępowaniu egzekucyjnym</w:t>
      </w:r>
      <w:r w:rsidRPr="003E52ED">
        <w:rPr>
          <w:rFonts w:cs="Arial"/>
          <w:szCs w:val="24"/>
        </w:rPr>
        <w:t xml:space="preserve"> w administracji;”;</w:t>
      </w:r>
    </w:p>
    <w:p w14:paraId="27C9B119" w14:textId="77777777" w:rsidR="00000000" w:rsidRPr="003E52ED" w:rsidRDefault="00000000" w:rsidP="00F107B7">
      <w:pPr>
        <w:pStyle w:val="Akapitzlist"/>
        <w:spacing w:after="0"/>
        <w:ind w:left="851" w:firstLine="0"/>
        <w:rPr>
          <w:rFonts w:cs="Arial"/>
          <w:szCs w:val="24"/>
        </w:rPr>
      </w:pPr>
    </w:p>
    <w:p w14:paraId="7F9BD189" w14:textId="77777777" w:rsidR="00000000" w:rsidRPr="003E52ED" w:rsidRDefault="00000000" w:rsidP="00F107B7">
      <w:pPr>
        <w:pStyle w:val="Akapitzlist"/>
        <w:numPr>
          <w:ilvl w:val="0"/>
          <w:numId w:val="5"/>
        </w:numPr>
        <w:spacing w:after="0"/>
        <w:ind w:left="851" w:hanging="425"/>
        <w:rPr>
          <w:rFonts w:cs="Arial"/>
          <w:szCs w:val="24"/>
        </w:rPr>
      </w:pPr>
      <w:r w:rsidRPr="003E52ED">
        <w:rPr>
          <w:rFonts w:cs="Arial"/>
          <w:szCs w:val="24"/>
        </w:rPr>
        <w:t>w § 8 ust. 1 otrzymuje brzmienie:</w:t>
      </w:r>
    </w:p>
    <w:p w14:paraId="17C28396" w14:textId="77777777" w:rsidR="00000000" w:rsidRPr="003E52ED" w:rsidRDefault="00000000" w:rsidP="006C0543">
      <w:pPr>
        <w:pStyle w:val="Akapitzlist"/>
        <w:spacing w:after="0"/>
        <w:ind w:left="0"/>
        <w:rPr>
          <w:rFonts w:cs="Arial"/>
          <w:szCs w:val="24"/>
        </w:rPr>
      </w:pPr>
      <w:r w:rsidRPr="00B34C63">
        <w:rPr>
          <w:rFonts w:cs="Arial"/>
          <w:szCs w:val="24"/>
        </w:rPr>
        <w:t>„§ 8.1.</w:t>
      </w:r>
      <w:r w:rsidRPr="003E52ED">
        <w:rPr>
          <w:rFonts w:cs="Arial"/>
          <w:b/>
          <w:bCs/>
          <w:szCs w:val="24"/>
        </w:rPr>
        <w:t xml:space="preserve"> </w:t>
      </w:r>
      <w:r w:rsidRPr="003E52ED">
        <w:rPr>
          <w:rFonts w:cs="Arial"/>
          <w:szCs w:val="24"/>
        </w:rPr>
        <w:t xml:space="preserve">W skład Powiatowej Stacji wchodzą następujące komórki organizacyjne </w:t>
      </w:r>
      <w:r w:rsidRPr="003E52ED">
        <w:rPr>
          <w:rFonts w:cs="Arial"/>
          <w:szCs w:val="24"/>
        </w:rPr>
        <w:br/>
        <w:t>i samodzielne stanowiska pracy:</w:t>
      </w:r>
    </w:p>
    <w:p w14:paraId="1C3ECD10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Oddział Przeciwepidemiczny;</w:t>
      </w:r>
    </w:p>
    <w:p w14:paraId="304DA1CD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Oddział Higieny Komunalnej;</w:t>
      </w:r>
    </w:p>
    <w:p w14:paraId="2D44F7C9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Oddział Higieny Pracy i Nadzoru nad Chemikaliami;</w:t>
      </w:r>
    </w:p>
    <w:p w14:paraId="49E2AA58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Oddział Bezpieczeństwa Żywności i Żywienia;</w:t>
      </w:r>
    </w:p>
    <w:p w14:paraId="17ADC105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Sekcja Higieny Dzieci i Młodzieży z Promocją Zdrowia;</w:t>
      </w:r>
    </w:p>
    <w:p w14:paraId="7FD2A87E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Sekcja Zapobiegawczego Nadzoru Sanitarnego;</w:t>
      </w:r>
    </w:p>
    <w:p w14:paraId="4F96D525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Sekcja Ekonomiczna;</w:t>
      </w:r>
    </w:p>
    <w:p w14:paraId="687BD184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Sekcja Administracyjna;</w:t>
      </w:r>
    </w:p>
    <w:p w14:paraId="7121B66D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>Sekcja ds. Pracowniczych;</w:t>
      </w:r>
    </w:p>
    <w:p w14:paraId="35606F01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 Sekcja Organizacyjno-Prawna;</w:t>
      </w:r>
    </w:p>
    <w:p w14:paraId="4F8F597F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 Stanowiska Pracy ds. Informatycznych;</w:t>
      </w:r>
    </w:p>
    <w:p w14:paraId="496938B3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 Stanowisko Pracy ds. Bezpieczeństwa i Higieny Pracy;</w:t>
      </w:r>
    </w:p>
    <w:p w14:paraId="64B10384" w14:textId="77777777" w:rsidR="00000000" w:rsidRPr="003E52ED" w:rsidRDefault="00000000" w:rsidP="00380C27">
      <w:pPr>
        <w:pStyle w:val="Akapitzlist"/>
        <w:numPr>
          <w:ilvl w:val="0"/>
          <w:numId w:val="4"/>
        </w:numPr>
        <w:spacing w:after="0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 Stanowisko Pracy ds. Obrony Cywilnej i Ochrony Przeciwpożarowej;</w:t>
      </w:r>
    </w:p>
    <w:p w14:paraId="75E0CCA5" w14:textId="77777777" w:rsidR="00000000" w:rsidRPr="003E52ED" w:rsidRDefault="00000000" w:rsidP="006C0543">
      <w:pPr>
        <w:pStyle w:val="Akapitzlist"/>
        <w:numPr>
          <w:ilvl w:val="0"/>
          <w:numId w:val="4"/>
        </w:numPr>
        <w:spacing w:after="0"/>
        <w:ind w:left="709"/>
        <w:rPr>
          <w:rFonts w:cs="Arial"/>
          <w:szCs w:val="24"/>
        </w:rPr>
      </w:pPr>
      <w:r w:rsidRPr="003E52ED">
        <w:rPr>
          <w:rFonts w:cs="Arial"/>
          <w:szCs w:val="24"/>
        </w:rPr>
        <w:t xml:space="preserve"> Kancelaria.”.</w:t>
      </w:r>
    </w:p>
    <w:p w14:paraId="4C17D325" w14:textId="77777777" w:rsidR="00000000" w:rsidRPr="003E52ED" w:rsidRDefault="00000000" w:rsidP="007E73B8">
      <w:pPr>
        <w:spacing w:after="0"/>
        <w:ind w:firstLine="0"/>
      </w:pPr>
    </w:p>
    <w:p w14:paraId="490C205C" w14:textId="77777777" w:rsidR="00000000" w:rsidRPr="003E52ED" w:rsidRDefault="00000000" w:rsidP="007E73B8">
      <w:pPr>
        <w:spacing w:after="0"/>
        <w:ind w:firstLine="0"/>
      </w:pPr>
    </w:p>
    <w:p w14:paraId="7142552B" w14:textId="77777777" w:rsidR="00000000" w:rsidRPr="003E52ED" w:rsidRDefault="00000000" w:rsidP="007E73B8">
      <w:pPr>
        <w:spacing w:after="0"/>
        <w:ind w:firstLine="0"/>
      </w:pPr>
    </w:p>
    <w:p w14:paraId="18CA341B" w14:textId="77777777" w:rsidR="00000000" w:rsidRDefault="00000000" w:rsidP="00511A12">
      <w:pPr>
        <w:spacing w:after="720"/>
        <w:ind w:left="709" w:firstLine="0"/>
      </w:pPr>
      <w:r w:rsidRPr="00B34C63">
        <w:t>§ 2.</w:t>
      </w:r>
      <w:r w:rsidRPr="00624E23">
        <w:t xml:space="preserve"> Zarządzenie wchodzi w życie z dniem podpisania</w:t>
      </w:r>
      <w:r>
        <w:t xml:space="preserve">. </w:t>
      </w:r>
    </w:p>
    <w:p w14:paraId="203DAF6D" w14:textId="77777777" w:rsidR="00000000" w:rsidRPr="007E73B8" w:rsidRDefault="00000000" w:rsidP="00511A12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7FA43D" wp14:editId="30CCA87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25F1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DF07C52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DDE3399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06E5E4E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524BB7E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D398C7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3CF8EB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CA2231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3294727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19B9189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7E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713CA"/>
    <w:multiLevelType w:val="hybridMultilevel"/>
    <w:tmpl w:val="A044B838"/>
    <w:lvl w:ilvl="0" w:tplc="BC56D836">
      <w:start w:val="1"/>
      <w:numFmt w:val="decimal"/>
      <w:lvlText w:val="%1)"/>
      <w:lvlJc w:val="left"/>
      <w:pPr>
        <w:ind w:left="1429" w:hanging="360"/>
      </w:pPr>
    </w:lvl>
    <w:lvl w:ilvl="1" w:tplc="2E56FB78" w:tentative="1">
      <w:start w:val="1"/>
      <w:numFmt w:val="lowerLetter"/>
      <w:lvlText w:val="%2."/>
      <w:lvlJc w:val="left"/>
      <w:pPr>
        <w:ind w:left="2149" w:hanging="360"/>
      </w:pPr>
    </w:lvl>
    <w:lvl w:ilvl="2" w:tplc="D8EA445A" w:tentative="1">
      <w:start w:val="1"/>
      <w:numFmt w:val="lowerRoman"/>
      <w:lvlText w:val="%3."/>
      <w:lvlJc w:val="right"/>
      <w:pPr>
        <w:ind w:left="2869" w:hanging="180"/>
      </w:pPr>
    </w:lvl>
    <w:lvl w:ilvl="3" w:tplc="A9E2D962" w:tentative="1">
      <w:start w:val="1"/>
      <w:numFmt w:val="decimal"/>
      <w:lvlText w:val="%4."/>
      <w:lvlJc w:val="left"/>
      <w:pPr>
        <w:ind w:left="3589" w:hanging="360"/>
      </w:pPr>
    </w:lvl>
    <w:lvl w:ilvl="4" w:tplc="46E41098" w:tentative="1">
      <w:start w:val="1"/>
      <w:numFmt w:val="lowerLetter"/>
      <w:lvlText w:val="%5."/>
      <w:lvlJc w:val="left"/>
      <w:pPr>
        <w:ind w:left="4309" w:hanging="360"/>
      </w:pPr>
    </w:lvl>
    <w:lvl w:ilvl="5" w:tplc="D6FC103C" w:tentative="1">
      <w:start w:val="1"/>
      <w:numFmt w:val="lowerRoman"/>
      <w:lvlText w:val="%6."/>
      <w:lvlJc w:val="right"/>
      <w:pPr>
        <w:ind w:left="5029" w:hanging="180"/>
      </w:pPr>
    </w:lvl>
    <w:lvl w:ilvl="6" w:tplc="4BECF3F8" w:tentative="1">
      <w:start w:val="1"/>
      <w:numFmt w:val="decimal"/>
      <w:lvlText w:val="%7."/>
      <w:lvlJc w:val="left"/>
      <w:pPr>
        <w:ind w:left="5749" w:hanging="360"/>
      </w:pPr>
    </w:lvl>
    <w:lvl w:ilvl="7" w:tplc="3A3A44AC" w:tentative="1">
      <w:start w:val="1"/>
      <w:numFmt w:val="lowerLetter"/>
      <w:lvlText w:val="%8."/>
      <w:lvlJc w:val="left"/>
      <w:pPr>
        <w:ind w:left="6469" w:hanging="360"/>
      </w:pPr>
    </w:lvl>
    <w:lvl w:ilvl="8" w:tplc="D1CABCA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68440D0"/>
    <w:multiLevelType w:val="hybridMultilevel"/>
    <w:tmpl w:val="80B877BC"/>
    <w:lvl w:ilvl="0" w:tplc="D3D2B5E4">
      <w:start w:val="1"/>
      <w:numFmt w:val="decimal"/>
      <w:lvlText w:val="%1)"/>
      <w:lvlJc w:val="left"/>
      <w:pPr>
        <w:ind w:left="720" w:hanging="360"/>
      </w:pPr>
    </w:lvl>
    <w:lvl w:ilvl="1" w:tplc="72709390" w:tentative="1">
      <w:start w:val="1"/>
      <w:numFmt w:val="lowerLetter"/>
      <w:lvlText w:val="%2."/>
      <w:lvlJc w:val="left"/>
      <w:pPr>
        <w:ind w:left="1440" w:hanging="360"/>
      </w:pPr>
    </w:lvl>
    <w:lvl w:ilvl="2" w:tplc="892A84D6" w:tentative="1">
      <w:start w:val="1"/>
      <w:numFmt w:val="lowerRoman"/>
      <w:lvlText w:val="%3."/>
      <w:lvlJc w:val="right"/>
      <w:pPr>
        <w:ind w:left="2160" w:hanging="180"/>
      </w:pPr>
    </w:lvl>
    <w:lvl w:ilvl="3" w:tplc="AB4E5798" w:tentative="1">
      <w:start w:val="1"/>
      <w:numFmt w:val="decimal"/>
      <w:lvlText w:val="%4."/>
      <w:lvlJc w:val="left"/>
      <w:pPr>
        <w:ind w:left="2880" w:hanging="360"/>
      </w:pPr>
    </w:lvl>
    <w:lvl w:ilvl="4" w:tplc="B448AA9C" w:tentative="1">
      <w:start w:val="1"/>
      <w:numFmt w:val="lowerLetter"/>
      <w:lvlText w:val="%5."/>
      <w:lvlJc w:val="left"/>
      <w:pPr>
        <w:ind w:left="3600" w:hanging="360"/>
      </w:pPr>
    </w:lvl>
    <w:lvl w:ilvl="5" w:tplc="97866804" w:tentative="1">
      <w:start w:val="1"/>
      <w:numFmt w:val="lowerRoman"/>
      <w:lvlText w:val="%6."/>
      <w:lvlJc w:val="right"/>
      <w:pPr>
        <w:ind w:left="4320" w:hanging="180"/>
      </w:pPr>
    </w:lvl>
    <w:lvl w:ilvl="6" w:tplc="D5302784" w:tentative="1">
      <w:start w:val="1"/>
      <w:numFmt w:val="decimal"/>
      <w:lvlText w:val="%7."/>
      <w:lvlJc w:val="left"/>
      <w:pPr>
        <w:ind w:left="5040" w:hanging="360"/>
      </w:pPr>
    </w:lvl>
    <w:lvl w:ilvl="7" w:tplc="609CD1E8" w:tentative="1">
      <w:start w:val="1"/>
      <w:numFmt w:val="lowerLetter"/>
      <w:lvlText w:val="%8."/>
      <w:lvlJc w:val="left"/>
      <w:pPr>
        <w:ind w:left="5760" w:hanging="360"/>
      </w:pPr>
    </w:lvl>
    <w:lvl w:ilvl="8" w:tplc="51A23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11A1"/>
    <w:multiLevelType w:val="hybridMultilevel"/>
    <w:tmpl w:val="7E866F88"/>
    <w:lvl w:ilvl="0" w:tplc="060C5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24493E" w:tentative="1">
      <w:start w:val="1"/>
      <w:numFmt w:val="lowerLetter"/>
      <w:lvlText w:val="%2."/>
      <w:lvlJc w:val="left"/>
      <w:pPr>
        <w:ind w:left="1440" w:hanging="360"/>
      </w:pPr>
    </w:lvl>
    <w:lvl w:ilvl="2" w:tplc="49584B56" w:tentative="1">
      <w:start w:val="1"/>
      <w:numFmt w:val="lowerRoman"/>
      <w:lvlText w:val="%3."/>
      <w:lvlJc w:val="right"/>
      <w:pPr>
        <w:ind w:left="2160" w:hanging="180"/>
      </w:pPr>
    </w:lvl>
    <w:lvl w:ilvl="3" w:tplc="803A9738" w:tentative="1">
      <w:start w:val="1"/>
      <w:numFmt w:val="decimal"/>
      <w:lvlText w:val="%4."/>
      <w:lvlJc w:val="left"/>
      <w:pPr>
        <w:ind w:left="2880" w:hanging="360"/>
      </w:pPr>
    </w:lvl>
    <w:lvl w:ilvl="4" w:tplc="C7FA5896" w:tentative="1">
      <w:start w:val="1"/>
      <w:numFmt w:val="lowerLetter"/>
      <w:lvlText w:val="%5."/>
      <w:lvlJc w:val="left"/>
      <w:pPr>
        <w:ind w:left="3600" w:hanging="360"/>
      </w:pPr>
    </w:lvl>
    <w:lvl w:ilvl="5" w:tplc="D0C6C5F2" w:tentative="1">
      <w:start w:val="1"/>
      <w:numFmt w:val="lowerRoman"/>
      <w:lvlText w:val="%6."/>
      <w:lvlJc w:val="right"/>
      <w:pPr>
        <w:ind w:left="4320" w:hanging="180"/>
      </w:pPr>
    </w:lvl>
    <w:lvl w:ilvl="6" w:tplc="65A256E4" w:tentative="1">
      <w:start w:val="1"/>
      <w:numFmt w:val="decimal"/>
      <w:lvlText w:val="%7."/>
      <w:lvlJc w:val="left"/>
      <w:pPr>
        <w:ind w:left="5040" w:hanging="360"/>
      </w:pPr>
    </w:lvl>
    <w:lvl w:ilvl="7" w:tplc="E1D6793C" w:tentative="1">
      <w:start w:val="1"/>
      <w:numFmt w:val="lowerLetter"/>
      <w:lvlText w:val="%8."/>
      <w:lvlJc w:val="left"/>
      <w:pPr>
        <w:ind w:left="5760" w:hanging="360"/>
      </w:pPr>
    </w:lvl>
    <w:lvl w:ilvl="8" w:tplc="8E362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71596"/>
    <w:multiLevelType w:val="hybridMultilevel"/>
    <w:tmpl w:val="D026E5D0"/>
    <w:lvl w:ilvl="0" w:tplc="2F8EA2B8">
      <w:start w:val="1"/>
      <w:numFmt w:val="decimal"/>
      <w:lvlText w:val="%1)"/>
      <w:lvlJc w:val="left"/>
      <w:pPr>
        <w:ind w:left="1429" w:hanging="360"/>
      </w:pPr>
    </w:lvl>
    <w:lvl w:ilvl="1" w:tplc="03EA6E2A" w:tentative="1">
      <w:start w:val="1"/>
      <w:numFmt w:val="lowerLetter"/>
      <w:lvlText w:val="%2."/>
      <w:lvlJc w:val="left"/>
      <w:pPr>
        <w:ind w:left="2149" w:hanging="360"/>
      </w:pPr>
    </w:lvl>
    <w:lvl w:ilvl="2" w:tplc="ACE20BFA" w:tentative="1">
      <w:start w:val="1"/>
      <w:numFmt w:val="lowerRoman"/>
      <w:lvlText w:val="%3."/>
      <w:lvlJc w:val="right"/>
      <w:pPr>
        <w:ind w:left="2869" w:hanging="180"/>
      </w:pPr>
    </w:lvl>
    <w:lvl w:ilvl="3" w:tplc="C8A4E682" w:tentative="1">
      <w:start w:val="1"/>
      <w:numFmt w:val="decimal"/>
      <w:lvlText w:val="%4."/>
      <w:lvlJc w:val="left"/>
      <w:pPr>
        <w:ind w:left="3589" w:hanging="360"/>
      </w:pPr>
    </w:lvl>
    <w:lvl w:ilvl="4" w:tplc="A6F6ADFE" w:tentative="1">
      <w:start w:val="1"/>
      <w:numFmt w:val="lowerLetter"/>
      <w:lvlText w:val="%5."/>
      <w:lvlJc w:val="left"/>
      <w:pPr>
        <w:ind w:left="4309" w:hanging="360"/>
      </w:pPr>
    </w:lvl>
    <w:lvl w:ilvl="5" w:tplc="8DBA9BDE" w:tentative="1">
      <w:start w:val="1"/>
      <w:numFmt w:val="lowerRoman"/>
      <w:lvlText w:val="%6."/>
      <w:lvlJc w:val="right"/>
      <w:pPr>
        <w:ind w:left="5029" w:hanging="180"/>
      </w:pPr>
    </w:lvl>
    <w:lvl w:ilvl="6" w:tplc="0876EB10" w:tentative="1">
      <w:start w:val="1"/>
      <w:numFmt w:val="decimal"/>
      <w:lvlText w:val="%7."/>
      <w:lvlJc w:val="left"/>
      <w:pPr>
        <w:ind w:left="5749" w:hanging="360"/>
      </w:pPr>
    </w:lvl>
    <w:lvl w:ilvl="7" w:tplc="80E40C46" w:tentative="1">
      <w:start w:val="1"/>
      <w:numFmt w:val="lowerLetter"/>
      <w:lvlText w:val="%8."/>
      <w:lvlJc w:val="left"/>
      <w:pPr>
        <w:ind w:left="6469" w:hanging="360"/>
      </w:pPr>
    </w:lvl>
    <w:lvl w:ilvl="8" w:tplc="42E825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6A3623"/>
    <w:multiLevelType w:val="hybridMultilevel"/>
    <w:tmpl w:val="1C2074AE"/>
    <w:lvl w:ilvl="0" w:tplc="94CCDB7C">
      <w:start w:val="1"/>
      <w:numFmt w:val="decimal"/>
      <w:lvlText w:val="%1)"/>
      <w:lvlJc w:val="left"/>
      <w:pPr>
        <w:ind w:left="1429" w:hanging="360"/>
      </w:pPr>
    </w:lvl>
    <w:lvl w:ilvl="1" w:tplc="AAE495C4" w:tentative="1">
      <w:start w:val="1"/>
      <w:numFmt w:val="lowerLetter"/>
      <w:lvlText w:val="%2."/>
      <w:lvlJc w:val="left"/>
      <w:pPr>
        <w:ind w:left="2149" w:hanging="360"/>
      </w:pPr>
    </w:lvl>
    <w:lvl w:ilvl="2" w:tplc="1F44EABE" w:tentative="1">
      <w:start w:val="1"/>
      <w:numFmt w:val="lowerRoman"/>
      <w:lvlText w:val="%3."/>
      <w:lvlJc w:val="right"/>
      <w:pPr>
        <w:ind w:left="2869" w:hanging="180"/>
      </w:pPr>
    </w:lvl>
    <w:lvl w:ilvl="3" w:tplc="0024A3CA" w:tentative="1">
      <w:start w:val="1"/>
      <w:numFmt w:val="decimal"/>
      <w:lvlText w:val="%4."/>
      <w:lvlJc w:val="left"/>
      <w:pPr>
        <w:ind w:left="3589" w:hanging="360"/>
      </w:pPr>
    </w:lvl>
    <w:lvl w:ilvl="4" w:tplc="0526C8BC" w:tentative="1">
      <w:start w:val="1"/>
      <w:numFmt w:val="lowerLetter"/>
      <w:lvlText w:val="%5."/>
      <w:lvlJc w:val="left"/>
      <w:pPr>
        <w:ind w:left="4309" w:hanging="360"/>
      </w:pPr>
    </w:lvl>
    <w:lvl w:ilvl="5" w:tplc="8B2A67E6" w:tentative="1">
      <w:start w:val="1"/>
      <w:numFmt w:val="lowerRoman"/>
      <w:lvlText w:val="%6."/>
      <w:lvlJc w:val="right"/>
      <w:pPr>
        <w:ind w:left="5029" w:hanging="180"/>
      </w:pPr>
    </w:lvl>
    <w:lvl w:ilvl="6" w:tplc="4A0AD21C" w:tentative="1">
      <w:start w:val="1"/>
      <w:numFmt w:val="decimal"/>
      <w:lvlText w:val="%7."/>
      <w:lvlJc w:val="left"/>
      <w:pPr>
        <w:ind w:left="5749" w:hanging="360"/>
      </w:pPr>
    </w:lvl>
    <w:lvl w:ilvl="7" w:tplc="14B82A94" w:tentative="1">
      <w:start w:val="1"/>
      <w:numFmt w:val="lowerLetter"/>
      <w:lvlText w:val="%8."/>
      <w:lvlJc w:val="left"/>
      <w:pPr>
        <w:ind w:left="6469" w:hanging="360"/>
      </w:pPr>
    </w:lvl>
    <w:lvl w:ilvl="8" w:tplc="C6CAE02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80D5E34"/>
    <w:multiLevelType w:val="hybridMultilevel"/>
    <w:tmpl w:val="102A9E50"/>
    <w:lvl w:ilvl="0" w:tplc="D27677F8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CAE2E692" w:tentative="1">
      <w:start w:val="1"/>
      <w:numFmt w:val="lowerLetter"/>
      <w:lvlText w:val="%2."/>
      <w:lvlJc w:val="left"/>
      <w:pPr>
        <w:ind w:left="2149" w:hanging="360"/>
      </w:pPr>
    </w:lvl>
    <w:lvl w:ilvl="2" w:tplc="0D723672" w:tentative="1">
      <w:start w:val="1"/>
      <w:numFmt w:val="lowerRoman"/>
      <w:lvlText w:val="%3."/>
      <w:lvlJc w:val="right"/>
      <w:pPr>
        <w:ind w:left="2869" w:hanging="180"/>
      </w:pPr>
    </w:lvl>
    <w:lvl w:ilvl="3" w:tplc="FAE25088" w:tentative="1">
      <w:start w:val="1"/>
      <w:numFmt w:val="decimal"/>
      <w:lvlText w:val="%4."/>
      <w:lvlJc w:val="left"/>
      <w:pPr>
        <w:ind w:left="3589" w:hanging="360"/>
      </w:pPr>
    </w:lvl>
    <w:lvl w:ilvl="4" w:tplc="F104EF52" w:tentative="1">
      <w:start w:val="1"/>
      <w:numFmt w:val="lowerLetter"/>
      <w:lvlText w:val="%5."/>
      <w:lvlJc w:val="left"/>
      <w:pPr>
        <w:ind w:left="4309" w:hanging="360"/>
      </w:pPr>
    </w:lvl>
    <w:lvl w:ilvl="5" w:tplc="D31A1388" w:tentative="1">
      <w:start w:val="1"/>
      <w:numFmt w:val="lowerRoman"/>
      <w:lvlText w:val="%6."/>
      <w:lvlJc w:val="right"/>
      <w:pPr>
        <w:ind w:left="5029" w:hanging="180"/>
      </w:pPr>
    </w:lvl>
    <w:lvl w:ilvl="6" w:tplc="A37ECAA4" w:tentative="1">
      <w:start w:val="1"/>
      <w:numFmt w:val="decimal"/>
      <w:lvlText w:val="%7."/>
      <w:lvlJc w:val="left"/>
      <w:pPr>
        <w:ind w:left="5749" w:hanging="360"/>
      </w:pPr>
    </w:lvl>
    <w:lvl w:ilvl="7" w:tplc="7F705C28" w:tentative="1">
      <w:start w:val="1"/>
      <w:numFmt w:val="lowerLetter"/>
      <w:lvlText w:val="%8."/>
      <w:lvlJc w:val="left"/>
      <w:pPr>
        <w:ind w:left="6469" w:hanging="360"/>
      </w:pPr>
    </w:lvl>
    <w:lvl w:ilvl="8" w:tplc="DC648692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92097888">
    <w:abstractNumId w:val="3"/>
  </w:num>
  <w:num w:numId="2" w16cid:durableId="2044593722">
    <w:abstractNumId w:val="4"/>
  </w:num>
  <w:num w:numId="3" w16cid:durableId="994918358">
    <w:abstractNumId w:val="5"/>
  </w:num>
  <w:num w:numId="4" w16cid:durableId="569466762">
    <w:abstractNumId w:val="1"/>
  </w:num>
  <w:num w:numId="5" w16cid:durableId="1114520474">
    <w:abstractNumId w:val="0"/>
  </w:num>
  <w:num w:numId="6" w16cid:durableId="217907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8"/>
    <w:rsid w:val="00476A00"/>
    <w:rsid w:val="00BE16C3"/>
    <w:rsid w:val="00F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8E4E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E7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2024-09-19T08:12:00Z</dcterms:created>
  <dcterms:modified xsi:type="dcterms:W3CDTF">2024-09-19T08:12:00Z</dcterms:modified>
</cp:coreProperties>
</file>