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6899" w14:textId="77777777" w:rsidR="00C479A0" w:rsidRPr="00C479A0" w:rsidRDefault="00C479A0" w:rsidP="00C479A0">
      <w:pPr>
        <w:tabs>
          <w:tab w:val="left" w:pos="7020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C479A0">
        <w:rPr>
          <w:b/>
          <w:bCs/>
          <w:sz w:val="28"/>
          <w:szCs w:val="28"/>
        </w:rPr>
        <w:t xml:space="preserve">Klauzula informacyjna dotycząca danych osobowych:  </w:t>
      </w:r>
      <w:r w:rsidRPr="00C479A0">
        <w:rPr>
          <w:b/>
          <w:bCs/>
          <w:sz w:val="28"/>
          <w:szCs w:val="28"/>
        </w:rPr>
        <w:tab/>
      </w:r>
    </w:p>
    <w:p w14:paraId="241084EF" w14:textId="22A49ABA" w:rsidR="00C479A0" w:rsidRPr="00C479A0" w:rsidRDefault="00C479A0" w:rsidP="00C479A0">
      <w:pPr>
        <w:spacing w:after="120"/>
        <w:jc w:val="both"/>
      </w:pPr>
      <w:r w:rsidRPr="00C479A0">
        <w:t>W związku z pozyskiwaniem danych osobowych informujemy, zgodnie z zapisami ogólnego rozporządzenia o ochronie danych z dnia 27 kwietnia 2016 r. (dalej: RODO), że:</w:t>
      </w:r>
    </w:p>
    <w:p w14:paraId="28C88603" w14:textId="1FD0838D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administratorem Pani/Pana danych osobowych jest Wojewoda Podkarpacki z siedzibą w Rzeszowie, ul. Grunwaldzka 15, 35-959 Rzeszów;</w:t>
      </w:r>
    </w:p>
    <w:p w14:paraId="2FC9FBFB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Pani/Pana dane osobowe przetwarzane będą w celu rozpatrzenia wniosku o ponowne wykorzystywanie informacji sektora publicznego w związku z art. 6 ust. 1 lit. c RODO;</w:t>
      </w:r>
    </w:p>
    <w:p w14:paraId="72D48C52" w14:textId="0124E6AE" w:rsidR="00C479A0" w:rsidRPr="00C479A0" w:rsidRDefault="00C479A0" w:rsidP="00E53609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dane osobowe będą przetwarzane przez okres 5 lat</w:t>
      </w:r>
      <w:r w:rsidR="00E53609">
        <w:t xml:space="preserve"> </w:t>
      </w:r>
      <w:r w:rsidR="00E53609" w:rsidRPr="00E53609">
        <w:t>licząc od dnia 1 stycznia roku następnego od daty zakończenia sprawy (termin ten może ulec zmianie po stosownej ocenie archiwalnej);</w:t>
      </w:r>
    </w:p>
    <w:p w14:paraId="5F181235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 xml:space="preserve">podanie przez Panią/Pana danych osobowych jest niezbędne do załatwienia sprawy, niepodanie danych osobowych uniemożliwi załatwienie sprawy; </w:t>
      </w:r>
    </w:p>
    <w:p w14:paraId="397F752A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odbiorcami Pani/Pana danych osobowych mogą być:</w:t>
      </w:r>
    </w:p>
    <w:p w14:paraId="69BE9409" w14:textId="77777777" w:rsidR="00C479A0" w:rsidRPr="00C479A0" w:rsidRDefault="00C479A0" w:rsidP="00C479A0">
      <w:pPr>
        <w:numPr>
          <w:ilvl w:val="0"/>
          <w:numId w:val="4"/>
        </w:numPr>
        <w:spacing w:after="120"/>
        <w:ind w:left="709" w:hanging="425"/>
        <w:jc w:val="both"/>
      </w:pPr>
      <w:r w:rsidRPr="00C479A0">
        <w:t>podmioty uprawnione do uzyskania danych osobowych na podstawie przepisów prawa (np. organy kontrolne),</w:t>
      </w:r>
    </w:p>
    <w:p w14:paraId="4F421DEC" w14:textId="1D53719F" w:rsidR="00C479A0" w:rsidRPr="00C479A0" w:rsidRDefault="00C479A0" w:rsidP="00C479A0">
      <w:pPr>
        <w:pStyle w:val="Akapitzlist"/>
        <w:numPr>
          <w:ilvl w:val="0"/>
          <w:numId w:val="5"/>
        </w:numPr>
        <w:tabs>
          <w:tab w:val="num" w:pos="709"/>
        </w:tabs>
        <w:spacing w:before="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 xml:space="preserve">podmioty wykonujące zadania w zakresie utrzymania i rozwoju systemów teleinformatycznych, w tym elektronicznego systemu zarządzania dokumentacją </w:t>
      </w:r>
      <w:proofErr w:type="spellStart"/>
      <w:r w:rsidRPr="00C479A0">
        <w:rPr>
          <w:rFonts w:ascii="Times New Roman" w:hAnsi="Times New Roman"/>
          <w:sz w:val="24"/>
          <w:szCs w:val="24"/>
        </w:rPr>
        <w:t>eDok</w:t>
      </w:r>
      <w:proofErr w:type="spellEnd"/>
      <w:r w:rsidRPr="00C479A0">
        <w:rPr>
          <w:rFonts w:ascii="Times New Roman" w:hAnsi="Times New Roman"/>
          <w:sz w:val="24"/>
          <w:szCs w:val="24"/>
        </w:rPr>
        <w:t xml:space="preserve"> (Centralny Ośrodek Informatyki z siedzibą w Warszawie),</w:t>
      </w:r>
    </w:p>
    <w:p w14:paraId="3682BBDB" w14:textId="0A6893A7" w:rsidR="00C479A0" w:rsidRPr="00C479A0" w:rsidRDefault="00C479A0" w:rsidP="00C479A0">
      <w:pPr>
        <w:pStyle w:val="Akapitzlist"/>
        <w:numPr>
          <w:ilvl w:val="0"/>
          <w:numId w:val="5"/>
        </w:numPr>
        <w:tabs>
          <w:tab w:val="num" w:pos="709"/>
        </w:tabs>
        <w:spacing w:before="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 xml:space="preserve">podmioty zaangażowane w utrzymanie systemów poczty elektronicznej oraz serwisu </w:t>
      </w:r>
      <w:r>
        <w:rPr>
          <w:rFonts w:ascii="Times New Roman" w:hAnsi="Times New Roman"/>
          <w:sz w:val="24"/>
          <w:szCs w:val="24"/>
        </w:rPr>
        <w:br/>
      </w:r>
      <w:r w:rsidRPr="00C479A0">
        <w:rPr>
          <w:rFonts w:ascii="Times New Roman" w:hAnsi="Times New Roman"/>
          <w:sz w:val="24"/>
          <w:szCs w:val="24"/>
        </w:rPr>
        <w:t>e-</w:t>
      </w:r>
      <w:r w:rsidR="00DC6B80" w:rsidRPr="00C479A0">
        <w:rPr>
          <w:rFonts w:ascii="Times New Roman" w:hAnsi="Times New Roman"/>
          <w:sz w:val="24"/>
          <w:szCs w:val="24"/>
        </w:rPr>
        <w:t>Doręczen</w:t>
      </w:r>
      <w:r w:rsidR="00DC6B80">
        <w:rPr>
          <w:rFonts w:ascii="Times New Roman" w:hAnsi="Times New Roman"/>
          <w:sz w:val="24"/>
          <w:szCs w:val="24"/>
        </w:rPr>
        <w:t>ia</w:t>
      </w:r>
      <w:r w:rsidRPr="00C479A0">
        <w:rPr>
          <w:rFonts w:ascii="Times New Roman" w:hAnsi="Times New Roman"/>
          <w:sz w:val="24"/>
          <w:szCs w:val="24"/>
        </w:rPr>
        <w:t>, które mogą być wykorzystywane do kontaktu z Panią/Panem;</w:t>
      </w:r>
    </w:p>
    <w:p w14:paraId="506D8139" w14:textId="77777777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przysługuje Pani/Panu prawo do:</w:t>
      </w:r>
    </w:p>
    <w:p w14:paraId="1403382F" w14:textId="77777777" w:rsidR="00C479A0" w:rsidRPr="00C479A0" w:rsidRDefault="00C479A0" w:rsidP="00C479A0">
      <w:pPr>
        <w:numPr>
          <w:ilvl w:val="0"/>
          <w:numId w:val="3"/>
        </w:numPr>
        <w:spacing w:after="120"/>
        <w:ind w:left="714" w:hanging="288"/>
        <w:jc w:val="both"/>
      </w:pPr>
      <w:r w:rsidRPr="00C479A0">
        <w:t>dostępu do danych osobowych na podstawie art. 15 RODO,</w:t>
      </w:r>
    </w:p>
    <w:p w14:paraId="5A8F19B2" w14:textId="77777777" w:rsidR="00C479A0" w:rsidRPr="00C479A0" w:rsidRDefault="00C479A0" w:rsidP="00C479A0">
      <w:pPr>
        <w:pStyle w:val="Akapitzlist"/>
        <w:numPr>
          <w:ilvl w:val="0"/>
          <w:numId w:val="3"/>
        </w:numPr>
        <w:spacing w:before="0" w:after="120" w:line="240" w:lineRule="auto"/>
        <w:ind w:left="714" w:hanging="2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>żądania sprostowania (poprawienia) swoich danych na podstawie art. 16 RODO, jeśli są  nieprawidłowe lub uzupełnienia jeśli są niekompletne,</w:t>
      </w:r>
    </w:p>
    <w:p w14:paraId="3ED9AB77" w14:textId="77777777" w:rsidR="00C479A0" w:rsidRPr="00C479A0" w:rsidRDefault="00C479A0" w:rsidP="00C479A0">
      <w:pPr>
        <w:pStyle w:val="Akapitzlist"/>
        <w:numPr>
          <w:ilvl w:val="0"/>
          <w:numId w:val="3"/>
        </w:numPr>
        <w:spacing w:before="0" w:after="120" w:line="240" w:lineRule="auto"/>
        <w:ind w:left="714" w:hanging="2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9A0">
        <w:rPr>
          <w:rFonts w:ascii="Times New Roman" w:hAnsi="Times New Roman"/>
          <w:sz w:val="24"/>
          <w:szCs w:val="24"/>
        </w:rPr>
        <w:t>żądania usunięcia swoich danych osobowych na podstawie art. 17 RODO po ustaniu okresu przechowywania, w myśl obowiązujących przepisów,</w:t>
      </w:r>
    </w:p>
    <w:p w14:paraId="3F93B9FD" w14:textId="77777777" w:rsidR="00C479A0" w:rsidRPr="00C479A0" w:rsidRDefault="00C479A0" w:rsidP="00C479A0">
      <w:pPr>
        <w:numPr>
          <w:ilvl w:val="0"/>
          <w:numId w:val="3"/>
        </w:numPr>
        <w:spacing w:after="120"/>
        <w:ind w:left="714" w:hanging="288"/>
        <w:jc w:val="both"/>
      </w:pPr>
      <w:r w:rsidRPr="00C479A0">
        <w:t xml:space="preserve">żądania ograniczenia przetwarzania danych na podstawie art. 18 RODO;  </w:t>
      </w:r>
    </w:p>
    <w:p w14:paraId="2152FCDF" w14:textId="4549B4D2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Pani/Pana dane nie będą poddane zautomatyzowanym procesom związanym z podejmowaniem decyzji, w tym profilowaniu;</w:t>
      </w:r>
    </w:p>
    <w:p w14:paraId="07BBC850" w14:textId="37AAC736" w:rsidR="00C479A0" w:rsidRPr="00C479A0" w:rsidRDefault="00C479A0" w:rsidP="00C479A0">
      <w:pPr>
        <w:numPr>
          <w:ilvl w:val="0"/>
          <w:numId w:val="1"/>
        </w:numPr>
        <w:tabs>
          <w:tab w:val="clear" w:pos="720"/>
        </w:tabs>
        <w:spacing w:after="120"/>
        <w:ind w:left="284"/>
        <w:jc w:val="both"/>
      </w:pPr>
      <w:r w:rsidRPr="00C479A0">
        <w:t>Pani/Pana dane nie będą przekazane odbiorcom w państwach znajdujących się poza Unią Europejską i Europejskim Obszarem Gospodarczym lub do organizacji międzynarodowej bez postawy prawnej.</w:t>
      </w:r>
    </w:p>
    <w:p w14:paraId="4A005B9C" w14:textId="2DA9442D" w:rsidR="00C479A0" w:rsidRPr="00C479A0" w:rsidRDefault="00C479A0" w:rsidP="00C479A0">
      <w:pPr>
        <w:spacing w:after="120"/>
        <w:jc w:val="both"/>
      </w:pPr>
      <w:r w:rsidRPr="00C479A0">
        <w:t>W przypadku jakichkolwiek wątpliwości czy pytań w zakresie przetwarzania Pani/Pana danych osobowych oraz  korzystania z praw związanych z przetwarzaniem  danych osobowych może się Pani/Pan kontaktować z Inspektorem Ochrony Danych w Podkarpackim Urzędzie Wojewódzkim w Rzeszowie:</w:t>
      </w:r>
    </w:p>
    <w:p w14:paraId="0AC75282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listownie: na adres Podkarpackiego Urzędu Wojewódzkiego w Rzeszowie,  </w:t>
      </w:r>
    </w:p>
    <w:p w14:paraId="1BB4E8BF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na adres e-Doręczeń PUW: AE:PL-32880-81335-UUEVC-18, </w:t>
      </w:r>
    </w:p>
    <w:p w14:paraId="043E9B7F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 xml:space="preserve">e-mailowo: </w:t>
      </w:r>
      <w:hyperlink r:id="rId5" w:history="1">
        <w:r w:rsidRPr="00C479A0">
          <w:rPr>
            <w:u w:val="single"/>
          </w:rPr>
          <w:t>rodo@rzeszow.uw.gov.pl</w:t>
        </w:r>
      </w:hyperlink>
      <w:r w:rsidRPr="00C479A0">
        <w:t>,</w:t>
      </w:r>
    </w:p>
    <w:p w14:paraId="70DFFBED" w14:textId="77777777" w:rsidR="00C479A0" w:rsidRPr="00C479A0" w:rsidRDefault="00C479A0" w:rsidP="00C479A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</w:pPr>
      <w:r w:rsidRPr="00C479A0">
        <w:t>osobiście: w siedzibie PUW w Rzeszowie przy ul. Grunwaldzkiej 15.</w:t>
      </w:r>
    </w:p>
    <w:p w14:paraId="15DA16C6" w14:textId="77777777" w:rsidR="00C479A0" w:rsidRDefault="00C479A0" w:rsidP="00C479A0">
      <w:pPr>
        <w:spacing w:after="120"/>
        <w:jc w:val="both"/>
      </w:pPr>
    </w:p>
    <w:p w14:paraId="53F188F7" w14:textId="63F70079" w:rsidR="003B77EB" w:rsidRDefault="00C479A0" w:rsidP="00C479A0">
      <w:pPr>
        <w:spacing w:after="120"/>
        <w:jc w:val="both"/>
      </w:pPr>
      <w:r w:rsidRPr="00C479A0">
        <w:t xml:space="preserve">Jeśli uzna Pani/Pan, że dane osobowe nie są przetwarzane w sposób prawidłowy, przysługuje Pani/Panu prawo wniesienia skargi do organu nadzorczego – Prezesa Urzędu Ochrony Danych Osobowych. </w:t>
      </w:r>
    </w:p>
    <w:sectPr w:rsidR="003B77EB" w:rsidSect="00C479A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725D"/>
    <w:multiLevelType w:val="multilevel"/>
    <w:tmpl w:val="1456A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A006D"/>
    <w:multiLevelType w:val="hybridMultilevel"/>
    <w:tmpl w:val="F95E5798"/>
    <w:lvl w:ilvl="0" w:tplc="611281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0"/>
    <w:rsid w:val="003B77EB"/>
    <w:rsid w:val="007E4865"/>
    <w:rsid w:val="00AD18F4"/>
    <w:rsid w:val="00C479A0"/>
    <w:rsid w:val="00DC6B80"/>
    <w:rsid w:val="00E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C6D1"/>
  <w15:chartTrackingRefBased/>
  <w15:docId w15:val="{9772A225-1A56-4358-9957-31FE019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9A0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Nalepa</dc:creator>
  <cp:keywords/>
  <dc:description/>
  <cp:lastModifiedBy>Katarzyna Nalepa</cp:lastModifiedBy>
  <cp:revision>3</cp:revision>
  <dcterms:created xsi:type="dcterms:W3CDTF">2026-02-10T10:01:00Z</dcterms:created>
  <dcterms:modified xsi:type="dcterms:W3CDTF">2026-02-10T10:02:00Z</dcterms:modified>
</cp:coreProperties>
</file>