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56" w:rsidRPr="00861167" w:rsidRDefault="00640423" w:rsidP="000B08EC">
      <w:pPr>
        <w:tabs>
          <w:tab w:val="left" w:pos="3594"/>
          <w:tab w:val="center" w:pos="4536"/>
        </w:tabs>
        <w:jc w:val="center"/>
        <w:rPr>
          <w:rFonts w:ascii="Arial" w:hAnsi="Arial" w:cs="Arial"/>
          <w:b/>
          <w:sz w:val="20"/>
          <w:szCs w:val="20"/>
        </w:rPr>
      </w:pPr>
      <w:r w:rsidRPr="00861167">
        <w:rPr>
          <w:rFonts w:ascii="Arial" w:hAnsi="Arial" w:cs="Arial"/>
          <w:b/>
          <w:sz w:val="20"/>
          <w:szCs w:val="20"/>
        </w:rPr>
        <w:t>POLISH RUN 20</w:t>
      </w:r>
      <w:r w:rsidR="0033461F" w:rsidRPr="00861167">
        <w:rPr>
          <w:rFonts w:ascii="Arial" w:hAnsi="Arial" w:cs="Arial"/>
          <w:b/>
          <w:sz w:val="20"/>
          <w:szCs w:val="20"/>
        </w:rPr>
        <w:t>20</w:t>
      </w:r>
    </w:p>
    <w:p w:rsidR="00DA7667" w:rsidRPr="00861167" w:rsidRDefault="00DA7667" w:rsidP="000B08EC">
      <w:pPr>
        <w:tabs>
          <w:tab w:val="left" w:pos="3594"/>
          <w:tab w:val="center" w:pos="4536"/>
        </w:tabs>
        <w:jc w:val="center"/>
        <w:rPr>
          <w:rFonts w:ascii="Arial" w:hAnsi="Arial" w:cs="Arial"/>
          <w:b/>
          <w:sz w:val="20"/>
          <w:szCs w:val="20"/>
        </w:rPr>
      </w:pPr>
      <w:r w:rsidRPr="00861167">
        <w:rPr>
          <w:rFonts w:ascii="Arial" w:hAnsi="Arial" w:cs="Arial"/>
          <w:b/>
          <w:sz w:val="20"/>
          <w:szCs w:val="20"/>
        </w:rPr>
        <w:t>„</w:t>
      </w:r>
      <w:r w:rsidR="00530533">
        <w:rPr>
          <w:rFonts w:ascii="Arial" w:hAnsi="Arial" w:cs="Arial"/>
          <w:b/>
          <w:sz w:val="20"/>
          <w:szCs w:val="20"/>
        </w:rPr>
        <w:t xml:space="preserve">Run </w:t>
      </w:r>
      <w:proofErr w:type="spellStart"/>
      <w:r w:rsidR="00530533">
        <w:rPr>
          <w:rFonts w:ascii="Arial" w:hAnsi="Arial" w:cs="Arial"/>
          <w:b/>
          <w:sz w:val="20"/>
          <w:szCs w:val="20"/>
        </w:rPr>
        <w:t>whenever</w:t>
      </w:r>
      <w:proofErr w:type="spellEnd"/>
      <w:r w:rsidR="00530533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="00530533">
        <w:rPr>
          <w:rFonts w:ascii="Arial" w:hAnsi="Arial" w:cs="Arial"/>
          <w:b/>
          <w:sz w:val="20"/>
          <w:szCs w:val="20"/>
        </w:rPr>
        <w:t>wherever</w:t>
      </w:r>
      <w:proofErr w:type="spellEnd"/>
      <w:r w:rsidR="0053053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30533">
        <w:rPr>
          <w:rFonts w:ascii="Arial" w:hAnsi="Arial" w:cs="Arial"/>
          <w:b/>
          <w:sz w:val="20"/>
          <w:szCs w:val="20"/>
        </w:rPr>
        <w:t>you</w:t>
      </w:r>
      <w:proofErr w:type="spellEnd"/>
      <w:r w:rsidR="0053053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30533">
        <w:rPr>
          <w:rFonts w:ascii="Arial" w:hAnsi="Arial" w:cs="Arial"/>
          <w:b/>
          <w:sz w:val="20"/>
          <w:szCs w:val="20"/>
        </w:rPr>
        <w:t>are</w:t>
      </w:r>
      <w:proofErr w:type="spellEnd"/>
      <w:r w:rsidRPr="00861167">
        <w:rPr>
          <w:rFonts w:ascii="Arial" w:hAnsi="Arial" w:cs="Arial"/>
          <w:b/>
          <w:sz w:val="20"/>
          <w:szCs w:val="20"/>
        </w:rPr>
        <w:t>”</w:t>
      </w:r>
    </w:p>
    <w:p w:rsidR="00773A78" w:rsidRPr="00861167" w:rsidRDefault="00773A78" w:rsidP="00773A78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b/>
          <w:sz w:val="20"/>
          <w:szCs w:val="20"/>
        </w:rPr>
        <w:t>Organizatorzy:</w:t>
      </w:r>
      <w:r w:rsidRPr="00861167">
        <w:rPr>
          <w:rFonts w:ascii="Arial" w:hAnsi="Arial" w:cs="Arial"/>
          <w:sz w:val="20"/>
          <w:szCs w:val="20"/>
        </w:rPr>
        <w:t xml:space="preserve"> </w:t>
      </w:r>
    </w:p>
    <w:p w:rsidR="00773A78" w:rsidRPr="00861167" w:rsidRDefault="00773A78" w:rsidP="00773A7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Dom Polski Wschodniej w Brukseli,</w:t>
      </w:r>
    </w:p>
    <w:p w:rsidR="00773A78" w:rsidRPr="00861167" w:rsidRDefault="00773A78" w:rsidP="00773A7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 xml:space="preserve">Ambasada RP w Królestwie Belgii, </w:t>
      </w:r>
    </w:p>
    <w:p w:rsidR="00773A78" w:rsidRPr="00861167" w:rsidRDefault="00773A78" w:rsidP="00773A78">
      <w:pPr>
        <w:jc w:val="both"/>
        <w:rPr>
          <w:rFonts w:ascii="Arial" w:hAnsi="Arial" w:cs="Arial"/>
          <w:b/>
          <w:sz w:val="20"/>
          <w:szCs w:val="20"/>
        </w:rPr>
      </w:pPr>
      <w:r w:rsidRPr="00861167">
        <w:rPr>
          <w:rFonts w:ascii="Arial" w:hAnsi="Arial" w:cs="Arial"/>
          <w:b/>
          <w:sz w:val="20"/>
          <w:szCs w:val="20"/>
        </w:rPr>
        <w:t>Partnerzy:</w:t>
      </w:r>
    </w:p>
    <w:p w:rsidR="00773A78" w:rsidRDefault="00773A78" w:rsidP="00773A7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 xml:space="preserve">Polska Organizacja Turystyczna, </w:t>
      </w:r>
    </w:p>
    <w:p w:rsidR="00253735" w:rsidRPr="00861167" w:rsidRDefault="00253735" w:rsidP="00773A7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&amp; Science Poland</w:t>
      </w:r>
    </w:p>
    <w:p w:rsidR="00773A78" w:rsidRPr="00861167" w:rsidRDefault="00773A78" w:rsidP="00773A78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b/>
          <w:sz w:val="20"/>
          <w:szCs w:val="20"/>
        </w:rPr>
        <w:t>Partnerzy medialni:</w:t>
      </w:r>
    </w:p>
    <w:p w:rsidR="00773A78" w:rsidRPr="00861167" w:rsidRDefault="00D064EC" w:rsidP="00773A7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Nowinki</w:t>
      </w:r>
    </w:p>
    <w:p w:rsidR="00773A78" w:rsidRPr="00861167" w:rsidRDefault="00773A78" w:rsidP="00773A78">
      <w:pPr>
        <w:jc w:val="both"/>
        <w:rPr>
          <w:rFonts w:ascii="Arial" w:hAnsi="Arial" w:cs="Arial"/>
          <w:b/>
          <w:sz w:val="20"/>
          <w:szCs w:val="20"/>
        </w:rPr>
      </w:pPr>
      <w:r w:rsidRPr="00861167">
        <w:rPr>
          <w:rFonts w:ascii="Arial" w:hAnsi="Arial" w:cs="Arial"/>
          <w:b/>
          <w:sz w:val="20"/>
          <w:szCs w:val="20"/>
        </w:rPr>
        <w:t>Sponsorzy:</w:t>
      </w:r>
    </w:p>
    <w:p w:rsidR="00773A78" w:rsidRPr="00861167" w:rsidRDefault="00773A78" w:rsidP="00773A7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BATIST</w:t>
      </w:r>
    </w:p>
    <w:p w:rsidR="00CB4210" w:rsidRPr="00861167" w:rsidRDefault="00C06769" w:rsidP="00080CCC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Style w:val="Pogrubienie"/>
          <w:rFonts w:ascii="Arial" w:hAnsi="Arial" w:cs="Arial"/>
          <w:b w:val="0"/>
          <w:sz w:val="20"/>
          <w:szCs w:val="20"/>
        </w:rPr>
        <w:t>Czwarta</w:t>
      </w:r>
      <w:r w:rsidR="005F1C59" w:rsidRPr="008611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1C59" w:rsidRPr="00861167">
        <w:rPr>
          <w:rFonts w:ascii="Arial" w:hAnsi="Arial" w:cs="Arial"/>
          <w:sz w:val="20"/>
          <w:szCs w:val="20"/>
        </w:rPr>
        <w:t>polska</w:t>
      </w:r>
      <w:proofErr w:type="spellEnd"/>
      <w:r w:rsidR="005F1C59" w:rsidRPr="00861167">
        <w:rPr>
          <w:rFonts w:ascii="Arial" w:hAnsi="Arial" w:cs="Arial"/>
          <w:sz w:val="20"/>
          <w:szCs w:val="20"/>
        </w:rPr>
        <w:t xml:space="preserve"> impreza biegowa </w:t>
      </w:r>
      <w:r w:rsidR="00165223" w:rsidRPr="00861167">
        <w:rPr>
          <w:rFonts w:ascii="Arial" w:hAnsi="Arial" w:cs="Arial"/>
          <w:sz w:val="20"/>
          <w:szCs w:val="20"/>
        </w:rPr>
        <w:t>„</w:t>
      </w:r>
      <w:proofErr w:type="spellStart"/>
      <w:r w:rsidR="00165223" w:rsidRPr="00861167">
        <w:rPr>
          <w:rFonts w:ascii="Arial" w:hAnsi="Arial" w:cs="Arial"/>
          <w:sz w:val="20"/>
          <w:szCs w:val="20"/>
        </w:rPr>
        <w:t>Polish</w:t>
      </w:r>
      <w:proofErr w:type="spellEnd"/>
      <w:r w:rsidR="00165223" w:rsidRPr="00861167">
        <w:rPr>
          <w:rFonts w:ascii="Arial" w:hAnsi="Arial" w:cs="Arial"/>
          <w:sz w:val="20"/>
          <w:szCs w:val="20"/>
        </w:rPr>
        <w:t xml:space="preserve"> Run”</w:t>
      </w:r>
      <w:r w:rsidR="00CB4210" w:rsidRPr="00861167">
        <w:rPr>
          <w:rFonts w:ascii="Arial" w:hAnsi="Arial" w:cs="Arial"/>
          <w:sz w:val="20"/>
          <w:szCs w:val="20"/>
        </w:rPr>
        <w:t xml:space="preserve"> odbędzie się wirtualnie, tj. każdy uczestnik będzie musiał pokonać </w:t>
      </w:r>
      <w:r w:rsidR="0081759D" w:rsidRPr="00861167">
        <w:rPr>
          <w:rFonts w:ascii="Arial" w:hAnsi="Arial" w:cs="Arial"/>
          <w:sz w:val="20"/>
          <w:szCs w:val="20"/>
        </w:rPr>
        <w:t>regulaminowy</w:t>
      </w:r>
      <w:r w:rsidR="00CB4210" w:rsidRPr="00861167">
        <w:rPr>
          <w:rFonts w:ascii="Arial" w:hAnsi="Arial" w:cs="Arial"/>
          <w:sz w:val="20"/>
          <w:szCs w:val="20"/>
        </w:rPr>
        <w:t xml:space="preserve"> dystans zgodnie z obowiązującymi obostrzeniami związanymi z pandemią COVID-19</w:t>
      </w:r>
      <w:r w:rsidR="00641DF5" w:rsidRPr="00861167">
        <w:rPr>
          <w:rFonts w:ascii="Arial" w:hAnsi="Arial" w:cs="Arial"/>
          <w:sz w:val="20"/>
          <w:szCs w:val="20"/>
        </w:rPr>
        <w:t xml:space="preserve"> zachowując przy tym niezbędną rozwagę i wymagane środki bezpieczeństwa.</w:t>
      </w:r>
    </w:p>
    <w:p w:rsidR="007A264E" w:rsidRPr="00861167" w:rsidRDefault="007A264E" w:rsidP="00080CCC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 xml:space="preserve">Za organizacją tego typu zawodów jest fakt, że biegnąc wirtualnie nie musisz nic. Biegniesz z wieloma innymi osobami, ale nie czujesz presji, nie musisz się obawiać, że ktoś będzie z </w:t>
      </w:r>
      <w:r w:rsidR="004C1C41" w:rsidRPr="00861167">
        <w:rPr>
          <w:rFonts w:ascii="Arial" w:hAnsi="Arial" w:cs="Arial"/>
          <w:sz w:val="20"/>
          <w:szCs w:val="20"/>
        </w:rPr>
        <w:t>c</w:t>
      </w:r>
      <w:r w:rsidRPr="00861167">
        <w:rPr>
          <w:rFonts w:ascii="Arial" w:hAnsi="Arial" w:cs="Arial"/>
          <w:sz w:val="20"/>
          <w:szCs w:val="20"/>
        </w:rPr>
        <w:t xml:space="preserve">iebie szydził czy, że nie zmieścisz się w limicie </w:t>
      </w:r>
      <w:r w:rsidR="004C1C41" w:rsidRPr="00861167">
        <w:rPr>
          <w:rFonts w:ascii="Arial" w:hAnsi="Arial" w:cs="Arial"/>
          <w:sz w:val="20"/>
          <w:szCs w:val="20"/>
        </w:rPr>
        <w:t>czasowym</w:t>
      </w:r>
      <w:r w:rsidRPr="00861167">
        <w:rPr>
          <w:rFonts w:ascii="Arial" w:hAnsi="Arial" w:cs="Arial"/>
          <w:sz w:val="20"/>
          <w:szCs w:val="20"/>
        </w:rPr>
        <w:t>. Dla wielu osób takie biegi to również doskonały wstęp do biegów realnych, sposób na przełamanie wstydu i postawienie pierwszego kroku w zupełnie nowym kierunku.</w:t>
      </w:r>
    </w:p>
    <w:p w:rsidR="00641DF5" w:rsidRPr="00861167" w:rsidRDefault="00B00B53" w:rsidP="00B00B53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 xml:space="preserve">Grupą docelową </w:t>
      </w:r>
      <w:r w:rsidR="004C1C41" w:rsidRPr="00861167">
        <w:rPr>
          <w:rFonts w:ascii="Arial" w:hAnsi="Arial" w:cs="Arial"/>
          <w:sz w:val="20"/>
          <w:szCs w:val="20"/>
        </w:rPr>
        <w:t>zawodów #</w:t>
      </w:r>
      <w:proofErr w:type="spellStart"/>
      <w:r w:rsidR="004C1C41" w:rsidRPr="00861167">
        <w:rPr>
          <w:rFonts w:ascii="Arial" w:hAnsi="Arial" w:cs="Arial"/>
          <w:sz w:val="20"/>
          <w:szCs w:val="20"/>
        </w:rPr>
        <w:t>PolishRun</w:t>
      </w:r>
      <w:proofErr w:type="spellEnd"/>
      <w:r w:rsidR="004C1C41" w:rsidRPr="00861167">
        <w:rPr>
          <w:rFonts w:ascii="Arial" w:hAnsi="Arial" w:cs="Arial"/>
          <w:sz w:val="20"/>
          <w:szCs w:val="20"/>
        </w:rPr>
        <w:t xml:space="preserve"> będą</w:t>
      </w:r>
      <w:r w:rsidR="00CB4210" w:rsidRPr="00861167">
        <w:rPr>
          <w:rFonts w:ascii="Arial" w:hAnsi="Arial" w:cs="Arial"/>
          <w:sz w:val="20"/>
          <w:szCs w:val="20"/>
        </w:rPr>
        <w:t xml:space="preserve"> wszyscy bez względu na miejsce zamieszkania, którzy dzielą pasję związaną z </w:t>
      </w:r>
      <w:r w:rsidR="00641DF5" w:rsidRPr="00861167">
        <w:rPr>
          <w:rFonts w:ascii="Arial" w:hAnsi="Arial" w:cs="Arial"/>
          <w:sz w:val="20"/>
          <w:szCs w:val="20"/>
        </w:rPr>
        <w:t xml:space="preserve">bieganiem ze szczególnym uwzględnieniem uczestników </w:t>
      </w:r>
      <w:r w:rsidR="00495EE4" w:rsidRPr="00861167">
        <w:rPr>
          <w:rFonts w:ascii="Arial" w:hAnsi="Arial" w:cs="Arial"/>
          <w:sz w:val="20"/>
          <w:szCs w:val="20"/>
        </w:rPr>
        <w:t xml:space="preserve">poprzednich edycji </w:t>
      </w:r>
      <w:r w:rsidR="00641DF5" w:rsidRPr="00861167">
        <w:rPr>
          <w:rFonts w:ascii="Arial" w:hAnsi="Arial" w:cs="Arial"/>
          <w:sz w:val="20"/>
          <w:szCs w:val="20"/>
        </w:rPr>
        <w:t>zawodów oraz przedstawicieli</w:t>
      </w:r>
      <w:r w:rsidRPr="00861167">
        <w:rPr>
          <w:rFonts w:ascii="Arial" w:hAnsi="Arial" w:cs="Arial"/>
          <w:sz w:val="20"/>
          <w:szCs w:val="20"/>
        </w:rPr>
        <w:t xml:space="preserve"> świata in</w:t>
      </w:r>
      <w:r w:rsidR="00641DF5" w:rsidRPr="00861167">
        <w:rPr>
          <w:rFonts w:ascii="Arial" w:hAnsi="Arial" w:cs="Arial"/>
          <w:sz w:val="20"/>
          <w:szCs w:val="20"/>
        </w:rPr>
        <w:t>stytucji europejskich i dyplomatów</w:t>
      </w:r>
      <w:r w:rsidRPr="00861167">
        <w:rPr>
          <w:rFonts w:ascii="Arial" w:hAnsi="Arial" w:cs="Arial"/>
          <w:sz w:val="20"/>
          <w:szCs w:val="20"/>
        </w:rPr>
        <w:t>. Do udziału zapraszane są dzieci, początkujący, amatorzy jak i profesjonalni biegacze.</w:t>
      </w:r>
    </w:p>
    <w:p w:rsidR="00641DF5" w:rsidRPr="00861167" w:rsidRDefault="00641DF5" w:rsidP="00641DF5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b/>
          <w:bCs/>
          <w:sz w:val="20"/>
          <w:szCs w:val="20"/>
        </w:rPr>
        <w:t>Formuła</w:t>
      </w:r>
    </w:p>
    <w:p w:rsidR="00641DF5" w:rsidRPr="00861167" w:rsidRDefault="00641DF5" w:rsidP="00641DF5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 xml:space="preserve">Rywalizacja, będzie miała postać wirtualnego wydarzenia, stąd też nikt nie stanie fizycznie ramię w ramię z innymi biegaczami w tłumie. Każdy weźmie jednak udział w rywalizacji, z prawdziwymi osobami, które podczas biegu w tym samym wyznaczonym dniu (dniach), choć o dowolnie wybranej porze, pokonując samodzielnie wytyczoną trasę, uzyskają prawdziwy wynik w sprawdzianie na dystansie 10 </w:t>
      </w:r>
      <w:proofErr w:type="spellStart"/>
      <w:r w:rsidRPr="00861167">
        <w:rPr>
          <w:rFonts w:ascii="Arial" w:hAnsi="Arial" w:cs="Arial"/>
          <w:sz w:val="20"/>
          <w:szCs w:val="20"/>
        </w:rPr>
        <w:t>km</w:t>
      </w:r>
      <w:proofErr w:type="spellEnd"/>
      <w:r w:rsidR="00572A63" w:rsidRPr="00861167">
        <w:rPr>
          <w:rFonts w:ascii="Arial" w:hAnsi="Arial" w:cs="Arial"/>
          <w:sz w:val="20"/>
          <w:szCs w:val="20"/>
        </w:rPr>
        <w:t>.</w:t>
      </w:r>
    </w:p>
    <w:p w:rsidR="00572A63" w:rsidRPr="00861167" w:rsidRDefault="00E53B37" w:rsidP="00641DF5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Ze względu na termin charakter zawodów</w:t>
      </w:r>
      <w:r w:rsidR="00572A63" w:rsidRPr="00861167">
        <w:rPr>
          <w:rFonts w:ascii="Arial" w:hAnsi="Arial" w:cs="Arial"/>
          <w:sz w:val="20"/>
          <w:szCs w:val="20"/>
        </w:rPr>
        <w:t xml:space="preserve"> nie ma możli</w:t>
      </w:r>
      <w:r w:rsidRPr="00861167">
        <w:rPr>
          <w:rFonts w:ascii="Arial" w:hAnsi="Arial" w:cs="Arial"/>
          <w:sz w:val="20"/>
          <w:szCs w:val="20"/>
        </w:rPr>
        <w:t>wości zorganizowania</w:t>
      </w:r>
      <w:r w:rsidR="00572A63" w:rsidRPr="00861167">
        <w:rPr>
          <w:rFonts w:ascii="Arial" w:hAnsi="Arial" w:cs="Arial"/>
          <w:sz w:val="20"/>
          <w:szCs w:val="20"/>
        </w:rPr>
        <w:t xml:space="preserve"> sztafety między szkolnej. </w:t>
      </w:r>
    </w:p>
    <w:p w:rsidR="00B77031" w:rsidRPr="00861167" w:rsidRDefault="00B77031" w:rsidP="00B77031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b/>
          <w:sz w:val="20"/>
          <w:szCs w:val="20"/>
        </w:rPr>
        <w:t>Cel główny:</w:t>
      </w:r>
      <w:r w:rsidRPr="00861167">
        <w:rPr>
          <w:rFonts w:ascii="Arial" w:hAnsi="Arial" w:cs="Arial"/>
          <w:sz w:val="20"/>
          <w:szCs w:val="20"/>
        </w:rPr>
        <w:t xml:space="preserve"> </w:t>
      </w:r>
    </w:p>
    <w:p w:rsidR="00B77031" w:rsidRPr="00861167" w:rsidRDefault="00B77031" w:rsidP="00B77031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Promocja pozytywnego wizerunku Polski i Polaków w świecie,</w:t>
      </w:r>
    </w:p>
    <w:p w:rsidR="00B77031" w:rsidRPr="00861167" w:rsidRDefault="00B77031" w:rsidP="00B77031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Uczczenie rocznicy 40 lat „Solidarności” okazując przy tym solidarność z osobami dotkniętymi sytuacją związaną z pandemią COVID-19</w:t>
      </w:r>
      <w:r w:rsidR="00D47FCD" w:rsidRPr="00861167">
        <w:rPr>
          <w:rFonts w:ascii="Arial" w:hAnsi="Arial" w:cs="Arial"/>
          <w:sz w:val="20"/>
          <w:szCs w:val="20"/>
        </w:rPr>
        <w:t>,</w:t>
      </w:r>
    </w:p>
    <w:p w:rsidR="00B77031" w:rsidRPr="00861167" w:rsidRDefault="00B77031" w:rsidP="00B77031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Propagowanie zdrowego i sportowego trybu życia.</w:t>
      </w:r>
    </w:p>
    <w:p w:rsidR="00B77031" w:rsidRPr="00861167" w:rsidRDefault="00B77031" w:rsidP="00B77031">
      <w:pPr>
        <w:jc w:val="both"/>
        <w:rPr>
          <w:rFonts w:ascii="Arial" w:hAnsi="Arial" w:cs="Arial"/>
          <w:b/>
          <w:sz w:val="20"/>
          <w:szCs w:val="20"/>
        </w:rPr>
      </w:pPr>
      <w:r w:rsidRPr="00861167">
        <w:rPr>
          <w:rFonts w:ascii="Arial" w:hAnsi="Arial" w:cs="Arial"/>
          <w:b/>
          <w:sz w:val="20"/>
          <w:szCs w:val="20"/>
        </w:rPr>
        <w:t>Cel dodatkowy:</w:t>
      </w:r>
    </w:p>
    <w:p w:rsidR="00B77031" w:rsidRPr="00861167" w:rsidRDefault="00B77031" w:rsidP="00B77031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Przeprowadzenie akcji #</w:t>
      </w:r>
      <w:proofErr w:type="spellStart"/>
      <w:r w:rsidRPr="00861167">
        <w:rPr>
          <w:rFonts w:ascii="Arial" w:hAnsi="Arial" w:cs="Arial"/>
          <w:sz w:val="20"/>
          <w:szCs w:val="20"/>
        </w:rPr>
        <w:t>BiegającPomagamy</w:t>
      </w:r>
      <w:proofErr w:type="spellEnd"/>
    </w:p>
    <w:p w:rsidR="00B77031" w:rsidRPr="00861167" w:rsidRDefault="00B77031" w:rsidP="00B77031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b/>
          <w:sz w:val="20"/>
          <w:szCs w:val="20"/>
        </w:rPr>
        <w:t>Termin:</w:t>
      </w:r>
      <w:r w:rsidRPr="00861167">
        <w:rPr>
          <w:rFonts w:ascii="Arial" w:hAnsi="Arial" w:cs="Arial"/>
          <w:sz w:val="20"/>
          <w:szCs w:val="20"/>
        </w:rPr>
        <w:t xml:space="preserve"> </w:t>
      </w:r>
    </w:p>
    <w:p w:rsidR="00B77031" w:rsidRPr="00861167" w:rsidRDefault="00D47FCD" w:rsidP="00B77031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lastRenderedPageBreak/>
        <w:t>10 – 20 lipca 2020 r.</w:t>
      </w:r>
    </w:p>
    <w:p w:rsidR="00641DF5" w:rsidRPr="00861167" w:rsidRDefault="00641DF5" w:rsidP="00641DF5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 xml:space="preserve">W odróżnieniu od wszystkich znanych imprez biegowych i wydarzeń sportowych, godzina startu nie </w:t>
      </w:r>
      <w:r w:rsidR="00A722A8" w:rsidRPr="00861167">
        <w:rPr>
          <w:rFonts w:ascii="Arial" w:hAnsi="Arial" w:cs="Arial"/>
          <w:sz w:val="20"/>
          <w:szCs w:val="20"/>
        </w:rPr>
        <w:t>będzie</w:t>
      </w:r>
      <w:r w:rsidRPr="00861167">
        <w:rPr>
          <w:rFonts w:ascii="Arial" w:hAnsi="Arial" w:cs="Arial"/>
          <w:sz w:val="20"/>
          <w:szCs w:val="20"/>
        </w:rPr>
        <w:t xml:space="preserve"> konkretnie ustalona.</w:t>
      </w:r>
      <w:r w:rsidR="00A722A8" w:rsidRPr="00861167">
        <w:rPr>
          <w:rFonts w:ascii="Arial" w:hAnsi="Arial" w:cs="Arial"/>
          <w:sz w:val="20"/>
          <w:szCs w:val="20"/>
        </w:rPr>
        <w:t xml:space="preserve"> Tym celowym zabiegiem dajemy zawodnikom</w:t>
      </w:r>
      <w:r w:rsidRPr="00861167">
        <w:rPr>
          <w:rFonts w:ascii="Arial" w:hAnsi="Arial" w:cs="Arial"/>
          <w:sz w:val="20"/>
          <w:szCs w:val="20"/>
        </w:rPr>
        <w:t xml:space="preserve"> szansę wybrania najbardziej </w:t>
      </w:r>
      <w:r w:rsidR="00A722A8" w:rsidRPr="00861167">
        <w:rPr>
          <w:rFonts w:ascii="Arial" w:hAnsi="Arial" w:cs="Arial"/>
          <w:sz w:val="20"/>
          <w:szCs w:val="20"/>
        </w:rPr>
        <w:t>optymalnej pory względem ich</w:t>
      </w:r>
      <w:r w:rsidRPr="00861167">
        <w:rPr>
          <w:rFonts w:ascii="Arial" w:hAnsi="Arial" w:cs="Arial"/>
          <w:sz w:val="20"/>
          <w:szCs w:val="20"/>
        </w:rPr>
        <w:t xml:space="preserve"> harmonogramu dnia, obowiązków i stylu życia.</w:t>
      </w:r>
    </w:p>
    <w:p w:rsidR="00641DF5" w:rsidRPr="00861167" w:rsidRDefault="00A722A8" w:rsidP="00641DF5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Sugerujemy, aby wybrana</w:t>
      </w:r>
      <w:r w:rsidR="00641DF5" w:rsidRPr="00861167">
        <w:rPr>
          <w:rFonts w:ascii="Arial" w:hAnsi="Arial" w:cs="Arial"/>
          <w:sz w:val="20"/>
          <w:szCs w:val="20"/>
        </w:rPr>
        <w:t xml:space="preserve"> godzina dała jednocześnie możliwość swobodnego biegu, gwarantując brak kontaktu z innymi osobami.</w:t>
      </w:r>
    </w:p>
    <w:p w:rsidR="00641DF5" w:rsidRPr="00861167" w:rsidRDefault="00641DF5" w:rsidP="00641DF5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 xml:space="preserve">Nie przewidujemy limitu czasu. Dystans może być więc pokonany truchtem, marszobiegiem czy z kijkami </w:t>
      </w:r>
      <w:proofErr w:type="spellStart"/>
      <w:r w:rsidRPr="00861167">
        <w:rPr>
          <w:rFonts w:ascii="Arial" w:hAnsi="Arial" w:cs="Arial"/>
          <w:sz w:val="20"/>
          <w:szCs w:val="20"/>
        </w:rPr>
        <w:t>nordic</w:t>
      </w:r>
      <w:proofErr w:type="spellEnd"/>
      <w:r w:rsidRPr="008611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1167">
        <w:rPr>
          <w:rFonts w:ascii="Arial" w:hAnsi="Arial" w:cs="Arial"/>
          <w:sz w:val="20"/>
          <w:szCs w:val="20"/>
        </w:rPr>
        <w:t>walking</w:t>
      </w:r>
      <w:proofErr w:type="spellEnd"/>
      <w:r w:rsidRPr="00861167">
        <w:rPr>
          <w:rFonts w:ascii="Arial" w:hAnsi="Arial" w:cs="Arial"/>
          <w:sz w:val="20"/>
          <w:szCs w:val="20"/>
        </w:rPr>
        <w:t>.</w:t>
      </w:r>
    </w:p>
    <w:p w:rsidR="00A722A8" w:rsidRPr="00861167" w:rsidRDefault="00A722A8" w:rsidP="00A722A8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b/>
          <w:bCs/>
          <w:sz w:val="20"/>
          <w:szCs w:val="20"/>
        </w:rPr>
        <w:t>Miejsce, trasa</w:t>
      </w:r>
    </w:p>
    <w:p w:rsidR="00A722A8" w:rsidRPr="00861167" w:rsidRDefault="00A722A8" w:rsidP="00A722A8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 xml:space="preserve">Każdy uczestnik </w:t>
      </w:r>
      <w:r w:rsidR="00E53B37" w:rsidRPr="00861167">
        <w:rPr>
          <w:rFonts w:ascii="Arial" w:hAnsi="Arial" w:cs="Arial"/>
          <w:sz w:val="20"/>
          <w:szCs w:val="20"/>
        </w:rPr>
        <w:t>otrzymuje niepowtarzalną szansę</w:t>
      </w:r>
      <w:r w:rsidRPr="00861167">
        <w:rPr>
          <w:rFonts w:ascii="Arial" w:hAnsi="Arial" w:cs="Arial"/>
          <w:sz w:val="20"/>
          <w:szCs w:val="20"/>
        </w:rPr>
        <w:t xml:space="preserve"> samodzielnego wytyczenia trasy, świadomie unikając przy jej prowadzeniu tak nielubianych wąskich zakrętów, czy stromych podbiegów. Może być to długa prosta, ale może być to też pętla składająca się z odpowiedniej ilości okrążeń. Jedynym wymogiem jest równy dystans 10 </w:t>
      </w:r>
      <w:proofErr w:type="spellStart"/>
      <w:r w:rsidRPr="00861167">
        <w:rPr>
          <w:rFonts w:ascii="Arial" w:hAnsi="Arial" w:cs="Arial"/>
          <w:sz w:val="20"/>
          <w:szCs w:val="20"/>
        </w:rPr>
        <w:t>km</w:t>
      </w:r>
      <w:proofErr w:type="spellEnd"/>
      <w:r w:rsidRPr="00861167">
        <w:rPr>
          <w:rFonts w:ascii="Arial" w:hAnsi="Arial" w:cs="Arial"/>
          <w:sz w:val="20"/>
          <w:szCs w:val="20"/>
        </w:rPr>
        <w:t>.</w:t>
      </w:r>
    </w:p>
    <w:p w:rsidR="00A722A8" w:rsidRPr="00861167" w:rsidRDefault="00A722A8" w:rsidP="00A722A8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 xml:space="preserve">Bieg można potraktować jako start docelowy, albo też jako jeden z elementów treningu, w trakcie którego wplecione zostaną szybkie 10 kilometrów. </w:t>
      </w:r>
    </w:p>
    <w:p w:rsidR="00A722A8" w:rsidRPr="00861167" w:rsidRDefault="00A722A8" w:rsidP="00A722A8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b/>
          <w:bCs/>
          <w:sz w:val="20"/>
          <w:szCs w:val="20"/>
        </w:rPr>
        <w:t>Pomiar czasu</w:t>
      </w:r>
    </w:p>
    <w:p w:rsidR="00A722A8" w:rsidRPr="00861167" w:rsidRDefault="00A722A8" w:rsidP="00A722A8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Pomiaru czasu nie odbędzie się w sposób, który znany jest</w:t>
      </w:r>
      <w:r w:rsidR="0086573C" w:rsidRPr="00861167">
        <w:rPr>
          <w:rFonts w:ascii="Arial" w:hAnsi="Arial" w:cs="Arial"/>
          <w:sz w:val="20"/>
          <w:szCs w:val="20"/>
        </w:rPr>
        <w:t xml:space="preserve"> z większości imprez biegowych. </w:t>
      </w:r>
      <w:r w:rsidRPr="00861167">
        <w:rPr>
          <w:rFonts w:ascii="Arial" w:hAnsi="Arial" w:cs="Arial"/>
          <w:sz w:val="20"/>
          <w:szCs w:val="20"/>
        </w:rPr>
        <w:t xml:space="preserve">W tym wypadku dokładność i uczciwość pomiaru z całkowitym zaufaniem pozostawiamy każdemu uczestnikowi. Dopuszczalny więc jest specjalistyczny zegarek z </w:t>
      </w:r>
      <w:proofErr w:type="spellStart"/>
      <w:r w:rsidRPr="00861167">
        <w:rPr>
          <w:rFonts w:ascii="Arial" w:hAnsi="Arial" w:cs="Arial"/>
          <w:sz w:val="20"/>
          <w:szCs w:val="20"/>
        </w:rPr>
        <w:t>gps’em</w:t>
      </w:r>
      <w:proofErr w:type="spellEnd"/>
      <w:r w:rsidRPr="00861167">
        <w:rPr>
          <w:rFonts w:ascii="Arial" w:hAnsi="Arial" w:cs="Arial"/>
          <w:sz w:val="20"/>
          <w:szCs w:val="20"/>
        </w:rPr>
        <w:t>, dedykowana aplikacja w telefonie, choć i sprawdzi się także i najprostszy zegarek wyposażony w stoper.</w:t>
      </w:r>
    </w:p>
    <w:p w:rsidR="00A722A8" w:rsidRPr="00861167" w:rsidRDefault="00495EE4" w:rsidP="00A722A8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Najważniejsze pozostanie</w:t>
      </w:r>
      <w:r w:rsidR="00A722A8" w:rsidRPr="00861167">
        <w:rPr>
          <w:rFonts w:ascii="Arial" w:hAnsi="Arial" w:cs="Arial"/>
          <w:sz w:val="20"/>
          <w:szCs w:val="20"/>
        </w:rPr>
        <w:t xml:space="preserve"> jednak wzajemne zaufanie i uczciwość w przekazaniu rzeczywistego wyniku.</w:t>
      </w:r>
    </w:p>
    <w:p w:rsidR="002F699A" w:rsidRPr="00861167" w:rsidRDefault="002F699A" w:rsidP="002F699A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b/>
          <w:bCs/>
          <w:sz w:val="20"/>
          <w:szCs w:val="20"/>
        </w:rPr>
        <w:t>Warunki uczestnictwa</w:t>
      </w:r>
    </w:p>
    <w:p w:rsidR="002F699A" w:rsidRPr="00861167" w:rsidRDefault="002F699A" w:rsidP="002F699A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 xml:space="preserve">Zapisać się na bieg można w każdej chwili, również i w dniu (czasie trwania) zawodów. rejestrując się na stronie: link do rejestracji </w:t>
      </w:r>
      <w:proofErr w:type="spellStart"/>
      <w:r w:rsidRPr="00861167">
        <w:rPr>
          <w:rFonts w:ascii="Arial" w:hAnsi="Arial" w:cs="Arial"/>
          <w:sz w:val="20"/>
          <w:szCs w:val="20"/>
        </w:rPr>
        <w:t>on-line</w:t>
      </w:r>
      <w:proofErr w:type="spellEnd"/>
      <w:r w:rsidRPr="00861167">
        <w:rPr>
          <w:rFonts w:ascii="Arial" w:hAnsi="Arial" w:cs="Arial"/>
          <w:sz w:val="20"/>
          <w:szCs w:val="20"/>
        </w:rPr>
        <w:t xml:space="preserve"> </w:t>
      </w:r>
    </w:p>
    <w:p w:rsidR="002F699A" w:rsidRPr="00861167" w:rsidRDefault="002F699A" w:rsidP="002F699A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b/>
          <w:bCs/>
          <w:sz w:val="20"/>
          <w:szCs w:val="20"/>
        </w:rPr>
        <w:t>Opłaty</w:t>
      </w:r>
    </w:p>
    <w:p w:rsidR="002F699A" w:rsidRPr="00861167" w:rsidRDefault="002F699A" w:rsidP="002F699A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Udział w wydarzeniu jest całkowicie bezpłatny, ale chętni będą mogli wnieść opłatę w dowolnej wysokości w ramach akcji #</w:t>
      </w:r>
      <w:proofErr w:type="spellStart"/>
      <w:r w:rsidRPr="00861167">
        <w:rPr>
          <w:rFonts w:ascii="Arial" w:hAnsi="Arial" w:cs="Arial"/>
          <w:sz w:val="20"/>
          <w:szCs w:val="20"/>
        </w:rPr>
        <w:t>BIegającPomagamy</w:t>
      </w:r>
      <w:proofErr w:type="spellEnd"/>
      <w:r w:rsidRPr="00861167">
        <w:rPr>
          <w:rFonts w:ascii="Arial" w:hAnsi="Arial" w:cs="Arial"/>
          <w:sz w:val="20"/>
          <w:szCs w:val="20"/>
        </w:rPr>
        <w:t>. Całość zgromadzonych środków zostanie przekazana na działania związane z wpieraniem osób dotkniętych pandemią CODIV-19 lub inny cel…</w:t>
      </w:r>
    </w:p>
    <w:p w:rsidR="00E53B37" w:rsidRPr="00861167" w:rsidRDefault="00E53B37" w:rsidP="00A722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61167">
        <w:rPr>
          <w:rFonts w:ascii="Arial" w:hAnsi="Arial" w:cs="Arial"/>
          <w:b/>
          <w:bCs/>
          <w:sz w:val="20"/>
          <w:szCs w:val="20"/>
        </w:rPr>
        <w:t xml:space="preserve">Rejestracja </w:t>
      </w:r>
      <w:r w:rsidR="00773A78" w:rsidRPr="00861167">
        <w:rPr>
          <w:rFonts w:ascii="Arial" w:hAnsi="Arial" w:cs="Arial"/>
          <w:b/>
          <w:bCs/>
          <w:sz w:val="20"/>
          <w:szCs w:val="20"/>
        </w:rPr>
        <w:t>i wyniki</w:t>
      </w:r>
    </w:p>
    <w:p w:rsidR="00E53B37" w:rsidRPr="00861167" w:rsidRDefault="00E53B37" w:rsidP="00E53B37">
      <w:pPr>
        <w:jc w:val="both"/>
        <w:rPr>
          <w:rFonts w:ascii="Arial" w:hAnsi="Arial" w:cs="Arial"/>
          <w:bCs/>
          <w:sz w:val="20"/>
          <w:szCs w:val="20"/>
        </w:rPr>
      </w:pPr>
      <w:r w:rsidRPr="00861167">
        <w:rPr>
          <w:rFonts w:ascii="Arial" w:hAnsi="Arial" w:cs="Arial"/>
          <w:bCs/>
          <w:sz w:val="20"/>
          <w:szCs w:val="20"/>
        </w:rPr>
        <w:t>Rejestracja odbywać się będzie poprzez platformę internetową</w:t>
      </w:r>
      <w:r w:rsidR="00050300">
        <w:rPr>
          <w:rFonts w:ascii="Arial" w:hAnsi="Arial" w:cs="Arial"/>
          <w:bCs/>
          <w:sz w:val="20"/>
          <w:szCs w:val="20"/>
        </w:rPr>
        <w:t xml:space="preserve"> </w:t>
      </w:r>
      <w:hyperlink r:id="rId7" w:history="1">
        <w:r w:rsidR="00050300" w:rsidRPr="00533E7B">
          <w:rPr>
            <w:rStyle w:val="Hipercze"/>
            <w:rFonts w:ascii="Arial" w:hAnsi="Arial" w:cs="Arial"/>
            <w:bCs/>
            <w:sz w:val="20"/>
            <w:szCs w:val="20"/>
          </w:rPr>
          <w:t>https://zapisy.sts-timing.pl/632</w:t>
        </w:r>
      </w:hyperlink>
      <w:r w:rsidRPr="00861167">
        <w:rPr>
          <w:rFonts w:ascii="Arial" w:hAnsi="Arial" w:cs="Arial"/>
          <w:bCs/>
          <w:sz w:val="20"/>
          <w:szCs w:val="20"/>
        </w:rPr>
        <w:t>,</w:t>
      </w:r>
      <w:r w:rsidR="00050300">
        <w:rPr>
          <w:rFonts w:ascii="Arial" w:hAnsi="Arial" w:cs="Arial"/>
          <w:bCs/>
          <w:sz w:val="20"/>
          <w:szCs w:val="20"/>
        </w:rPr>
        <w:t xml:space="preserve"> </w:t>
      </w:r>
      <w:r w:rsidRPr="00861167">
        <w:rPr>
          <w:rFonts w:ascii="Arial" w:hAnsi="Arial" w:cs="Arial"/>
          <w:bCs/>
          <w:sz w:val="20"/>
          <w:szCs w:val="20"/>
        </w:rPr>
        <w:t>która oferuje następujące możliwości: </w:t>
      </w:r>
    </w:p>
    <w:p w:rsidR="00E53B37" w:rsidRPr="00861167" w:rsidRDefault="00E53B37" w:rsidP="00E53B37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</w:rPr>
      </w:pPr>
      <w:r w:rsidRPr="00861167">
        <w:rPr>
          <w:rFonts w:ascii="Arial" w:hAnsi="Arial" w:cs="Arial"/>
          <w:bCs/>
          <w:sz w:val="20"/>
          <w:szCs w:val="20"/>
        </w:rPr>
        <w:t xml:space="preserve">system rejestracji i publikacji wyników </w:t>
      </w:r>
    </w:p>
    <w:p w:rsidR="00E53B37" w:rsidRPr="00861167" w:rsidRDefault="00E53B37" w:rsidP="00E53B37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</w:rPr>
      </w:pPr>
      <w:r w:rsidRPr="00861167">
        <w:rPr>
          <w:rFonts w:ascii="Arial" w:hAnsi="Arial" w:cs="Arial"/>
          <w:bCs/>
          <w:sz w:val="20"/>
          <w:szCs w:val="20"/>
        </w:rPr>
        <w:t>sposób  wprowadzania wyników  przez system - każdy biegacz wprowadza swój wynik po przebiegnięciu określonego dystansu w specjalnie przygotowanym miejscu na stronie internetowej (elementem potwierdzającym wiarygodność osiągniętego czasu jest zrzut z ekranu urządzenia mierzącego). System ma możliwość ustawienia czasu granicznego, poniżej którego każdy wynik musi być zaakceptowany przed administratora systemu</w:t>
      </w:r>
      <w:r w:rsidR="00773A78" w:rsidRPr="00861167">
        <w:rPr>
          <w:rFonts w:ascii="Arial" w:hAnsi="Arial" w:cs="Arial"/>
          <w:bCs/>
          <w:sz w:val="20"/>
          <w:szCs w:val="20"/>
        </w:rPr>
        <w:t>. Informacje szczegółowe:</w:t>
      </w:r>
    </w:p>
    <w:p w:rsidR="00773A78" w:rsidRPr="00861167" w:rsidRDefault="00773A78" w:rsidP="00773A78">
      <w:pPr>
        <w:pStyle w:val="Akapitzlist"/>
        <w:numPr>
          <w:ilvl w:val="1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udokumentowaniu biegu poprzez przesłanie (</w:t>
      </w:r>
      <w:proofErr w:type="spellStart"/>
      <w:r w:rsidRPr="00861167">
        <w:rPr>
          <w:rFonts w:ascii="Arial" w:hAnsi="Arial" w:cs="Arial"/>
          <w:sz w:val="20"/>
          <w:szCs w:val="20"/>
        </w:rPr>
        <w:t>upload</w:t>
      </w:r>
      <w:proofErr w:type="spellEnd"/>
      <w:r w:rsidRPr="00861167">
        <w:rPr>
          <w:rFonts w:ascii="Arial" w:hAnsi="Arial" w:cs="Arial"/>
          <w:sz w:val="20"/>
          <w:szCs w:val="20"/>
        </w:rPr>
        <w:t>) zrzutu ekranu z jakiejkolwiek aplikacji lub zdjęcie zegarka, gdzie widoczne będą niezbędne (dystans i czas),</w:t>
      </w:r>
    </w:p>
    <w:p w:rsidR="00773A78" w:rsidRPr="00861167" w:rsidRDefault="00773A78" w:rsidP="00773A78">
      <w:pPr>
        <w:pStyle w:val="Akapitzlist"/>
        <w:numPr>
          <w:ilvl w:val="1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 xml:space="preserve">plik musi być w formacie </w:t>
      </w:r>
      <w:proofErr w:type="spellStart"/>
      <w:r w:rsidRPr="00861167">
        <w:rPr>
          <w:rFonts w:ascii="Arial" w:hAnsi="Arial" w:cs="Arial"/>
          <w:sz w:val="20"/>
          <w:szCs w:val="20"/>
        </w:rPr>
        <w:t>jpg</w:t>
      </w:r>
      <w:proofErr w:type="spellEnd"/>
      <w:r w:rsidRPr="00861167">
        <w:rPr>
          <w:rFonts w:ascii="Arial" w:hAnsi="Arial" w:cs="Arial"/>
          <w:sz w:val="20"/>
          <w:szCs w:val="20"/>
        </w:rPr>
        <w:t>/</w:t>
      </w:r>
      <w:proofErr w:type="spellStart"/>
      <w:r w:rsidRPr="00861167">
        <w:rPr>
          <w:rFonts w:ascii="Arial" w:hAnsi="Arial" w:cs="Arial"/>
          <w:sz w:val="20"/>
          <w:szCs w:val="20"/>
        </w:rPr>
        <w:t>jpeg</w:t>
      </w:r>
      <w:proofErr w:type="spellEnd"/>
      <w:r w:rsidRPr="00861167">
        <w:rPr>
          <w:rFonts w:ascii="Arial" w:hAnsi="Arial" w:cs="Arial"/>
          <w:sz w:val="20"/>
          <w:szCs w:val="20"/>
        </w:rPr>
        <w:t>/</w:t>
      </w:r>
      <w:proofErr w:type="spellStart"/>
      <w:r w:rsidRPr="00861167">
        <w:rPr>
          <w:rFonts w:ascii="Arial" w:hAnsi="Arial" w:cs="Arial"/>
          <w:sz w:val="20"/>
          <w:szCs w:val="20"/>
        </w:rPr>
        <w:t>png</w:t>
      </w:r>
      <w:proofErr w:type="spellEnd"/>
      <w:r w:rsidRPr="00861167">
        <w:rPr>
          <w:rFonts w:ascii="Arial" w:hAnsi="Arial" w:cs="Arial"/>
          <w:sz w:val="20"/>
          <w:szCs w:val="20"/>
        </w:rPr>
        <w:t xml:space="preserve"> oraz mieć nie więcej niż 2MB,</w:t>
      </w:r>
    </w:p>
    <w:p w:rsidR="00773A78" w:rsidRPr="00861167" w:rsidRDefault="00773A78" w:rsidP="00773A78">
      <w:pPr>
        <w:pStyle w:val="Akapitzlist"/>
        <w:numPr>
          <w:ilvl w:val="1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system będzie pozwalał w całości lub wyrywkowo sprawdzać wyniki i ich prawdopodobieństwo,</w:t>
      </w:r>
    </w:p>
    <w:p w:rsidR="00773A78" w:rsidRPr="00861167" w:rsidRDefault="00773A78" w:rsidP="00773A78">
      <w:pPr>
        <w:pStyle w:val="Akapitzlist"/>
        <w:numPr>
          <w:ilvl w:val="1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lastRenderedPageBreak/>
        <w:t>obowiązkowemu sprawdzeniu będą poddani wszyscy zawodnicy z najlepszymi czasami,</w:t>
      </w:r>
    </w:p>
    <w:p w:rsidR="00773A78" w:rsidRPr="00861167" w:rsidRDefault="00773A78" w:rsidP="00773A78">
      <w:pPr>
        <w:pStyle w:val="Akapitzlist"/>
        <w:numPr>
          <w:ilvl w:val="1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formularz wyników będzie dostępny przez cały czas trwania zawodów i będzie na bieżąco aktualizowany.</w:t>
      </w:r>
    </w:p>
    <w:p w:rsidR="00E53B37" w:rsidRPr="00861167" w:rsidRDefault="00E53B37" w:rsidP="00E53B37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</w:rPr>
      </w:pPr>
      <w:r w:rsidRPr="00861167">
        <w:rPr>
          <w:rFonts w:ascii="Arial" w:hAnsi="Arial" w:cs="Arial"/>
          <w:bCs/>
          <w:sz w:val="20"/>
          <w:szCs w:val="20"/>
        </w:rPr>
        <w:t>„</w:t>
      </w:r>
      <w:proofErr w:type="spellStart"/>
      <w:r w:rsidRPr="00861167">
        <w:rPr>
          <w:rFonts w:ascii="Arial" w:hAnsi="Arial" w:cs="Arial"/>
          <w:bCs/>
          <w:sz w:val="20"/>
          <w:szCs w:val="20"/>
        </w:rPr>
        <w:t>Selfie</w:t>
      </w:r>
      <w:proofErr w:type="spellEnd"/>
      <w:r w:rsidRPr="00861167">
        <w:rPr>
          <w:rFonts w:ascii="Arial" w:hAnsi="Arial" w:cs="Arial"/>
          <w:bCs/>
          <w:sz w:val="20"/>
          <w:szCs w:val="20"/>
        </w:rPr>
        <w:t xml:space="preserve">”, który daje możliwość zrobienia </w:t>
      </w:r>
      <w:proofErr w:type="spellStart"/>
      <w:r w:rsidRPr="00861167">
        <w:rPr>
          <w:rFonts w:ascii="Arial" w:hAnsi="Arial" w:cs="Arial"/>
          <w:bCs/>
          <w:sz w:val="20"/>
          <w:szCs w:val="20"/>
        </w:rPr>
        <w:t>selfie</w:t>
      </w:r>
      <w:proofErr w:type="spellEnd"/>
      <w:r w:rsidRPr="00861167">
        <w:rPr>
          <w:rFonts w:ascii="Arial" w:hAnsi="Arial" w:cs="Arial"/>
          <w:bCs/>
          <w:sz w:val="20"/>
          <w:szCs w:val="20"/>
        </w:rPr>
        <w:t xml:space="preserve"> z ramkami organizatora </w:t>
      </w:r>
      <w:r w:rsidR="002F699A" w:rsidRPr="00861167">
        <w:rPr>
          <w:rFonts w:ascii="Arial" w:hAnsi="Arial" w:cs="Arial"/>
          <w:bCs/>
          <w:sz w:val="20"/>
          <w:szCs w:val="20"/>
        </w:rPr>
        <w:t xml:space="preserve">i umieszczenia go na </w:t>
      </w:r>
      <w:proofErr w:type="spellStart"/>
      <w:r w:rsidR="002F699A" w:rsidRPr="00861167">
        <w:rPr>
          <w:rFonts w:ascii="Arial" w:hAnsi="Arial" w:cs="Arial"/>
          <w:bCs/>
          <w:sz w:val="20"/>
          <w:szCs w:val="20"/>
        </w:rPr>
        <w:t>Facebooku</w:t>
      </w:r>
      <w:proofErr w:type="spellEnd"/>
      <w:r w:rsidR="002F699A" w:rsidRPr="00861167">
        <w:rPr>
          <w:rFonts w:ascii="Arial" w:hAnsi="Arial" w:cs="Arial"/>
          <w:bCs/>
          <w:sz w:val="20"/>
          <w:szCs w:val="20"/>
        </w:rPr>
        <w:t>,</w:t>
      </w:r>
    </w:p>
    <w:p w:rsidR="000D4A0D" w:rsidRPr="00861167" w:rsidRDefault="000D4A0D" w:rsidP="00E53B37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</w:rPr>
      </w:pPr>
      <w:r w:rsidRPr="00861167">
        <w:rPr>
          <w:rFonts w:ascii="Arial" w:hAnsi="Arial" w:cs="Arial"/>
          <w:bCs/>
          <w:sz w:val="20"/>
          <w:szCs w:val="20"/>
        </w:rPr>
        <w:t>Uczestnicy otrzymają numery startowe w postaci pliku graficznego (możliwość zamówienia fizycznych numerów startowych i wysyłka ich pocztą po wydarzeniu)</w:t>
      </w:r>
    </w:p>
    <w:p w:rsidR="00E53B37" w:rsidRPr="00861167" w:rsidRDefault="00E53B37" w:rsidP="00E53B37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</w:rPr>
      </w:pPr>
      <w:r w:rsidRPr="00861167">
        <w:rPr>
          <w:rFonts w:ascii="Arial" w:hAnsi="Arial" w:cs="Arial"/>
          <w:bCs/>
          <w:sz w:val="20"/>
          <w:szCs w:val="20"/>
        </w:rPr>
        <w:t xml:space="preserve">system powiadomień </w:t>
      </w:r>
      <w:proofErr w:type="spellStart"/>
      <w:r w:rsidRPr="00861167">
        <w:rPr>
          <w:rFonts w:ascii="Arial" w:hAnsi="Arial" w:cs="Arial"/>
          <w:bCs/>
          <w:sz w:val="20"/>
          <w:szCs w:val="20"/>
        </w:rPr>
        <w:t>push</w:t>
      </w:r>
      <w:proofErr w:type="spellEnd"/>
      <w:r w:rsidRPr="00861167">
        <w:rPr>
          <w:rFonts w:ascii="Arial" w:hAnsi="Arial" w:cs="Arial"/>
          <w:bCs/>
          <w:sz w:val="20"/>
          <w:szCs w:val="20"/>
        </w:rPr>
        <w:t xml:space="preserve"> (wysyłanie powiadomień / wiadomości na telefon użytkownika),</w:t>
      </w:r>
    </w:p>
    <w:p w:rsidR="00E53B37" w:rsidRPr="00861167" w:rsidRDefault="00E53B37" w:rsidP="00E53B37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</w:rPr>
      </w:pPr>
      <w:r w:rsidRPr="00861167">
        <w:rPr>
          <w:rFonts w:ascii="Arial" w:hAnsi="Arial" w:cs="Arial"/>
          <w:bCs/>
          <w:sz w:val="20"/>
          <w:szCs w:val="20"/>
        </w:rPr>
        <w:t>możliwość dowolnej ekspozycji sponsorów,</w:t>
      </w:r>
    </w:p>
    <w:p w:rsidR="00E53B37" w:rsidRPr="00861167" w:rsidRDefault="00773A78" w:rsidP="00E53B37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</w:rPr>
      </w:pPr>
      <w:r w:rsidRPr="00861167">
        <w:rPr>
          <w:rFonts w:ascii="Arial" w:hAnsi="Arial" w:cs="Arial"/>
          <w:bCs/>
          <w:sz w:val="20"/>
          <w:szCs w:val="20"/>
        </w:rPr>
        <w:t>system publikacji wyników</w:t>
      </w:r>
      <w:r w:rsidR="00E53B37" w:rsidRPr="00861167">
        <w:rPr>
          <w:rFonts w:ascii="Arial" w:hAnsi="Arial" w:cs="Arial"/>
          <w:bCs/>
          <w:sz w:val="20"/>
          <w:szCs w:val="20"/>
        </w:rPr>
        <w:t xml:space="preserve"> </w:t>
      </w:r>
      <w:r w:rsidRPr="00861167">
        <w:rPr>
          <w:rFonts w:ascii="Arial" w:hAnsi="Arial" w:cs="Arial"/>
          <w:bCs/>
          <w:sz w:val="20"/>
          <w:szCs w:val="20"/>
        </w:rPr>
        <w:t xml:space="preserve">ma możliwość </w:t>
      </w:r>
      <w:r w:rsidR="00E53B37" w:rsidRPr="00861167">
        <w:rPr>
          <w:rFonts w:ascii="Arial" w:hAnsi="Arial" w:cs="Arial"/>
          <w:bCs/>
          <w:sz w:val="20"/>
          <w:szCs w:val="20"/>
        </w:rPr>
        <w:t>ustawienia dowolnych filtrów dodatkowych (kat. wiekowe, branżowe, inne), system generowania wyników z różnymi filtrami - można stworzyć wyniki w dowolnie ustawionej przez siebie konfiguracji biorąc pod uwagę np. miejscowość, klub. System wyników ma również możliwość generowania dyplomów,</w:t>
      </w:r>
    </w:p>
    <w:p w:rsidR="00A722A8" w:rsidRPr="00861167" w:rsidRDefault="0086573C" w:rsidP="00A722A8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b/>
          <w:bCs/>
          <w:sz w:val="20"/>
          <w:szCs w:val="20"/>
        </w:rPr>
        <w:t>Klasyfikacje</w:t>
      </w:r>
    </w:p>
    <w:p w:rsidR="00A722A8" w:rsidRPr="00861167" w:rsidRDefault="00A722A8" w:rsidP="00A722A8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Po zakończeniu biegu w oparciu o otrzymane</w:t>
      </w:r>
      <w:r w:rsidR="0086573C" w:rsidRPr="00861167">
        <w:rPr>
          <w:rFonts w:ascii="Arial" w:hAnsi="Arial" w:cs="Arial"/>
          <w:sz w:val="20"/>
          <w:szCs w:val="20"/>
        </w:rPr>
        <w:t xml:space="preserve"> </w:t>
      </w:r>
      <w:r w:rsidR="00773A78" w:rsidRPr="00861167">
        <w:rPr>
          <w:rFonts w:ascii="Arial" w:hAnsi="Arial" w:cs="Arial"/>
          <w:sz w:val="20"/>
          <w:szCs w:val="20"/>
        </w:rPr>
        <w:t>zgłoszenia</w:t>
      </w:r>
      <w:r w:rsidR="0086573C" w:rsidRPr="00861167">
        <w:rPr>
          <w:rFonts w:ascii="Arial" w:hAnsi="Arial" w:cs="Arial"/>
          <w:sz w:val="20"/>
          <w:szCs w:val="20"/>
        </w:rPr>
        <w:t>, opracowane zostaną</w:t>
      </w:r>
      <w:r w:rsidRPr="00861167">
        <w:rPr>
          <w:rFonts w:ascii="Arial" w:hAnsi="Arial" w:cs="Arial"/>
          <w:sz w:val="20"/>
          <w:szCs w:val="20"/>
        </w:rPr>
        <w:t xml:space="preserve"> szczegółowe wyniki, na podstawie których wyłon</w:t>
      </w:r>
      <w:r w:rsidR="0086573C" w:rsidRPr="00861167">
        <w:rPr>
          <w:rFonts w:ascii="Arial" w:hAnsi="Arial" w:cs="Arial"/>
          <w:sz w:val="20"/>
          <w:szCs w:val="20"/>
        </w:rPr>
        <w:t>iony zostanie zwycięzca i zwyciężczyni</w:t>
      </w:r>
      <w:r w:rsidRPr="00861167">
        <w:rPr>
          <w:rFonts w:ascii="Arial" w:hAnsi="Arial" w:cs="Arial"/>
          <w:sz w:val="20"/>
          <w:szCs w:val="20"/>
        </w:rPr>
        <w:t>.</w:t>
      </w:r>
    </w:p>
    <w:p w:rsidR="00A722A8" w:rsidRPr="00861167" w:rsidRDefault="0086573C" w:rsidP="00A722A8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b/>
          <w:bCs/>
          <w:sz w:val="20"/>
          <w:szCs w:val="20"/>
        </w:rPr>
        <w:t>Nagrody</w:t>
      </w:r>
    </w:p>
    <w:p w:rsidR="001459D7" w:rsidRPr="00861167" w:rsidRDefault="001459D7" w:rsidP="00A722A8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Zawody wirtualne mogą spowodować</w:t>
      </w:r>
      <w:r w:rsidR="00A722A8" w:rsidRPr="00861167">
        <w:rPr>
          <w:rFonts w:ascii="Arial" w:hAnsi="Arial" w:cs="Arial"/>
          <w:sz w:val="20"/>
          <w:szCs w:val="20"/>
        </w:rPr>
        <w:t>, iż padnie wiele bardzo dobrych wyników</w:t>
      </w:r>
      <w:r w:rsidRPr="00861167">
        <w:rPr>
          <w:rFonts w:ascii="Arial" w:hAnsi="Arial" w:cs="Arial"/>
          <w:sz w:val="20"/>
          <w:szCs w:val="20"/>
        </w:rPr>
        <w:t xml:space="preserve"> (włączając w to rekordy Polski i świata)</w:t>
      </w:r>
      <w:r w:rsidR="00A722A8" w:rsidRPr="00861167">
        <w:rPr>
          <w:rFonts w:ascii="Arial" w:hAnsi="Arial" w:cs="Arial"/>
          <w:sz w:val="20"/>
          <w:szCs w:val="20"/>
        </w:rPr>
        <w:t>, które na pewno warte byłyby uhonorowania okazałymi pucharami oraz atrakcyjnymi nagrodami rzeczowymi</w:t>
      </w:r>
      <w:r w:rsidRPr="00861167">
        <w:rPr>
          <w:rFonts w:ascii="Arial" w:hAnsi="Arial" w:cs="Arial"/>
          <w:sz w:val="20"/>
          <w:szCs w:val="20"/>
        </w:rPr>
        <w:t xml:space="preserve">. </w:t>
      </w:r>
    </w:p>
    <w:p w:rsidR="00A722A8" w:rsidRPr="00861167" w:rsidRDefault="001459D7" w:rsidP="00A722A8">
      <w:p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W związku z tym możemy jedynie</w:t>
      </w:r>
      <w:r w:rsidR="00A722A8" w:rsidRPr="00861167">
        <w:rPr>
          <w:rFonts w:ascii="Arial" w:hAnsi="Arial" w:cs="Arial"/>
          <w:sz w:val="20"/>
          <w:szCs w:val="20"/>
        </w:rPr>
        <w:t xml:space="preserve"> obiecać, że na zakończenie będzie czekał na </w:t>
      </w:r>
      <w:r w:rsidR="00B77031" w:rsidRPr="00861167">
        <w:rPr>
          <w:rFonts w:ascii="Arial" w:hAnsi="Arial" w:cs="Arial"/>
          <w:sz w:val="20"/>
          <w:szCs w:val="20"/>
        </w:rPr>
        <w:t>uczestników</w:t>
      </w:r>
      <w:r w:rsidR="00A722A8" w:rsidRPr="00861167">
        <w:rPr>
          <w:rFonts w:ascii="Arial" w:hAnsi="Arial" w:cs="Arial"/>
          <w:sz w:val="20"/>
          <w:szCs w:val="20"/>
        </w:rPr>
        <w:t xml:space="preserve"> </w:t>
      </w:r>
      <w:r w:rsidRPr="00861167">
        <w:rPr>
          <w:rFonts w:ascii="Arial" w:hAnsi="Arial" w:cs="Arial"/>
          <w:sz w:val="20"/>
          <w:szCs w:val="20"/>
        </w:rPr>
        <w:t xml:space="preserve">elektroniczny </w:t>
      </w:r>
      <w:r w:rsidR="00A722A8" w:rsidRPr="00861167">
        <w:rPr>
          <w:rFonts w:ascii="Arial" w:hAnsi="Arial" w:cs="Arial"/>
          <w:sz w:val="20"/>
          <w:szCs w:val="20"/>
        </w:rPr>
        <w:t>dyplom</w:t>
      </w:r>
      <w:r w:rsidRPr="00861167">
        <w:rPr>
          <w:rFonts w:ascii="Arial" w:hAnsi="Arial" w:cs="Arial"/>
          <w:sz w:val="20"/>
          <w:szCs w:val="20"/>
        </w:rPr>
        <w:t>/medal</w:t>
      </w:r>
      <w:r w:rsidR="00A722A8" w:rsidRPr="00861167">
        <w:rPr>
          <w:rFonts w:ascii="Arial" w:hAnsi="Arial" w:cs="Arial"/>
          <w:sz w:val="20"/>
          <w:szCs w:val="20"/>
        </w:rPr>
        <w:t>, który będzie</w:t>
      </w:r>
      <w:r w:rsidR="00B77031" w:rsidRPr="00861167">
        <w:rPr>
          <w:rFonts w:ascii="Arial" w:hAnsi="Arial" w:cs="Arial"/>
          <w:sz w:val="20"/>
          <w:szCs w:val="20"/>
        </w:rPr>
        <w:t xml:space="preserve"> można samodzielnie wydrukować</w:t>
      </w:r>
      <w:r w:rsidR="002F699A" w:rsidRPr="00861167">
        <w:rPr>
          <w:rFonts w:ascii="Arial" w:hAnsi="Arial" w:cs="Arial"/>
          <w:sz w:val="20"/>
          <w:szCs w:val="20"/>
        </w:rPr>
        <w:t>.</w:t>
      </w:r>
    </w:p>
    <w:p w:rsidR="00662FD7" w:rsidRPr="00861167" w:rsidRDefault="00DA424D" w:rsidP="000569F9">
      <w:pPr>
        <w:jc w:val="both"/>
        <w:rPr>
          <w:rFonts w:ascii="Arial" w:hAnsi="Arial" w:cs="Arial"/>
          <w:b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 xml:space="preserve">Nagrody rzeczowe dla zwycięzców w </w:t>
      </w:r>
      <w:r w:rsidR="00572A63" w:rsidRPr="00861167">
        <w:rPr>
          <w:rFonts w:ascii="Arial" w:hAnsi="Arial" w:cs="Arial"/>
          <w:sz w:val="20"/>
          <w:szCs w:val="20"/>
        </w:rPr>
        <w:t>kategorii mężczyzn i kobiet</w:t>
      </w:r>
      <w:r w:rsidR="004E1F2C" w:rsidRPr="00861167">
        <w:rPr>
          <w:rFonts w:ascii="Arial" w:hAnsi="Arial" w:cs="Arial"/>
          <w:sz w:val="20"/>
          <w:szCs w:val="20"/>
        </w:rPr>
        <w:t xml:space="preserve"> w postaci voucherów zwalniających z opłat startowych w zawodach biegowych organizowanych w Polsce Wschodniej lub w miarę możliwości vouchery do hoteli z długim terminem realizacji. </w:t>
      </w:r>
    </w:p>
    <w:p w:rsidR="0040164B" w:rsidRPr="00861167" w:rsidRDefault="0040164B" w:rsidP="00662FD7">
      <w:pPr>
        <w:jc w:val="both"/>
        <w:rPr>
          <w:rFonts w:ascii="Arial" w:hAnsi="Arial" w:cs="Arial"/>
          <w:b/>
          <w:sz w:val="20"/>
          <w:szCs w:val="20"/>
        </w:rPr>
      </w:pPr>
      <w:r w:rsidRPr="00861167">
        <w:rPr>
          <w:rFonts w:ascii="Arial" w:hAnsi="Arial" w:cs="Arial"/>
          <w:b/>
          <w:sz w:val="20"/>
          <w:szCs w:val="20"/>
        </w:rPr>
        <w:t>Formy promocji</w:t>
      </w:r>
    </w:p>
    <w:p w:rsidR="000D4A0D" w:rsidRPr="00861167" w:rsidRDefault="000D4A0D" w:rsidP="000D4A0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20"/>
          <w:szCs w:val="20"/>
        </w:rPr>
      </w:pPr>
      <w:r w:rsidRPr="00861167">
        <w:rPr>
          <w:rFonts w:ascii="Arial" w:hAnsi="Arial" w:cs="Arial"/>
          <w:bCs/>
          <w:sz w:val="20"/>
          <w:szCs w:val="20"/>
        </w:rPr>
        <w:t>Uczestnicy otrzymają numery startowe w postaci pliku graficznego z logami organizatorów i sponsorów (możliwość zamówienia fizycznych numerów startowych i wysyłka ich pocztą po wydarzeniu)</w:t>
      </w:r>
    </w:p>
    <w:p w:rsidR="006876CD" w:rsidRPr="00861167" w:rsidRDefault="0040164B" w:rsidP="00D318E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 xml:space="preserve">Uczestnicy </w:t>
      </w:r>
      <w:r w:rsidR="00572A63" w:rsidRPr="00861167">
        <w:rPr>
          <w:rFonts w:ascii="Arial" w:hAnsi="Arial" w:cs="Arial"/>
          <w:sz w:val="20"/>
          <w:szCs w:val="20"/>
        </w:rPr>
        <w:t xml:space="preserve">będą poproszeni o umieszczenie w mediach społecznościowych wpisu związanego ze startem w zawodach z podaniem </w:t>
      </w:r>
      <w:proofErr w:type="spellStart"/>
      <w:r w:rsidR="00572A63" w:rsidRPr="00861167">
        <w:rPr>
          <w:rFonts w:ascii="Arial" w:hAnsi="Arial" w:cs="Arial"/>
          <w:sz w:val="20"/>
          <w:szCs w:val="20"/>
        </w:rPr>
        <w:t>hashtaga</w:t>
      </w:r>
      <w:proofErr w:type="spellEnd"/>
      <w:r w:rsidR="00572A63" w:rsidRPr="00861167">
        <w:rPr>
          <w:rFonts w:ascii="Arial" w:hAnsi="Arial" w:cs="Arial"/>
          <w:sz w:val="20"/>
          <w:szCs w:val="20"/>
        </w:rPr>
        <w:t xml:space="preserve"> #</w:t>
      </w:r>
      <w:proofErr w:type="spellStart"/>
      <w:r w:rsidR="00572A63" w:rsidRPr="00861167">
        <w:rPr>
          <w:rFonts w:ascii="Arial" w:hAnsi="Arial" w:cs="Arial"/>
          <w:sz w:val="20"/>
          <w:szCs w:val="20"/>
        </w:rPr>
        <w:t>PolishRun</w:t>
      </w:r>
      <w:proofErr w:type="spellEnd"/>
      <w:r w:rsidR="00572A63" w:rsidRPr="00861167">
        <w:rPr>
          <w:rFonts w:ascii="Arial" w:hAnsi="Arial" w:cs="Arial"/>
          <w:sz w:val="20"/>
          <w:szCs w:val="20"/>
        </w:rPr>
        <w:t xml:space="preserve"> i oznaczeniem @</w:t>
      </w:r>
      <w:proofErr w:type="spellStart"/>
      <w:r w:rsidR="00572A63" w:rsidRPr="00861167">
        <w:rPr>
          <w:rFonts w:ascii="Arial" w:hAnsi="Arial" w:cs="Arial"/>
          <w:sz w:val="20"/>
          <w:szCs w:val="20"/>
        </w:rPr>
        <w:t>EastPolandHouse</w:t>
      </w:r>
      <w:proofErr w:type="spellEnd"/>
      <w:r w:rsidR="00572A63" w:rsidRPr="00861167">
        <w:rPr>
          <w:rFonts w:ascii="Arial" w:hAnsi="Arial" w:cs="Arial"/>
          <w:sz w:val="20"/>
          <w:szCs w:val="20"/>
        </w:rPr>
        <w:t xml:space="preserve"> w poście</w:t>
      </w:r>
      <w:r w:rsidR="002F699A" w:rsidRPr="00861167">
        <w:rPr>
          <w:rFonts w:ascii="Arial" w:hAnsi="Arial" w:cs="Arial"/>
          <w:sz w:val="20"/>
          <w:szCs w:val="20"/>
        </w:rPr>
        <w:t>.</w:t>
      </w:r>
    </w:p>
    <w:p w:rsidR="002F699A" w:rsidRPr="00861167" w:rsidRDefault="002F699A" w:rsidP="00D318E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Uczestnicy będą mieli możliwość ustawienia „</w:t>
      </w:r>
      <w:proofErr w:type="spellStart"/>
      <w:r w:rsidRPr="00861167">
        <w:rPr>
          <w:rFonts w:ascii="Arial" w:hAnsi="Arial" w:cs="Arial"/>
          <w:sz w:val="20"/>
          <w:szCs w:val="20"/>
        </w:rPr>
        <w:t>selfie</w:t>
      </w:r>
      <w:proofErr w:type="spellEnd"/>
      <w:r w:rsidRPr="00861167">
        <w:rPr>
          <w:rFonts w:ascii="Arial" w:hAnsi="Arial" w:cs="Arial"/>
          <w:sz w:val="20"/>
          <w:szCs w:val="20"/>
        </w:rPr>
        <w:t xml:space="preserve">” z dedykowaną biegowi ramką na portalu </w:t>
      </w:r>
      <w:proofErr w:type="spellStart"/>
      <w:r w:rsidRPr="00861167">
        <w:rPr>
          <w:rFonts w:ascii="Arial" w:hAnsi="Arial" w:cs="Arial"/>
          <w:sz w:val="20"/>
          <w:szCs w:val="20"/>
        </w:rPr>
        <w:t>Facebook</w:t>
      </w:r>
      <w:proofErr w:type="spellEnd"/>
      <w:r w:rsidRPr="00861167">
        <w:rPr>
          <w:rFonts w:ascii="Arial" w:hAnsi="Arial" w:cs="Arial"/>
          <w:sz w:val="20"/>
          <w:szCs w:val="20"/>
        </w:rPr>
        <w:t>.</w:t>
      </w:r>
    </w:p>
    <w:p w:rsidR="00053A8B" w:rsidRPr="00861167" w:rsidRDefault="00053A8B" w:rsidP="00D318E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 xml:space="preserve">W przypadku zamówienia fizycznych medali i wysyłki ich pocztą możliwość jednoczesnej dystrybucji materiałów promocyjnych sponsorów i organizatorów. </w:t>
      </w:r>
    </w:p>
    <w:p w:rsidR="00C3773A" w:rsidRPr="00861167" w:rsidRDefault="00C3773A" w:rsidP="00D318E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>Konkurs zdjęć, postów „dlaczego/dla kogo biegnę?” i relacji z przygotowań do biegu głównego.</w:t>
      </w:r>
    </w:p>
    <w:p w:rsidR="00861167" w:rsidRPr="00861167" w:rsidRDefault="00861167" w:rsidP="00D318E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 xml:space="preserve">Możliwość promocji wydarzeń sportowych, które odbywają się w Polsce za pośrednictwem </w:t>
      </w:r>
      <w:proofErr w:type="spellStart"/>
      <w:r w:rsidRPr="00861167">
        <w:rPr>
          <w:rFonts w:ascii="Arial" w:hAnsi="Arial" w:cs="Arial"/>
          <w:sz w:val="20"/>
          <w:szCs w:val="20"/>
        </w:rPr>
        <w:t>Fun</w:t>
      </w:r>
      <w:proofErr w:type="spellEnd"/>
      <w:r w:rsidRPr="008611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1167">
        <w:rPr>
          <w:rFonts w:ascii="Arial" w:hAnsi="Arial" w:cs="Arial"/>
          <w:sz w:val="20"/>
          <w:szCs w:val="20"/>
        </w:rPr>
        <w:t>Pange’a</w:t>
      </w:r>
      <w:proofErr w:type="spellEnd"/>
      <w:r w:rsidRPr="00861167">
        <w:rPr>
          <w:rFonts w:ascii="Arial" w:hAnsi="Arial" w:cs="Arial"/>
          <w:sz w:val="20"/>
          <w:szCs w:val="20"/>
        </w:rPr>
        <w:t xml:space="preserve"> @</w:t>
      </w:r>
      <w:proofErr w:type="spellStart"/>
      <w:r w:rsidRPr="00861167">
        <w:rPr>
          <w:rFonts w:ascii="Arial" w:hAnsi="Arial" w:cs="Arial"/>
          <w:sz w:val="20"/>
          <w:szCs w:val="20"/>
        </w:rPr>
        <w:t>PolishRun</w:t>
      </w:r>
      <w:proofErr w:type="spellEnd"/>
      <w:r w:rsidRPr="00861167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861167">
        <w:rPr>
          <w:rFonts w:ascii="Arial" w:hAnsi="Arial" w:cs="Arial"/>
          <w:sz w:val="20"/>
          <w:szCs w:val="20"/>
        </w:rPr>
        <w:t>Facebooku</w:t>
      </w:r>
      <w:proofErr w:type="spellEnd"/>
      <w:r w:rsidRPr="00861167">
        <w:rPr>
          <w:rFonts w:ascii="Arial" w:hAnsi="Arial" w:cs="Arial"/>
          <w:sz w:val="20"/>
          <w:szCs w:val="20"/>
        </w:rPr>
        <w:t xml:space="preserve">. </w:t>
      </w:r>
    </w:p>
    <w:p w:rsidR="00C3773A" w:rsidRDefault="00C3773A" w:rsidP="00D318E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61167">
        <w:rPr>
          <w:rFonts w:ascii="Arial" w:hAnsi="Arial" w:cs="Arial"/>
          <w:sz w:val="20"/>
          <w:szCs w:val="20"/>
        </w:rPr>
        <w:t xml:space="preserve">Reklama na </w:t>
      </w:r>
      <w:proofErr w:type="spellStart"/>
      <w:r w:rsidRPr="00861167">
        <w:rPr>
          <w:rFonts w:ascii="Arial" w:hAnsi="Arial" w:cs="Arial"/>
          <w:sz w:val="20"/>
          <w:szCs w:val="20"/>
        </w:rPr>
        <w:t>Facebooku</w:t>
      </w:r>
      <w:proofErr w:type="spellEnd"/>
      <w:r w:rsidRPr="00861167">
        <w:rPr>
          <w:rFonts w:ascii="Arial" w:hAnsi="Arial" w:cs="Arial"/>
          <w:sz w:val="20"/>
          <w:szCs w:val="20"/>
        </w:rPr>
        <w:t>.</w:t>
      </w:r>
    </w:p>
    <w:p w:rsidR="008B7FC1" w:rsidRDefault="008B7FC1" w:rsidP="00D318E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Zaangażowanie wszystkich partnerów poprzedniej edycji </w:t>
      </w:r>
    </w:p>
    <w:p w:rsidR="003A077B" w:rsidRPr="003A077B" w:rsidRDefault="003A077B" w:rsidP="003A077B">
      <w:pPr>
        <w:jc w:val="both"/>
        <w:rPr>
          <w:rFonts w:ascii="Arial" w:hAnsi="Arial" w:cs="Arial"/>
          <w:b/>
          <w:sz w:val="20"/>
          <w:szCs w:val="20"/>
        </w:rPr>
      </w:pPr>
      <w:r w:rsidRPr="003A077B">
        <w:rPr>
          <w:rFonts w:ascii="Arial" w:hAnsi="Arial" w:cs="Arial"/>
          <w:b/>
          <w:sz w:val="20"/>
          <w:szCs w:val="20"/>
        </w:rPr>
        <w:t>Konkurs #</w:t>
      </w:r>
      <w:proofErr w:type="spellStart"/>
      <w:r w:rsidRPr="003A077B">
        <w:rPr>
          <w:rFonts w:ascii="Arial" w:hAnsi="Arial" w:cs="Arial"/>
          <w:b/>
          <w:sz w:val="20"/>
          <w:szCs w:val="20"/>
        </w:rPr>
        <w:t>PolishRun</w:t>
      </w:r>
      <w:proofErr w:type="spellEnd"/>
    </w:p>
    <w:p w:rsidR="003A077B" w:rsidRPr="003A077B" w:rsidRDefault="003A077B" w:rsidP="003A0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wydarzenia ogłoszony będzie konkurs polegający na wytypowaniu najlepszego</w:t>
      </w:r>
      <w:r w:rsidRPr="003A077B">
        <w:rPr>
          <w:rFonts w:ascii="Arial" w:hAnsi="Arial" w:cs="Arial"/>
          <w:sz w:val="20"/>
          <w:szCs w:val="20"/>
        </w:rPr>
        <w:t xml:space="preserve"> wynik</w:t>
      </w:r>
      <w:r>
        <w:rPr>
          <w:rFonts w:ascii="Arial" w:hAnsi="Arial" w:cs="Arial"/>
          <w:sz w:val="20"/>
          <w:szCs w:val="20"/>
        </w:rPr>
        <w:t>u</w:t>
      </w:r>
      <w:r w:rsidRPr="003A07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kategorii mężczyzn i kobiet </w:t>
      </w:r>
      <w:r w:rsidRPr="003A077B">
        <w:rPr>
          <w:rFonts w:ascii="Arial" w:hAnsi="Arial" w:cs="Arial"/>
          <w:sz w:val="20"/>
          <w:szCs w:val="20"/>
        </w:rPr>
        <w:t xml:space="preserve">w Wirtualnym </w:t>
      </w:r>
      <w:proofErr w:type="spellStart"/>
      <w:r>
        <w:rPr>
          <w:rFonts w:ascii="Arial" w:hAnsi="Arial" w:cs="Arial"/>
          <w:sz w:val="20"/>
          <w:szCs w:val="20"/>
        </w:rPr>
        <w:t>Polish</w:t>
      </w:r>
      <w:proofErr w:type="spellEnd"/>
      <w:r>
        <w:rPr>
          <w:rFonts w:ascii="Arial" w:hAnsi="Arial" w:cs="Arial"/>
          <w:sz w:val="20"/>
          <w:szCs w:val="20"/>
        </w:rPr>
        <w:t xml:space="preserve"> Run</w:t>
      </w:r>
      <w:r w:rsidRPr="003A077B">
        <w:rPr>
          <w:rFonts w:ascii="Arial" w:hAnsi="Arial" w:cs="Arial"/>
          <w:sz w:val="20"/>
          <w:szCs w:val="20"/>
        </w:rPr>
        <w:t>.</w:t>
      </w:r>
    </w:p>
    <w:p w:rsidR="003A077B" w:rsidRDefault="003A077B" w:rsidP="003A0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Konkurs ogłoszony zostanie przez firmę BATIST – sponsora wydarzenia na portalu </w:t>
      </w:r>
      <w:proofErr w:type="spellStart"/>
      <w:r>
        <w:rPr>
          <w:rFonts w:ascii="Arial" w:hAnsi="Arial" w:cs="Arial"/>
          <w:sz w:val="20"/>
          <w:szCs w:val="20"/>
        </w:rPr>
        <w:t>Facebook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3A077B" w:rsidRDefault="003A077B" w:rsidP="003A0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Uczestnicy będą mogli zamieścić komentarze z typowanymi wynikami do 20 lipca 2020 </w:t>
      </w:r>
      <w:proofErr w:type="spellStart"/>
      <w:r>
        <w:rPr>
          <w:rFonts w:ascii="Arial" w:hAnsi="Arial" w:cs="Arial"/>
          <w:sz w:val="20"/>
          <w:szCs w:val="20"/>
        </w:rPr>
        <w:t>r</w:t>
      </w:r>
      <w:proofErr w:type="spellEnd"/>
      <w:r>
        <w:rPr>
          <w:rFonts w:ascii="Arial" w:hAnsi="Arial" w:cs="Arial"/>
          <w:sz w:val="20"/>
          <w:szCs w:val="20"/>
        </w:rPr>
        <w:t xml:space="preserve">, do godziny 23:59. </w:t>
      </w:r>
    </w:p>
    <w:p w:rsidR="003A077B" w:rsidRPr="003A077B" w:rsidRDefault="003A077B" w:rsidP="003A077B">
      <w:pPr>
        <w:jc w:val="both"/>
        <w:rPr>
          <w:rFonts w:ascii="Arial" w:hAnsi="Arial" w:cs="Arial"/>
          <w:sz w:val="20"/>
          <w:szCs w:val="20"/>
        </w:rPr>
      </w:pPr>
      <w:r w:rsidRPr="003A077B">
        <w:rPr>
          <w:rFonts w:ascii="Arial" w:hAnsi="Arial" w:cs="Arial"/>
          <w:sz w:val="20"/>
          <w:szCs w:val="20"/>
        </w:rPr>
        <w:t xml:space="preserve">Wynik należy wytypować w formacie -&gt; </w:t>
      </w:r>
      <w:proofErr w:type="spellStart"/>
      <w:r w:rsidRPr="003A077B">
        <w:rPr>
          <w:rFonts w:ascii="Arial" w:hAnsi="Arial" w:cs="Arial"/>
          <w:sz w:val="20"/>
          <w:szCs w:val="20"/>
        </w:rPr>
        <w:t>minuty:sekundy</w:t>
      </w:r>
      <w:proofErr w:type="spellEnd"/>
      <w:r w:rsidRPr="003A077B">
        <w:rPr>
          <w:rFonts w:ascii="Arial" w:hAnsi="Arial" w:cs="Arial"/>
          <w:sz w:val="20"/>
          <w:szCs w:val="20"/>
        </w:rPr>
        <w:t>, np.</w:t>
      </w:r>
      <w:r>
        <w:rPr>
          <w:rFonts w:ascii="Arial" w:hAnsi="Arial" w:cs="Arial"/>
          <w:sz w:val="20"/>
          <w:szCs w:val="20"/>
        </w:rPr>
        <w:t>35</w:t>
      </w:r>
      <w:r w:rsidRPr="003A077B">
        <w:rPr>
          <w:rFonts w:ascii="Arial" w:hAnsi="Arial" w:cs="Arial"/>
          <w:sz w:val="20"/>
          <w:szCs w:val="20"/>
        </w:rPr>
        <w:t xml:space="preserve">:51. </w:t>
      </w:r>
    </w:p>
    <w:p w:rsidR="003A077B" w:rsidRPr="003A077B" w:rsidRDefault="003A077B" w:rsidP="003A077B">
      <w:pPr>
        <w:jc w:val="both"/>
        <w:rPr>
          <w:rFonts w:ascii="Arial" w:hAnsi="Arial" w:cs="Arial"/>
          <w:sz w:val="20"/>
          <w:szCs w:val="20"/>
        </w:rPr>
      </w:pPr>
      <w:r w:rsidRPr="003A077B">
        <w:rPr>
          <w:rFonts w:ascii="Arial" w:hAnsi="Arial" w:cs="Arial"/>
          <w:sz w:val="20"/>
          <w:szCs w:val="20"/>
        </w:rPr>
        <w:t>W przypadku wygranej, przy takim samym wyniku decyduje czas dodania komentarza. Komentarz można dodać tylko r</w:t>
      </w:r>
      <w:r>
        <w:rPr>
          <w:rFonts w:ascii="Arial" w:hAnsi="Arial" w:cs="Arial"/>
          <w:sz w:val="20"/>
          <w:szCs w:val="20"/>
        </w:rPr>
        <w:t xml:space="preserve">az i musi on znajdować się pod konkursowym </w:t>
      </w:r>
      <w:r w:rsidRPr="003A077B">
        <w:rPr>
          <w:rFonts w:ascii="Arial" w:hAnsi="Arial" w:cs="Arial"/>
          <w:sz w:val="20"/>
          <w:szCs w:val="20"/>
        </w:rPr>
        <w:t>postem.</w:t>
      </w:r>
    </w:p>
    <w:p w:rsidR="003A077B" w:rsidRPr="003A077B" w:rsidRDefault="003A077B" w:rsidP="003A077B">
      <w:pPr>
        <w:jc w:val="both"/>
        <w:rPr>
          <w:rFonts w:ascii="Arial" w:hAnsi="Arial" w:cs="Arial"/>
          <w:sz w:val="20"/>
          <w:szCs w:val="20"/>
        </w:rPr>
      </w:pPr>
      <w:r w:rsidRPr="003A077B">
        <w:rPr>
          <w:rFonts w:ascii="Arial" w:hAnsi="Arial" w:cs="Arial"/>
          <w:sz w:val="20"/>
          <w:szCs w:val="20"/>
        </w:rPr>
        <w:t xml:space="preserve">Aby wziąć udział w konkursie, należy też polubić </w:t>
      </w:r>
      <w:proofErr w:type="spellStart"/>
      <w:r w:rsidRPr="003A077B">
        <w:rPr>
          <w:rFonts w:ascii="Arial" w:hAnsi="Arial" w:cs="Arial"/>
          <w:sz w:val="20"/>
          <w:szCs w:val="20"/>
        </w:rPr>
        <w:t>fanpage</w:t>
      </w:r>
      <w:proofErr w:type="spellEnd"/>
      <w:r w:rsidRPr="003A07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firmy BATIST</w:t>
      </w:r>
      <w:r w:rsidRPr="003A077B">
        <w:rPr>
          <w:rFonts w:ascii="Arial" w:hAnsi="Arial" w:cs="Arial"/>
          <w:sz w:val="20"/>
          <w:szCs w:val="20"/>
        </w:rPr>
        <w:t xml:space="preserve"> i udostępnić na swojej tablicy post konkursowy.</w:t>
      </w:r>
    </w:p>
    <w:p w:rsidR="003A077B" w:rsidRDefault="003A077B" w:rsidP="003A077B">
      <w:pPr>
        <w:jc w:val="both"/>
        <w:rPr>
          <w:rFonts w:ascii="Arial" w:hAnsi="Arial" w:cs="Arial"/>
          <w:sz w:val="20"/>
          <w:szCs w:val="20"/>
        </w:rPr>
      </w:pPr>
      <w:r w:rsidRPr="003A077B">
        <w:rPr>
          <w:rFonts w:ascii="Arial" w:hAnsi="Arial" w:cs="Arial"/>
          <w:sz w:val="20"/>
          <w:szCs w:val="20"/>
        </w:rPr>
        <w:t>Nagrody: za wynik najbliższy wynikowi zwycięzcy (mężczyzn i kobiet oddzielnie)</w:t>
      </w:r>
      <w:r>
        <w:rPr>
          <w:rFonts w:ascii="Arial" w:hAnsi="Arial" w:cs="Arial"/>
          <w:sz w:val="20"/>
          <w:szCs w:val="20"/>
        </w:rPr>
        <w:t xml:space="preserve">: </w:t>
      </w:r>
      <w:r w:rsidRPr="00FB6A22">
        <w:rPr>
          <w:rFonts w:ascii="Arial" w:hAnsi="Arial" w:cs="Arial"/>
          <w:sz w:val="20"/>
          <w:szCs w:val="20"/>
          <w:highlight w:val="yellow"/>
        </w:rPr>
        <w:t>………….</w:t>
      </w:r>
    </w:p>
    <w:p w:rsidR="003A077B" w:rsidRDefault="003A077B" w:rsidP="003A077B">
      <w:pPr>
        <w:jc w:val="both"/>
        <w:rPr>
          <w:rFonts w:ascii="Arial" w:hAnsi="Arial" w:cs="Arial"/>
          <w:sz w:val="20"/>
          <w:szCs w:val="20"/>
        </w:rPr>
      </w:pPr>
      <w:r w:rsidRPr="003A077B">
        <w:rPr>
          <w:rFonts w:ascii="Arial" w:hAnsi="Arial" w:cs="Arial"/>
          <w:sz w:val="20"/>
          <w:szCs w:val="20"/>
        </w:rPr>
        <w:t xml:space="preserve">Dodatkowo spośród wszystkich osób biorących udział w konkursie rozlosujemy jedną </w:t>
      </w:r>
      <w:r>
        <w:rPr>
          <w:rFonts w:ascii="Arial" w:hAnsi="Arial" w:cs="Arial"/>
          <w:sz w:val="20"/>
          <w:szCs w:val="20"/>
        </w:rPr>
        <w:t xml:space="preserve">nagrodę: </w:t>
      </w:r>
      <w:r w:rsidRPr="00FB6A22">
        <w:rPr>
          <w:rFonts w:ascii="Arial" w:hAnsi="Arial" w:cs="Arial"/>
          <w:sz w:val="20"/>
          <w:szCs w:val="20"/>
          <w:highlight w:val="yellow"/>
        </w:rPr>
        <w:t>………………</w:t>
      </w:r>
    </w:p>
    <w:p w:rsidR="001A5B7B" w:rsidRDefault="001A5B7B" w:rsidP="003A077B">
      <w:pPr>
        <w:jc w:val="both"/>
        <w:rPr>
          <w:rFonts w:ascii="Arial" w:hAnsi="Arial" w:cs="Arial"/>
          <w:sz w:val="20"/>
          <w:szCs w:val="20"/>
        </w:rPr>
      </w:pPr>
    </w:p>
    <w:p w:rsidR="001A5B7B" w:rsidRDefault="001A5B7B" w:rsidP="003A077B">
      <w:pPr>
        <w:jc w:val="both"/>
        <w:rPr>
          <w:rFonts w:ascii="Arial" w:hAnsi="Arial" w:cs="Arial"/>
          <w:b/>
          <w:sz w:val="20"/>
          <w:szCs w:val="20"/>
        </w:rPr>
      </w:pPr>
      <w:r w:rsidRPr="001A5B7B">
        <w:rPr>
          <w:rFonts w:ascii="Arial" w:hAnsi="Arial" w:cs="Arial"/>
          <w:b/>
          <w:sz w:val="20"/>
          <w:szCs w:val="20"/>
        </w:rPr>
        <w:t>Konkurs na najciekawszą trasę – miejsce/GPS</w:t>
      </w:r>
    </w:p>
    <w:p w:rsidR="00DA7667" w:rsidRPr="00861167" w:rsidRDefault="00DA7667" w:rsidP="00DA7667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</w:p>
    <w:sectPr w:rsidR="00DA7667" w:rsidRPr="00861167" w:rsidSect="00080CC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E52E60" w15:done="0"/>
  <w15:commentEx w15:paraId="3B22F569" w15:done="0"/>
  <w15:commentEx w15:paraId="75A352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E52E60" w16cid:durableId="21C31AE9"/>
  <w16cid:commentId w16cid:paraId="3B22F569" w16cid:durableId="21C31C3F"/>
  <w16cid:commentId w16cid:paraId="75A352A9" w16cid:durableId="21C30D3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9E9" w:rsidRDefault="00BA49E9" w:rsidP="00777762">
      <w:pPr>
        <w:spacing w:after="0" w:line="240" w:lineRule="auto"/>
      </w:pPr>
      <w:r>
        <w:separator/>
      </w:r>
    </w:p>
  </w:endnote>
  <w:endnote w:type="continuationSeparator" w:id="0">
    <w:p w:rsidR="00BA49E9" w:rsidRDefault="00BA49E9" w:rsidP="0077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9E9" w:rsidRDefault="00BA49E9" w:rsidP="00777762">
      <w:pPr>
        <w:spacing w:after="0" w:line="240" w:lineRule="auto"/>
      </w:pPr>
      <w:r>
        <w:separator/>
      </w:r>
    </w:p>
  </w:footnote>
  <w:footnote w:type="continuationSeparator" w:id="0">
    <w:p w:rsidR="00BA49E9" w:rsidRDefault="00BA49E9" w:rsidP="00777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6196"/>
    <w:multiLevelType w:val="multilevel"/>
    <w:tmpl w:val="0EB2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C159E"/>
    <w:multiLevelType w:val="hybridMultilevel"/>
    <w:tmpl w:val="4F38B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F2C8A"/>
    <w:multiLevelType w:val="hybridMultilevel"/>
    <w:tmpl w:val="C90C78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9372544"/>
    <w:multiLevelType w:val="multilevel"/>
    <w:tmpl w:val="9B68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F48B0"/>
    <w:multiLevelType w:val="hybridMultilevel"/>
    <w:tmpl w:val="83328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37325"/>
    <w:multiLevelType w:val="hybridMultilevel"/>
    <w:tmpl w:val="670A7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C00FB"/>
    <w:multiLevelType w:val="hybridMultilevel"/>
    <w:tmpl w:val="97B81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438B1"/>
    <w:multiLevelType w:val="hybridMultilevel"/>
    <w:tmpl w:val="2CBA5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D6184"/>
    <w:multiLevelType w:val="hybridMultilevel"/>
    <w:tmpl w:val="97844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517FD"/>
    <w:multiLevelType w:val="hybridMultilevel"/>
    <w:tmpl w:val="E52C5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D33DE"/>
    <w:multiLevelType w:val="hybridMultilevel"/>
    <w:tmpl w:val="28A81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E3B3F"/>
    <w:multiLevelType w:val="hybridMultilevel"/>
    <w:tmpl w:val="D7962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E46DF9"/>
    <w:multiLevelType w:val="hybridMultilevel"/>
    <w:tmpl w:val="8E54C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60749"/>
    <w:multiLevelType w:val="multilevel"/>
    <w:tmpl w:val="75D4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8F4177"/>
    <w:multiLevelType w:val="hybridMultilevel"/>
    <w:tmpl w:val="482ABF7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DA7151"/>
    <w:multiLevelType w:val="hybridMultilevel"/>
    <w:tmpl w:val="FFD06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2304F"/>
    <w:multiLevelType w:val="hybridMultilevel"/>
    <w:tmpl w:val="F9BA1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41727"/>
    <w:multiLevelType w:val="hybridMultilevel"/>
    <w:tmpl w:val="6D966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E1495"/>
    <w:multiLevelType w:val="multilevel"/>
    <w:tmpl w:val="B0F0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286284"/>
    <w:multiLevelType w:val="hybridMultilevel"/>
    <w:tmpl w:val="56DEF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8B232E"/>
    <w:multiLevelType w:val="hybridMultilevel"/>
    <w:tmpl w:val="A7CA7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606A1F"/>
    <w:multiLevelType w:val="hybridMultilevel"/>
    <w:tmpl w:val="C8504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6"/>
  </w:num>
  <w:num w:numId="4">
    <w:abstractNumId w:val="8"/>
  </w:num>
  <w:num w:numId="5">
    <w:abstractNumId w:val="1"/>
  </w:num>
  <w:num w:numId="6">
    <w:abstractNumId w:val="10"/>
  </w:num>
  <w:num w:numId="7">
    <w:abstractNumId w:val="14"/>
  </w:num>
  <w:num w:numId="8">
    <w:abstractNumId w:val="21"/>
  </w:num>
  <w:num w:numId="9">
    <w:abstractNumId w:val="5"/>
  </w:num>
  <w:num w:numId="10">
    <w:abstractNumId w:val="12"/>
  </w:num>
  <w:num w:numId="11">
    <w:abstractNumId w:val="17"/>
  </w:num>
  <w:num w:numId="12">
    <w:abstractNumId w:val="6"/>
  </w:num>
  <w:num w:numId="13">
    <w:abstractNumId w:val="2"/>
  </w:num>
  <w:num w:numId="14">
    <w:abstractNumId w:val="11"/>
  </w:num>
  <w:num w:numId="15">
    <w:abstractNumId w:val="7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4"/>
  </w:num>
  <w:num w:numId="21">
    <w:abstractNumId w:val="19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m Polski">
    <w15:presenceInfo w15:providerId="None" w15:userId="Dom Polski"/>
  </w15:person>
  <w15:person w15:author="Monika Bańka">
    <w15:presenceInfo w15:providerId="None" w15:userId="Monika Bań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D8D"/>
    <w:rsid w:val="000406E3"/>
    <w:rsid w:val="00050300"/>
    <w:rsid w:val="00053A8B"/>
    <w:rsid w:val="000569F9"/>
    <w:rsid w:val="00072D58"/>
    <w:rsid w:val="00080CCC"/>
    <w:rsid w:val="000B08EC"/>
    <w:rsid w:val="000C65C1"/>
    <w:rsid w:val="000D3C04"/>
    <w:rsid w:val="000D4A0D"/>
    <w:rsid w:val="000E0A1C"/>
    <w:rsid w:val="000F1309"/>
    <w:rsid w:val="00103BAC"/>
    <w:rsid w:val="001322EE"/>
    <w:rsid w:val="001433D7"/>
    <w:rsid w:val="001459D7"/>
    <w:rsid w:val="00165223"/>
    <w:rsid w:val="001A3C31"/>
    <w:rsid w:val="001A5B7B"/>
    <w:rsid w:val="001A7103"/>
    <w:rsid w:val="001C0ECE"/>
    <w:rsid w:val="001C2449"/>
    <w:rsid w:val="001C7040"/>
    <w:rsid w:val="001F3841"/>
    <w:rsid w:val="00212870"/>
    <w:rsid w:val="00251564"/>
    <w:rsid w:val="00253735"/>
    <w:rsid w:val="002572CF"/>
    <w:rsid w:val="002919AB"/>
    <w:rsid w:val="002B71E1"/>
    <w:rsid w:val="002C5618"/>
    <w:rsid w:val="002D3F80"/>
    <w:rsid w:val="002D4227"/>
    <w:rsid w:val="002F699A"/>
    <w:rsid w:val="003175A0"/>
    <w:rsid w:val="00324280"/>
    <w:rsid w:val="0033461F"/>
    <w:rsid w:val="00334A0D"/>
    <w:rsid w:val="00336A1F"/>
    <w:rsid w:val="0035238C"/>
    <w:rsid w:val="00393569"/>
    <w:rsid w:val="003A077B"/>
    <w:rsid w:val="003A4C7D"/>
    <w:rsid w:val="003C2D15"/>
    <w:rsid w:val="003D07CF"/>
    <w:rsid w:val="003D264D"/>
    <w:rsid w:val="003D4578"/>
    <w:rsid w:val="003D48E6"/>
    <w:rsid w:val="00400394"/>
    <w:rsid w:val="0040164B"/>
    <w:rsid w:val="00417551"/>
    <w:rsid w:val="0042031B"/>
    <w:rsid w:val="00432FDF"/>
    <w:rsid w:val="00472A1C"/>
    <w:rsid w:val="00495EE4"/>
    <w:rsid w:val="00497BD1"/>
    <w:rsid w:val="004C1C41"/>
    <w:rsid w:val="004E1F2C"/>
    <w:rsid w:val="004F1316"/>
    <w:rsid w:val="00500EB2"/>
    <w:rsid w:val="00505EFF"/>
    <w:rsid w:val="00530533"/>
    <w:rsid w:val="00534874"/>
    <w:rsid w:val="005501C9"/>
    <w:rsid w:val="00572A63"/>
    <w:rsid w:val="00576A75"/>
    <w:rsid w:val="00597F23"/>
    <w:rsid w:val="005B2DB8"/>
    <w:rsid w:val="005C599B"/>
    <w:rsid w:val="005C6BDE"/>
    <w:rsid w:val="005F1C59"/>
    <w:rsid w:val="00600149"/>
    <w:rsid w:val="00607B9A"/>
    <w:rsid w:val="00631D1B"/>
    <w:rsid w:val="006331CE"/>
    <w:rsid w:val="00640423"/>
    <w:rsid w:val="00641DF5"/>
    <w:rsid w:val="00642667"/>
    <w:rsid w:val="00644B2E"/>
    <w:rsid w:val="00662061"/>
    <w:rsid w:val="00662FD7"/>
    <w:rsid w:val="0066712E"/>
    <w:rsid w:val="006673E0"/>
    <w:rsid w:val="00672A63"/>
    <w:rsid w:val="006849A8"/>
    <w:rsid w:val="006876CD"/>
    <w:rsid w:val="006E1335"/>
    <w:rsid w:val="006F5896"/>
    <w:rsid w:val="007738A3"/>
    <w:rsid w:val="00773A78"/>
    <w:rsid w:val="00777762"/>
    <w:rsid w:val="007A264E"/>
    <w:rsid w:val="007E3611"/>
    <w:rsid w:val="00804808"/>
    <w:rsid w:val="0081759D"/>
    <w:rsid w:val="008202FA"/>
    <w:rsid w:val="00861167"/>
    <w:rsid w:val="0086573C"/>
    <w:rsid w:val="008878D4"/>
    <w:rsid w:val="008B7FC1"/>
    <w:rsid w:val="008F4F5F"/>
    <w:rsid w:val="00902F83"/>
    <w:rsid w:val="0091069D"/>
    <w:rsid w:val="00936D8D"/>
    <w:rsid w:val="0094651E"/>
    <w:rsid w:val="00971E99"/>
    <w:rsid w:val="0098036C"/>
    <w:rsid w:val="009914F8"/>
    <w:rsid w:val="009E44B6"/>
    <w:rsid w:val="009E5D10"/>
    <w:rsid w:val="00A034D6"/>
    <w:rsid w:val="00A46C4F"/>
    <w:rsid w:val="00A722A8"/>
    <w:rsid w:val="00AA73ED"/>
    <w:rsid w:val="00B00B53"/>
    <w:rsid w:val="00B21B05"/>
    <w:rsid w:val="00B72415"/>
    <w:rsid w:val="00B77031"/>
    <w:rsid w:val="00BA386D"/>
    <w:rsid w:val="00BA49E9"/>
    <w:rsid w:val="00BC3529"/>
    <w:rsid w:val="00C06769"/>
    <w:rsid w:val="00C150DC"/>
    <w:rsid w:val="00C20924"/>
    <w:rsid w:val="00C3773A"/>
    <w:rsid w:val="00C41F12"/>
    <w:rsid w:val="00C574FD"/>
    <w:rsid w:val="00CA6D9C"/>
    <w:rsid w:val="00CB4210"/>
    <w:rsid w:val="00CC16EF"/>
    <w:rsid w:val="00CC4202"/>
    <w:rsid w:val="00CD1313"/>
    <w:rsid w:val="00CE4E95"/>
    <w:rsid w:val="00CF24F2"/>
    <w:rsid w:val="00D064EC"/>
    <w:rsid w:val="00D112A6"/>
    <w:rsid w:val="00D318E3"/>
    <w:rsid w:val="00D47FCD"/>
    <w:rsid w:val="00D72B0C"/>
    <w:rsid w:val="00DA424D"/>
    <w:rsid w:val="00DA4967"/>
    <w:rsid w:val="00DA7667"/>
    <w:rsid w:val="00DF15C9"/>
    <w:rsid w:val="00E21DFF"/>
    <w:rsid w:val="00E32FE4"/>
    <w:rsid w:val="00E448EB"/>
    <w:rsid w:val="00E53B37"/>
    <w:rsid w:val="00E577D7"/>
    <w:rsid w:val="00E805FF"/>
    <w:rsid w:val="00E9677C"/>
    <w:rsid w:val="00EA2C56"/>
    <w:rsid w:val="00EC0538"/>
    <w:rsid w:val="00ED1658"/>
    <w:rsid w:val="00F173B5"/>
    <w:rsid w:val="00F576B1"/>
    <w:rsid w:val="00F57AEC"/>
    <w:rsid w:val="00F74A6C"/>
    <w:rsid w:val="00F80255"/>
    <w:rsid w:val="00F83993"/>
    <w:rsid w:val="00F90CFE"/>
    <w:rsid w:val="00F910A2"/>
    <w:rsid w:val="00FA7BA8"/>
    <w:rsid w:val="00FB6A22"/>
    <w:rsid w:val="00FC77BC"/>
    <w:rsid w:val="00FD4E40"/>
    <w:rsid w:val="00FE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9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266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31CE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7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7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76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F1C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A6C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644B2E"/>
  </w:style>
  <w:style w:type="character" w:styleId="Odwoaniedokomentarza">
    <w:name w:val="annotation reference"/>
    <w:basedOn w:val="Domylnaczcionkaakapitu"/>
    <w:uiPriority w:val="99"/>
    <w:semiHidden/>
    <w:unhideWhenUsed/>
    <w:rsid w:val="00336A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6A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6A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A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6A1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zapisy.sts-timing.pl/632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4</Pages>
  <Words>1221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Wójcik, Krzysztof</dc:creator>
  <cp:lastModifiedBy>michal.szczepura</cp:lastModifiedBy>
  <cp:revision>20</cp:revision>
  <cp:lastPrinted>2020-01-08T10:36:00Z</cp:lastPrinted>
  <dcterms:created xsi:type="dcterms:W3CDTF">2020-04-22T13:04:00Z</dcterms:created>
  <dcterms:modified xsi:type="dcterms:W3CDTF">2020-06-07T14:10:00Z</dcterms:modified>
</cp:coreProperties>
</file>