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6D32" w14:textId="5636E842" w:rsidR="00CB6271" w:rsidRPr="0088527A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88527A">
        <w:rPr>
          <w:rFonts w:asciiTheme="minorHAnsi" w:eastAsia="Arial" w:hAnsiTheme="minorHAnsi" w:cstheme="minorHAnsi"/>
          <w:bCs/>
        </w:rPr>
        <w:t>Formularz ofert</w:t>
      </w:r>
      <w:r w:rsidR="0085665E" w:rsidRPr="0088527A">
        <w:rPr>
          <w:rFonts w:asciiTheme="minorHAnsi" w:eastAsia="Arial" w:hAnsiTheme="minorHAnsi" w:cstheme="minorHAnsi"/>
          <w:bCs/>
        </w:rPr>
        <w:t xml:space="preserve">y </w:t>
      </w:r>
      <w:r w:rsidR="00996D44">
        <w:rPr>
          <w:rFonts w:asciiTheme="minorHAnsi" w:eastAsia="Arial" w:hAnsiTheme="minorHAnsi" w:cstheme="minorHAnsi"/>
          <w:b/>
        </w:rPr>
        <w:t xml:space="preserve">KW </w:t>
      </w:r>
      <w:r w:rsidR="0088527A" w:rsidRPr="0088527A">
        <w:rPr>
          <w:rFonts w:asciiTheme="minorHAnsi" w:eastAsia="Arial" w:hAnsiTheme="minorHAnsi" w:cstheme="minorHAnsi"/>
          <w:b/>
        </w:rPr>
        <w:t>202</w:t>
      </w:r>
      <w:r w:rsidR="00AB19DD">
        <w:rPr>
          <w:rFonts w:asciiTheme="minorHAnsi" w:eastAsia="Arial" w:hAnsiTheme="minorHAnsi" w:cstheme="minorHAnsi"/>
          <w:b/>
        </w:rPr>
        <w:t>6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1E776463" w:rsidR="000E3098" w:rsidRPr="00D12833" w:rsidRDefault="00996D44" w:rsidP="000E3098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996D4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Kompleksowe wsparcie osób i rodzin w trudnej sytuacji życiowej, w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 </w:t>
            </w:r>
            <w:r w:rsidRPr="00996D4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tym dotkniętych dysfunkcją i kryzysem – edycja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2026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6CBBF6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4C2C04">
              <w:rPr>
                <w:rFonts w:asciiTheme="minorHAnsi" w:eastAsia="Arial" w:hAnsiTheme="minorHAnsi" w:cs="Calibri"/>
                <w:b/>
                <w:sz w:val="20"/>
                <w:szCs w:val="20"/>
              </w:rPr>
              <w:t>6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1869" w14:textId="77777777" w:rsidR="00374BA6" w:rsidRDefault="00374BA6">
      <w:r>
        <w:separator/>
      </w:r>
    </w:p>
  </w:endnote>
  <w:endnote w:type="continuationSeparator" w:id="0">
    <w:p w14:paraId="1772C51D" w14:textId="77777777" w:rsidR="00374BA6" w:rsidRDefault="003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CF99" w14:textId="77777777" w:rsidR="00374BA6" w:rsidRDefault="00374BA6">
      <w:r>
        <w:separator/>
      </w:r>
    </w:p>
  </w:footnote>
  <w:footnote w:type="continuationSeparator" w:id="0">
    <w:p w14:paraId="66992901" w14:textId="77777777" w:rsidR="00374BA6" w:rsidRDefault="00374BA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5BE9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C2D"/>
    <w:rsid w:val="000E1E4B"/>
    <w:rsid w:val="000E2A48"/>
    <w:rsid w:val="000E2E24"/>
    <w:rsid w:val="000E3098"/>
    <w:rsid w:val="000E62A2"/>
    <w:rsid w:val="000E6519"/>
    <w:rsid w:val="000E7DBE"/>
    <w:rsid w:val="000F1B9F"/>
    <w:rsid w:val="000F1C73"/>
    <w:rsid w:val="000F2790"/>
    <w:rsid w:val="000F398C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6D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6AF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A13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2F6084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4BA6"/>
    <w:rsid w:val="003771B1"/>
    <w:rsid w:val="00377A7E"/>
    <w:rsid w:val="00380876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48A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07BB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2C04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CDA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0A37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41C5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4114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B7336"/>
    <w:rsid w:val="006C0D50"/>
    <w:rsid w:val="006C1DEE"/>
    <w:rsid w:val="006C2428"/>
    <w:rsid w:val="006C2F8E"/>
    <w:rsid w:val="006C4224"/>
    <w:rsid w:val="006C4CF7"/>
    <w:rsid w:val="006C6929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76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BD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527A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D44"/>
    <w:rsid w:val="009A1F04"/>
    <w:rsid w:val="009A335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0C99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9DD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AE2"/>
    <w:rsid w:val="00B24F2D"/>
    <w:rsid w:val="00B26A35"/>
    <w:rsid w:val="00B26E53"/>
    <w:rsid w:val="00B279C6"/>
    <w:rsid w:val="00B30C3E"/>
    <w:rsid w:val="00B312C5"/>
    <w:rsid w:val="00B32294"/>
    <w:rsid w:val="00B34C0D"/>
    <w:rsid w:val="00B35136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4F4A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5D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AC9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370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E2D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E07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5FAF"/>
    <w:rsid w:val="00FE7076"/>
    <w:rsid w:val="00FF1794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16</cp:revision>
  <cp:lastPrinted>2023-03-17T10:43:00Z</cp:lastPrinted>
  <dcterms:created xsi:type="dcterms:W3CDTF">2024-09-25T10:01:00Z</dcterms:created>
  <dcterms:modified xsi:type="dcterms:W3CDTF">2026-03-18T10:50:00Z</dcterms:modified>
</cp:coreProperties>
</file>