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37C0" w14:textId="77777777" w:rsidR="00A25F42" w:rsidRPr="00057B9D" w:rsidRDefault="00A25F42" w:rsidP="00F5003A">
      <w:pPr>
        <w:pStyle w:val="Tytu"/>
        <w:rPr>
          <w:rFonts w:asciiTheme="majorHAnsi" w:hAnsiTheme="majorHAnsi"/>
          <w:sz w:val="32"/>
          <w:szCs w:val="32"/>
          <w:u w:val="none"/>
        </w:rPr>
      </w:pPr>
      <w:r w:rsidRPr="00057B9D">
        <w:rPr>
          <w:rFonts w:asciiTheme="majorHAnsi" w:hAnsiTheme="majorHAnsi"/>
          <w:sz w:val="32"/>
          <w:szCs w:val="32"/>
          <w:u w:val="none"/>
        </w:rPr>
        <w:t>WYKAZ KOLEGIÓW PRACOWNIKÓW SŁUŻB SPOŁECZNYCH</w:t>
      </w:r>
    </w:p>
    <w:p w14:paraId="3BCDBE8E" w14:textId="77777777" w:rsidR="00A25F42" w:rsidRPr="00057B9D" w:rsidRDefault="00A25F42" w:rsidP="009B0FF7">
      <w:pPr>
        <w:pStyle w:val="Tytu"/>
        <w:spacing w:after="720"/>
        <w:rPr>
          <w:rFonts w:asciiTheme="majorHAnsi" w:hAnsiTheme="majorHAnsi"/>
          <w:sz w:val="24"/>
          <w:u w:val="none"/>
        </w:rPr>
      </w:pPr>
      <w:r w:rsidRPr="00057B9D">
        <w:rPr>
          <w:rFonts w:asciiTheme="majorHAnsi" w:hAnsiTheme="majorHAnsi"/>
          <w:sz w:val="24"/>
          <w:u w:val="none"/>
        </w:rPr>
        <w:t>prowadzących</w:t>
      </w:r>
      <w:r w:rsidR="009661B3">
        <w:rPr>
          <w:rFonts w:asciiTheme="majorHAnsi" w:hAnsiTheme="majorHAnsi"/>
          <w:sz w:val="24"/>
          <w:u w:val="none"/>
        </w:rPr>
        <w:t xml:space="preserve"> </w:t>
      </w:r>
      <w:r w:rsidR="00F5003A">
        <w:rPr>
          <w:rFonts w:asciiTheme="majorHAnsi" w:hAnsiTheme="majorHAnsi"/>
          <w:sz w:val="24"/>
          <w:u w:val="none"/>
        </w:rPr>
        <w:t xml:space="preserve">kształcenie </w:t>
      </w:r>
      <w:r w:rsidRPr="00057B9D">
        <w:rPr>
          <w:rFonts w:asciiTheme="majorHAnsi" w:hAnsiTheme="majorHAnsi"/>
          <w:sz w:val="24"/>
          <w:u w:val="none"/>
        </w:rPr>
        <w:t>na</w:t>
      </w:r>
      <w:r w:rsidR="009661B3">
        <w:rPr>
          <w:rFonts w:asciiTheme="majorHAnsi" w:hAnsiTheme="majorHAnsi"/>
          <w:sz w:val="24"/>
          <w:u w:val="none"/>
        </w:rPr>
        <w:t xml:space="preserve"> </w:t>
      </w:r>
      <w:r w:rsidRPr="00057B9D">
        <w:rPr>
          <w:rFonts w:asciiTheme="majorHAnsi" w:hAnsiTheme="majorHAnsi"/>
          <w:sz w:val="24"/>
          <w:u w:val="none"/>
        </w:rPr>
        <w:t>podstawie</w:t>
      </w:r>
      <w:r w:rsidR="009661B3">
        <w:rPr>
          <w:rFonts w:asciiTheme="majorHAnsi" w:hAnsiTheme="majorHAnsi"/>
          <w:sz w:val="24"/>
          <w:u w:val="none"/>
        </w:rPr>
        <w:t xml:space="preserve"> </w:t>
      </w:r>
      <w:r w:rsidRPr="00057B9D">
        <w:rPr>
          <w:rFonts w:asciiTheme="majorHAnsi" w:hAnsiTheme="majorHAnsi"/>
          <w:sz w:val="24"/>
          <w:u w:val="none"/>
        </w:rPr>
        <w:t xml:space="preserve">przepisów rozporządzenia Ministra </w:t>
      </w:r>
      <w:r w:rsidR="00C92B0B" w:rsidRPr="00057B9D">
        <w:rPr>
          <w:rFonts w:asciiTheme="majorHAnsi" w:hAnsiTheme="majorHAnsi"/>
          <w:sz w:val="24"/>
          <w:u w:val="none"/>
        </w:rPr>
        <w:t xml:space="preserve">Rodziny, </w:t>
      </w:r>
      <w:r w:rsidR="009D6C51" w:rsidRPr="00057B9D">
        <w:rPr>
          <w:rFonts w:asciiTheme="majorHAnsi" w:hAnsiTheme="majorHAnsi"/>
          <w:sz w:val="24"/>
          <w:u w:val="none"/>
        </w:rPr>
        <w:t>Pracy</w:t>
      </w:r>
      <w:r w:rsidR="00287670">
        <w:rPr>
          <w:rFonts w:asciiTheme="majorHAnsi" w:hAnsiTheme="majorHAnsi"/>
          <w:sz w:val="24"/>
          <w:u w:val="none"/>
        </w:rPr>
        <w:t xml:space="preserve"> </w:t>
      </w:r>
      <w:r w:rsidR="00C92B0B" w:rsidRPr="00057B9D">
        <w:rPr>
          <w:rFonts w:asciiTheme="majorHAnsi" w:hAnsiTheme="majorHAnsi"/>
          <w:sz w:val="24"/>
          <w:u w:val="none"/>
        </w:rPr>
        <w:t xml:space="preserve">i </w:t>
      </w:r>
      <w:r w:rsidRPr="00057B9D">
        <w:rPr>
          <w:rFonts w:asciiTheme="majorHAnsi" w:hAnsiTheme="majorHAnsi"/>
          <w:sz w:val="24"/>
          <w:u w:val="none"/>
        </w:rPr>
        <w:t xml:space="preserve">Polityki Społecznej z dnia </w:t>
      </w:r>
      <w:r w:rsidR="00C92B0B" w:rsidRPr="00057B9D">
        <w:rPr>
          <w:rFonts w:asciiTheme="majorHAnsi" w:hAnsiTheme="majorHAnsi"/>
          <w:sz w:val="24"/>
          <w:u w:val="none"/>
        </w:rPr>
        <w:t>15 września 20</w:t>
      </w:r>
      <w:r w:rsidR="00F5003A">
        <w:rPr>
          <w:rFonts w:asciiTheme="majorHAnsi" w:hAnsiTheme="majorHAnsi"/>
          <w:sz w:val="24"/>
          <w:u w:val="none"/>
        </w:rPr>
        <w:t>05</w:t>
      </w:r>
      <w:r w:rsidRPr="00057B9D">
        <w:rPr>
          <w:rFonts w:asciiTheme="majorHAnsi" w:hAnsiTheme="majorHAnsi"/>
          <w:sz w:val="24"/>
          <w:u w:val="none"/>
        </w:rPr>
        <w:t xml:space="preserve"> r. w sprawie kolegiów pracowników służb</w:t>
      </w:r>
      <w:r w:rsidR="00287670">
        <w:rPr>
          <w:rFonts w:asciiTheme="majorHAnsi" w:hAnsiTheme="majorHAnsi"/>
          <w:sz w:val="24"/>
          <w:u w:val="none"/>
        </w:rPr>
        <w:t xml:space="preserve"> s</w:t>
      </w:r>
      <w:r w:rsidR="000D25A9" w:rsidRPr="00057B9D">
        <w:rPr>
          <w:rFonts w:asciiTheme="majorHAnsi" w:hAnsiTheme="majorHAnsi"/>
          <w:sz w:val="24"/>
          <w:u w:val="none"/>
        </w:rPr>
        <w:t>połeczn</w:t>
      </w:r>
      <w:r w:rsidRPr="00057B9D">
        <w:rPr>
          <w:rFonts w:asciiTheme="majorHAnsi" w:hAnsiTheme="majorHAnsi"/>
          <w:sz w:val="24"/>
          <w:u w:val="none"/>
        </w:rPr>
        <w:t>ych</w:t>
      </w:r>
      <w:r w:rsidR="009D6C51" w:rsidRPr="00057B9D">
        <w:rPr>
          <w:rFonts w:asciiTheme="majorHAnsi" w:hAnsiTheme="majorHAnsi"/>
          <w:sz w:val="24"/>
          <w:u w:val="none"/>
        </w:rPr>
        <w:t xml:space="preserve"> (Dz.U. poz. 1543)</w:t>
      </w:r>
    </w:p>
    <w:p w14:paraId="5F142673" w14:textId="29990F1F" w:rsidR="00F14429" w:rsidRPr="00003C2C" w:rsidRDefault="00112EBC" w:rsidP="00B07975">
      <w:pPr>
        <w:pStyle w:val="Tytu"/>
        <w:jc w:val="left"/>
        <w:rPr>
          <w:rFonts w:ascii="Times New Roman" w:hAnsi="Times New Roman"/>
          <w:sz w:val="24"/>
          <w:u w:val="none"/>
        </w:rPr>
      </w:pPr>
      <w:r w:rsidRPr="00003C2C">
        <w:rPr>
          <w:rFonts w:ascii="Times New Roman" w:hAnsi="Times New Roman"/>
          <w:sz w:val="24"/>
          <w:u w:val="none"/>
        </w:rPr>
        <w:t xml:space="preserve">stan na dzień </w:t>
      </w:r>
      <w:r w:rsidR="00057B9D" w:rsidRPr="00003C2C">
        <w:rPr>
          <w:rFonts w:ascii="Times New Roman" w:hAnsi="Times New Roman"/>
          <w:sz w:val="24"/>
          <w:u w:val="none"/>
        </w:rPr>
        <w:t xml:space="preserve">1 </w:t>
      </w:r>
      <w:r w:rsidR="00667F45" w:rsidRPr="00AA0A90">
        <w:rPr>
          <w:rFonts w:ascii="Times New Roman" w:hAnsi="Times New Roman"/>
          <w:color w:val="002060"/>
          <w:sz w:val="24"/>
          <w:u w:val="none"/>
        </w:rPr>
        <w:t>paździe</w:t>
      </w:r>
      <w:r w:rsidR="00057B9D" w:rsidRPr="00AA0A90">
        <w:rPr>
          <w:rFonts w:ascii="Times New Roman" w:hAnsi="Times New Roman"/>
          <w:color w:val="002060"/>
          <w:sz w:val="24"/>
          <w:u w:val="none"/>
        </w:rPr>
        <w:t>rni</w:t>
      </w:r>
      <w:r w:rsidR="00667F45" w:rsidRPr="00AA0A90">
        <w:rPr>
          <w:rFonts w:ascii="Times New Roman" w:hAnsi="Times New Roman"/>
          <w:color w:val="002060"/>
          <w:sz w:val="24"/>
          <w:u w:val="none"/>
        </w:rPr>
        <w:t>k</w:t>
      </w:r>
      <w:r w:rsidR="00057B9D" w:rsidRPr="00AA0A90">
        <w:rPr>
          <w:rFonts w:ascii="Times New Roman" w:hAnsi="Times New Roman"/>
          <w:color w:val="002060"/>
          <w:sz w:val="24"/>
          <w:u w:val="none"/>
        </w:rPr>
        <w:t>a</w:t>
      </w:r>
      <w:r w:rsidR="00057B9D" w:rsidRPr="00003C2C">
        <w:rPr>
          <w:rFonts w:ascii="Times New Roman" w:hAnsi="Times New Roman"/>
          <w:sz w:val="24"/>
          <w:u w:val="none"/>
        </w:rPr>
        <w:t xml:space="preserve"> 20</w:t>
      </w:r>
      <w:r w:rsidR="00020BF4" w:rsidRPr="00003C2C">
        <w:rPr>
          <w:rFonts w:ascii="Times New Roman" w:hAnsi="Times New Roman"/>
          <w:sz w:val="24"/>
          <w:u w:val="none"/>
        </w:rPr>
        <w:t>2</w:t>
      </w:r>
      <w:r w:rsidR="00FC66E7">
        <w:rPr>
          <w:rFonts w:ascii="Times New Roman" w:hAnsi="Times New Roman"/>
          <w:sz w:val="24"/>
          <w:u w:val="none"/>
        </w:rPr>
        <w:t>5</w:t>
      </w:r>
      <w:r w:rsidR="004139B2">
        <w:rPr>
          <w:rFonts w:ascii="Times New Roman" w:hAnsi="Times New Roman"/>
          <w:sz w:val="24"/>
          <w:u w:val="none"/>
        </w:rPr>
        <w:t> </w:t>
      </w:r>
      <w:r w:rsidR="00057B9D" w:rsidRPr="00003C2C">
        <w:rPr>
          <w:rFonts w:ascii="Times New Roman" w:hAnsi="Times New Roman"/>
          <w:sz w:val="24"/>
          <w:u w:val="none"/>
        </w:rPr>
        <w:t>r.</w:t>
      </w:r>
    </w:p>
    <w:tbl>
      <w:tblPr>
        <w:tblpPr w:leftFromText="141" w:rightFromText="141" w:vertAnchor="text" w:horzAnchor="margin" w:tblpY="143"/>
        <w:tblW w:w="97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8"/>
        <w:gridCol w:w="1672"/>
        <w:gridCol w:w="4320"/>
        <w:gridCol w:w="3060"/>
      </w:tblGrid>
      <w:tr w:rsidR="00112EBC" w14:paraId="7BDD1B21" w14:textId="77777777" w:rsidTr="004B0BDC">
        <w:trPr>
          <w:trHeight w:val="1304"/>
        </w:trPr>
        <w:tc>
          <w:tcPr>
            <w:tcW w:w="668" w:type="dxa"/>
            <w:vAlign w:val="center"/>
          </w:tcPr>
          <w:p w14:paraId="2313F3F4" w14:textId="77777777" w:rsidR="00112EBC" w:rsidRDefault="00112EBC" w:rsidP="00B82C7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L.p.</w:t>
            </w:r>
          </w:p>
        </w:tc>
        <w:tc>
          <w:tcPr>
            <w:tcW w:w="1672" w:type="dxa"/>
            <w:vAlign w:val="center"/>
          </w:tcPr>
          <w:p w14:paraId="4F8299E0" w14:textId="77777777" w:rsidR="00112EBC" w:rsidRDefault="00112EBC" w:rsidP="00B82C7D">
            <w:pPr>
              <w:pStyle w:val="Nagwek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Województwo</w:t>
            </w:r>
          </w:p>
        </w:tc>
        <w:tc>
          <w:tcPr>
            <w:tcW w:w="4320" w:type="dxa"/>
            <w:vAlign w:val="center"/>
          </w:tcPr>
          <w:p w14:paraId="60561617" w14:textId="77777777" w:rsidR="00112EBC" w:rsidRDefault="00112EBC" w:rsidP="00AA41EF">
            <w:pPr>
              <w:ind w:left="110" w:hanging="110"/>
              <w:jc w:val="center"/>
            </w:pPr>
            <w:r>
              <w:rPr>
                <w:b/>
                <w:bCs/>
              </w:rPr>
              <w:t>Adres siedziby Kolegium</w:t>
            </w:r>
          </w:p>
        </w:tc>
        <w:tc>
          <w:tcPr>
            <w:tcW w:w="3060" w:type="dxa"/>
            <w:vAlign w:val="center"/>
          </w:tcPr>
          <w:p w14:paraId="619A69E3" w14:textId="77777777" w:rsidR="00112EBC" w:rsidRPr="009A6EC4" w:rsidRDefault="00112EBC" w:rsidP="002E4928">
            <w:pPr>
              <w:pStyle w:val="Nagwek1"/>
              <w:spacing w:before="120" w:after="120"/>
              <w:rPr>
                <w:b/>
                <w:bCs/>
                <w:color w:val="17365D" w:themeColor="text2" w:themeShade="BF"/>
                <w:sz w:val="20"/>
                <w:szCs w:val="20"/>
              </w:rPr>
            </w:pPr>
            <w:r w:rsidRPr="00986A2B">
              <w:rPr>
                <w:rFonts w:ascii="Times New Roman" w:hAnsi="Times New Roman"/>
                <w:b/>
                <w:bCs/>
                <w:sz w:val="20"/>
                <w:szCs w:val="20"/>
              </w:rPr>
              <w:t>Kolegium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731AD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9A6EC4">
              <w:rPr>
                <w:b/>
                <w:bCs/>
                <w:color w:val="17365D" w:themeColor="text2" w:themeShade="BF"/>
                <w:sz w:val="20"/>
                <w:szCs w:val="20"/>
              </w:rPr>
              <w:t>Nazwa uczelni sprawującej opiekę naukowo-dydaktyczną</w:t>
            </w:r>
          </w:p>
        </w:tc>
      </w:tr>
      <w:tr w:rsidR="00245D74" w14:paraId="41B6D25B" w14:textId="77777777" w:rsidTr="001C542D">
        <w:tc>
          <w:tcPr>
            <w:tcW w:w="668" w:type="dxa"/>
            <w:vAlign w:val="center"/>
          </w:tcPr>
          <w:p w14:paraId="6C66AFE1" w14:textId="77777777" w:rsidR="00245D74" w:rsidRDefault="00245D74" w:rsidP="004B0BD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1672" w:type="dxa"/>
            <w:vAlign w:val="center"/>
          </w:tcPr>
          <w:p w14:paraId="3A764459" w14:textId="77777777" w:rsidR="00245D74" w:rsidRDefault="00245D74" w:rsidP="004B0BDC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lubelskie</w:t>
            </w:r>
          </w:p>
        </w:tc>
        <w:tc>
          <w:tcPr>
            <w:tcW w:w="4320" w:type="dxa"/>
            <w:vAlign w:val="center"/>
          </w:tcPr>
          <w:p w14:paraId="6628DCAD" w14:textId="77777777" w:rsidR="00057B9D" w:rsidRPr="00C27BF3" w:rsidRDefault="00245D74" w:rsidP="0084615E">
            <w:pPr>
              <w:spacing w:before="120" w:after="120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C27BF3">
              <w:rPr>
                <w:rFonts w:asciiTheme="majorHAnsi" w:hAnsiTheme="majorHAnsi"/>
                <w:b/>
                <w:bCs/>
              </w:rPr>
              <w:t>ul. Sulisławicka 7, 20-360 Lublin</w:t>
            </w:r>
            <w:r w:rsidR="0084615E" w:rsidRPr="00C27BF3">
              <w:rPr>
                <w:rFonts w:asciiTheme="majorHAnsi" w:hAnsiTheme="majorHAnsi"/>
                <w:b/>
                <w:bCs/>
              </w:rPr>
              <w:br/>
            </w:r>
            <w:r w:rsidRPr="00C27BF3">
              <w:rPr>
                <w:rFonts w:asciiTheme="majorHAnsi" w:hAnsiTheme="majorHAnsi"/>
                <w:b/>
                <w:bCs/>
              </w:rPr>
              <w:t>tel.</w:t>
            </w:r>
            <w:r w:rsidR="009661B3" w:rsidRPr="00C27BF3">
              <w:rPr>
                <w:rFonts w:asciiTheme="majorHAnsi" w:hAnsiTheme="majorHAnsi"/>
                <w:b/>
                <w:bCs/>
              </w:rPr>
              <w:t xml:space="preserve"> </w:t>
            </w:r>
            <w:r w:rsidRPr="00C27BF3">
              <w:rPr>
                <w:rFonts w:asciiTheme="majorHAnsi" w:hAnsiTheme="majorHAnsi"/>
                <w:b/>
                <w:bCs/>
              </w:rPr>
              <w:t xml:space="preserve">(81) 748-18-81 </w:t>
            </w:r>
            <w:r w:rsidR="0084615E" w:rsidRPr="00C27BF3">
              <w:rPr>
                <w:rFonts w:asciiTheme="majorHAnsi" w:hAnsiTheme="majorHAnsi"/>
                <w:b/>
                <w:bCs/>
              </w:rPr>
              <w:br/>
            </w:r>
            <w:r w:rsidR="00057B9D" w:rsidRPr="00C27BF3">
              <w:rPr>
                <w:rFonts w:asciiTheme="majorHAnsi" w:hAnsiTheme="majorHAnsi" w:cs="Arial"/>
                <w:b/>
                <w:bCs/>
                <w:color w:val="002060"/>
              </w:rPr>
              <w:t>sekretariat@kpss.lublin.pl</w:t>
            </w:r>
            <w:r w:rsidR="0084615E" w:rsidRPr="00C27BF3">
              <w:rPr>
                <w:rFonts w:asciiTheme="majorHAnsi" w:hAnsiTheme="majorHAnsi" w:cs="Arial"/>
                <w:b/>
                <w:bCs/>
                <w:color w:val="002060"/>
              </w:rPr>
              <w:br/>
            </w:r>
            <w:hyperlink r:id="rId5" w:history="1">
              <w:r w:rsidR="00057B9D" w:rsidRPr="00C27BF3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www.kpss.lublin.pl</w:t>
              </w:r>
            </w:hyperlink>
          </w:p>
        </w:tc>
        <w:tc>
          <w:tcPr>
            <w:tcW w:w="3060" w:type="dxa"/>
            <w:vAlign w:val="center"/>
          </w:tcPr>
          <w:p w14:paraId="48A6CA97" w14:textId="77777777" w:rsidR="00245D74" w:rsidRPr="00057B9D" w:rsidRDefault="00F5003A" w:rsidP="0084615E">
            <w:pPr>
              <w:spacing w:before="120" w:after="120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  <w:r w:rsidR="0084615E">
              <w:rPr>
                <w:rFonts w:asciiTheme="majorHAnsi" w:hAnsiTheme="majorHAnsi"/>
                <w:b/>
                <w:bCs/>
                <w:caps/>
              </w:rPr>
              <w:br/>
            </w:r>
            <w:r w:rsidR="00245D74"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Uniwersytet</w:t>
            </w:r>
            <w:r w:rsidR="009661B3">
              <w:rPr>
                <w:rFonts w:asciiTheme="majorHAnsi" w:hAnsiTheme="majorHAnsi"/>
                <w:b/>
                <w:bCs/>
                <w:color w:val="17365D" w:themeColor="text2" w:themeShade="BF"/>
              </w:rPr>
              <w:t xml:space="preserve"> </w:t>
            </w:r>
            <w:r w:rsidR="00245D74"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Marii Curie- Skłodowskiej w Lublinie</w:t>
            </w:r>
          </w:p>
        </w:tc>
      </w:tr>
      <w:tr w:rsidR="00245D74" w14:paraId="2994ECC8" w14:textId="77777777" w:rsidTr="001C542D">
        <w:tc>
          <w:tcPr>
            <w:tcW w:w="668" w:type="dxa"/>
            <w:vAlign w:val="center"/>
          </w:tcPr>
          <w:p w14:paraId="1DB0BC2F" w14:textId="77777777" w:rsidR="00245D74" w:rsidRDefault="001A4D20" w:rsidP="004B0BD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245D74">
              <w:rPr>
                <w:b/>
                <w:bCs/>
              </w:rPr>
              <w:t>.</w:t>
            </w:r>
          </w:p>
        </w:tc>
        <w:tc>
          <w:tcPr>
            <w:tcW w:w="1672" w:type="dxa"/>
            <w:vAlign w:val="center"/>
          </w:tcPr>
          <w:p w14:paraId="203029B9" w14:textId="77777777" w:rsidR="00245D74" w:rsidRPr="00494AF1" w:rsidRDefault="00245D74" w:rsidP="004B0BDC">
            <w:pPr>
              <w:spacing w:before="120" w:after="120"/>
              <w:rPr>
                <w:b/>
                <w:bCs/>
                <w:highlight w:val="yellow"/>
              </w:rPr>
            </w:pPr>
            <w:r w:rsidRPr="00FB3844">
              <w:rPr>
                <w:b/>
                <w:bCs/>
              </w:rPr>
              <w:t>świętokrzyskie</w:t>
            </w:r>
          </w:p>
        </w:tc>
        <w:tc>
          <w:tcPr>
            <w:tcW w:w="4320" w:type="dxa"/>
            <w:vAlign w:val="center"/>
          </w:tcPr>
          <w:p w14:paraId="72BD5F18" w14:textId="77777777" w:rsidR="00245D74" w:rsidRPr="00FD594A" w:rsidRDefault="00245D74" w:rsidP="0084615E">
            <w:pPr>
              <w:spacing w:before="120" w:after="120"/>
              <w:rPr>
                <w:rFonts w:asciiTheme="majorHAnsi" w:hAnsiTheme="majorHAnsi"/>
                <w:b/>
                <w:bCs/>
                <w:highlight w:val="yellow"/>
              </w:rPr>
            </w:pPr>
            <w:r w:rsidRPr="007F289A">
              <w:rPr>
                <w:rFonts w:asciiTheme="majorHAnsi" w:hAnsiTheme="majorHAnsi"/>
                <w:b/>
                <w:bCs/>
              </w:rPr>
              <w:t xml:space="preserve">ul. Legionów 124 </w:t>
            </w:r>
            <w:r w:rsidR="0084615E" w:rsidRPr="007F289A">
              <w:rPr>
                <w:rFonts w:asciiTheme="majorHAnsi" w:hAnsiTheme="majorHAnsi"/>
                <w:b/>
                <w:bCs/>
              </w:rPr>
              <w:br/>
            </w:r>
            <w:r w:rsidRPr="007F289A">
              <w:rPr>
                <w:rFonts w:asciiTheme="majorHAnsi" w:hAnsiTheme="majorHAnsi"/>
                <w:b/>
                <w:bCs/>
              </w:rPr>
              <w:t xml:space="preserve">26-110 Skarżysko Kamienna </w:t>
            </w:r>
            <w:r w:rsidR="0084615E" w:rsidRPr="007F289A">
              <w:rPr>
                <w:rFonts w:asciiTheme="majorHAnsi" w:hAnsiTheme="majorHAnsi"/>
                <w:b/>
                <w:bCs/>
              </w:rPr>
              <w:br/>
            </w:r>
            <w:r w:rsidRPr="007F289A">
              <w:rPr>
                <w:rFonts w:asciiTheme="majorHAnsi" w:hAnsiTheme="majorHAnsi"/>
                <w:b/>
                <w:bCs/>
              </w:rPr>
              <w:t>tel.</w:t>
            </w:r>
            <w:r w:rsidR="009661B3" w:rsidRPr="007F289A">
              <w:rPr>
                <w:rFonts w:asciiTheme="majorHAnsi" w:hAnsiTheme="majorHAnsi"/>
                <w:b/>
                <w:bCs/>
              </w:rPr>
              <w:t xml:space="preserve"> </w:t>
            </w:r>
            <w:r w:rsidRPr="007F289A">
              <w:rPr>
                <w:rFonts w:asciiTheme="majorHAnsi" w:hAnsiTheme="majorHAnsi"/>
                <w:b/>
                <w:bCs/>
              </w:rPr>
              <w:t>(41)</w:t>
            </w:r>
            <w:r w:rsidR="009661B3" w:rsidRPr="007F289A">
              <w:rPr>
                <w:rFonts w:asciiTheme="majorHAnsi" w:hAnsiTheme="majorHAnsi"/>
                <w:b/>
                <w:bCs/>
              </w:rPr>
              <w:t xml:space="preserve"> </w:t>
            </w:r>
            <w:r w:rsidRPr="007F289A">
              <w:rPr>
                <w:rFonts w:asciiTheme="majorHAnsi" w:hAnsiTheme="majorHAnsi"/>
                <w:b/>
                <w:bCs/>
              </w:rPr>
              <w:t xml:space="preserve">253-19-46 </w:t>
            </w:r>
            <w:r w:rsidR="0084615E" w:rsidRPr="007F289A">
              <w:rPr>
                <w:rFonts w:asciiTheme="majorHAnsi" w:hAnsiTheme="majorHAnsi"/>
                <w:b/>
                <w:bCs/>
              </w:rPr>
              <w:br/>
            </w:r>
            <w:hyperlink r:id="rId6" w:history="1">
              <w:r w:rsidR="00057B9D" w:rsidRPr="007F289A">
                <w:rPr>
                  <w:rStyle w:val="Hipercze"/>
                  <w:rFonts w:asciiTheme="majorHAnsi" w:hAnsiTheme="majorHAnsi" w:cs="Arial"/>
                  <w:b/>
                  <w:bCs/>
                  <w:color w:val="002060"/>
                  <w:u w:val="none"/>
                </w:rPr>
                <w:t>kontakt@ckziu.pl</w:t>
              </w:r>
            </w:hyperlink>
            <w:r w:rsidR="00057B9D" w:rsidRPr="007F289A">
              <w:rPr>
                <w:rFonts w:asciiTheme="majorHAnsi" w:hAnsiTheme="majorHAnsi" w:cs="Arial"/>
                <w:b/>
                <w:bCs/>
                <w:color w:val="002060"/>
              </w:rPr>
              <w:t xml:space="preserve"> </w:t>
            </w:r>
            <w:r w:rsidR="0084615E" w:rsidRPr="007F289A">
              <w:rPr>
                <w:rFonts w:asciiTheme="majorHAnsi" w:hAnsiTheme="majorHAnsi" w:cs="Arial"/>
                <w:b/>
                <w:bCs/>
                <w:color w:val="002060"/>
              </w:rPr>
              <w:br/>
            </w:r>
            <w:hyperlink r:id="rId7" w:history="1">
              <w:r w:rsidR="00057B9D" w:rsidRPr="007F289A">
                <w:rPr>
                  <w:rStyle w:val="Hipercze"/>
                  <w:rFonts w:asciiTheme="majorHAnsi" w:hAnsiTheme="majorHAnsi" w:cs="Arial"/>
                  <w:b/>
                  <w:bCs/>
                  <w:color w:val="002060"/>
                  <w:u w:val="none"/>
                </w:rPr>
                <w:t>www.ckziu.pl</w:t>
              </w:r>
            </w:hyperlink>
          </w:p>
        </w:tc>
        <w:tc>
          <w:tcPr>
            <w:tcW w:w="3060" w:type="dxa"/>
            <w:vAlign w:val="center"/>
          </w:tcPr>
          <w:p w14:paraId="65F60118" w14:textId="77777777" w:rsidR="00245D74" w:rsidRPr="00057B9D" w:rsidRDefault="00F5003A" w:rsidP="003505CE">
            <w:pPr>
              <w:spacing w:before="120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F5003A"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  <w:r w:rsidR="0084615E">
              <w:rPr>
                <w:rFonts w:asciiTheme="majorHAnsi" w:hAnsiTheme="majorHAnsi"/>
                <w:b/>
                <w:bCs/>
                <w:caps/>
              </w:rPr>
              <w:br/>
            </w:r>
            <w:r w:rsidR="00245D74"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Uniwersytet Jana Kochanowskiego w Kielcach</w:t>
            </w:r>
          </w:p>
        </w:tc>
      </w:tr>
      <w:tr w:rsidR="00245D74" w14:paraId="528ECDA5" w14:textId="77777777" w:rsidTr="008C29D6">
        <w:tc>
          <w:tcPr>
            <w:tcW w:w="668" w:type="dxa"/>
            <w:vAlign w:val="center"/>
          </w:tcPr>
          <w:p w14:paraId="514C802F" w14:textId="77777777" w:rsidR="00245D74" w:rsidRDefault="001A4D20" w:rsidP="004B0BD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245D74">
              <w:rPr>
                <w:b/>
                <w:bCs/>
              </w:rPr>
              <w:t>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EDE6882" w14:textId="77777777" w:rsidR="00245D74" w:rsidRPr="00494AF1" w:rsidRDefault="00245D74" w:rsidP="004B0BDC">
            <w:pPr>
              <w:spacing w:before="120" w:after="120"/>
              <w:rPr>
                <w:b/>
                <w:bCs/>
                <w:highlight w:val="yellow"/>
              </w:rPr>
            </w:pPr>
            <w:r w:rsidRPr="007B4ABE">
              <w:rPr>
                <w:b/>
                <w:bCs/>
              </w:rPr>
              <w:t>wielkopolskie</w:t>
            </w:r>
          </w:p>
        </w:tc>
        <w:tc>
          <w:tcPr>
            <w:tcW w:w="4320" w:type="dxa"/>
            <w:vAlign w:val="center"/>
          </w:tcPr>
          <w:p w14:paraId="355C3079" w14:textId="5629C123" w:rsidR="00057B9D" w:rsidRPr="00305BCA" w:rsidRDefault="00245D74" w:rsidP="00BA57CE">
            <w:pPr>
              <w:spacing w:before="120" w:after="120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305BCA">
              <w:rPr>
                <w:rFonts w:asciiTheme="majorHAnsi" w:hAnsiTheme="majorHAnsi"/>
                <w:b/>
                <w:bCs/>
              </w:rPr>
              <w:t>ul. Mostowa 6,</w:t>
            </w:r>
            <w:r w:rsidR="009661B3" w:rsidRPr="00305BCA">
              <w:rPr>
                <w:rFonts w:asciiTheme="majorHAnsi" w:hAnsiTheme="majorHAnsi"/>
                <w:b/>
                <w:bCs/>
              </w:rPr>
              <w:t xml:space="preserve"> </w:t>
            </w:r>
            <w:r w:rsidRPr="00305BCA">
              <w:rPr>
                <w:rFonts w:asciiTheme="majorHAnsi" w:hAnsiTheme="majorHAnsi"/>
                <w:b/>
                <w:bCs/>
              </w:rPr>
              <w:t>61-855 Poznań</w:t>
            </w:r>
            <w:r w:rsidR="0084615E" w:rsidRPr="00305BCA">
              <w:rPr>
                <w:rFonts w:asciiTheme="majorHAnsi" w:hAnsiTheme="majorHAnsi"/>
                <w:b/>
                <w:bCs/>
              </w:rPr>
              <w:br/>
            </w:r>
            <w:r w:rsidRPr="00305BCA">
              <w:rPr>
                <w:rFonts w:asciiTheme="majorHAnsi" w:hAnsiTheme="majorHAnsi"/>
                <w:b/>
                <w:bCs/>
              </w:rPr>
              <w:t>tel.</w:t>
            </w:r>
            <w:r w:rsidR="009661B3" w:rsidRPr="00305BCA">
              <w:rPr>
                <w:rFonts w:asciiTheme="majorHAnsi" w:hAnsiTheme="majorHAnsi"/>
                <w:b/>
                <w:bCs/>
              </w:rPr>
              <w:t xml:space="preserve"> </w:t>
            </w:r>
            <w:r w:rsidR="00494AF1" w:rsidRPr="00305BCA">
              <w:rPr>
                <w:rFonts w:asciiTheme="majorHAnsi" w:hAnsiTheme="majorHAnsi"/>
                <w:b/>
                <w:bCs/>
              </w:rPr>
              <w:t>61</w:t>
            </w:r>
            <w:r w:rsidR="007F289A" w:rsidRPr="00305BCA">
              <w:rPr>
                <w:rFonts w:asciiTheme="majorHAnsi" w:hAnsiTheme="majorHAnsi"/>
                <w:b/>
                <w:bCs/>
              </w:rPr>
              <w:t> </w:t>
            </w:r>
            <w:r w:rsidR="00494AF1" w:rsidRPr="00305BCA">
              <w:rPr>
                <w:rFonts w:asciiTheme="majorHAnsi" w:hAnsiTheme="majorHAnsi"/>
                <w:b/>
                <w:bCs/>
              </w:rPr>
              <w:t>852</w:t>
            </w:r>
            <w:r w:rsidR="007F289A" w:rsidRPr="00305BCA">
              <w:rPr>
                <w:rFonts w:asciiTheme="majorHAnsi" w:hAnsiTheme="majorHAnsi"/>
                <w:b/>
                <w:bCs/>
              </w:rPr>
              <w:t xml:space="preserve"> </w:t>
            </w:r>
            <w:r w:rsidR="00494AF1" w:rsidRPr="00305BCA">
              <w:rPr>
                <w:rFonts w:asciiTheme="majorHAnsi" w:hAnsiTheme="majorHAnsi"/>
                <w:b/>
                <w:bCs/>
              </w:rPr>
              <w:t>9</w:t>
            </w:r>
            <w:r w:rsidR="007F289A" w:rsidRPr="00305BCA">
              <w:rPr>
                <w:rFonts w:asciiTheme="majorHAnsi" w:hAnsiTheme="majorHAnsi"/>
                <w:b/>
                <w:bCs/>
              </w:rPr>
              <w:t xml:space="preserve">6 </w:t>
            </w:r>
            <w:r w:rsidR="00494AF1" w:rsidRPr="00305BCA">
              <w:rPr>
                <w:rFonts w:asciiTheme="majorHAnsi" w:hAnsiTheme="majorHAnsi"/>
                <w:b/>
                <w:bCs/>
              </w:rPr>
              <w:t>2</w:t>
            </w:r>
            <w:r w:rsidR="007F289A" w:rsidRPr="00305BCA">
              <w:rPr>
                <w:rFonts w:asciiTheme="majorHAnsi" w:hAnsiTheme="majorHAnsi"/>
                <w:b/>
                <w:bCs/>
              </w:rPr>
              <w:t>5</w:t>
            </w:r>
            <w:r w:rsidR="00D5020B" w:rsidRPr="00305BCA">
              <w:rPr>
                <w:rFonts w:asciiTheme="majorHAnsi" w:hAnsiTheme="majorHAnsi"/>
                <w:b/>
                <w:bCs/>
              </w:rPr>
              <w:t xml:space="preserve">; </w:t>
            </w:r>
            <w:r w:rsidR="00D5020B" w:rsidRPr="00305BCA">
              <w:rPr>
                <w:rFonts w:asciiTheme="majorHAnsi" w:hAnsiTheme="majorHAnsi"/>
                <w:b/>
                <w:bCs/>
              </w:rPr>
              <w:t>61 852 9</w:t>
            </w:r>
            <w:r w:rsidR="00D5020B" w:rsidRPr="00305BCA">
              <w:rPr>
                <w:rFonts w:asciiTheme="majorHAnsi" w:hAnsiTheme="majorHAnsi"/>
                <w:b/>
                <w:bCs/>
              </w:rPr>
              <w:t>9</w:t>
            </w:r>
            <w:r w:rsidR="00D5020B" w:rsidRPr="00305BCA">
              <w:rPr>
                <w:rFonts w:asciiTheme="majorHAnsi" w:hAnsiTheme="majorHAnsi"/>
                <w:b/>
                <w:bCs/>
              </w:rPr>
              <w:t xml:space="preserve"> 2</w:t>
            </w:r>
            <w:r w:rsidR="00D5020B" w:rsidRPr="00305BCA">
              <w:rPr>
                <w:rFonts w:asciiTheme="majorHAnsi" w:hAnsiTheme="majorHAnsi"/>
                <w:b/>
                <w:bCs/>
              </w:rPr>
              <w:t>0</w:t>
            </w:r>
            <w:r w:rsidRPr="00305BCA">
              <w:rPr>
                <w:rFonts w:asciiTheme="majorHAnsi" w:hAnsiTheme="majorHAnsi"/>
                <w:b/>
                <w:bCs/>
              </w:rPr>
              <w:t xml:space="preserve"> </w:t>
            </w:r>
            <w:r w:rsidR="00BA57CE" w:rsidRPr="00305BCA">
              <w:rPr>
                <w:rFonts w:asciiTheme="majorHAnsi" w:hAnsiTheme="majorHAnsi"/>
                <w:b/>
                <w:bCs/>
              </w:rPr>
              <w:br/>
            </w:r>
            <w:r w:rsidR="00057B9D" w:rsidRPr="00305BCA">
              <w:rPr>
                <w:rFonts w:asciiTheme="majorHAnsi" w:hAnsiTheme="majorHAnsi"/>
                <w:b/>
                <w:bCs/>
                <w:color w:val="002060"/>
              </w:rPr>
              <w:t>sekretariat@wsck.pl</w:t>
            </w:r>
            <w:r w:rsidR="0084615E" w:rsidRPr="00305BCA">
              <w:rPr>
                <w:rFonts w:asciiTheme="majorHAnsi" w:hAnsiTheme="majorHAnsi"/>
                <w:b/>
                <w:bCs/>
                <w:color w:val="002060"/>
              </w:rPr>
              <w:br/>
            </w:r>
            <w:hyperlink r:id="rId8" w:history="1">
              <w:r w:rsidR="00057B9D" w:rsidRPr="00305BCA">
                <w:rPr>
                  <w:rStyle w:val="Hipercze"/>
                  <w:rFonts w:asciiTheme="majorHAnsi" w:hAnsiTheme="majorHAnsi"/>
                  <w:b/>
                  <w:bCs/>
                  <w:color w:val="002060"/>
                  <w:u w:val="none"/>
                </w:rPr>
                <w:t>www.wsck.pl</w:t>
              </w:r>
            </w:hyperlink>
          </w:p>
        </w:tc>
        <w:tc>
          <w:tcPr>
            <w:tcW w:w="3060" w:type="dxa"/>
            <w:vAlign w:val="center"/>
          </w:tcPr>
          <w:p w14:paraId="2CBC6581" w14:textId="77777777" w:rsidR="00245D74" w:rsidRPr="00057B9D" w:rsidRDefault="00F5003A" w:rsidP="00231601">
            <w:pPr>
              <w:spacing w:before="120" w:after="120"/>
              <w:rPr>
                <w:rFonts w:asciiTheme="majorHAnsi" w:hAnsiTheme="majorHAnsi"/>
                <w:b/>
                <w:bCs/>
                <w:color w:val="17365D" w:themeColor="text2" w:themeShade="BF"/>
              </w:rPr>
            </w:pPr>
            <w:r w:rsidRPr="00F5003A">
              <w:rPr>
                <w:rFonts w:asciiTheme="majorHAnsi" w:hAnsiTheme="majorHAnsi"/>
                <w:b/>
                <w:bCs/>
                <w:caps/>
              </w:rPr>
              <w:t xml:space="preserve">KOLEGIUM </w:t>
            </w:r>
            <w:r w:rsidR="00245D74" w:rsidRPr="00057B9D">
              <w:rPr>
                <w:rFonts w:asciiTheme="majorHAnsi" w:hAnsiTheme="majorHAnsi"/>
                <w:b/>
                <w:bCs/>
                <w:caps/>
              </w:rPr>
              <w:t>publiczne</w:t>
            </w:r>
            <w:r w:rsidR="00231601">
              <w:rPr>
                <w:rFonts w:asciiTheme="majorHAnsi" w:hAnsiTheme="majorHAnsi"/>
                <w:b/>
                <w:bCs/>
                <w:caps/>
              </w:rPr>
              <w:br/>
            </w:r>
            <w:r w:rsidR="00245D74" w:rsidRPr="00057B9D">
              <w:rPr>
                <w:rFonts w:asciiTheme="majorHAnsi" w:hAnsiTheme="majorHAnsi"/>
                <w:b/>
                <w:bCs/>
                <w:color w:val="17365D" w:themeColor="text2" w:themeShade="BF"/>
              </w:rPr>
              <w:t>Akademia Pedagogiki Specjalnej w Warszawie</w:t>
            </w:r>
          </w:p>
        </w:tc>
      </w:tr>
      <w:tr w:rsidR="0009650F" w14:paraId="4FFC4231" w14:textId="77777777" w:rsidTr="001C542D">
        <w:tc>
          <w:tcPr>
            <w:tcW w:w="668" w:type="dxa"/>
            <w:vAlign w:val="center"/>
          </w:tcPr>
          <w:p w14:paraId="4B740D3B" w14:textId="77777777" w:rsidR="0009650F" w:rsidRDefault="001A4D20" w:rsidP="004B0BDC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09650F">
              <w:rPr>
                <w:b/>
                <w:bCs/>
              </w:rPr>
              <w:t>.</w:t>
            </w:r>
          </w:p>
        </w:tc>
        <w:tc>
          <w:tcPr>
            <w:tcW w:w="1672" w:type="dxa"/>
            <w:vAlign w:val="center"/>
          </w:tcPr>
          <w:p w14:paraId="3E2C658D" w14:textId="77777777" w:rsidR="0009650F" w:rsidRPr="00494AF1" w:rsidRDefault="0009650F" w:rsidP="004B0BDC">
            <w:pPr>
              <w:spacing w:before="120" w:after="120"/>
              <w:rPr>
                <w:b/>
                <w:bCs/>
                <w:highlight w:val="yellow"/>
              </w:rPr>
            </w:pPr>
            <w:r w:rsidRPr="00161CBA">
              <w:rPr>
                <w:b/>
                <w:bCs/>
              </w:rPr>
              <w:t>lubelskie</w:t>
            </w:r>
          </w:p>
        </w:tc>
        <w:tc>
          <w:tcPr>
            <w:tcW w:w="4320" w:type="dxa"/>
            <w:vAlign w:val="center"/>
          </w:tcPr>
          <w:p w14:paraId="4840B940" w14:textId="77777777" w:rsidR="0009650F" w:rsidRPr="00837C31" w:rsidRDefault="0030668B" w:rsidP="0084615E">
            <w:pPr>
              <w:spacing w:before="120" w:after="120"/>
              <w:rPr>
                <w:rFonts w:asciiTheme="majorHAnsi" w:hAnsiTheme="majorHAnsi"/>
                <w:b/>
                <w:bCs/>
              </w:rPr>
            </w:pPr>
            <w:r w:rsidRPr="00837C31">
              <w:rPr>
                <w:rFonts w:asciiTheme="majorHAnsi" w:hAnsiTheme="majorHAnsi"/>
                <w:b/>
                <w:bCs/>
              </w:rPr>
              <w:t xml:space="preserve">Ul. Włosiankarska 9a/10, </w:t>
            </w:r>
            <w:r w:rsidRPr="00837C31">
              <w:rPr>
                <w:rFonts w:asciiTheme="majorHAnsi" w:hAnsiTheme="majorHAnsi"/>
                <w:b/>
                <w:bCs/>
              </w:rPr>
              <w:br/>
              <w:t>23-400 Biłgoraj</w:t>
            </w:r>
            <w:r w:rsidRPr="00837C31">
              <w:rPr>
                <w:rFonts w:asciiTheme="majorHAnsi" w:hAnsiTheme="majorHAnsi"/>
                <w:b/>
                <w:bCs/>
              </w:rPr>
              <w:br/>
              <w:t xml:space="preserve">tel. </w:t>
            </w:r>
            <w:r w:rsidR="00170267" w:rsidRPr="00837C31">
              <w:rPr>
                <w:rFonts w:asciiTheme="majorHAnsi" w:hAnsiTheme="majorHAnsi"/>
                <w:b/>
                <w:bCs/>
              </w:rPr>
              <w:t>(</w:t>
            </w:r>
            <w:r w:rsidRPr="00837C31">
              <w:rPr>
                <w:rFonts w:asciiTheme="majorHAnsi" w:hAnsiTheme="majorHAnsi"/>
                <w:b/>
                <w:bCs/>
              </w:rPr>
              <w:t>51</w:t>
            </w:r>
            <w:r w:rsidR="00170267" w:rsidRPr="00837C31">
              <w:rPr>
                <w:rFonts w:asciiTheme="majorHAnsi" w:hAnsiTheme="majorHAnsi"/>
                <w:b/>
                <w:bCs/>
              </w:rPr>
              <w:t xml:space="preserve">) </w:t>
            </w:r>
            <w:r w:rsidRPr="00837C31">
              <w:rPr>
                <w:rFonts w:asciiTheme="majorHAnsi" w:hAnsiTheme="majorHAnsi"/>
                <w:b/>
                <w:bCs/>
              </w:rPr>
              <w:t>310</w:t>
            </w:r>
            <w:r w:rsidR="00170267" w:rsidRPr="00837C31">
              <w:rPr>
                <w:rFonts w:asciiTheme="majorHAnsi" w:hAnsiTheme="majorHAnsi"/>
                <w:b/>
                <w:bCs/>
              </w:rPr>
              <w:t>-</w:t>
            </w:r>
            <w:r w:rsidRPr="00837C31">
              <w:rPr>
                <w:rFonts w:asciiTheme="majorHAnsi" w:hAnsiTheme="majorHAnsi"/>
                <w:b/>
                <w:bCs/>
              </w:rPr>
              <w:t>89</w:t>
            </w:r>
            <w:r w:rsidR="00170267" w:rsidRPr="00837C31">
              <w:rPr>
                <w:rFonts w:asciiTheme="majorHAnsi" w:hAnsiTheme="majorHAnsi"/>
                <w:b/>
                <w:bCs/>
              </w:rPr>
              <w:t>-</w:t>
            </w:r>
            <w:r w:rsidRPr="00837C31">
              <w:rPr>
                <w:rFonts w:asciiTheme="majorHAnsi" w:hAnsiTheme="majorHAnsi"/>
                <w:b/>
                <w:bCs/>
              </w:rPr>
              <w:t>99</w:t>
            </w:r>
            <w:r w:rsidRPr="00837C31">
              <w:rPr>
                <w:rFonts w:asciiTheme="majorHAnsi" w:hAnsiTheme="majorHAnsi"/>
                <w:b/>
                <w:bCs/>
              </w:rPr>
              <w:br/>
            </w:r>
            <w:r w:rsidR="00D830E2" w:rsidRPr="00837C31">
              <w:rPr>
                <w:rFonts w:asciiTheme="majorHAnsi" w:hAnsiTheme="majorHAnsi"/>
                <w:b/>
                <w:bCs/>
              </w:rPr>
              <w:t>sekretariat@kpssbilgoraj.edu.pl</w:t>
            </w:r>
            <w:r w:rsidR="006E70B3" w:rsidRPr="00837C31">
              <w:rPr>
                <w:rFonts w:asciiTheme="majorHAnsi" w:hAnsiTheme="majorHAnsi"/>
                <w:b/>
                <w:bCs/>
              </w:rPr>
              <w:br/>
              <w:t>www.kpssbilgoraj.edu.pl</w:t>
            </w:r>
          </w:p>
        </w:tc>
        <w:tc>
          <w:tcPr>
            <w:tcW w:w="3060" w:type="dxa"/>
            <w:vAlign w:val="center"/>
          </w:tcPr>
          <w:p w14:paraId="760F9CB8" w14:textId="77777777" w:rsidR="0009650F" w:rsidRPr="00F5003A" w:rsidRDefault="0009650F" w:rsidP="00231601">
            <w:pPr>
              <w:spacing w:before="120" w:after="120"/>
              <w:rPr>
                <w:rFonts w:asciiTheme="majorHAnsi" w:hAnsiTheme="majorHAnsi"/>
                <w:b/>
                <w:bCs/>
                <w:caps/>
              </w:rPr>
            </w:pPr>
          </w:p>
        </w:tc>
      </w:tr>
    </w:tbl>
    <w:p w14:paraId="1B843BAD" w14:textId="77777777" w:rsidR="00A25F42" w:rsidRPr="00711D4E" w:rsidRDefault="00A25F42"/>
    <w:sectPr w:rsidR="00A25F42" w:rsidRPr="00711D4E" w:rsidSect="002123A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6927FB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7C"/>
    <w:rsid w:val="00000A00"/>
    <w:rsid w:val="00003C2C"/>
    <w:rsid w:val="00010E95"/>
    <w:rsid w:val="00015F7E"/>
    <w:rsid w:val="00020BF4"/>
    <w:rsid w:val="00057431"/>
    <w:rsid w:val="00057B9D"/>
    <w:rsid w:val="0009497B"/>
    <w:rsid w:val="0009650F"/>
    <w:rsid w:val="000A6A9B"/>
    <w:rsid w:val="000D25A9"/>
    <w:rsid w:val="000F40B8"/>
    <w:rsid w:val="00112EBC"/>
    <w:rsid w:val="0014507D"/>
    <w:rsid w:val="00146690"/>
    <w:rsid w:val="00161CBA"/>
    <w:rsid w:val="00170267"/>
    <w:rsid w:val="001A4D20"/>
    <w:rsid w:val="001C542D"/>
    <w:rsid w:val="001D1FA7"/>
    <w:rsid w:val="001E2220"/>
    <w:rsid w:val="001F0C21"/>
    <w:rsid w:val="0020113F"/>
    <w:rsid w:val="002123AF"/>
    <w:rsid w:val="00231601"/>
    <w:rsid w:val="00245D74"/>
    <w:rsid w:val="00265A9F"/>
    <w:rsid w:val="00287670"/>
    <w:rsid w:val="00297229"/>
    <w:rsid w:val="002B328E"/>
    <w:rsid w:val="002C4D3C"/>
    <w:rsid w:val="002D1CF7"/>
    <w:rsid w:val="002E4928"/>
    <w:rsid w:val="00305BCA"/>
    <w:rsid w:val="0030668B"/>
    <w:rsid w:val="0033113E"/>
    <w:rsid w:val="003505CE"/>
    <w:rsid w:val="00350F53"/>
    <w:rsid w:val="003609F4"/>
    <w:rsid w:val="003B5C54"/>
    <w:rsid w:val="003C7374"/>
    <w:rsid w:val="0040126B"/>
    <w:rsid w:val="004139B2"/>
    <w:rsid w:val="004158F6"/>
    <w:rsid w:val="004234AE"/>
    <w:rsid w:val="00423978"/>
    <w:rsid w:val="0046240E"/>
    <w:rsid w:val="004926B4"/>
    <w:rsid w:val="00494AF1"/>
    <w:rsid w:val="004A458C"/>
    <w:rsid w:val="004B0524"/>
    <w:rsid w:val="004B0BDC"/>
    <w:rsid w:val="004E18E6"/>
    <w:rsid w:val="004E7838"/>
    <w:rsid w:val="0056284D"/>
    <w:rsid w:val="00567D43"/>
    <w:rsid w:val="00574317"/>
    <w:rsid w:val="00583743"/>
    <w:rsid w:val="00583EAA"/>
    <w:rsid w:val="005C5191"/>
    <w:rsid w:val="005E4E49"/>
    <w:rsid w:val="005F33A1"/>
    <w:rsid w:val="00622FE8"/>
    <w:rsid w:val="00643A00"/>
    <w:rsid w:val="00667F45"/>
    <w:rsid w:val="006A246B"/>
    <w:rsid w:val="006A6BCD"/>
    <w:rsid w:val="006B2407"/>
    <w:rsid w:val="006E70B3"/>
    <w:rsid w:val="006E760F"/>
    <w:rsid w:val="00711D4E"/>
    <w:rsid w:val="00731AD1"/>
    <w:rsid w:val="007410B5"/>
    <w:rsid w:val="00744FA8"/>
    <w:rsid w:val="007A3D27"/>
    <w:rsid w:val="007B4ABE"/>
    <w:rsid w:val="007F289A"/>
    <w:rsid w:val="00837C31"/>
    <w:rsid w:val="0084615E"/>
    <w:rsid w:val="008C29D6"/>
    <w:rsid w:val="00910591"/>
    <w:rsid w:val="009169FC"/>
    <w:rsid w:val="009661B3"/>
    <w:rsid w:val="00986A2B"/>
    <w:rsid w:val="009A6EC4"/>
    <w:rsid w:val="009B0FF7"/>
    <w:rsid w:val="009B147C"/>
    <w:rsid w:val="009D6C51"/>
    <w:rsid w:val="009E1F12"/>
    <w:rsid w:val="00A02DEE"/>
    <w:rsid w:val="00A13498"/>
    <w:rsid w:val="00A25F42"/>
    <w:rsid w:val="00A5736E"/>
    <w:rsid w:val="00A71A78"/>
    <w:rsid w:val="00A752AF"/>
    <w:rsid w:val="00AA0A90"/>
    <w:rsid w:val="00AA41EF"/>
    <w:rsid w:val="00B00D74"/>
    <w:rsid w:val="00B07975"/>
    <w:rsid w:val="00B13CAA"/>
    <w:rsid w:val="00B33436"/>
    <w:rsid w:val="00B40E96"/>
    <w:rsid w:val="00B44670"/>
    <w:rsid w:val="00B53C05"/>
    <w:rsid w:val="00B702C1"/>
    <w:rsid w:val="00B82C7D"/>
    <w:rsid w:val="00BA57CE"/>
    <w:rsid w:val="00BC4AA4"/>
    <w:rsid w:val="00BE32D8"/>
    <w:rsid w:val="00C27BF3"/>
    <w:rsid w:val="00C92B0B"/>
    <w:rsid w:val="00CB53C8"/>
    <w:rsid w:val="00CE5B5E"/>
    <w:rsid w:val="00D1410C"/>
    <w:rsid w:val="00D33FE5"/>
    <w:rsid w:val="00D5020B"/>
    <w:rsid w:val="00D53480"/>
    <w:rsid w:val="00D71A65"/>
    <w:rsid w:val="00D830E2"/>
    <w:rsid w:val="00D87866"/>
    <w:rsid w:val="00D967CD"/>
    <w:rsid w:val="00DA7717"/>
    <w:rsid w:val="00DC1BF2"/>
    <w:rsid w:val="00E14B15"/>
    <w:rsid w:val="00E30DE9"/>
    <w:rsid w:val="00E44FE1"/>
    <w:rsid w:val="00E55901"/>
    <w:rsid w:val="00E92929"/>
    <w:rsid w:val="00EB4A05"/>
    <w:rsid w:val="00EF631B"/>
    <w:rsid w:val="00F14429"/>
    <w:rsid w:val="00F17CAD"/>
    <w:rsid w:val="00F33C87"/>
    <w:rsid w:val="00F5003A"/>
    <w:rsid w:val="00F64518"/>
    <w:rsid w:val="00F8098C"/>
    <w:rsid w:val="00F97BB4"/>
    <w:rsid w:val="00FA5C1A"/>
    <w:rsid w:val="00FB3844"/>
    <w:rsid w:val="00FC2521"/>
    <w:rsid w:val="00FC66E7"/>
    <w:rsid w:val="00FD594A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B693D"/>
  <w15:docId w15:val="{5FD70C23-7608-432D-8916-CCA389704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052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B0524"/>
    <w:pPr>
      <w:keepNext/>
      <w:outlineLvl w:val="0"/>
    </w:pPr>
    <w:rPr>
      <w:rFonts w:ascii="Bookman Old Style" w:hAnsi="Bookman Old Style"/>
      <w:sz w:val="28"/>
    </w:rPr>
  </w:style>
  <w:style w:type="paragraph" w:styleId="Nagwek2">
    <w:name w:val="heading 2"/>
    <w:basedOn w:val="Normalny"/>
    <w:next w:val="Normalny"/>
    <w:qFormat/>
    <w:rsid w:val="004B0524"/>
    <w:pPr>
      <w:keepNext/>
      <w:outlineLvl w:val="1"/>
    </w:pPr>
    <w:rPr>
      <w:rFonts w:ascii="Bookman Old Style" w:hAnsi="Bookman Old Style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B0524"/>
    <w:pPr>
      <w:jc w:val="center"/>
    </w:pPr>
    <w:rPr>
      <w:rFonts w:ascii="Bookman Old Style" w:hAnsi="Bookman Old Style"/>
      <w:b/>
      <w:bCs/>
      <w:sz w:val="28"/>
      <w:u w:val="single"/>
    </w:rPr>
  </w:style>
  <w:style w:type="paragraph" w:styleId="Listapunktowana">
    <w:name w:val="List Bullet"/>
    <w:basedOn w:val="Normalny"/>
    <w:rsid w:val="00986A2B"/>
    <w:pPr>
      <w:numPr>
        <w:numId w:val="1"/>
      </w:numPr>
      <w:contextualSpacing/>
    </w:pPr>
  </w:style>
  <w:style w:type="paragraph" w:styleId="NormalnyWeb">
    <w:name w:val="Normal (Web)"/>
    <w:basedOn w:val="Normalny"/>
    <w:uiPriority w:val="99"/>
    <w:unhideWhenUsed/>
    <w:rsid w:val="00423978"/>
    <w:pPr>
      <w:spacing w:before="100" w:beforeAutospacing="1" w:after="100" w:afterAutospacing="1"/>
    </w:pPr>
  </w:style>
  <w:style w:type="character" w:styleId="Hipercze">
    <w:name w:val="Hyperlink"/>
    <w:basedOn w:val="Domylnaczcionkaakapitu"/>
    <w:rsid w:val="00F17CA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F500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F5003A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1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8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sc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kziu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ckziu.pl" TargetMode="External"/><Relationship Id="rId5" Type="http://schemas.openxmlformats.org/officeDocument/2006/relationships/hyperlink" Target="http://www.kpss.lublin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173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KOLEGIÓW PRACOWNIKÓW SŁUŻB SPOŁECZNYCH</vt:lpstr>
    </vt:vector>
  </TitlesOfParts>
  <Company>mpips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KOLEGIÓW PRACOWNIKÓW SŁUŻB SPOŁECZNYCH</dc:title>
  <dc:creator>Joanna Lewandowska</dc:creator>
  <cp:lastModifiedBy>Podgórski Andrzej</cp:lastModifiedBy>
  <cp:revision>68</cp:revision>
  <cp:lastPrinted>2019-12-09T14:22:00Z</cp:lastPrinted>
  <dcterms:created xsi:type="dcterms:W3CDTF">2021-10-19T11:33:00Z</dcterms:created>
  <dcterms:modified xsi:type="dcterms:W3CDTF">2025-11-17T13:25:00Z</dcterms:modified>
</cp:coreProperties>
</file>