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C0C24" w14:textId="4807AAA1" w:rsidR="00AD2715" w:rsidRPr="00EB7CAA" w:rsidRDefault="00AD2715" w:rsidP="00AD2715">
      <w:pPr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EB7CAA">
        <w:rPr>
          <w:rFonts w:asciiTheme="minorHAnsi" w:hAnsiTheme="minorHAnsi" w:cstheme="minorHAnsi"/>
          <w:bCs/>
          <w:sz w:val="20"/>
          <w:szCs w:val="20"/>
        </w:rPr>
        <w:t xml:space="preserve">Załącznik nr </w:t>
      </w:r>
      <w:r>
        <w:rPr>
          <w:rFonts w:asciiTheme="minorHAnsi" w:hAnsiTheme="minorHAnsi" w:cstheme="minorHAnsi"/>
          <w:bCs/>
          <w:sz w:val="20"/>
          <w:szCs w:val="20"/>
        </w:rPr>
        <w:t>3</w:t>
      </w:r>
      <w:r w:rsidRPr="00EB7CAA">
        <w:rPr>
          <w:rFonts w:asciiTheme="minorHAnsi" w:hAnsiTheme="minorHAnsi" w:cstheme="minorHAnsi"/>
          <w:bCs/>
          <w:sz w:val="20"/>
          <w:szCs w:val="20"/>
        </w:rPr>
        <w:t xml:space="preserve"> do umowy…………………………………….</w:t>
      </w:r>
    </w:p>
    <w:p w14:paraId="518B1C7F" w14:textId="36900DA1" w:rsidR="00B33A04" w:rsidRPr="00086E4D" w:rsidRDefault="00F76794" w:rsidP="00AD2715">
      <w:pPr>
        <w:pStyle w:val="Standard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Klauzula informacyjna </w:t>
      </w:r>
      <w:r w:rsidR="00AD2715" w:rsidRPr="00086E4D">
        <w:rPr>
          <w:rFonts w:asciiTheme="minorHAnsi" w:hAnsiTheme="minorHAnsi" w:cstheme="minorHAnsi"/>
          <w:b/>
          <w:bCs/>
          <w:sz w:val="22"/>
          <w:szCs w:val="22"/>
        </w:rPr>
        <w:t>dotycząca</w:t>
      </w:r>
      <w:r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przetwarzania przez Powiatową Stację </w:t>
      </w:r>
      <w:r w:rsidR="00AD2715" w:rsidRPr="00086E4D">
        <w:rPr>
          <w:rFonts w:asciiTheme="minorHAnsi" w:hAnsiTheme="minorHAnsi" w:cstheme="minorHAnsi"/>
          <w:b/>
          <w:bCs/>
          <w:sz w:val="22"/>
          <w:szCs w:val="22"/>
        </w:rPr>
        <w:t>Sanitarno</w:t>
      </w:r>
      <w:r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-Epidemiologiczna </w:t>
      </w:r>
      <w:r w:rsidR="00AD2715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</w:t>
      </w:r>
      <w:r w:rsidRPr="00086E4D">
        <w:rPr>
          <w:rFonts w:asciiTheme="minorHAnsi" w:hAnsiTheme="minorHAnsi" w:cstheme="minorHAnsi"/>
          <w:b/>
          <w:bCs/>
          <w:sz w:val="22"/>
          <w:szCs w:val="22"/>
        </w:rPr>
        <w:t>w Gołdapi danych osobowych pozyskanych od Wykonawcy umowy</w:t>
      </w:r>
      <w:r w:rsidR="00B33A04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086E4D">
        <w:rPr>
          <w:rFonts w:asciiTheme="minorHAnsi" w:hAnsiTheme="minorHAnsi" w:cstheme="minorHAnsi"/>
          <w:b/>
          <w:bCs/>
          <w:sz w:val="22"/>
          <w:szCs w:val="22"/>
        </w:rPr>
        <w:t>na</w:t>
      </w:r>
      <w:r w:rsidR="00B33A04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86E4D" w:rsidRPr="00086E4D">
        <w:rPr>
          <w:rFonts w:asciiTheme="minorHAnsi" w:hAnsiTheme="minorHAnsi" w:cstheme="minorHAnsi"/>
          <w:b/>
          <w:bCs/>
          <w:sz w:val="22"/>
          <w:szCs w:val="22"/>
        </w:rPr>
        <w:t>„ Prace remontowe w budynku Powiatowej Stacji Sanitarno-Epidemiologicznej w Gołdapi. Wymiana stolarki drzwiowej i remont istniejącej, magazyn szczepionek + pomieszczenie przed magazynem, remont klatki schodowej, WC II pięto, remont pomieszczenia strychowego nr 1 II piętro, pomieszczenia strychowego nr 2 II piętro’’</w:t>
      </w:r>
      <w:r w:rsidR="00B33A04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’’ w zakresie ujętym odpowiednio w opracowanej dokumentacji projektowej, w </w:t>
      </w:r>
      <w:r w:rsidR="00AD2715" w:rsidRPr="00086E4D">
        <w:rPr>
          <w:rFonts w:asciiTheme="minorHAnsi" w:hAnsiTheme="minorHAnsi" w:cstheme="minorHAnsi"/>
          <w:b/>
          <w:bCs/>
          <w:sz w:val="22"/>
          <w:szCs w:val="22"/>
        </w:rPr>
        <w:t>związku</w:t>
      </w:r>
      <w:r w:rsidR="00B33A04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z jej zawarciem i realizacją, dotycząca osób upoważnionych do zawarcia </w:t>
      </w:r>
      <w:r w:rsidR="00AD2715" w:rsidRPr="00086E4D">
        <w:rPr>
          <w:rFonts w:asciiTheme="minorHAnsi" w:hAnsiTheme="minorHAnsi" w:cstheme="minorHAnsi"/>
          <w:b/>
          <w:bCs/>
          <w:sz w:val="22"/>
          <w:szCs w:val="22"/>
        </w:rPr>
        <w:t>umowy</w:t>
      </w:r>
      <w:r w:rsidR="00B33A04" w:rsidRPr="00086E4D">
        <w:rPr>
          <w:rFonts w:asciiTheme="minorHAnsi" w:hAnsiTheme="minorHAnsi" w:cstheme="minorHAnsi"/>
          <w:b/>
          <w:bCs/>
          <w:sz w:val="22"/>
          <w:szCs w:val="22"/>
        </w:rPr>
        <w:t xml:space="preserve"> i reprezentowania Wykonawcy lub innych osób, których dane zostaną udostępnione Powiatowej Stacji Sanitarno-Epidemiologicznej w Gołdapi przez wykonawcę.</w:t>
      </w:r>
    </w:p>
    <w:p w14:paraId="5350F32E" w14:textId="77777777" w:rsidR="006A4263" w:rsidRPr="006A4263" w:rsidRDefault="006A4263" w:rsidP="00AD2715">
      <w:pPr>
        <w:pStyle w:val="Bezodstpw"/>
        <w:jc w:val="both"/>
        <w:rPr>
          <w:rFonts w:cstheme="minorHAnsi"/>
        </w:rPr>
      </w:pPr>
      <w:r w:rsidRPr="006A4263">
        <w:rPr>
          <w:rFonts w:cstheme="minorHAnsi"/>
          <w:bCs/>
        </w:rPr>
        <w:t>Zgodnie z</w:t>
      </w:r>
      <w:r w:rsidRPr="006A4263">
        <w:rPr>
          <w:rFonts w:cstheme="minorHAnsi"/>
        </w:rPr>
        <w:t xml:space="preserve"> art.13 ust. 1 i ust. 2 rozporządzenia Parlamentu Europejskiego i Rady (UE) 2016/679 z dnia 27 kwietnia 2016 r. w sprawie ochrony osób fizycznych w związku przetwarzaniem danych osobowych i w sprawie przepływu takich danych oraz uchylenia dyrektywy 95/46/WE (ogólnego rozporządzenia o ochronie danych), Dz.U. UE.L. 2016. 119.1 (dalej RODO), uprzejmie informujemy, że:</w:t>
      </w:r>
    </w:p>
    <w:p w14:paraId="52FA2292" w14:textId="0B20F7D5" w:rsidR="00AD2715" w:rsidRDefault="006A4263" w:rsidP="00AD2715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bookmarkStart w:id="0" w:name="_Hlk106610835"/>
      <w:r w:rsidRPr="006A4263">
        <w:rPr>
          <w:rFonts w:eastAsia="Times New Roman" w:cstheme="minorHAnsi"/>
          <w:bdr w:val="none" w:sz="0" w:space="0" w:color="auto" w:frame="1"/>
          <w:lang w:eastAsia="pl-PL"/>
        </w:rPr>
        <w:t>Administratorem Pana/Pani danych osobowych jest Powiatowa Stacja Sanitarno – Epidemiologiczna</w:t>
      </w:r>
      <w:r w:rsidR="00AD2715">
        <w:rPr>
          <w:rFonts w:eastAsia="Times New Roman" w:cstheme="minorHAnsi"/>
          <w:bdr w:val="none" w:sz="0" w:space="0" w:color="auto" w:frame="1"/>
          <w:lang w:eastAsia="pl-PL"/>
        </w:rPr>
        <w:t xml:space="preserve">                     </w:t>
      </w: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 w Gołdapi, z siedzibą w Gołdapi, ul. Wolności 11, 19 – 500 Gołdap; adres e-mail:</w:t>
      </w:r>
    </w:p>
    <w:p w14:paraId="638E1189" w14:textId="579CF10A" w:rsidR="006A4263" w:rsidRPr="00AD2715" w:rsidRDefault="00000000" w:rsidP="00AD2715">
      <w:pPr>
        <w:pStyle w:val="Akapitzlist"/>
        <w:shd w:val="clear" w:color="auto" w:fill="FFFFFF" w:themeFill="background1"/>
        <w:spacing w:after="0" w:line="246" w:lineRule="atLeast"/>
        <w:ind w:left="360" w:right="132"/>
        <w:rPr>
          <w:rFonts w:eastAsia="Times New Roman" w:cstheme="minorHAnsi"/>
          <w:bdr w:val="none" w:sz="0" w:space="0" w:color="auto" w:frame="1"/>
          <w:lang w:eastAsia="pl-PL"/>
        </w:rPr>
      </w:pPr>
      <w:hyperlink r:id="rId7" w:history="1">
        <w:r w:rsidR="00AD2715" w:rsidRPr="00763819">
          <w:rPr>
            <w:rStyle w:val="Hipercze"/>
            <w:rFonts w:eastAsia="Times New Roman" w:cstheme="minorHAnsi"/>
            <w:bdr w:val="none" w:sz="0" w:space="0" w:color="auto" w:frame="1"/>
            <w:lang w:eastAsia="pl-PL"/>
          </w:rPr>
          <w:t>psse.goldap@sanepid.gov.pl</w:t>
        </w:r>
      </w:hyperlink>
      <w:r w:rsidR="00AD2715">
        <w:rPr>
          <w:rFonts w:eastAsia="Times New Roman" w:cstheme="minorHAnsi"/>
          <w:bdr w:val="none" w:sz="0" w:space="0" w:color="auto" w:frame="1"/>
          <w:lang w:eastAsia="pl-PL"/>
        </w:rPr>
        <w:t xml:space="preserve">, </w:t>
      </w:r>
      <w:r w:rsidR="006A4263" w:rsidRPr="00AD2715">
        <w:rPr>
          <w:rFonts w:eastAsia="Times New Roman" w:cstheme="minorHAnsi"/>
          <w:bdr w:val="none" w:sz="0" w:space="0" w:color="auto" w:frame="1"/>
          <w:lang w:eastAsia="pl-PL"/>
        </w:rPr>
        <w:t>nr tel. 87 615 15 47, reprezentowana przez Państwowego Powiatowego Inspektora Sanitarnego w Gołdapi/ Dyrektora Powiatowej Stacji Sanitarno-Epidemiologicznej w Gołdapi.</w:t>
      </w:r>
    </w:p>
    <w:p w14:paraId="5C43AF33" w14:textId="77777777" w:rsidR="006A4263" w:rsidRPr="006A4263" w:rsidRDefault="006A4263" w:rsidP="006A4263">
      <w:pPr>
        <w:pStyle w:val="Akapitzlist"/>
        <w:numPr>
          <w:ilvl w:val="0"/>
          <w:numId w:val="3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>Administrator powołał Inspektora Ochrony Danych Osobowych ( IOD). Kontakt z IOD możliwy jest pod adresem  e-mail: natalia.szulczynska@sanepid.gov.pl; tel. 87 615 15 47.</w:t>
      </w:r>
    </w:p>
    <w:bookmarkEnd w:id="0"/>
    <w:p w14:paraId="2BA53017" w14:textId="0AD06626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Pani/Pana dane osobowe będą przetwarzane w celu wypełniania obowiązku prawnego ciążącego na Administratorze w związku z realizowaniem zadań nałożonych na Powiatowego Inspektora Sanitarnego w Gołdapi zgodnie z ustawą z dnia 14 marca 1985 r. o Państwowej Inspekcji Sanitarnej ( tj. Dz. U. z 2023r. poz. 338) na podstawie art. 6 ust. 1 lit. C ww. rozporządzenia. </w:t>
      </w:r>
    </w:p>
    <w:p w14:paraId="7B329FCB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W związku z przetwarzaniem danych w zakresie realizacji celów wskazanych w pkt 3, Pani/Pana dane osobowe mogą zostać przekazane, w uzasadnionych przypadkach – na podstawie obowiązujących przepisów prawa, uprawnionym instytucjom. </w:t>
      </w:r>
    </w:p>
    <w:p w14:paraId="60292CD9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Pani/Pana dane osobowe nie będą przekazywane odbiorcom w państwach trzecich lub organizacjach międzynarodowych. </w:t>
      </w:r>
    </w:p>
    <w:p w14:paraId="26AA75A6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Pani/Pana dane osobowe będą przetwarzane na podstawie przepisów prawa przez okres niezbędny do realizacji celów wskazanych w pkt.3, lecz nie krócej niż wskazany w przepisach o archiwizacji. </w:t>
      </w:r>
    </w:p>
    <w:p w14:paraId="74701B99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 xml:space="preserve">W przypadku, gdy przepisy szczególne nie stanowią inaczej, przysługuje państwu prawo do żądania od administratora danych osobowych dostępu do swoich danych osobowych, prawo do wniesienia sprzeciwu wobec przetwarzania, a także prawo do przenoszenia danych. Przetwarzanie państwa danych może zostać ograniczone, pod warunkiem zaistnienia przesłanek przewidzianych w RODO, z wyjątkiem ważnych względów interesu publicznego RP lub Unii Europejskiej. </w:t>
      </w:r>
    </w:p>
    <w:p w14:paraId="0BDFA290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>Podanie danych osobowych jest wymogiem ustawowym, osoba, której dane dotyczą jest zobowiązana do ich podania.</w:t>
      </w:r>
    </w:p>
    <w:p w14:paraId="1D6C2A08" w14:textId="77777777" w:rsidR="006A4263" w:rsidRPr="006A4263" w:rsidRDefault="006A4263" w:rsidP="006A4263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>Przysługuje Państwu prawo wniesienia skargi do organu nadzorczego: Prezesa Urzędu Ochrony Danych Osobowych - w Warszawie, ul. Stawki 2, 00-193 Warszawa.</w:t>
      </w:r>
    </w:p>
    <w:p w14:paraId="4EA4B673" w14:textId="704E0C7A" w:rsidR="006A4263" w:rsidRDefault="006A4263" w:rsidP="00AD2715">
      <w:pPr>
        <w:pStyle w:val="Akapitzlist"/>
        <w:numPr>
          <w:ilvl w:val="0"/>
          <w:numId w:val="2"/>
        </w:numPr>
        <w:shd w:val="clear" w:color="auto" w:fill="FFFFFF" w:themeFill="background1"/>
        <w:spacing w:after="0" w:line="246" w:lineRule="atLeast"/>
        <w:ind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  <w:r w:rsidRPr="006A4263">
        <w:rPr>
          <w:rFonts w:eastAsia="Times New Roman" w:cstheme="minorHAnsi"/>
          <w:bdr w:val="none" w:sz="0" w:space="0" w:color="auto" w:frame="1"/>
          <w:lang w:eastAsia="pl-PL"/>
        </w:rPr>
        <w:t>Administrator nie będzie stosował wobec Pani/Pana zautomatyzowanego podejmowania decyzji, w tym profilowania.</w:t>
      </w:r>
    </w:p>
    <w:p w14:paraId="575D7C5D" w14:textId="77777777" w:rsidR="00AD2715" w:rsidRPr="00AD2715" w:rsidRDefault="00AD2715" w:rsidP="00AD2715">
      <w:pPr>
        <w:pStyle w:val="Akapitzlist"/>
        <w:shd w:val="clear" w:color="auto" w:fill="FFFFFF" w:themeFill="background1"/>
        <w:spacing w:after="0" w:line="246" w:lineRule="atLeast"/>
        <w:ind w:left="360" w:right="132"/>
        <w:jc w:val="both"/>
        <w:rPr>
          <w:rFonts w:eastAsia="Times New Roman" w:cstheme="minorHAnsi"/>
          <w:bdr w:val="none" w:sz="0" w:space="0" w:color="auto" w:frame="1"/>
          <w:lang w:eastAsia="pl-PL"/>
        </w:rPr>
      </w:pPr>
    </w:p>
    <w:p w14:paraId="0DFC3C7C" w14:textId="77777777" w:rsidR="00AD2715" w:rsidRDefault="00AD2715" w:rsidP="006A4263">
      <w:pPr>
        <w:pStyle w:val="Bezodstpw"/>
        <w:ind w:left="284"/>
        <w:rPr>
          <w:rFonts w:cstheme="minorHAnsi"/>
        </w:rPr>
      </w:pPr>
    </w:p>
    <w:p w14:paraId="1FF82ADA" w14:textId="4F83CA7F" w:rsidR="006A4263" w:rsidRPr="006A4263" w:rsidRDefault="006A4263" w:rsidP="006A4263">
      <w:pPr>
        <w:pStyle w:val="Bezodstpw"/>
        <w:ind w:left="284"/>
        <w:rPr>
          <w:rFonts w:cstheme="minorHAnsi"/>
        </w:rPr>
      </w:pPr>
      <w:r w:rsidRPr="006A4263">
        <w:rPr>
          <w:rFonts w:cstheme="minorHAnsi"/>
        </w:rPr>
        <w:t>………………………………………………….</w:t>
      </w:r>
    </w:p>
    <w:p w14:paraId="2F9F7E94" w14:textId="737EA569" w:rsidR="00B33A04" w:rsidRPr="00AD2715" w:rsidRDefault="006A4263" w:rsidP="00AD2715">
      <w:pPr>
        <w:pStyle w:val="Bezodstpw"/>
        <w:ind w:left="284"/>
        <w:rPr>
          <w:rFonts w:cstheme="minorHAnsi"/>
        </w:rPr>
      </w:pPr>
      <w:r w:rsidRPr="006A4263">
        <w:rPr>
          <w:rFonts w:cstheme="minorHAnsi"/>
        </w:rPr>
        <w:t>Data, imię i nazwisko, podpi</w:t>
      </w:r>
      <w:r w:rsidR="00AD2715">
        <w:rPr>
          <w:rFonts w:cstheme="minorHAnsi"/>
        </w:rPr>
        <w:t>s</w:t>
      </w:r>
    </w:p>
    <w:p w14:paraId="622176ED" w14:textId="60D104E8" w:rsidR="00F76794" w:rsidRPr="00573911" w:rsidRDefault="00F7679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</w:p>
    <w:sectPr w:rsidR="00F76794" w:rsidRPr="00573911" w:rsidSect="00AD27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DE7E1" w14:textId="77777777" w:rsidR="00F80461" w:rsidRDefault="00F80461" w:rsidP="00573911">
      <w:pPr>
        <w:spacing w:after="0" w:line="240" w:lineRule="auto"/>
      </w:pPr>
      <w:r>
        <w:separator/>
      </w:r>
    </w:p>
  </w:endnote>
  <w:endnote w:type="continuationSeparator" w:id="0">
    <w:p w14:paraId="1976C2E8" w14:textId="77777777" w:rsidR="00F80461" w:rsidRDefault="00F80461" w:rsidP="00573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E116E" w14:textId="77777777" w:rsidR="00E87918" w:rsidRDefault="00E879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812F1" w14:textId="77777777" w:rsidR="00E87918" w:rsidRDefault="00E879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D5B59" w14:textId="77777777" w:rsidR="00E87918" w:rsidRDefault="00E879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001C" w14:textId="77777777" w:rsidR="00F80461" w:rsidRDefault="00F80461" w:rsidP="00573911">
      <w:pPr>
        <w:spacing w:after="0" w:line="240" w:lineRule="auto"/>
      </w:pPr>
      <w:r>
        <w:separator/>
      </w:r>
    </w:p>
  </w:footnote>
  <w:footnote w:type="continuationSeparator" w:id="0">
    <w:p w14:paraId="05BC0E8C" w14:textId="77777777" w:rsidR="00F80461" w:rsidRDefault="00F80461" w:rsidP="00573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DB422" w14:textId="77777777" w:rsidR="00E87918" w:rsidRDefault="00E879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752B3" w14:textId="490D9B13" w:rsidR="00573911" w:rsidRDefault="00937888" w:rsidP="00937888">
    <w:pPr>
      <w:pStyle w:val="Nagwek"/>
      <w:spacing w:line="276" w:lineRule="auto"/>
      <w:jc w:val="center"/>
      <w:rPr>
        <w:rFonts w:asciiTheme="minorHAnsi" w:hAnsiTheme="minorHAnsi"/>
        <w:sz w:val="22"/>
        <w:szCs w:val="22"/>
      </w:rPr>
    </w:pPr>
    <w:r>
      <w:rPr>
        <w:noProof/>
      </w:rPr>
      <w:drawing>
        <wp:inline distT="0" distB="0" distL="0" distR="0" wp14:anchorId="2A02FB4D" wp14:editId="4F6F72D1">
          <wp:extent cx="4991100" cy="851535"/>
          <wp:effectExtent l="0" t="0" r="0" b="5715"/>
          <wp:docPr id="638226718" name="Obraz 638226718" descr="Obraz zawierający tekst, zrzut ekranu, Czcionka, linia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DB0A7582-6558-3E53-7A8A-DD853B1D7A5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226718" name="Obraz 638226718" descr="Obraz zawierający tekst, zrzut ekranu, Czcionka, linia&#10;&#10;Opis wygenerowany automatycznie">
                    <a:extLst>
                      <a:ext uri="{FF2B5EF4-FFF2-40B4-BE49-F238E27FC236}">
                        <a16:creationId xmlns:a16="http://schemas.microsoft.com/office/drawing/2014/main" id="{DB0A7582-6558-3E53-7A8A-DD853B1D7A5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3902" cy="8520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79C93" w14:textId="77777777" w:rsidR="00E87918" w:rsidRDefault="00E879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6B2239"/>
    <w:multiLevelType w:val="multilevel"/>
    <w:tmpl w:val="600400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1DA5D02"/>
    <w:multiLevelType w:val="hybridMultilevel"/>
    <w:tmpl w:val="0BFC1E0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303732615">
    <w:abstractNumId w:val="0"/>
  </w:num>
  <w:num w:numId="2" w16cid:durableId="772632793">
    <w:abstractNumId w:val="1"/>
  </w:num>
  <w:num w:numId="3" w16cid:durableId="591473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7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7DD"/>
    <w:rsid w:val="00086E4D"/>
    <w:rsid w:val="00165FD6"/>
    <w:rsid w:val="004E6339"/>
    <w:rsid w:val="00573911"/>
    <w:rsid w:val="006A03AC"/>
    <w:rsid w:val="006A4263"/>
    <w:rsid w:val="00937888"/>
    <w:rsid w:val="00AD2715"/>
    <w:rsid w:val="00AE72AF"/>
    <w:rsid w:val="00B33A04"/>
    <w:rsid w:val="00B50699"/>
    <w:rsid w:val="00DB0C0A"/>
    <w:rsid w:val="00E87918"/>
    <w:rsid w:val="00EB1079"/>
    <w:rsid w:val="00ED47DD"/>
    <w:rsid w:val="00ED6C46"/>
    <w:rsid w:val="00F06372"/>
    <w:rsid w:val="00F76794"/>
    <w:rsid w:val="00F8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8E79C4"/>
  <w15:chartTrackingRefBased/>
  <w15:docId w15:val="{5D3D3A0E-3E8B-403D-AD21-A42B970D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color w:val="2D2D2D"/>
        <w:sz w:val="24"/>
        <w:szCs w:val="28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3911"/>
  </w:style>
  <w:style w:type="paragraph" w:styleId="Stopka">
    <w:name w:val="footer"/>
    <w:basedOn w:val="Normalny"/>
    <w:link w:val="StopkaZnak"/>
    <w:uiPriority w:val="99"/>
    <w:unhideWhenUsed/>
    <w:rsid w:val="00573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3911"/>
  </w:style>
  <w:style w:type="paragraph" w:customStyle="1" w:styleId="Standard">
    <w:name w:val="Standard"/>
    <w:rsid w:val="00B33A0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color w:val="auto"/>
      <w:kern w:val="3"/>
      <w:szCs w:val="24"/>
      <w:lang w:eastAsia="zh-CN" w:bidi="hi-IN"/>
    </w:rPr>
  </w:style>
  <w:style w:type="paragraph" w:styleId="Bezodstpw">
    <w:name w:val="No Spacing"/>
    <w:uiPriority w:val="1"/>
    <w:qFormat/>
    <w:rsid w:val="006A4263"/>
    <w:pPr>
      <w:spacing w:after="0" w:line="240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Akapitzlist">
    <w:name w:val="List Paragraph"/>
    <w:basedOn w:val="Normalny"/>
    <w:uiPriority w:val="34"/>
    <w:qFormat/>
    <w:rsid w:val="006A4263"/>
    <w:pPr>
      <w:spacing w:line="256" w:lineRule="auto"/>
      <w:ind w:left="720"/>
      <w:contextualSpacing/>
    </w:pPr>
    <w:rPr>
      <w:rFonts w:asciiTheme="minorHAnsi" w:hAnsiTheme="minorHAnsi" w:cstheme="minorBidi"/>
      <w:color w:val="auto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AD271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D2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sse.goldap@sanepid.gov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ptop-1\Desktop\Documents\Niestandardowe%20szablony%20pakietu%20Office\logo1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logo1.dotx</Template>
  <TotalTime>1</TotalTime>
  <Pages>1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Laptop-1</dc:creator>
  <cp:keywords/>
  <dc:description/>
  <cp:lastModifiedBy>PSSE Gołdap - Ewa Wasilewska</cp:lastModifiedBy>
  <cp:revision>2</cp:revision>
  <dcterms:created xsi:type="dcterms:W3CDTF">2023-07-11T12:27:00Z</dcterms:created>
  <dcterms:modified xsi:type="dcterms:W3CDTF">2023-07-11T12:27:00Z</dcterms:modified>
</cp:coreProperties>
</file>