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56" w:rsidRPr="00D53256" w:rsidRDefault="00D53256" w:rsidP="00D53256">
      <w:pPr>
        <w:spacing w:after="0"/>
        <w:jc w:val="both"/>
        <w:rPr>
          <w:b/>
          <w:sz w:val="20"/>
          <w:szCs w:val="20"/>
        </w:rPr>
      </w:pPr>
      <w:r w:rsidRPr="00D53256">
        <w:rPr>
          <w:b/>
          <w:sz w:val="20"/>
          <w:szCs w:val="20"/>
        </w:rPr>
        <w:t>Załącznik nr 4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 xml:space="preserve">  ......................................                          </w:t>
      </w:r>
      <w:r w:rsidRPr="00D53256">
        <w:rPr>
          <w:sz w:val="20"/>
          <w:szCs w:val="20"/>
        </w:rPr>
        <w:tab/>
      </w:r>
      <w:r w:rsidRPr="00D53256">
        <w:rPr>
          <w:sz w:val="20"/>
          <w:szCs w:val="20"/>
        </w:rPr>
        <w:tab/>
      </w:r>
      <w:r w:rsidRPr="00D53256">
        <w:rPr>
          <w:sz w:val="20"/>
          <w:szCs w:val="20"/>
        </w:rPr>
        <w:tab/>
      </w:r>
      <w:r w:rsidRPr="00D53256">
        <w:rPr>
          <w:sz w:val="20"/>
          <w:szCs w:val="20"/>
        </w:rPr>
        <w:tab/>
      </w:r>
      <w:r w:rsidRPr="00D53256">
        <w:rPr>
          <w:sz w:val="20"/>
          <w:szCs w:val="20"/>
        </w:rPr>
        <w:tab/>
        <w:t>.........................................</w:t>
      </w:r>
    </w:p>
    <w:p w:rsidR="00D53256" w:rsidRPr="00D53256" w:rsidRDefault="00D53256" w:rsidP="00D53256">
      <w:pPr>
        <w:spacing w:after="0"/>
        <w:jc w:val="both"/>
        <w:rPr>
          <w:i/>
          <w:sz w:val="16"/>
          <w:szCs w:val="16"/>
        </w:rPr>
      </w:pPr>
      <w:r w:rsidRPr="00D53256">
        <w:rPr>
          <w:i/>
          <w:sz w:val="16"/>
          <w:szCs w:val="16"/>
        </w:rPr>
        <w:t xml:space="preserve">(pieczątka jednostki delegującej)                                      </w:t>
      </w:r>
      <w:r w:rsidRPr="00D53256">
        <w:rPr>
          <w:i/>
          <w:sz w:val="16"/>
          <w:szCs w:val="16"/>
        </w:rPr>
        <w:tab/>
      </w:r>
      <w:r w:rsidRPr="00D53256">
        <w:rPr>
          <w:i/>
          <w:sz w:val="16"/>
          <w:szCs w:val="16"/>
        </w:rPr>
        <w:tab/>
      </w:r>
      <w:r w:rsidRPr="00D53256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D53256">
        <w:rPr>
          <w:i/>
          <w:sz w:val="16"/>
          <w:szCs w:val="16"/>
        </w:rPr>
        <w:t xml:space="preserve">    (miejscowość, data)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Pr="00D53256" w:rsidRDefault="00D53256" w:rsidP="00D53256">
      <w:pPr>
        <w:spacing w:after="0"/>
        <w:jc w:val="center"/>
        <w:rPr>
          <w:b/>
          <w:sz w:val="20"/>
          <w:szCs w:val="20"/>
        </w:rPr>
      </w:pPr>
      <w:r w:rsidRPr="00D53256">
        <w:rPr>
          <w:b/>
          <w:sz w:val="20"/>
          <w:szCs w:val="20"/>
        </w:rPr>
        <w:t>KARTA SKIEROWANIA</w:t>
      </w:r>
    </w:p>
    <w:p w:rsidR="00D53256" w:rsidRPr="00D53256" w:rsidRDefault="00D53256" w:rsidP="00D53256">
      <w:pPr>
        <w:spacing w:after="0"/>
        <w:jc w:val="center"/>
        <w:rPr>
          <w:b/>
          <w:sz w:val="20"/>
          <w:szCs w:val="20"/>
        </w:rPr>
      </w:pPr>
      <w:r w:rsidRPr="00D53256">
        <w:rPr>
          <w:b/>
          <w:sz w:val="20"/>
          <w:szCs w:val="20"/>
        </w:rPr>
        <w:t>NA TEST/ĆWICZENIA* W KOMORZE DYMOWEJ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Jednostka delegująca</w:t>
      </w:r>
    </w:p>
    <w:p w:rsidR="00D53256" w:rsidRPr="00D53256" w:rsidRDefault="00D53256" w:rsidP="00D53256">
      <w:pPr>
        <w:spacing w:after="0" w:line="36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Nazwa.......................................................................................................................................................</w:t>
      </w:r>
    </w:p>
    <w:p w:rsidR="00D53256" w:rsidRPr="00D53256" w:rsidRDefault="00D53256" w:rsidP="00D53256">
      <w:pPr>
        <w:spacing w:after="0" w:line="36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Adres.........................................................................................................................................................</w:t>
      </w:r>
    </w:p>
    <w:p w:rsidR="00D53256" w:rsidRPr="00D53256" w:rsidRDefault="00D53256" w:rsidP="00D53256">
      <w:pPr>
        <w:spacing w:after="0" w:line="36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Tel./Fax.....................................................................................................................................................</w:t>
      </w:r>
    </w:p>
    <w:p w:rsidR="00D53256" w:rsidRPr="00D53256" w:rsidRDefault="00D53256" w:rsidP="00D53256">
      <w:pPr>
        <w:spacing w:after="0" w:line="36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KierujęPana/Panią.....................................................................................................................................</w:t>
      </w:r>
    </w:p>
    <w:p w:rsidR="00D53256" w:rsidRPr="00D53256" w:rsidRDefault="00D53256" w:rsidP="00D53256">
      <w:pPr>
        <w:spacing w:after="0" w:line="360" w:lineRule="auto"/>
        <w:ind w:left="2832" w:firstLine="708"/>
        <w:jc w:val="both"/>
        <w:rPr>
          <w:i/>
          <w:sz w:val="16"/>
          <w:szCs w:val="16"/>
        </w:rPr>
      </w:pPr>
      <w:r w:rsidRPr="00D53256">
        <w:rPr>
          <w:i/>
          <w:sz w:val="16"/>
          <w:szCs w:val="16"/>
        </w:rPr>
        <w:t>(stopień, imię i nazwisko)</w:t>
      </w:r>
    </w:p>
    <w:p w:rsidR="00D53256" w:rsidRPr="00D53256" w:rsidRDefault="00D53256" w:rsidP="00D53256">
      <w:pPr>
        <w:spacing w:after="0" w:line="36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Nr identyfikacyjny/ewidencyjny PSP**....................................................................................................</w:t>
      </w:r>
    </w:p>
    <w:p w:rsidR="00D53256" w:rsidRDefault="00D53256" w:rsidP="00D53256">
      <w:pPr>
        <w:spacing w:after="0" w:line="36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realizowany w dniu ....................................... w Ośrodku Szkolenia w Pionkach KW PSP w Warszawie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Default="00D53256" w:rsidP="00D53256">
      <w:pPr>
        <w:spacing w:after="0" w:line="360" w:lineRule="auto"/>
        <w:jc w:val="both"/>
        <w:rPr>
          <w:b/>
          <w:sz w:val="20"/>
          <w:szCs w:val="20"/>
        </w:rPr>
      </w:pPr>
      <w:r w:rsidRPr="00D53256">
        <w:rPr>
          <w:b/>
          <w:sz w:val="20"/>
          <w:szCs w:val="20"/>
        </w:rPr>
        <w:t>Oświadczam, że kierowany/-a posiada:</w:t>
      </w:r>
    </w:p>
    <w:p w:rsidR="00D53256" w:rsidRPr="00D53256" w:rsidRDefault="00D53256" w:rsidP="00D53256">
      <w:pPr>
        <w:spacing w:after="0" w:line="360" w:lineRule="auto"/>
        <w:jc w:val="both"/>
        <w:rPr>
          <w:b/>
          <w:sz w:val="20"/>
          <w:szCs w:val="20"/>
        </w:rPr>
      </w:pPr>
      <w:r w:rsidRPr="00D53256">
        <w:rPr>
          <w:sz w:val="20"/>
          <w:szCs w:val="20"/>
        </w:rPr>
        <w:t>1. W przypadku strażaka PSP: *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a) aktualne szkolenie wstępne z zakresu bezpieczeństwa i higieny służby, lub zaświadczenie  o ukończeniu szkolenia okresowego w dziedzinie bezpieczeństwa i higieny służby, aktualne na czas trwania szkolenia,</w:t>
      </w:r>
    </w:p>
    <w:p w:rsidR="00D53256" w:rsidRPr="00D53256" w:rsidRDefault="00D53256" w:rsidP="00D53256">
      <w:pPr>
        <w:spacing w:after="0" w:line="24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b) aktualne okresowe, profilaktyczne badania lekarskie lub orzeczenie o zdolności psychicznej i fizycznej do służby w PSP (orzeczenie właściwej komisji lekarskiej potwierdzające brak przeciwwskazań zdrowotnych do wykonywania obowiązków służbowych).</w:t>
      </w:r>
    </w:p>
    <w:p w:rsidR="00D53256" w:rsidRPr="00D53256" w:rsidRDefault="00D53256" w:rsidP="00D53256">
      <w:pPr>
        <w:spacing w:after="0" w:line="360" w:lineRule="auto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2. W przypadku strażaka ratownika OSP: *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a) aktualne szkolenie z zakresu bezpieczeństwa i higieny pracy;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b) zaświadczenie lekarskie o braku przeciwskazań do udziału w szkoleniu OSPP lub zaświadczenie lekarskie orzekające zdolność do bezpośredniego udziału w działaniach ratowniczych zgodnie z obowiązującymi przepisami prawa w tym zakresie, ważne na czas trwania testu/ćwiczeń;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c) ubezpieczenie od następstw nieszczęśliwych wypadków, ważne na czas trwania testu/ćwiczeń;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d) ukończony 18 rok życia, nieprzekroczony 65 rok życia - w przypadku druhów przystępujących do testu w ramach szkolenia OSPP.</w:t>
      </w:r>
    </w:p>
    <w:p w:rsid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3. W przypadku innych osób niż wymienione w punktach 1. i 2. biorących udział jedynie w teście: *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a) aktualne szkolenie z zakresu bezpieczeństwa i higieny pracy;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 xml:space="preserve">b) aktualne zaświadczenie lekarskie stwierdzające brak przeciwwskazań do pracy w sprzęcie ochrony 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układu oddechowego.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4. Umundurowanie i sprzęt, (w tym sprzęt układu oddechowego) które posiadają aktualne świadectwa dopuszczenia i użytkowania w jednostkach ochrony przeciwpożarowej, są sprawne, spełniają wymogi zgodne z wytycznymi producenta i posiadają aktualny czasookres użytkowania na czas trwania testu.</w:t>
      </w:r>
    </w:p>
    <w:p w:rsidR="00D53256" w:rsidRDefault="00D53256" w:rsidP="00D53256">
      <w:pPr>
        <w:spacing w:after="0"/>
        <w:ind w:left="4248" w:firstLine="708"/>
        <w:jc w:val="both"/>
        <w:rPr>
          <w:sz w:val="20"/>
          <w:szCs w:val="20"/>
        </w:rPr>
      </w:pPr>
    </w:p>
    <w:p w:rsidR="00D53256" w:rsidRDefault="00D53256" w:rsidP="00D53256">
      <w:pPr>
        <w:spacing w:after="0"/>
        <w:ind w:left="4248" w:firstLine="708"/>
        <w:jc w:val="both"/>
        <w:rPr>
          <w:sz w:val="20"/>
          <w:szCs w:val="20"/>
        </w:rPr>
      </w:pPr>
    </w:p>
    <w:p w:rsidR="00D53256" w:rsidRPr="00D53256" w:rsidRDefault="00D53256" w:rsidP="00D53256">
      <w:pPr>
        <w:spacing w:after="0"/>
        <w:ind w:left="4248" w:firstLine="708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.......................................................................</w:t>
      </w:r>
    </w:p>
    <w:p w:rsidR="00D53256" w:rsidRPr="00D53256" w:rsidRDefault="00D53256" w:rsidP="00D53256">
      <w:pPr>
        <w:spacing w:after="0"/>
        <w:ind w:left="3540" w:firstLine="708"/>
        <w:jc w:val="both"/>
        <w:rPr>
          <w:i/>
          <w:sz w:val="16"/>
          <w:szCs w:val="16"/>
        </w:rPr>
      </w:pPr>
      <w:r w:rsidRPr="00D53256">
        <w:rPr>
          <w:i/>
          <w:sz w:val="16"/>
          <w:szCs w:val="16"/>
        </w:rPr>
        <w:t xml:space="preserve">(kierownik jednostki organizacyjne PSP/komendant gminny ochrony </w:t>
      </w:r>
    </w:p>
    <w:p w:rsidR="00D53256" w:rsidRDefault="00D53256" w:rsidP="00D53256">
      <w:pPr>
        <w:spacing w:after="0"/>
        <w:ind w:left="4248" w:firstLine="708"/>
        <w:jc w:val="both"/>
        <w:rPr>
          <w:i/>
          <w:sz w:val="16"/>
          <w:szCs w:val="16"/>
        </w:rPr>
      </w:pPr>
      <w:r w:rsidRPr="00D53256">
        <w:rPr>
          <w:i/>
          <w:sz w:val="16"/>
          <w:szCs w:val="16"/>
        </w:rPr>
        <w:t>przeciwpożarowej/reprezentant zarządu OSP)</w:t>
      </w:r>
    </w:p>
    <w:p w:rsidR="00D53256" w:rsidRDefault="00D53256" w:rsidP="00D53256">
      <w:pPr>
        <w:spacing w:after="0"/>
        <w:ind w:left="4248" w:firstLine="708"/>
        <w:jc w:val="both"/>
        <w:rPr>
          <w:i/>
          <w:sz w:val="16"/>
          <w:szCs w:val="16"/>
        </w:rPr>
      </w:pPr>
    </w:p>
    <w:p w:rsidR="00D53256" w:rsidRDefault="00D53256" w:rsidP="00D53256">
      <w:pPr>
        <w:spacing w:after="0"/>
        <w:ind w:left="4248" w:firstLine="708"/>
        <w:jc w:val="both"/>
        <w:rPr>
          <w:i/>
          <w:sz w:val="16"/>
          <w:szCs w:val="16"/>
        </w:rPr>
      </w:pPr>
    </w:p>
    <w:p w:rsidR="00D53256" w:rsidRDefault="00D53256" w:rsidP="00D53256">
      <w:pPr>
        <w:spacing w:after="0"/>
        <w:ind w:left="4248" w:firstLine="708"/>
        <w:jc w:val="both"/>
        <w:rPr>
          <w:i/>
          <w:sz w:val="16"/>
          <w:szCs w:val="16"/>
        </w:rPr>
      </w:pPr>
    </w:p>
    <w:p w:rsidR="00D53256" w:rsidRPr="00D53256" w:rsidRDefault="00D53256" w:rsidP="00D53256">
      <w:pPr>
        <w:spacing w:after="0"/>
        <w:ind w:left="4248" w:firstLine="708"/>
        <w:jc w:val="both"/>
        <w:rPr>
          <w:i/>
          <w:sz w:val="16"/>
          <w:szCs w:val="16"/>
        </w:rPr>
      </w:pP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* - niewłaściwe skreślić,</w:t>
      </w:r>
    </w:p>
    <w:p w:rsidR="00D53256" w:rsidRPr="00D53256" w:rsidRDefault="00D53256" w:rsidP="00D53256">
      <w:pPr>
        <w:spacing w:after="0"/>
        <w:jc w:val="both"/>
        <w:rPr>
          <w:sz w:val="20"/>
          <w:szCs w:val="20"/>
        </w:rPr>
      </w:pPr>
      <w:r w:rsidRPr="00D53256">
        <w:rPr>
          <w:sz w:val="20"/>
          <w:szCs w:val="20"/>
        </w:rPr>
        <w:t>** - w przypadku strażaków ratowników OSP należy podać datę i miejsce urodzenia.</w:t>
      </w:r>
    </w:p>
    <w:p w:rsid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Default="00D53256" w:rsidP="00D53256">
      <w:pPr>
        <w:spacing w:after="0"/>
        <w:jc w:val="both"/>
        <w:rPr>
          <w:sz w:val="20"/>
          <w:szCs w:val="20"/>
        </w:rPr>
      </w:pP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Zgodnie z art. 13 ust. 1 i 2 oraz art. 14 ust. 1 i 2 ogólnego Rozporządzenia Parlamentu Europejskiego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i Rady (UE) 2016/679 z dnia 27 kwietnia 2016 r. w sprawie ochrony osób fizycznych w związku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z przetwarzaniem danych osobowych i w sprawie swobodnego przepływu takich danych oraz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uchylenia dyrektywy 95/46/WE, zwanego dalej RODO, przekazujemy informację o następującej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treści: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KLAUZULA INFORMACYJNA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1. Administratorem przetwarzającym Pani / Pana dane osobowe jest: Mazowiecki Komendant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Państwowej Straży Pożarnej z siedzibą w Warszawie, ul. Domaniewska  40 tel. 22 5595110 e-mail: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37772">
        <w:rPr>
          <w:color w:val="0070C0"/>
          <w:sz w:val="20"/>
          <w:szCs w:val="20"/>
        </w:rPr>
        <w:t>sekretariatkw@mazowsze.straz.pl</w:t>
      </w:r>
      <w:r w:rsidRPr="00D53256">
        <w:rPr>
          <w:sz w:val="20"/>
          <w:szCs w:val="20"/>
        </w:rPr>
        <w:t xml:space="preserve">.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2.  U Administratora wyznaczony został Inspektor Ochrony Danych, z którym można się skontaktować </w:t>
      </w:r>
    </w:p>
    <w:p w:rsidR="00D53256" w:rsidRPr="00D37772" w:rsidRDefault="00D53256" w:rsidP="00D37772">
      <w:pPr>
        <w:spacing w:after="0"/>
        <w:rPr>
          <w:color w:val="0070C0"/>
          <w:sz w:val="20"/>
          <w:szCs w:val="20"/>
        </w:rPr>
      </w:pPr>
      <w:r w:rsidRPr="00D53256">
        <w:rPr>
          <w:sz w:val="20"/>
          <w:szCs w:val="20"/>
        </w:rPr>
        <w:t xml:space="preserve">pisząc na adres poczty internetowej: </w:t>
      </w:r>
      <w:r w:rsidRPr="00D37772">
        <w:rPr>
          <w:color w:val="0070C0"/>
          <w:sz w:val="20"/>
          <w:szCs w:val="20"/>
        </w:rPr>
        <w:t>ochrona.danych@mazowsze.straz.pl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3. Pani/Pana dane osobowe osób wskazanych w Protokole z Przeprowadzonego Testu/Ćwiczeń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w Komorze Dymowej w </w:t>
      </w:r>
      <w:proofErr w:type="spellStart"/>
      <w:r w:rsidRPr="00D53256">
        <w:rPr>
          <w:sz w:val="20"/>
          <w:szCs w:val="20"/>
        </w:rPr>
        <w:t>OSz</w:t>
      </w:r>
      <w:proofErr w:type="spellEnd"/>
      <w:r w:rsidRPr="00D53256">
        <w:rPr>
          <w:sz w:val="20"/>
          <w:szCs w:val="20"/>
        </w:rPr>
        <w:t xml:space="preserve"> Pionki KW PSP w Warszawie, są przetwarzane przez Administratora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na podstawie:</w:t>
      </w:r>
    </w:p>
    <w:p w:rsidR="00D53256" w:rsidRPr="00D53256" w:rsidRDefault="00D37772" w:rsidP="00D377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53256" w:rsidRPr="00D53256">
        <w:rPr>
          <w:sz w:val="20"/>
          <w:szCs w:val="20"/>
        </w:rPr>
        <w:t xml:space="preserve"> art. 6 ust. 1 lit. e) w związku z zapisami ustawy z dnia 24 sierpnia 1991 r. o Państwowej Straży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Pożarnej, a także przepisów w zakresie bezpieczeństwa i higieny pracy, w celu przygotowania,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przeprowadzenia procesu kształcenia z wykorzystaniem komory dymowej, </w:t>
      </w:r>
    </w:p>
    <w:p w:rsidR="00D53256" w:rsidRPr="00D53256" w:rsidRDefault="00D37772" w:rsidP="00D377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53256" w:rsidRPr="00D53256">
        <w:rPr>
          <w:sz w:val="20"/>
          <w:szCs w:val="20"/>
        </w:rPr>
        <w:t xml:space="preserve">art. 6 ust. 1 lit. c) RODO w związku z obowiązkiem archiwizacji, a także dochodzenia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ewentualnych roszczeń.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4. Administrator przetwarza dane osobowe osób wskazanych w wyżej wymienionym protokole w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celach podanym powyżej.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5. Odbiorcą danych mogą być podmioty na podstawie przepisów prawa, podmioty świadczące usługi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dla Administratora na zasadzie powierzenia danych osobowych, np. w zakresie brakowania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dokumentacji, serwisu systemu informatycznego .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6. Pani/Pana dane osobowe pozyskane zostały od organizatora szkolenia, a w sytuacjach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szczególnych od Pani/Pana bezpośrednio przed rozpoczęciem realizacji szkolenia.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7. Kategorie przetwarzanych Pani / Pana danych osobowych stanowią dane identyfikacyjne oraz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związane z wykonywaną funkcją podczas przebiegu szkolenia.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8. Dane osobowe są przechowywane przez okres niezbędny:</w:t>
      </w:r>
    </w:p>
    <w:p w:rsidR="00D53256" w:rsidRPr="00D53256" w:rsidRDefault="00D37772" w:rsidP="00D377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53256" w:rsidRPr="00D53256">
        <w:rPr>
          <w:sz w:val="20"/>
          <w:szCs w:val="20"/>
        </w:rPr>
        <w:t xml:space="preserve">do realizacji procesu szkolenia, a następnie – w celach archiwizacyjnych – przez czas określony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w Jednolitym Rzeczowym Wykazie Akt dla jednostek organizacyjnych PSP,</w:t>
      </w:r>
    </w:p>
    <w:p w:rsidR="00D53256" w:rsidRPr="00D53256" w:rsidRDefault="00D37772" w:rsidP="00D3777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53256" w:rsidRPr="00D53256">
        <w:rPr>
          <w:sz w:val="20"/>
          <w:szCs w:val="20"/>
        </w:rPr>
        <w:t>do dochodzenia ewentualnych roszczeń.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9. Przysługuje Pani / Panu prawo do żądania od Administratora dostępu do treści swoich danych, ich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sprostowania, usunięcia danych, ograniczenia ich przetwarzania, wniesienia sprzeciwu wobec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przetwarzania.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10. Przysługuje Pani/Panu prawo także prawo wniesienia skargi do organu nadzorczego, którym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jest Prezes Urzędu Ochrony Danych Osobowych z siedzibą przy ul. Moniuszki 1A 00-014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Warszawa, jeżeli uzna Pani / Pan, że przetwarzanie narusza przepisy RODO.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11.Pani/Pana dane osobowe nie będą przekazywane do państwa trzeciego lub organizacji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międzynarodowej.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12.Podanie Administratorowi  Pani/Pana danych osobowych jest dobrowolne, ale jest warunkiem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niezbędnym w procesie szkolenia w komorze dymowej, a konsekwencją ich niepodania jest brak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możliwości jego przeprowadzenia.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13.Przetwarzanie podanych przez Panią / Pana danych osobowych nie będzie podlegało </w:t>
      </w:r>
    </w:p>
    <w:p w:rsidR="00D53256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 xml:space="preserve">zautomatyzowanemu podejmowaniu decyzji, w tym profilowaniu, o którym mowa w art. 22 ust. 1 </w:t>
      </w:r>
    </w:p>
    <w:p w:rsidR="00F26E0B" w:rsidRPr="00D53256" w:rsidRDefault="00D53256" w:rsidP="00D37772">
      <w:pPr>
        <w:spacing w:after="0"/>
        <w:rPr>
          <w:sz w:val="20"/>
          <w:szCs w:val="20"/>
        </w:rPr>
      </w:pPr>
      <w:r w:rsidRPr="00D53256">
        <w:rPr>
          <w:sz w:val="20"/>
          <w:szCs w:val="20"/>
        </w:rPr>
        <w:t>i 4 RODO</w:t>
      </w:r>
    </w:p>
    <w:sectPr w:rsidR="00F26E0B" w:rsidRPr="00D53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56"/>
    <w:rsid w:val="00182B9D"/>
    <w:rsid w:val="00231FF0"/>
    <w:rsid w:val="00630BD2"/>
    <w:rsid w:val="009B14E4"/>
    <w:rsid w:val="00D37772"/>
    <w:rsid w:val="00D53256"/>
    <w:rsid w:val="00F26E0B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BD26"/>
  <w15:chartTrackingRefBased/>
  <w15:docId w15:val="{9A83F7E6-721B-4DEF-95EF-6D1A7052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Wdowska (KW PSP Warszawa)</dc:creator>
  <cp:keywords/>
  <dc:description/>
  <cp:lastModifiedBy>Karolina Jaworska (KW Warszawa)</cp:lastModifiedBy>
  <cp:revision>1</cp:revision>
  <cp:lastPrinted>2026-04-02T06:10:00Z</cp:lastPrinted>
  <dcterms:created xsi:type="dcterms:W3CDTF">2026-04-14T09:53:00Z</dcterms:created>
  <dcterms:modified xsi:type="dcterms:W3CDTF">2026-04-14T09:53:00Z</dcterms:modified>
</cp:coreProperties>
</file>