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8AB71" w14:textId="77777777" w:rsidR="002342BB" w:rsidRDefault="002342BB">
      <w:pPr>
        <w:pStyle w:val="western"/>
        <w:spacing w:before="0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Załącznik nr </w:t>
      </w:r>
      <w:r w:rsidR="00423948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 xml:space="preserve"> do SWZ </w:t>
      </w:r>
    </w:p>
    <w:p w14:paraId="0525F215" w14:textId="77777777" w:rsidR="002342BB" w:rsidRDefault="002342BB">
      <w:pPr>
        <w:pStyle w:val="western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Znak postępowania:</w:t>
      </w:r>
      <w:r>
        <w:rPr>
          <w:rFonts w:ascii="Arial" w:hAnsi="Arial" w:cs="Arial"/>
          <w:b/>
          <w:bCs/>
        </w:rPr>
        <w:t xml:space="preserve"> </w:t>
      </w:r>
      <w:r w:rsidR="0095473E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>.27</w:t>
      </w:r>
      <w:r w:rsidR="00F72065"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</w:rPr>
        <w:t>.</w:t>
      </w:r>
      <w:r w:rsidR="008E653A"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>.202</w:t>
      </w:r>
      <w:r w:rsidR="00F30989">
        <w:rPr>
          <w:rFonts w:ascii="Arial" w:hAnsi="Arial" w:cs="Arial"/>
          <w:b/>
          <w:bCs/>
        </w:rPr>
        <w:t>3</w:t>
      </w:r>
    </w:p>
    <w:p w14:paraId="1BC4D5EA" w14:textId="77777777" w:rsidR="002342BB" w:rsidRDefault="002342BB">
      <w:pPr>
        <w:pStyle w:val="western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Wykonawca wspólnie ubiegający się o udzielenie zamówienia:</w:t>
      </w:r>
    </w:p>
    <w:p w14:paraId="694F3404" w14:textId="77777777" w:rsidR="002342BB" w:rsidRDefault="002342BB">
      <w:pPr>
        <w:pStyle w:val="western"/>
        <w:spacing w:line="360" w:lineRule="auto"/>
        <w:ind w:right="5954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 </w:t>
      </w:r>
    </w:p>
    <w:p w14:paraId="1E8B7EA2" w14:textId="77777777" w:rsidR="00CF071B" w:rsidRPr="00AF13C3" w:rsidRDefault="002342BB">
      <w:pPr>
        <w:pStyle w:val="western"/>
        <w:spacing w:line="360" w:lineRule="auto"/>
        <w:ind w:right="5954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(pełna nazwa/firma, adres, </w:t>
      </w:r>
      <w:r>
        <w:rPr>
          <w:rFonts w:ascii="Arial" w:hAnsi="Arial" w:cs="Arial"/>
          <w:i/>
          <w:iCs/>
          <w:sz w:val="18"/>
          <w:szCs w:val="18"/>
        </w:rPr>
        <w:br/>
        <w:t xml:space="preserve">w zależności od podmiotu) </w:t>
      </w:r>
    </w:p>
    <w:p w14:paraId="6885C605" w14:textId="77777777" w:rsidR="002342BB" w:rsidRDefault="002342BB">
      <w:pPr>
        <w:pStyle w:val="western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8"/>
          <w:szCs w:val="28"/>
        </w:rPr>
        <w:t>OŚWIADCZENIE WYKONAWCÓW WSPÓLNIE UBIEGAJĄCYCH SIĘ O UDZIELENIE ZAMÓWIENIA</w:t>
      </w:r>
    </w:p>
    <w:p w14:paraId="6F0A9E5B" w14:textId="77777777" w:rsidR="002342BB" w:rsidRDefault="002342BB">
      <w:pPr>
        <w:pStyle w:val="western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składane na podstawie art. 117 ust. 4 ustawy z dnia 11 września 2019 r. </w:t>
      </w:r>
      <w:r w:rsidR="00220EF4"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t xml:space="preserve">- Prawo zamówień publicznych (dalej jako: „ustawa </w:t>
      </w:r>
      <w:proofErr w:type="spellStart"/>
      <w:r>
        <w:rPr>
          <w:rFonts w:ascii="Arial" w:hAnsi="Arial" w:cs="Arial"/>
          <w:b/>
          <w:bCs/>
        </w:rPr>
        <w:t>Pzp</w:t>
      </w:r>
      <w:proofErr w:type="spellEnd"/>
      <w:r>
        <w:rPr>
          <w:rFonts w:ascii="Arial" w:hAnsi="Arial" w:cs="Arial"/>
          <w:b/>
          <w:bCs/>
        </w:rPr>
        <w:t>”)</w:t>
      </w:r>
    </w:p>
    <w:p w14:paraId="056A0285" w14:textId="77777777" w:rsidR="00C357A0" w:rsidRPr="00C357A0" w:rsidRDefault="00C357A0" w:rsidP="00C357A0">
      <w:pPr>
        <w:pStyle w:val="Default"/>
        <w:jc w:val="both"/>
        <w:rPr>
          <w:rFonts w:ascii="Calibri" w:hAnsi="Calibri" w:cs="Calibri"/>
          <w:b/>
          <w:bCs/>
          <w:color w:val="auto"/>
          <w:szCs w:val="23"/>
        </w:rPr>
      </w:pPr>
      <w:r w:rsidRPr="00C357A0">
        <w:rPr>
          <w:rFonts w:ascii="Calibri" w:hAnsi="Calibri" w:cs="Calibri"/>
          <w:b/>
          <w:bCs/>
          <w:color w:val="auto"/>
          <w:szCs w:val="23"/>
        </w:rPr>
        <w:t xml:space="preserve">W związku ze złożeniem oferty wspólnej oraz zaistnieniem okoliczności, o których mowa </w:t>
      </w:r>
      <w:r w:rsidR="005124FD">
        <w:rPr>
          <w:rFonts w:ascii="Calibri" w:hAnsi="Calibri" w:cs="Calibri"/>
          <w:b/>
          <w:bCs/>
          <w:color w:val="auto"/>
          <w:szCs w:val="23"/>
        </w:rPr>
        <w:br/>
      </w:r>
      <w:r w:rsidRPr="00C357A0">
        <w:rPr>
          <w:rFonts w:ascii="Calibri" w:hAnsi="Calibri" w:cs="Calibri"/>
          <w:b/>
          <w:bCs/>
          <w:color w:val="auto"/>
          <w:szCs w:val="23"/>
        </w:rPr>
        <w:t xml:space="preserve">w art. 117 ust. 4 ustawy </w:t>
      </w:r>
      <w:proofErr w:type="spellStart"/>
      <w:r w:rsidRPr="00C357A0">
        <w:rPr>
          <w:rFonts w:ascii="Calibri" w:hAnsi="Calibri" w:cs="Calibri"/>
          <w:b/>
          <w:bCs/>
          <w:color w:val="auto"/>
          <w:szCs w:val="23"/>
        </w:rPr>
        <w:t>Pzp</w:t>
      </w:r>
      <w:proofErr w:type="spellEnd"/>
      <w:r w:rsidRPr="00C357A0">
        <w:rPr>
          <w:rFonts w:ascii="Calibri" w:hAnsi="Calibri" w:cs="Calibri"/>
          <w:b/>
          <w:bCs/>
          <w:color w:val="auto"/>
          <w:szCs w:val="23"/>
        </w:rPr>
        <w:t>, oświadczam, że niżej wymienione dostawy będą wykonane przez następującego Wykonawcę: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5"/>
      </w:tblGrid>
      <w:tr w:rsidR="00C357A0" w:rsidRPr="00B436AB" w14:paraId="5426F98D" w14:textId="77777777" w:rsidTr="005124FD">
        <w:tc>
          <w:tcPr>
            <w:tcW w:w="4606" w:type="dxa"/>
            <w:shd w:val="clear" w:color="auto" w:fill="D9D9D9"/>
            <w:vAlign w:val="center"/>
          </w:tcPr>
          <w:p w14:paraId="4EEF6CBA" w14:textId="77777777" w:rsidR="00C357A0" w:rsidRPr="005124FD" w:rsidRDefault="00C357A0" w:rsidP="005124FD">
            <w:pPr>
              <w:pStyle w:val="Default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3"/>
                <w:lang w:val="en-US"/>
              </w:rPr>
            </w:pPr>
            <w:r w:rsidRPr="005124FD">
              <w:rPr>
                <w:rFonts w:ascii="Calibri" w:hAnsi="Calibri" w:cs="Calibri"/>
                <w:b/>
                <w:bCs/>
                <w:iCs/>
                <w:color w:val="auto"/>
                <w:sz w:val="22"/>
                <w:szCs w:val="23"/>
                <w:lang w:val="en-US"/>
              </w:rPr>
              <w:t xml:space="preserve">Nazwa </w:t>
            </w:r>
            <w:proofErr w:type="spellStart"/>
            <w:r w:rsidRPr="005124FD">
              <w:rPr>
                <w:rFonts w:ascii="Calibri" w:hAnsi="Calibri" w:cs="Calibri"/>
                <w:b/>
                <w:bCs/>
                <w:iCs/>
                <w:color w:val="auto"/>
                <w:sz w:val="22"/>
                <w:szCs w:val="23"/>
                <w:lang w:val="en-US"/>
              </w:rPr>
              <w:t>Wykonawcy</w:t>
            </w:r>
            <w:proofErr w:type="spellEnd"/>
          </w:p>
        </w:tc>
        <w:tc>
          <w:tcPr>
            <w:tcW w:w="4606" w:type="dxa"/>
            <w:shd w:val="clear" w:color="auto" w:fill="D9D9D9"/>
          </w:tcPr>
          <w:p w14:paraId="522AEF31" w14:textId="77777777" w:rsidR="00C357A0" w:rsidRPr="005124FD" w:rsidRDefault="00C357A0" w:rsidP="005124FD">
            <w:pPr>
              <w:pStyle w:val="Default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3"/>
                <w:lang w:val="en-US"/>
              </w:rPr>
            </w:pPr>
            <w:proofErr w:type="spellStart"/>
            <w:r w:rsidRPr="005124FD">
              <w:rPr>
                <w:rFonts w:ascii="Calibri" w:hAnsi="Calibri" w:cs="Calibri"/>
                <w:b/>
                <w:bCs/>
                <w:iCs/>
                <w:color w:val="auto"/>
                <w:sz w:val="22"/>
                <w:szCs w:val="23"/>
                <w:lang w:val="en-US"/>
              </w:rPr>
              <w:t>Rodzaj</w:t>
            </w:r>
            <w:proofErr w:type="spellEnd"/>
            <w:r w:rsidRPr="005124FD">
              <w:rPr>
                <w:rFonts w:ascii="Calibri" w:hAnsi="Calibri" w:cs="Calibri"/>
                <w:b/>
                <w:bCs/>
                <w:iCs/>
                <w:color w:val="auto"/>
                <w:sz w:val="22"/>
                <w:szCs w:val="23"/>
                <w:lang w:val="en-US"/>
              </w:rPr>
              <w:t xml:space="preserve"> </w:t>
            </w:r>
            <w:proofErr w:type="spellStart"/>
            <w:r w:rsidRPr="005124FD">
              <w:rPr>
                <w:rFonts w:ascii="Calibri" w:hAnsi="Calibri" w:cs="Calibri"/>
                <w:b/>
                <w:bCs/>
                <w:iCs/>
                <w:color w:val="auto"/>
                <w:sz w:val="22"/>
                <w:szCs w:val="23"/>
                <w:lang w:val="en-US"/>
              </w:rPr>
              <w:t>i</w:t>
            </w:r>
            <w:proofErr w:type="spellEnd"/>
            <w:r w:rsidRPr="005124FD">
              <w:rPr>
                <w:rFonts w:ascii="Calibri" w:hAnsi="Calibri" w:cs="Calibri"/>
                <w:b/>
                <w:bCs/>
                <w:iCs/>
                <w:color w:val="auto"/>
                <w:sz w:val="22"/>
                <w:szCs w:val="23"/>
                <w:lang w:val="en-US"/>
              </w:rPr>
              <w:t xml:space="preserve"> </w:t>
            </w:r>
            <w:proofErr w:type="spellStart"/>
            <w:r w:rsidRPr="005124FD">
              <w:rPr>
                <w:rFonts w:ascii="Calibri" w:hAnsi="Calibri" w:cs="Calibri"/>
                <w:b/>
                <w:bCs/>
                <w:iCs/>
                <w:color w:val="auto"/>
                <w:sz w:val="22"/>
                <w:szCs w:val="23"/>
                <w:lang w:val="en-US"/>
              </w:rPr>
              <w:t>zakres</w:t>
            </w:r>
            <w:proofErr w:type="spellEnd"/>
            <w:r w:rsidRPr="005124FD">
              <w:rPr>
                <w:rFonts w:ascii="Calibri" w:hAnsi="Calibri" w:cs="Calibri"/>
                <w:b/>
                <w:bCs/>
                <w:iCs/>
                <w:color w:val="auto"/>
                <w:sz w:val="22"/>
                <w:szCs w:val="23"/>
                <w:lang w:val="en-US"/>
              </w:rPr>
              <w:t xml:space="preserve"> </w:t>
            </w:r>
            <w:proofErr w:type="spellStart"/>
            <w:r w:rsidRPr="005124FD">
              <w:rPr>
                <w:rFonts w:ascii="Calibri" w:hAnsi="Calibri" w:cs="Calibri"/>
                <w:b/>
                <w:bCs/>
                <w:iCs/>
                <w:color w:val="auto"/>
                <w:sz w:val="22"/>
                <w:szCs w:val="23"/>
                <w:lang w:val="en-US"/>
              </w:rPr>
              <w:t>czynności</w:t>
            </w:r>
            <w:proofErr w:type="spellEnd"/>
            <w:r w:rsidRPr="005124FD">
              <w:rPr>
                <w:rFonts w:ascii="Calibri" w:hAnsi="Calibri" w:cs="Calibri"/>
                <w:b/>
                <w:bCs/>
                <w:iCs/>
                <w:color w:val="auto"/>
                <w:sz w:val="22"/>
                <w:szCs w:val="23"/>
                <w:lang w:val="en-US"/>
              </w:rPr>
              <w:t xml:space="preserve"> </w:t>
            </w:r>
            <w:proofErr w:type="spellStart"/>
            <w:r w:rsidRPr="005124FD">
              <w:rPr>
                <w:rFonts w:ascii="Calibri" w:hAnsi="Calibri" w:cs="Calibri"/>
                <w:b/>
                <w:bCs/>
                <w:iCs/>
                <w:color w:val="auto"/>
                <w:sz w:val="22"/>
                <w:szCs w:val="23"/>
                <w:lang w:val="en-US"/>
              </w:rPr>
              <w:t>wykonywanych</w:t>
            </w:r>
            <w:proofErr w:type="spellEnd"/>
            <w:r w:rsidRPr="005124FD">
              <w:rPr>
                <w:rFonts w:ascii="Calibri" w:hAnsi="Calibri" w:cs="Calibri"/>
                <w:b/>
                <w:bCs/>
                <w:iCs/>
                <w:color w:val="auto"/>
                <w:sz w:val="22"/>
                <w:szCs w:val="23"/>
                <w:lang w:val="en-US"/>
              </w:rPr>
              <w:t xml:space="preserve"> </w:t>
            </w:r>
            <w:proofErr w:type="spellStart"/>
            <w:r w:rsidRPr="005124FD">
              <w:rPr>
                <w:rFonts w:ascii="Calibri" w:hAnsi="Calibri" w:cs="Calibri"/>
                <w:b/>
                <w:bCs/>
                <w:iCs/>
                <w:color w:val="auto"/>
                <w:sz w:val="22"/>
                <w:szCs w:val="23"/>
                <w:lang w:val="en-US"/>
              </w:rPr>
              <w:t>przez</w:t>
            </w:r>
            <w:proofErr w:type="spellEnd"/>
            <w:r w:rsidRPr="005124FD">
              <w:rPr>
                <w:rFonts w:ascii="Calibri" w:hAnsi="Calibri" w:cs="Calibri"/>
                <w:b/>
                <w:bCs/>
                <w:iCs/>
                <w:color w:val="auto"/>
                <w:sz w:val="22"/>
                <w:szCs w:val="23"/>
                <w:lang w:val="en-US"/>
              </w:rPr>
              <w:t xml:space="preserve"> </w:t>
            </w:r>
            <w:proofErr w:type="spellStart"/>
            <w:r w:rsidRPr="005124FD">
              <w:rPr>
                <w:rFonts w:ascii="Calibri" w:hAnsi="Calibri" w:cs="Calibri"/>
                <w:b/>
                <w:bCs/>
                <w:iCs/>
                <w:color w:val="auto"/>
                <w:sz w:val="22"/>
                <w:szCs w:val="23"/>
                <w:lang w:val="en-US"/>
              </w:rPr>
              <w:t>danego</w:t>
            </w:r>
            <w:proofErr w:type="spellEnd"/>
            <w:r w:rsidRPr="005124FD">
              <w:rPr>
                <w:rFonts w:ascii="Calibri" w:hAnsi="Calibri" w:cs="Calibri"/>
                <w:b/>
                <w:bCs/>
                <w:iCs/>
                <w:color w:val="auto"/>
                <w:sz w:val="22"/>
                <w:szCs w:val="23"/>
                <w:lang w:val="en-US"/>
              </w:rPr>
              <w:t xml:space="preserve"> </w:t>
            </w:r>
            <w:proofErr w:type="spellStart"/>
            <w:r w:rsidRPr="005124FD">
              <w:rPr>
                <w:rFonts w:ascii="Calibri" w:hAnsi="Calibri" w:cs="Calibri"/>
                <w:b/>
                <w:bCs/>
                <w:iCs/>
                <w:color w:val="auto"/>
                <w:sz w:val="22"/>
                <w:szCs w:val="23"/>
                <w:lang w:val="en-US"/>
              </w:rPr>
              <w:t>Wykonawcę</w:t>
            </w:r>
            <w:proofErr w:type="spellEnd"/>
          </w:p>
        </w:tc>
      </w:tr>
      <w:tr w:rsidR="00C357A0" w:rsidRPr="00B436AB" w14:paraId="119E14DF" w14:textId="77777777" w:rsidTr="005124FD">
        <w:tc>
          <w:tcPr>
            <w:tcW w:w="4606" w:type="dxa"/>
            <w:shd w:val="clear" w:color="auto" w:fill="auto"/>
          </w:tcPr>
          <w:p w14:paraId="76406C63" w14:textId="77777777" w:rsidR="00C357A0" w:rsidRPr="005124FD" w:rsidRDefault="00C357A0" w:rsidP="005124FD">
            <w:pPr>
              <w:pStyle w:val="Default"/>
              <w:jc w:val="center"/>
              <w:rPr>
                <w:rFonts w:ascii="Calibri" w:hAnsi="Calibri" w:cs="Calibri"/>
                <w:b/>
                <w:bCs/>
                <w:color w:val="auto"/>
                <w:szCs w:val="23"/>
                <w:lang w:val="en-US"/>
              </w:rPr>
            </w:pPr>
          </w:p>
        </w:tc>
        <w:tc>
          <w:tcPr>
            <w:tcW w:w="4606" w:type="dxa"/>
            <w:shd w:val="clear" w:color="auto" w:fill="auto"/>
          </w:tcPr>
          <w:p w14:paraId="208B0DD3" w14:textId="77777777" w:rsidR="00C357A0" w:rsidRPr="005124FD" w:rsidRDefault="00C357A0" w:rsidP="005124FD">
            <w:pPr>
              <w:pStyle w:val="Default"/>
              <w:jc w:val="center"/>
              <w:rPr>
                <w:rFonts w:ascii="Calibri" w:hAnsi="Calibri" w:cs="Calibri"/>
                <w:b/>
                <w:bCs/>
                <w:color w:val="auto"/>
                <w:szCs w:val="23"/>
                <w:lang w:val="en-US"/>
              </w:rPr>
            </w:pPr>
          </w:p>
        </w:tc>
      </w:tr>
      <w:tr w:rsidR="00C357A0" w:rsidRPr="00B436AB" w14:paraId="0BE8F5AF" w14:textId="77777777" w:rsidTr="005124FD">
        <w:tc>
          <w:tcPr>
            <w:tcW w:w="4606" w:type="dxa"/>
            <w:shd w:val="clear" w:color="auto" w:fill="auto"/>
          </w:tcPr>
          <w:p w14:paraId="789371D8" w14:textId="77777777" w:rsidR="00C357A0" w:rsidRPr="005124FD" w:rsidRDefault="00C357A0" w:rsidP="005124FD">
            <w:pPr>
              <w:pStyle w:val="Default"/>
              <w:jc w:val="center"/>
              <w:rPr>
                <w:rFonts w:ascii="Calibri" w:hAnsi="Calibri" w:cs="Calibri"/>
                <w:b/>
                <w:bCs/>
                <w:color w:val="auto"/>
                <w:szCs w:val="23"/>
                <w:lang w:val="en-US"/>
              </w:rPr>
            </w:pPr>
          </w:p>
        </w:tc>
        <w:tc>
          <w:tcPr>
            <w:tcW w:w="4606" w:type="dxa"/>
            <w:shd w:val="clear" w:color="auto" w:fill="auto"/>
          </w:tcPr>
          <w:p w14:paraId="4B836C92" w14:textId="77777777" w:rsidR="00C357A0" w:rsidRPr="005124FD" w:rsidRDefault="00C357A0" w:rsidP="005124FD">
            <w:pPr>
              <w:pStyle w:val="Default"/>
              <w:jc w:val="center"/>
              <w:rPr>
                <w:rFonts w:ascii="Calibri" w:hAnsi="Calibri" w:cs="Calibri"/>
                <w:b/>
                <w:bCs/>
                <w:color w:val="auto"/>
                <w:szCs w:val="23"/>
                <w:lang w:val="en-US"/>
              </w:rPr>
            </w:pPr>
          </w:p>
        </w:tc>
      </w:tr>
      <w:tr w:rsidR="00C357A0" w:rsidRPr="00B436AB" w14:paraId="6547D2C0" w14:textId="77777777" w:rsidTr="005124FD">
        <w:tc>
          <w:tcPr>
            <w:tcW w:w="4606" w:type="dxa"/>
            <w:shd w:val="clear" w:color="auto" w:fill="auto"/>
          </w:tcPr>
          <w:p w14:paraId="0325E97C" w14:textId="77777777" w:rsidR="00C357A0" w:rsidRPr="005124FD" w:rsidRDefault="00C357A0" w:rsidP="005124FD">
            <w:pPr>
              <w:pStyle w:val="Default"/>
              <w:jc w:val="center"/>
              <w:rPr>
                <w:rFonts w:ascii="Calibri" w:hAnsi="Calibri" w:cs="Calibri"/>
                <w:b/>
                <w:bCs/>
                <w:color w:val="auto"/>
                <w:szCs w:val="23"/>
                <w:lang w:val="en-US"/>
              </w:rPr>
            </w:pPr>
          </w:p>
        </w:tc>
        <w:tc>
          <w:tcPr>
            <w:tcW w:w="4606" w:type="dxa"/>
            <w:shd w:val="clear" w:color="auto" w:fill="auto"/>
          </w:tcPr>
          <w:p w14:paraId="607AE248" w14:textId="77777777" w:rsidR="00C357A0" w:rsidRPr="005124FD" w:rsidRDefault="00C357A0" w:rsidP="005124FD">
            <w:pPr>
              <w:pStyle w:val="Default"/>
              <w:jc w:val="center"/>
              <w:rPr>
                <w:rFonts w:ascii="Calibri" w:hAnsi="Calibri" w:cs="Calibri"/>
                <w:b/>
                <w:bCs/>
                <w:color w:val="auto"/>
                <w:szCs w:val="23"/>
                <w:lang w:val="en-US"/>
              </w:rPr>
            </w:pPr>
          </w:p>
        </w:tc>
      </w:tr>
    </w:tbl>
    <w:p w14:paraId="0F6D047E" w14:textId="77777777" w:rsidR="00C357A0" w:rsidRDefault="00C357A0" w:rsidP="005124FD">
      <w:pPr>
        <w:widowControl w:val="0"/>
        <w:tabs>
          <w:tab w:val="left" w:pos="6521"/>
        </w:tabs>
        <w:spacing w:before="240"/>
        <w:jc w:val="both"/>
        <w:rPr>
          <w:rFonts w:ascii="Calibri" w:hAnsi="Calibri" w:cs="Calibri"/>
          <w:color w:val="FF0000"/>
        </w:rPr>
      </w:pPr>
      <w:r>
        <w:rPr>
          <w:rFonts w:ascii="Calibri" w:eastAsia="Arial" w:hAnsi="Calibri" w:cs="Calibri"/>
          <w:color w:val="FF0000"/>
        </w:rPr>
        <w:t xml:space="preserve">Niniejsze oświadczenie należy złożyć tylko w przypadku gdy zachodzą okoliczności </w:t>
      </w:r>
      <w:r w:rsidR="005124FD">
        <w:rPr>
          <w:rFonts w:ascii="Calibri" w:eastAsia="Arial" w:hAnsi="Calibri" w:cs="Calibri"/>
          <w:color w:val="FF0000"/>
        </w:rPr>
        <w:br/>
      </w:r>
      <w:r>
        <w:rPr>
          <w:rFonts w:ascii="Calibri" w:eastAsia="Arial" w:hAnsi="Calibri" w:cs="Calibri"/>
          <w:color w:val="FF0000"/>
        </w:rPr>
        <w:t xml:space="preserve">o których mowa w art. 117 ust. 4 ustawy </w:t>
      </w:r>
      <w:proofErr w:type="spellStart"/>
      <w:r>
        <w:rPr>
          <w:rFonts w:ascii="Calibri" w:eastAsia="Arial" w:hAnsi="Calibri" w:cs="Calibri"/>
          <w:color w:val="FF0000"/>
        </w:rPr>
        <w:t>Pzp</w:t>
      </w:r>
      <w:proofErr w:type="spellEnd"/>
      <w:r>
        <w:rPr>
          <w:rFonts w:ascii="Calibri" w:eastAsia="Arial" w:hAnsi="Calibri" w:cs="Calibri"/>
          <w:color w:val="FF0000"/>
        </w:rPr>
        <w:t>.</w:t>
      </w:r>
    </w:p>
    <w:p w14:paraId="64520919" w14:textId="77777777" w:rsidR="00FA724E" w:rsidRDefault="00FA724E">
      <w:pPr>
        <w:pStyle w:val="western"/>
        <w:tabs>
          <w:tab w:val="left" w:pos="10440"/>
        </w:tabs>
        <w:spacing w:after="0" w:line="200" w:lineRule="atLeast"/>
        <w:ind w:right="-1368"/>
        <w:rPr>
          <w:rFonts w:ascii="Arial" w:hAnsi="Arial"/>
          <w:b/>
          <w:bCs/>
          <w:color w:val="FF0000"/>
          <w:sz w:val="20"/>
          <w:szCs w:val="20"/>
        </w:rPr>
      </w:pPr>
    </w:p>
    <w:p w14:paraId="3A33EE2E" w14:textId="77777777" w:rsidR="005124FD" w:rsidRDefault="002342BB" w:rsidP="008E653A">
      <w:pPr>
        <w:pStyle w:val="western"/>
        <w:tabs>
          <w:tab w:val="left" w:pos="10440"/>
        </w:tabs>
        <w:spacing w:after="0" w:line="200" w:lineRule="atLeast"/>
        <w:ind w:right="-1368"/>
        <w:rPr>
          <w:rFonts w:ascii="Arial" w:hAnsi="Arial"/>
          <w:color w:val="FF0000"/>
          <w:sz w:val="20"/>
          <w:szCs w:val="20"/>
        </w:rPr>
      </w:pPr>
      <w:r>
        <w:rPr>
          <w:rFonts w:ascii="Arial" w:hAnsi="Arial"/>
          <w:b/>
          <w:bCs/>
          <w:color w:val="FF0000"/>
          <w:sz w:val="20"/>
          <w:szCs w:val="20"/>
        </w:rPr>
        <w:t>Uwaga:</w:t>
      </w:r>
    </w:p>
    <w:p w14:paraId="75453C57" w14:textId="77777777" w:rsidR="002342BB" w:rsidRPr="008609FB" w:rsidRDefault="002342BB" w:rsidP="008E653A">
      <w:pPr>
        <w:pStyle w:val="western"/>
        <w:tabs>
          <w:tab w:val="left" w:pos="10440"/>
        </w:tabs>
        <w:spacing w:after="0" w:line="200" w:lineRule="atLeast"/>
        <w:ind w:right="-1368"/>
        <w:rPr>
          <w:rFonts w:ascii="Arial" w:hAnsi="Arial"/>
          <w:color w:val="FF0000"/>
          <w:sz w:val="20"/>
          <w:szCs w:val="20"/>
        </w:rPr>
      </w:pPr>
      <w:r>
        <w:rPr>
          <w:rFonts w:ascii="Arial" w:hAnsi="Arial"/>
          <w:b/>
          <w:bCs/>
          <w:i/>
          <w:iCs/>
          <w:color w:val="FF0000"/>
          <w:sz w:val="20"/>
          <w:szCs w:val="20"/>
        </w:rPr>
        <w:t xml:space="preserve">Dokument należy podpisać zgodnie z Rozporządzeniem Prezesa Rady Ministrów </w:t>
      </w:r>
      <w:r>
        <w:rPr>
          <w:rFonts w:ascii="Arial" w:hAnsi="Arial"/>
          <w:b/>
          <w:bCs/>
          <w:i/>
          <w:iCs/>
          <w:color w:val="FF0000"/>
          <w:sz w:val="20"/>
          <w:szCs w:val="20"/>
        </w:rPr>
        <w:br/>
        <w:t xml:space="preserve">z dnia 30 grudnia 2020 r. w sprawie sposobu sporządzania i przekazywania informacji </w:t>
      </w:r>
      <w:r>
        <w:rPr>
          <w:rFonts w:ascii="Arial" w:hAnsi="Arial"/>
          <w:b/>
          <w:bCs/>
          <w:i/>
          <w:iCs/>
          <w:color w:val="FF0000"/>
          <w:sz w:val="20"/>
          <w:szCs w:val="20"/>
        </w:rPr>
        <w:br/>
        <w:t xml:space="preserve">oraz wymagań technicznych dla dokumentów elektronicznych oraz środków </w:t>
      </w:r>
      <w:r>
        <w:rPr>
          <w:rFonts w:ascii="Arial" w:hAnsi="Arial"/>
          <w:b/>
          <w:bCs/>
          <w:i/>
          <w:iCs/>
          <w:color w:val="FF0000"/>
          <w:sz w:val="20"/>
          <w:szCs w:val="20"/>
        </w:rPr>
        <w:br/>
        <w:t>komunikacji elektronicznej w postępowaniu o udzielenie zamówienia publicznego lub konkursie.</w:t>
      </w:r>
    </w:p>
    <w:sectPr w:rsidR="002342BB" w:rsidRPr="008609FB">
      <w:pgSz w:w="11906" w:h="16838"/>
      <w:pgMar w:top="540" w:right="1417" w:bottom="1417" w:left="1417" w:header="708" w:footer="708" w:gutter="0"/>
      <w:cols w:space="708"/>
      <w:docGrid w:linePitch="60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C6E"/>
    <w:rsid w:val="00220EF4"/>
    <w:rsid w:val="002342BB"/>
    <w:rsid w:val="00423948"/>
    <w:rsid w:val="00434713"/>
    <w:rsid w:val="00445518"/>
    <w:rsid w:val="005124FD"/>
    <w:rsid w:val="00553A26"/>
    <w:rsid w:val="006D46B9"/>
    <w:rsid w:val="00820D3A"/>
    <w:rsid w:val="008609FB"/>
    <w:rsid w:val="008835AE"/>
    <w:rsid w:val="008E653A"/>
    <w:rsid w:val="00951BB1"/>
    <w:rsid w:val="0095473E"/>
    <w:rsid w:val="00A72EEA"/>
    <w:rsid w:val="00AE1400"/>
    <w:rsid w:val="00AF13C3"/>
    <w:rsid w:val="00BA36D1"/>
    <w:rsid w:val="00C20F65"/>
    <w:rsid w:val="00C268FC"/>
    <w:rsid w:val="00C357A0"/>
    <w:rsid w:val="00CF071B"/>
    <w:rsid w:val="00E51C28"/>
    <w:rsid w:val="00F07307"/>
    <w:rsid w:val="00F30989"/>
    <w:rsid w:val="00F72065"/>
    <w:rsid w:val="00FA724E"/>
    <w:rsid w:val="00FB394C"/>
    <w:rsid w:val="00FE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4D2BF41"/>
  <w15:chartTrackingRefBased/>
  <w15:docId w15:val="{A97BD229-FFA5-44FC-8E1F-C7E59C71C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eastAsia="SimSu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Domylnaczcionkaakapitu2">
    <w:name w:val="Domyślna czcionka akapitu2"/>
  </w:style>
  <w:style w:type="character" w:customStyle="1" w:styleId="Domylnaczcionkaakapitu10">
    <w:name w:val="Domyślna czcionka akapitu1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OpenSymbol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2">
    <w:name w:val="Nagłówek2"/>
    <w:basedOn w:val="Normaln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western">
    <w:name w:val="western"/>
    <w:basedOn w:val="Normalny"/>
    <w:pPr>
      <w:spacing w:before="280" w:after="280"/>
    </w:pPr>
    <w:rPr>
      <w:sz w:val="22"/>
      <w:szCs w:val="22"/>
    </w:rPr>
  </w:style>
  <w:style w:type="paragraph" w:customStyle="1" w:styleId="NormalnyWeb1">
    <w:name w:val="Normalny (Web)1"/>
    <w:basedOn w:val="Normalny"/>
    <w:pPr>
      <w:spacing w:before="280" w:after="119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C357A0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57A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z art. 117 ust.4 ustawy Pzp</vt:lpstr>
    </vt:vector>
  </TitlesOfParts>
  <Company>DELL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z art. 117 ust.4 ustawy Pzp</dc:title>
  <dc:subject/>
  <dc:creator>Tomasz Jaszowski</dc:creator>
  <cp:keywords/>
  <cp:lastModifiedBy>Tomasz Jaszowski</cp:lastModifiedBy>
  <cp:revision>2</cp:revision>
  <cp:lastPrinted>2023-04-20T08:39:00Z</cp:lastPrinted>
  <dcterms:created xsi:type="dcterms:W3CDTF">2023-12-01T08:30:00Z</dcterms:created>
  <dcterms:modified xsi:type="dcterms:W3CDTF">2023-12-01T08:30:00Z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