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B667F" w14:textId="16A5D1B9" w:rsidR="002616BB" w:rsidRPr="004C6834" w:rsidRDefault="002616BB" w:rsidP="009E242F">
      <w:pPr>
        <w:pStyle w:val="ARTartustawynprozporzdzenia"/>
        <w:spacing w:line="240" w:lineRule="auto"/>
        <w:contextualSpacing/>
        <w:jc w:val="center"/>
        <w:rPr>
          <w:rFonts w:ascii="Lato" w:eastAsia="Arial Unicode MS" w:hAnsi="Lato" w:cs="Arial Unicode MS"/>
          <w:b/>
          <w:bCs/>
          <w:szCs w:val="24"/>
        </w:rPr>
      </w:pPr>
      <w:r w:rsidRPr="004C6834">
        <w:rPr>
          <w:rFonts w:ascii="Lato" w:eastAsia="Arial Unicode MS" w:hAnsi="Lato" w:cs="Arial Unicode MS"/>
          <w:b/>
          <w:bCs/>
          <w:szCs w:val="24"/>
        </w:rPr>
        <w:t xml:space="preserve">REGULAMIN </w:t>
      </w:r>
      <w:r w:rsidR="000E3469" w:rsidRPr="004C6834">
        <w:rPr>
          <w:rFonts w:ascii="Lato" w:eastAsia="Arial Unicode MS" w:hAnsi="Lato" w:cs="Arial Unicode MS"/>
          <w:b/>
          <w:bCs/>
          <w:szCs w:val="24"/>
        </w:rPr>
        <w:t>WYBORU PRZEDSIĘWZIĘĆ</w:t>
      </w:r>
    </w:p>
    <w:p w14:paraId="73586A11" w14:textId="77777777" w:rsidR="009B515A" w:rsidRPr="004C6834" w:rsidRDefault="009B515A" w:rsidP="009E242F">
      <w:pPr>
        <w:pStyle w:val="ARTartustawynprozporzdzenia"/>
        <w:spacing w:line="240" w:lineRule="auto"/>
        <w:ind w:firstLine="0"/>
        <w:contextualSpacing/>
        <w:jc w:val="center"/>
        <w:rPr>
          <w:rFonts w:ascii="Lato" w:eastAsia="Arial Unicode MS" w:hAnsi="Lato" w:cs="Arial Unicode MS"/>
          <w:b/>
          <w:bCs/>
          <w:szCs w:val="24"/>
        </w:rPr>
      </w:pPr>
      <w:r w:rsidRPr="004C6834">
        <w:rPr>
          <w:rFonts w:ascii="Lato" w:eastAsia="Arial Unicode MS" w:hAnsi="Lato" w:cs="Arial Unicode MS"/>
          <w:b/>
          <w:bCs/>
          <w:szCs w:val="24"/>
        </w:rPr>
        <w:t xml:space="preserve">DO OBJĘCIA WSPARCIEM BEZZWROTNYM Z PLANU ROZWOJOWEGO </w:t>
      </w:r>
    </w:p>
    <w:p w14:paraId="78E7DC0D" w14:textId="77777777" w:rsidR="009B515A" w:rsidRPr="004C6834" w:rsidRDefault="009B515A" w:rsidP="009E242F">
      <w:pPr>
        <w:pStyle w:val="ARTartustawynprozporzdzenia"/>
        <w:spacing w:line="240" w:lineRule="auto"/>
        <w:ind w:firstLine="0"/>
        <w:contextualSpacing/>
        <w:jc w:val="center"/>
        <w:rPr>
          <w:rFonts w:ascii="Lato" w:eastAsia="Arial Unicode MS" w:hAnsi="Lato" w:cs="Arial Unicode MS"/>
          <w:szCs w:val="24"/>
        </w:rPr>
      </w:pPr>
      <w:bookmarkStart w:id="0" w:name="_Hlk151464727"/>
      <w:r w:rsidRPr="004C6834">
        <w:rPr>
          <w:rFonts w:ascii="Lato" w:eastAsia="Arial Unicode MS" w:hAnsi="Lato" w:cs="Arial Unicode MS"/>
          <w:szCs w:val="24"/>
        </w:rPr>
        <w:t xml:space="preserve">w ramach </w:t>
      </w:r>
    </w:p>
    <w:p w14:paraId="738C5BF9" w14:textId="1B5F0C18" w:rsidR="008458B7" w:rsidRPr="004C6834" w:rsidRDefault="008458B7" w:rsidP="009E242F">
      <w:pPr>
        <w:pStyle w:val="ARTartustawynprozporzdzenia"/>
        <w:spacing w:line="240" w:lineRule="auto"/>
        <w:contextualSpacing/>
        <w:jc w:val="center"/>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Krajow</w:t>
      </w:r>
      <w:r w:rsidR="009B515A" w:rsidRPr="004C6834">
        <w:rPr>
          <w:rFonts w:ascii="Lato" w:eastAsia="Arial Unicode MS" w:hAnsi="Lato" w:cs="Arial Unicode MS"/>
          <w:color w:val="000000" w:themeColor="text1"/>
          <w:szCs w:val="24"/>
        </w:rPr>
        <w:t>ego</w:t>
      </w:r>
      <w:r w:rsidRPr="004C6834">
        <w:rPr>
          <w:rFonts w:ascii="Lato" w:eastAsia="Arial Unicode MS" w:hAnsi="Lato" w:cs="Arial Unicode MS"/>
          <w:color w:val="000000" w:themeColor="text1"/>
          <w:szCs w:val="24"/>
        </w:rPr>
        <w:t xml:space="preserve"> Plan</w:t>
      </w:r>
      <w:r w:rsidR="009B515A" w:rsidRPr="004C6834">
        <w:rPr>
          <w:rFonts w:ascii="Lato" w:eastAsia="Arial Unicode MS" w:hAnsi="Lato" w:cs="Arial Unicode MS"/>
          <w:color w:val="000000" w:themeColor="text1"/>
          <w:szCs w:val="24"/>
        </w:rPr>
        <w:t>u</w:t>
      </w:r>
      <w:r w:rsidRPr="004C6834">
        <w:rPr>
          <w:rFonts w:ascii="Lato" w:eastAsia="Arial Unicode MS" w:hAnsi="Lato" w:cs="Arial Unicode MS"/>
          <w:color w:val="000000" w:themeColor="text1"/>
          <w:szCs w:val="24"/>
        </w:rPr>
        <w:t xml:space="preserve"> Odbudowy i Zwiększania Odporności</w:t>
      </w:r>
    </w:p>
    <w:p w14:paraId="74D0B1B2" w14:textId="70B83BFA" w:rsidR="008458B7" w:rsidRPr="004C6834" w:rsidRDefault="008458B7" w:rsidP="009E242F">
      <w:pPr>
        <w:pStyle w:val="ARTartustawynprozporzdzenia"/>
        <w:spacing w:line="240" w:lineRule="auto"/>
        <w:contextualSpacing/>
        <w:jc w:val="center"/>
        <w:rPr>
          <w:rFonts w:ascii="Lato" w:eastAsia="Arial Unicode MS" w:hAnsi="Lato" w:cs="Arial Unicode MS"/>
          <w:color w:val="000000" w:themeColor="text1"/>
          <w:szCs w:val="24"/>
        </w:rPr>
      </w:pPr>
      <w:bookmarkStart w:id="1" w:name="_Hlk151464483"/>
      <w:bookmarkEnd w:id="0"/>
      <w:r w:rsidRPr="004C6834">
        <w:rPr>
          <w:rFonts w:ascii="Lato" w:eastAsia="Arial Unicode MS" w:hAnsi="Lato" w:cs="Arial Unicode MS"/>
          <w:color w:val="000000" w:themeColor="text1"/>
          <w:szCs w:val="24"/>
        </w:rPr>
        <w:t>Inwestycja A1.3.1 „Wdrożenie reformy planowania i zagospodarowania przestrzennego”</w:t>
      </w:r>
    </w:p>
    <w:bookmarkEnd w:id="1"/>
    <w:p w14:paraId="55E14E31" w14:textId="44A5ADE0" w:rsidR="002616BB" w:rsidRPr="004C6834" w:rsidRDefault="002616BB" w:rsidP="009E242F">
      <w:pPr>
        <w:pStyle w:val="ARTartustawynprozporzdzenia"/>
        <w:spacing w:line="240" w:lineRule="auto"/>
        <w:jc w:val="center"/>
        <w:rPr>
          <w:rFonts w:ascii="Lato" w:eastAsia="Arial Unicode MS" w:hAnsi="Lato" w:cs="Arial Unicode MS"/>
          <w:color w:val="000000" w:themeColor="text1"/>
          <w:szCs w:val="24"/>
        </w:rPr>
      </w:pPr>
    </w:p>
    <w:p w14:paraId="30555327" w14:textId="31F3E9D4" w:rsidR="00A3006E" w:rsidRPr="004C6834" w:rsidRDefault="00A3006E" w:rsidP="009E242F">
      <w:pPr>
        <w:pStyle w:val="Tekstpodstawowy"/>
        <w:jc w:val="center"/>
        <w:rPr>
          <w:rFonts w:ascii="Lato" w:eastAsia="Arial Unicode MS" w:hAnsi="Lato" w:cs="Arial Unicode MS"/>
          <w:bCs/>
        </w:rPr>
      </w:pPr>
      <w:r w:rsidRPr="004C6834">
        <w:rPr>
          <w:rFonts w:ascii="Lato" w:eastAsia="Arial Unicode MS" w:hAnsi="Lato" w:cs="Arial Unicode MS"/>
          <w:bCs/>
        </w:rPr>
        <w:t>KOMPONENT A</w:t>
      </w:r>
    </w:p>
    <w:p w14:paraId="5463B99C" w14:textId="2BDE8846" w:rsidR="00A3006E" w:rsidRPr="004C6834" w:rsidRDefault="00325839" w:rsidP="00325839">
      <w:pPr>
        <w:pStyle w:val="Tekstpodstawowy"/>
        <w:tabs>
          <w:tab w:val="center" w:pos="4536"/>
          <w:tab w:val="left" w:pos="7980"/>
        </w:tabs>
        <w:jc w:val="left"/>
        <w:rPr>
          <w:rFonts w:ascii="Lato" w:eastAsia="Arial Unicode MS" w:hAnsi="Lato" w:cs="Arial Unicode MS"/>
          <w:bCs/>
        </w:rPr>
      </w:pPr>
      <w:r w:rsidRPr="004C6834">
        <w:rPr>
          <w:rFonts w:ascii="Lato" w:eastAsia="Arial Unicode MS" w:hAnsi="Lato" w:cs="Arial Unicode MS"/>
          <w:bCs/>
        </w:rPr>
        <w:tab/>
      </w:r>
      <w:r w:rsidR="00A3006E" w:rsidRPr="004C6834">
        <w:rPr>
          <w:rFonts w:ascii="Lato" w:eastAsia="Arial Unicode MS" w:hAnsi="Lato" w:cs="Arial Unicode MS"/>
          <w:bCs/>
        </w:rPr>
        <w:t>„Odporność i Konkurencyjność Gospodarki”</w:t>
      </w:r>
      <w:r w:rsidRPr="004C6834">
        <w:rPr>
          <w:rFonts w:ascii="Lato" w:eastAsia="Arial Unicode MS" w:hAnsi="Lato" w:cs="Arial Unicode MS"/>
          <w:bCs/>
        </w:rPr>
        <w:tab/>
      </w:r>
    </w:p>
    <w:p w14:paraId="10D48997" w14:textId="77777777" w:rsidR="00A3006E" w:rsidRPr="004C6834" w:rsidRDefault="00A3006E" w:rsidP="009E242F">
      <w:pPr>
        <w:pStyle w:val="Tekstpodstawowy"/>
        <w:jc w:val="center"/>
        <w:rPr>
          <w:rFonts w:ascii="Lato" w:eastAsia="Arial Unicode MS" w:hAnsi="Lato" w:cs="Arial Unicode MS"/>
          <w:bCs/>
        </w:rPr>
      </w:pPr>
    </w:p>
    <w:p w14:paraId="2A27C7B9" w14:textId="29FB08D3" w:rsidR="00A3006E" w:rsidRPr="004C6834" w:rsidRDefault="00A3006E" w:rsidP="009E242F">
      <w:pPr>
        <w:pStyle w:val="Tekstpodstawowy"/>
        <w:jc w:val="center"/>
        <w:rPr>
          <w:rFonts w:ascii="Lato" w:eastAsia="Arial Unicode MS" w:hAnsi="Lato" w:cs="Arial Unicode MS"/>
          <w:bCs/>
        </w:rPr>
      </w:pPr>
      <w:r w:rsidRPr="004C6834">
        <w:rPr>
          <w:rFonts w:ascii="Lato" w:eastAsia="Arial Unicode MS" w:hAnsi="Lato" w:cs="Arial Unicode MS"/>
          <w:bCs/>
        </w:rPr>
        <w:t>CEL SZCZEGÓŁOWY A.1.</w:t>
      </w:r>
    </w:p>
    <w:p w14:paraId="5325D20F" w14:textId="77777777" w:rsidR="00A3006E" w:rsidRPr="004C6834" w:rsidRDefault="00A3006E" w:rsidP="009E242F">
      <w:pPr>
        <w:pStyle w:val="Tekstpodstawowy"/>
        <w:jc w:val="center"/>
        <w:rPr>
          <w:rFonts w:ascii="Lato" w:eastAsia="Arial Unicode MS" w:hAnsi="Lato" w:cs="Arial Unicode MS"/>
          <w:bCs/>
        </w:rPr>
      </w:pPr>
      <w:r w:rsidRPr="004C6834">
        <w:rPr>
          <w:rFonts w:ascii="Lato" w:eastAsia="Arial Unicode MS" w:hAnsi="Lato" w:cs="Arial Unicode MS"/>
          <w:bCs/>
        </w:rPr>
        <w:t xml:space="preserve">Ograniczenie wpływu COVID-19 i skutków spowodowanego </w:t>
      </w:r>
    </w:p>
    <w:p w14:paraId="6CF858B9" w14:textId="77777777" w:rsidR="00A3006E" w:rsidRPr="004C6834" w:rsidRDefault="00A3006E" w:rsidP="009E242F">
      <w:pPr>
        <w:pStyle w:val="Tekstpodstawowy"/>
        <w:jc w:val="center"/>
        <w:rPr>
          <w:rFonts w:ascii="Lato" w:eastAsia="Arial Unicode MS" w:hAnsi="Lato" w:cs="Arial Unicode MS"/>
          <w:bCs/>
        </w:rPr>
      </w:pPr>
      <w:r w:rsidRPr="004C6834">
        <w:rPr>
          <w:rFonts w:ascii="Lato" w:eastAsia="Arial Unicode MS" w:hAnsi="Lato" w:cs="Arial Unicode MS"/>
          <w:bCs/>
        </w:rPr>
        <w:t>przez niego kryzysu na przedsiębiorstwa</w:t>
      </w:r>
    </w:p>
    <w:p w14:paraId="230C43B1" w14:textId="77777777" w:rsidR="00A3006E" w:rsidRPr="004C6834" w:rsidRDefault="00A3006E" w:rsidP="009E242F">
      <w:pPr>
        <w:spacing w:line="240" w:lineRule="auto"/>
        <w:contextualSpacing/>
        <w:rPr>
          <w:rFonts w:ascii="Lato" w:eastAsia="Arial Unicode MS" w:hAnsi="Lato" w:cs="Arial Unicode MS"/>
          <w:color w:val="000000" w:themeColor="text1"/>
          <w:sz w:val="24"/>
          <w:szCs w:val="24"/>
        </w:rPr>
      </w:pPr>
    </w:p>
    <w:p w14:paraId="176B7081" w14:textId="195E9FC0" w:rsidR="009B515A" w:rsidRPr="004C6834" w:rsidRDefault="009B515A" w:rsidP="009E242F">
      <w:pPr>
        <w:autoSpaceDE w:val="0"/>
        <w:autoSpaceDN w:val="0"/>
        <w:adjustRightInd w:val="0"/>
        <w:spacing w:after="0" w:line="240" w:lineRule="auto"/>
        <w:jc w:val="center"/>
        <w:rPr>
          <w:rFonts w:ascii="Lato" w:eastAsia="Arial Unicode MS" w:hAnsi="Lato" w:cs="Arial Unicode MS"/>
          <w:sz w:val="24"/>
          <w:szCs w:val="24"/>
        </w:rPr>
      </w:pPr>
      <w:r w:rsidRPr="004C6834">
        <w:rPr>
          <w:rFonts w:ascii="Lato" w:eastAsia="Arial Unicode MS" w:hAnsi="Lato" w:cs="Arial Unicode MS"/>
          <w:sz w:val="24"/>
          <w:szCs w:val="24"/>
        </w:rPr>
        <w:t>zwany dalej „Regulaminem”</w:t>
      </w:r>
    </w:p>
    <w:p w14:paraId="1C4B6F93" w14:textId="77777777" w:rsidR="008D32C7" w:rsidRDefault="008D32C7" w:rsidP="009E242F">
      <w:pPr>
        <w:autoSpaceDE w:val="0"/>
        <w:autoSpaceDN w:val="0"/>
        <w:adjustRightInd w:val="0"/>
        <w:spacing w:after="0" w:line="240" w:lineRule="auto"/>
        <w:jc w:val="center"/>
        <w:rPr>
          <w:rFonts w:ascii="Lato" w:eastAsia="Arial Unicode MS" w:hAnsi="Lato" w:cs="Arial Unicode MS"/>
          <w:sz w:val="24"/>
          <w:szCs w:val="24"/>
        </w:rPr>
      </w:pPr>
    </w:p>
    <w:p w14:paraId="1DE44341" w14:textId="77777777" w:rsidR="004C6834" w:rsidRDefault="004C6834" w:rsidP="009E242F">
      <w:pPr>
        <w:autoSpaceDE w:val="0"/>
        <w:autoSpaceDN w:val="0"/>
        <w:adjustRightInd w:val="0"/>
        <w:spacing w:after="0" w:line="240" w:lineRule="auto"/>
        <w:jc w:val="center"/>
        <w:rPr>
          <w:rFonts w:ascii="Lato" w:eastAsia="Arial Unicode MS" w:hAnsi="Lato" w:cs="Arial Unicode MS"/>
          <w:sz w:val="24"/>
          <w:szCs w:val="24"/>
        </w:rPr>
      </w:pPr>
    </w:p>
    <w:p w14:paraId="4FB2853E" w14:textId="77777777" w:rsidR="004C6834" w:rsidRPr="004C6834" w:rsidRDefault="004C6834" w:rsidP="009E242F">
      <w:pPr>
        <w:autoSpaceDE w:val="0"/>
        <w:autoSpaceDN w:val="0"/>
        <w:adjustRightInd w:val="0"/>
        <w:spacing w:after="0" w:line="240" w:lineRule="auto"/>
        <w:jc w:val="center"/>
        <w:rPr>
          <w:rFonts w:ascii="Lato" w:eastAsia="Arial Unicode MS" w:hAnsi="Lato" w:cs="Arial Unicode MS"/>
          <w:sz w:val="24"/>
          <w:szCs w:val="24"/>
        </w:rPr>
      </w:pPr>
    </w:p>
    <w:p w14:paraId="0FC7CC20" w14:textId="7BA9AC21" w:rsidR="009B515A" w:rsidRPr="004C6834" w:rsidRDefault="009B515A" w:rsidP="009E242F">
      <w:pPr>
        <w:autoSpaceDE w:val="0"/>
        <w:autoSpaceDN w:val="0"/>
        <w:adjustRightInd w:val="0"/>
        <w:spacing w:after="0" w:line="240" w:lineRule="auto"/>
        <w:jc w:val="center"/>
        <w:rPr>
          <w:rFonts w:ascii="Lato" w:eastAsia="Arial Unicode MS" w:hAnsi="Lato" w:cs="Arial Unicode MS"/>
          <w:sz w:val="24"/>
          <w:szCs w:val="24"/>
        </w:rPr>
      </w:pPr>
      <w:r w:rsidRPr="004C6834">
        <w:rPr>
          <w:rFonts w:ascii="Lato" w:eastAsia="Arial Unicode MS" w:hAnsi="Lato" w:cs="Arial Unicode MS"/>
          <w:sz w:val="24"/>
          <w:szCs w:val="24"/>
        </w:rPr>
        <w:t>nr naboru w aplikacji WOD2021:</w:t>
      </w:r>
    </w:p>
    <w:p w14:paraId="53FE224E" w14:textId="77777777" w:rsidR="00C376D2" w:rsidRPr="004C6834" w:rsidRDefault="00C376D2" w:rsidP="009E242F">
      <w:pPr>
        <w:autoSpaceDE w:val="0"/>
        <w:autoSpaceDN w:val="0"/>
        <w:adjustRightInd w:val="0"/>
        <w:spacing w:after="0" w:line="240" w:lineRule="auto"/>
        <w:jc w:val="center"/>
        <w:rPr>
          <w:rFonts w:ascii="Lato" w:eastAsia="Arial Unicode MS" w:hAnsi="Lato" w:cs="Arial Unicode MS"/>
          <w:b/>
          <w:bCs/>
          <w:sz w:val="24"/>
          <w:szCs w:val="24"/>
        </w:rPr>
      </w:pPr>
    </w:p>
    <w:p w14:paraId="7EEE9122" w14:textId="3000242F" w:rsidR="009B515A" w:rsidRPr="004C6834" w:rsidRDefault="00487DCC" w:rsidP="009E242F">
      <w:pPr>
        <w:autoSpaceDE w:val="0"/>
        <w:autoSpaceDN w:val="0"/>
        <w:adjustRightInd w:val="0"/>
        <w:spacing w:after="0" w:line="240" w:lineRule="auto"/>
        <w:jc w:val="center"/>
        <w:rPr>
          <w:rFonts w:ascii="Lato" w:eastAsia="Arial Unicode MS" w:hAnsi="Lato" w:cs="Arial Unicode MS"/>
          <w:b/>
          <w:bCs/>
          <w:sz w:val="24"/>
          <w:szCs w:val="24"/>
        </w:rPr>
      </w:pPr>
      <w:bookmarkStart w:id="2" w:name="_Hlk151717514"/>
      <w:r w:rsidRPr="00237F80">
        <w:rPr>
          <w:rFonts w:ascii="Lato" w:eastAsia="Arial Unicode MS" w:hAnsi="Lato" w:cs="Arial Unicode MS"/>
          <w:b/>
          <w:bCs/>
          <w:sz w:val="24"/>
          <w:szCs w:val="24"/>
        </w:rPr>
        <w:t>KPOD.01.06-IP.05-001/2</w:t>
      </w:r>
      <w:r w:rsidR="00386A00" w:rsidRPr="00237F80">
        <w:rPr>
          <w:rFonts w:ascii="Lato" w:eastAsia="Arial Unicode MS" w:hAnsi="Lato" w:cs="Arial Unicode MS"/>
          <w:b/>
          <w:bCs/>
          <w:sz w:val="24"/>
          <w:szCs w:val="24"/>
        </w:rPr>
        <w:t>4</w:t>
      </w:r>
    </w:p>
    <w:bookmarkEnd w:id="2"/>
    <w:p w14:paraId="1C2E46F7" w14:textId="77777777" w:rsidR="00C376D2" w:rsidRPr="004C6834" w:rsidRDefault="00C376D2" w:rsidP="009E242F">
      <w:pPr>
        <w:pStyle w:val="ROZDZODDZOZNoznaczenierozdziauluboddziau"/>
        <w:spacing w:line="240" w:lineRule="auto"/>
        <w:contextualSpacing/>
        <w:rPr>
          <w:rFonts w:ascii="Lato" w:eastAsia="Arial Unicode MS" w:hAnsi="Lato" w:cs="Arial Unicode MS"/>
        </w:rPr>
      </w:pPr>
    </w:p>
    <w:p w14:paraId="5122DF4F" w14:textId="77777777" w:rsidR="009E242F" w:rsidRDefault="009E242F" w:rsidP="009E242F">
      <w:pPr>
        <w:spacing w:line="240" w:lineRule="auto"/>
        <w:contextualSpacing/>
        <w:jc w:val="center"/>
        <w:rPr>
          <w:rFonts w:ascii="Lato" w:eastAsia="Arial Unicode MS" w:hAnsi="Lato" w:cs="Arial Unicode MS"/>
          <w:color w:val="000000" w:themeColor="text1"/>
          <w:sz w:val="24"/>
          <w:szCs w:val="24"/>
          <w:u w:val="single"/>
        </w:rPr>
      </w:pPr>
    </w:p>
    <w:p w14:paraId="795EA40E" w14:textId="77777777" w:rsidR="004C6834" w:rsidRDefault="004C6834" w:rsidP="009E242F">
      <w:pPr>
        <w:spacing w:line="240" w:lineRule="auto"/>
        <w:contextualSpacing/>
        <w:jc w:val="center"/>
        <w:rPr>
          <w:rFonts w:ascii="Lato" w:eastAsia="Arial Unicode MS" w:hAnsi="Lato" w:cs="Arial Unicode MS"/>
          <w:color w:val="000000" w:themeColor="text1"/>
          <w:sz w:val="24"/>
          <w:szCs w:val="24"/>
          <w:u w:val="single"/>
        </w:rPr>
      </w:pPr>
    </w:p>
    <w:p w14:paraId="00CD987B" w14:textId="77777777" w:rsidR="004C6834" w:rsidRDefault="004C6834" w:rsidP="009E242F">
      <w:pPr>
        <w:spacing w:line="240" w:lineRule="auto"/>
        <w:contextualSpacing/>
        <w:jc w:val="center"/>
        <w:rPr>
          <w:rFonts w:ascii="Lato" w:eastAsia="Arial Unicode MS" w:hAnsi="Lato" w:cs="Arial Unicode MS"/>
          <w:color w:val="000000" w:themeColor="text1"/>
          <w:sz w:val="24"/>
          <w:szCs w:val="24"/>
          <w:u w:val="single"/>
        </w:rPr>
      </w:pPr>
    </w:p>
    <w:p w14:paraId="1471F810" w14:textId="77777777" w:rsidR="004C6834" w:rsidRDefault="004C6834" w:rsidP="009E242F">
      <w:pPr>
        <w:spacing w:line="240" w:lineRule="auto"/>
        <w:contextualSpacing/>
        <w:jc w:val="center"/>
        <w:rPr>
          <w:rFonts w:ascii="Lato" w:eastAsia="Arial Unicode MS" w:hAnsi="Lato" w:cs="Arial Unicode MS"/>
          <w:color w:val="000000" w:themeColor="text1"/>
          <w:sz w:val="24"/>
          <w:szCs w:val="24"/>
          <w:u w:val="single"/>
        </w:rPr>
      </w:pPr>
    </w:p>
    <w:p w14:paraId="041CD8FA" w14:textId="77777777" w:rsidR="004C6834" w:rsidRPr="004C6834" w:rsidRDefault="004C6834" w:rsidP="009E242F">
      <w:pPr>
        <w:spacing w:line="240" w:lineRule="auto"/>
        <w:contextualSpacing/>
        <w:jc w:val="center"/>
        <w:rPr>
          <w:rFonts w:ascii="Lato" w:eastAsia="Arial Unicode MS" w:hAnsi="Lato" w:cs="Arial Unicode MS"/>
          <w:color w:val="000000" w:themeColor="text1"/>
          <w:sz w:val="24"/>
          <w:szCs w:val="24"/>
          <w:u w:val="single"/>
        </w:rPr>
      </w:pPr>
    </w:p>
    <w:p w14:paraId="4E82D683" w14:textId="2FF7D13D" w:rsidR="00072AF1" w:rsidRPr="002E33EB" w:rsidRDefault="00072AF1" w:rsidP="009E242F">
      <w:pPr>
        <w:spacing w:line="240" w:lineRule="auto"/>
        <w:contextualSpacing/>
        <w:jc w:val="center"/>
        <w:rPr>
          <w:rFonts w:ascii="Lato" w:eastAsia="Arial Unicode MS" w:hAnsi="Lato" w:cs="Arial Unicode MS"/>
          <w:color w:val="000000" w:themeColor="text1"/>
          <w:sz w:val="24"/>
          <w:szCs w:val="24"/>
          <w:u w:val="single"/>
        </w:rPr>
      </w:pPr>
      <w:r w:rsidRPr="002E33EB">
        <w:rPr>
          <w:rFonts w:ascii="Lato" w:eastAsia="Arial Unicode MS" w:hAnsi="Lato" w:cs="Arial Unicode MS"/>
          <w:color w:val="000000" w:themeColor="text1"/>
          <w:sz w:val="24"/>
          <w:szCs w:val="24"/>
          <w:u w:val="single"/>
        </w:rPr>
        <w:t>Zakres</w:t>
      </w:r>
      <w:r w:rsidR="002E5A11" w:rsidRPr="002E33EB">
        <w:rPr>
          <w:rFonts w:ascii="Lato" w:eastAsia="Arial Unicode MS" w:hAnsi="Lato" w:cs="Arial Unicode MS"/>
          <w:color w:val="000000" w:themeColor="text1"/>
          <w:sz w:val="24"/>
          <w:szCs w:val="24"/>
          <w:u w:val="single"/>
        </w:rPr>
        <w:t xml:space="preserve"> konkursu</w:t>
      </w:r>
      <w:r w:rsidRPr="002E33EB">
        <w:rPr>
          <w:rFonts w:ascii="Lato" w:eastAsia="Arial Unicode MS" w:hAnsi="Lato" w:cs="Arial Unicode MS"/>
          <w:color w:val="000000" w:themeColor="text1"/>
          <w:sz w:val="24"/>
          <w:szCs w:val="24"/>
          <w:u w:val="single"/>
        </w:rPr>
        <w:t>:</w:t>
      </w:r>
    </w:p>
    <w:p w14:paraId="64D31068" w14:textId="2F4B30BA" w:rsidR="00C376D2" w:rsidRPr="004C6834" w:rsidRDefault="00072AF1" w:rsidP="009E242F">
      <w:pPr>
        <w:pStyle w:val="ROZDZODDZOZNoznaczenierozdziauluboddziau"/>
        <w:spacing w:line="240" w:lineRule="auto"/>
        <w:contextualSpacing/>
        <w:rPr>
          <w:rFonts w:ascii="Lato" w:eastAsia="Arial Unicode MS" w:hAnsi="Lato" w:cs="Arial Unicode MS"/>
          <w:b/>
          <w:bCs w:val="0"/>
          <w:color w:val="000000" w:themeColor="text1"/>
        </w:rPr>
      </w:pPr>
      <w:r w:rsidRPr="002E33EB">
        <w:rPr>
          <w:rFonts w:ascii="Lato" w:eastAsia="Arial Unicode MS" w:hAnsi="Lato" w:cs="Arial Unicode MS"/>
          <w:b/>
          <w:bCs w:val="0"/>
          <w:color w:val="000000" w:themeColor="text1"/>
        </w:rPr>
        <w:t xml:space="preserve">Nabór przedsięwzięć </w:t>
      </w:r>
      <w:r w:rsidR="002E5A11" w:rsidRPr="002E33EB">
        <w:rPr>
          <w:rFonts w:ascii="Lato" w:eastAsia="Arial Unicode MS" w:hAnsi="Lato" w:cs="Arial Unicode MS"/>
          <w:b/>
          <w:bCs w:val="0"/>
        </w:rPr>
        <w:t xml:space="preserve">w zakresie </w:t>
      </w:r>
      <w:r w:rsidR="002E5A11" w:rsidRPr="002E33EB">
        <w:rPr>
          <w:rFonts w:ascii="Lato" w:eastAsia="Arial Unicode MS" w:hAnsi="Lato" w:cs="Arial Unicode MS"/>
          <w:b/>
          <w:bCs w:val="0"/>
          <w:color w:val="000000" w:themeColor="text1"/>
        </w:rPr>
        <w:t xml:space="preserve">przeprowadzenia szkoleń dla </w:t>
      </w:r>
      <w:r w:rsidR="000669DC" w:rsidRPr="002E33EB">
        <w:rPr>
          <w:rFonts w:ascii="Lato" w:eastAsia="Arial Unicode MS" w:hAnsi="Lato" w:cs="Arial Unicode MS"/>
          <w:b/>
          <w:bCs w:val="0"/>
          <w:color w:val="000000" w:themeColor="text1"/>
        </w:rPr>
        <w:t>pracowników samorząd</w:t>
      </w:r>
      <w:r w:rsidR="00F72654">
        <w:rPr>
          <w:rFonts w:ascii="Lato" w:eastAsia="Arial Unicode MS" w:hAnsi="Lato" w:cs="Arial Unicode MS"/>
          <w:b/>
          <w:bCs w:val="0"/>
          <w:color w:val="000000" w:themeColor="text1"/>
        </w:rPr>
        <w:t>owych</w:t>
      </w:r>
      <w:r w:rsidR="000669DC" w:rsidRPr="002E33EB">
        <w:rPr>
          <w:rFonts w:ascii="Lato" w:eastAsia="Arial Unicode MS" w:hAnsi="Lato" w:cs="Arial Unicode MS"/>
          <w:b/>
          <w:bCs w:val="0"/>
          <w:color w:val="000000" w:themeColor="text1"/>
        </w:rPr>
        <w:t xml:space="preserve"> i </w:t>
      </w:r>
      <w:r w:rsidR="002E5A11" w:rsidRPr="002E33EB">
        <w:rPr>
          <w:rFonts w:ascii="Lato" w:eastAsia="Arial Unicode MS" w:hAnsi="Lato" w:cs="Arial Unicode MS"/>
          <w:b/>
          <w:bCs w:val="0"/>
          <w:color w:val="000000" w:themeColor="text1"/>
        </w:rPr>
        <w:t>planistów zaangażowanych w opracowywanie</w:t>
      </w:r>
      <w:r w:rsidR="00B074A8">
        <w:rPr>
          <w:rFonts w:ascii="Lato" w:eastAsia="Arial Unicode MS" w:hAnsi="Lato" w:cs="Arial Unicode MS"/>
          <w:b/>
          <w:bCs w:val="0"/>
          <w:color w:val="000000" w:themeColor="text1"/>
        </w:rPr>
        <w:t xml:space="preserve"> dokumentów planistycznych</w:t>
      </w:r>
      <w:r w:rsidR="002E5A11" w:rsidRPr="002E33EB">
        <w:rPr>
          <w:rFonts w:ascii="Lato" w:eastAsia="Arial Unicode MS" w:hAnsi="Lato" w:cs="Arial Unicode MS"/>
          <w:b/>
          <w:bCs w:val="0"/>
          <w:color w:val="000000" w:themeColor="text1"/>
        </w:rPr>
        <w:t>.</w:t>
      </w:r>
      <w:r w:rsidR="002E5A11" w:rsidRPr="004C6834">
        <w:rPr>
          <w:rFonts w:ascii="Lato" w:eastAsia="Arial Unicode MS" w:hAnsi="Lato" w:cs="Arial Unicode MS"/>
          <w:b/>
          <w:bCs w:val="0"/>
          <w:color w:val="000000" w:themeColor="text1"/>
        </w:rPr>
        <w:t xml:space="preserve"> </w:t>
      </w:r>
      <w:r w:rsidR="009E242F" w:rsidRPr="004C6834">
        <w:rPr>
          <w:rFonts w:ascii="Lato" w:eastAsia="Arial Unicode MS" w:hAnsi="Lato" w:cs="Arial Unicode MS"/>
          <w:b/>
          <w:bCs w:val="0"/>
          <w:color w:val="000000" w:themeColor="text1"/>
        </w:rPr>
        <w:br/>
      </w:r>
      <w:r w:rsidR="002E5A11" w:rsidRPr="004C6834">
        <w:rPr>
          <w:rFonts w:ascii="Lato" w:eastAsia="Arial Unicode MS" w:hAnsi="Lato" w:cs="Arial Unicode MS"/>
          <w:b/>
          <w:bCs w:val="0"/>
          <w:color w:val="000000" w:themeColor="text1"/>
        </w:rPr>
        <w:t>Konkurs podzielony jest na 16 części określonych terytorialnie</w:t>
      </w:r>
      <w:r w:rsidR="009E242F" w:rsidRPr="004C6834">
        <w:rPr>
          <w:rFonts w:ascii="Lato" w:eastAsia="Arial Unicode MS" w:hAnsi="Lato" w:cs="Arial Unicode MS"/>
          <w:b/>
          <w:bCs w:val="0"/>
          <w:color w:val="000000" w:themeColor="text1"/>
        </w:rPr>
        <w:t xml:space="preserve"> w</w:t>
      </w:r>
      <w:r w:rsidR="00510E95" w:rsidRPr="004C6834">
        <w:rPr>
          <w:rFonts w:ascii="Lato" w:eastAsia="Arial Unicode MS" w:hAnsi="Lato" w:cs="Arial Unicode MS"/>
          <w:b/>
          <w:bCs w:val="0"/>
          <w:color w:val="000000" w:themeColor="text1"/>
        </w:rPr>
        <w:t xml:space="preserve">edług </w:t>
      </w:r>
      <w:r w:rsidR="009E242F" w:rsidRPr="004C6834">
        <w:rPr>
          <w:rFonts w:ascii="Lato" w:eastAsia="Arial Unicode MS" w:hAnsi="Lato" w:cs="Arial Unicode MS"/>
          <w:b/>
          <w:bCs w:val="0"/>
          <w:color w:val="000000" w:themeColor="text1"/>
        </w:rPr>
        <w:t xml:space="preserve">województw. </w:t>
      </w:r>
    </w:p>
    <w:p w14:paraId="34B134E7" w14:textId="77777777" w:rsidR="004C6834" w:rsidRDefault="009E242F" w:rsidP="009E242F">
      <w:pPr>
        <w:pStyle w:val="ROZDZODDZOZNoznaczenierozdziauluboddziau"/>
        <w:spacing w:line="240" w:lineRule="auto"/>
        <w:contextualSpacing/>
        <w:rPr>
          <w:rFonts w:ascii="Lato" w:eastAsia="Arial Unicode MS" w:hAnsi="Lato" w:cs="Arial Unicode MS"/>
        </w:rPr>
      </w:pPr>
      <w:r w:rsidRPr="004C6834">
        <w:rPr>
          <w:rFonts w:ascii="Lato" w:eastAsia="Arial Unicode MS" w:hAnsi="Lato" w:cs="Arial Unicode MS"/>
        </w:rPr>
        <w:br/>
      </w:r>
      <w:r w:rsidRPr="004C6834">
        <w:rPr>
          <w:rFonts w:ascii="Lato" w:eastAsia="Arial Unicode MS" w:hAnsi="Lato" w:cs="Arial Unicode MS"/>
        </w:rPr>
        <w:br/>
      </w:r>
      <w:r w:rsidRPr="004C6834">
        <w:rPr>
          <w:rFonts w:ascii="Lato" w:eastAsia="Arial Unicode MS" w:hAnsi="Lato" w:cs="Arial Unicode MS"/>
        </w:rPr>
        <w:br/>
      </w:r>
    </w:p>
    <w:p w14:paraId="7BEFDC1A" w14:textId="77777777" w:rsidR="004C6834" w:rsidRDefault="004C6834" w:rsidP="009E242F">
      <w:pPr>
        <w:pStyle w:val="ROZDZODDZOZNoznaczenierozdziauluboddziau"/>
        <w:spacing w:line="240" w:lineRule="auto"/>
        <w:contextualSpacing/>
        <w:rPr>
          <w:rFonts w:ascii="Lato" w:eastAsia="Arial Unicode MS" w:hAnsi="Lato" w:cs="Arial Unicode MS"/>
        </w:rPr>
      </w:pPr>
    </w:p>
    <w:p w14:paraId="732EBF1A" w14:textId="77777777" w:rsidR="004C6834" w:rsidRDefault="004C6834" w:rsidP="009E242F">
      <w:pPr>
        <w:pStyle w:val="ROZDZODDZOZNoznaczenierozdziauluboddziau"/>
        <w:spacing w:line="240" w:lineRule="auto"/>
        <w:contextualSpacing/>
        <w:rPr>
          <w:rFonts w:ascii="Lato" w:eastAsia="Arial Unicode MS" w:hAnsi="Lato" w:cs="Arial Unicode MS"/>
        </w:rPr>
      </w:pPr>
    </w:p>
    <w:p w14:paraId="1C8D6207" w14:textId="77777777" w:rsidR="004C6834" w:rsidRDefault="004C6834" w:rsidP="009E242F">
      <w:pPr>
        <w:pStyle w:val="ROZDZODDZOZNoznaczenierozdziauluboddziau"/>
        <w:spacing w:line="240" w:lineRule="auto"/>
        <w:contextualSpacing/>
        <w:rPr>
          <w:rFonts w:ascii="Lato" w:eastAsia="Arial Unicode MS" w:hAnsi="Lato" w:cs="Arial Unicode MS"/>
        </w:rPr>
      </w:pPr>
    </w:p>
    <w:p w14:paraId="190602E8" w14:textId="77777777" w:rsidR="004C6834" w:rsidRDefault="004C6834" w:rsidP="009E242F">
      <w:pPr>
        <w:pStyle w:val="ROZDZODDZOZNoznaczenierozdziauluboddziau"/>
        <w:spacing w:line="240" w:lineRule="auto"/>
        <w:contextualSpacing/>
        <w:rPr>
          <w:rFonts w:ascii="Lato" w:eastAsia="Arial Unicode MS" w:hAnsi="Lato" w:cs="Arial Unicode MS"/>
        </w:rPr>
      </w:pPr>
    </w:p>
    <w:p w14:paraId="62407E37" w14:textId="77777777" w:rsidR="004C6834" w:rsidRDefault="004C6834" w:rsidP="009E242F">
      <w:pPr>
        <w:pStyle w:val="ROZDZODDZOZNoznaczenierozdziauluboddziau"/>
        <w:spacing w:line="240" w:lineRule="auto"/>
        <w:contextualSpacing/>
        <w:rPr>
          <w:rFonts w:ascii="Lato" w:eastAsia="Arial Unicode MS" w:hAnsi="Lato" w:cs="Arial Unicode MS"/>
        </w:rPr>
      </w:pPr>
    </w:p>
    <w:p w14:paraId="16D50B8F" w14:textId="77777777" w:rsidR="004C6834" w:rsidRDefault="004C6834" w:rsidP="009E242F">
      <w:pPr>
        <w:pStyle w:val="ROZDZODDZOZNoznaczenierozdziauluboddziau"/>
        <w:spacing w:line="240" w:lineRule="auto"/>
        <w:contextualSpacing/>
        <w:rPr>
          <w:rFonts w:ascii="Lato" w:eastAsia="Arial Unicode MS" w:hAnsi="Lato" w:cs="Arial Unicode MS"/>
        </w:rPr>
      </w:pPr>
    </w:p>
    <w:p w14:paraId="3F819846" w14:textId="6F503817" w:rsidR="00D87541" w:rsidRPr="004C6834" w:rsidRDefault="009E242F" w:rsidP="009E242F">
      <w:pPr>
        <w:pStyle w:val="ROZDZODDZOZNoznaczenierozdziauluboddziau"/>
        <w:spacing w:line="240" w:lineRule="auto"/>
        <w:contextualSpacing/>
        <w:rPr>
          <w:rFonts w:ascii="Lato" w:eastAsia="Arial Unicode MS" w:hAnsi="Lato" w:cs="Arial Unicode MS"/>
          <w:color w:val="C45911" w:themeColor="accent2" w:themeShade="BF"/>
        </w:rPr>
      </w:pPr>
      <w:r w:rsidRPr="004C6834">
        <w:rPr>
          <w:rFonts w:ascii="Lato" w:eastAsia="Arial Unicode MS" w:hAnsi="Lato" w:cs="Arial Unicode MS"/>
        </w:rPr>
        <w:br/>
      </w:r>
      <w:r w:rsidR="009B515A" w:rsidRPr="004C6834">
        <w:rPr>
          <w:rFonts w:ascii="Lato" w:eastAsia="Arial Unicode MS" w:hAnsi="Lato" w:cs="Arial Unicode MS"/>
        </w:rPr>
        <w:t xml:space="preserve">Warszawa, </w:t>
      </w:r>
      <w:r w:rsidR="0079213E" w:rsidRPr="004C6834">
        <w:rPr>
          <w:rFonts w:ascii="Lato" w:eastAsia="Arial Unicode MS" w:hAnsi="Lato" w:cs="Arial Unicode MS"/>
        </w:rPr>
        <w:t>styczeń</w:t>
      </w:r>
      <w:r w:rsidR="00C376D2" w:rsidRPr="004C6834">
        <w:rPr>
          <w:rFonts w:ascii="Lato" w:eastAsia="Arial Unicode MS" w:hAnsi="Lato" w:cs="Arial Unicode MS"/>
        </w:rPr>
        <w:t xml:space="preserve"> </w:t>
      </w:r>
      <w:r w:rsidR="009B515A" w:rsidRPr="004C6834">
        <w:rPr>
          <w:rFonts w:ascii="Lato" w:eastAsia="Arial Unicode MS" w:hAnsi="Lato" w:cs="Arial Unicode MS"/>
        </w:rPr>
        <w:t>202</w:t>
      </w:r>
      <w:r w:rsidR="000D3F3B" w:rsidRPr="004C6834">
        <w:rPr>
          <w:rFonts w:ascii="Lato" w:eastAsia="Arial Unicode MS" w:hAnsi="Lato" w:cs="Arial Unicode MS"/>
        </w:rPr>
        <w:t>4</w:t>
      </w:r>
      <w:r w:rsidR="009B515A" w:rsidRPr="004C6834">
        <w:rPr>
          <w:rFonts w:ascii="Lato" w:eastAsia="Arial Unicode MS" w:hAnsi="Lato" w:cs="Arial Unicode MS"/>
        </w:rPr>
        <w:t xml:space="preserve"> r.</w:t>
      </w:r>
    </w:p>
    <w:p w14:paraId="655588D5" w14:textId="54ACF753" w:rsidR="00D54CBD" w:rsidRPr="004C6834" w:rsidRDefault="008458B7" w:rsidP="00D04EA6">
      <w:pPr>
        <w:pStyle w:val="ROZDZODDZPRZEDMprzedmiotregulacjirozdziauluboddziau"/>
        <w:spacing w:line="240" w:lineRule="auto"/>
        <w:contextualSpacing/>
        <w:rPr>
          <w:rFonts w:ascii="Lato" w:eastAsia="Arial Unicode MS" w:hAnsi="Lato" w:cs="Arial Unicode MS"/>
        </w:rPr>
      </w:pPr>
      <w:r w:rsidRPr="004C6834">
        <w:rPr>
          <w:rFonts w:ascii="Lato" w:eastAsia="Arial Unicode MS" w:hAnsi="Lato" w:cs="Arial Unicode MS"/>
        </w:rPr>
        <w:br w:type="column"/>
      </w:r>
      <w:r w:rsidR="00D54CBD" w:rsidRPr="004C6834">
        <w:rPr>
          <w:rFonts w:ascii="Lato" w:eastAsia="Arial Unicode MS" w:hAnsi="Lato" w:cs="Arial Unicode MS"/>
        </w:rPr>
        <w:lastRenderedPageBreak/>
        <w:t>§ 1</w:t>
      </w:r>
    </w:p>
    <w:p w14:paraId="51B45E9D" w14:textId="72348EC1" w:rsidR="008C5671" w:rsidRDefault="008C5671" w:rsidP="00D04EA6">
      <w:pPr>
        <w:pStyle w:val="ROZDZODDZPRZEDMprzedmiotregulacjirozdziauluboddziau"/>
        <w:spacing w:line="240" w:lineRule="auto"/>
        <w:contextualSpacing/>
        <w:rPr>
          <w:rFonts w:ascii="Lato" w:eastAsia="Arial Unicode MS" w:hAnsi="Lato" w:cs="Arial Unicode MS"/>
        </w:rPr>
      </w:pPr>
      <w:r w:rsidRPr="004C6834">
        <w:rPr>
          <w:rFonts w:ascii="Lato" w:eastAsia="Arial Unicode MS" w:hAnsi="Lato" w:cs="Arial Unicode MS"/>
        </w:rPr>
        <w:t>Podstawy prawne</w:t>
      </w:r>
    </w:p>
    <w:p w14:paraId="1102E831" w14:textId="344BB1F7" w:rsidR="00485472" w:rsidRPr="00254964" w:rsidRDefault="00485472" w:rsidP="00B62178">
      <w:pPr>
        <w:pStyle w:val="ARTartustawynprozporzdzenia"/>
        <w:numPr>
          <w:ilvl w:val="0"/>
          <w:numId w:val="62"/>
        </w:numPr>
        <w:spacing w:line="240" w:lineRule="auto"/>
        <w:rPr>
          <w:rFonts w:ascii="Lato" w:eastAsia="Arial Unicode MS" w:hAnsi="Lato" w:cs="Arial Unicode MS"/>
          <w:szCs w:val="24"/>
        </w:rPr>
      </w:pPr>
      <w:r w:rsidRPr="00254964">
        <w:rPr>
          <w:rFonts w:ascii="Lato" w:eastAsia="Arial Unicode MS" w:hAnsi="Lato" w:cs="Arial Unicode MS"/>
          <w:szCs w:val="24"/>
        </w:rPr>
        <w:t>Krajow</w:t>
      </w:r>
      <w:r w:rsidR="00DD11EA">
        <w:rPr>
          <w:rFonts w:ascii="Lato" w:eastAsia="Arial Unicode MS" w:hAnsi="Lato" w:cs="Arial Unicode MS"/>
          <w:szCs w:val="24"/>
        </w:rPr>
        <w:t>y</w:t>
      </w:r>
      <w:r w:rsidRPr="00254964">
        <w:rPr>
          <w:rFonts w:ascii="Lato" w:eastAsia="Arial Unicode MS" w:hAnsi="Lato" w:cs="Arial Unicode MS"/>
          <w:szCs w:val="24"/>
        </w:rPr>
        <w:t xml:space="preserve"> Plan Odbudowy i Zwiększania Odporności, zatwierdzon</w:t>
      </w:r>
      <w:r w:rsidR="00DD11EA">
        <w:rPr>
          <w:rFonts w:ascii="Lato" w:eastAsia="Arial Unicode MS" w:hAnsi="Lato" w:cs="Arial Unicode MS"/>
          <w:szCs w:val="24"/>
        </w:rPr>
        <w:t>y</w:t>
      </w:r>
      <w:r w:rsidRPr="00254964">
        <w:rPr>
          <w:rFonts w:ascii="Lato" w:eastAsia="Arial Unicode MS" w:hAnsi="Lato" w:cs="Arial Unicode MS"/>
          <w:szCs w:val="24"/>
        </w:rPr>
        <w:t xml:space="preserve"> decyzją wykonawczą Rady Unii Europejskiej z dnia 17 czerwca 2022 r. w sprawie zatwierdzenia oceny planu odbudowy i zwiększania odporności Polski, zwan</w:t>
      </w:r>
      <w:r w:rsidR="00DD11EA">
        <w:rPr>
          <w:rFonts w:ascii="Lato" w:eastAsia="Arial Unicode MS" w:hAnsi="Lato" w:cs="Arial Unicode MS"/>
          <w:szCs w:val="24"/>
        </w:rPr>
        <w:t>y</w:t>
      </w:r>
      <w:r w:rsidRPr="00254964">
        <w:rPr>
          <w:rFonts w:ascii="Lato" w:eastAsia="Arial Unicode MS" w:hAnsi="Lato" w:cs="Arial Unicode MS"/>
          <w:szCs w:val="24"/>
        </w:rPr>
        <w:t xml:space="preserve"> dalej „</w:t>
      </w:r>
      <w:r w:rsidRPr="00254964">
        <w:rPr>
          <w:rFonts w:ascii="Lato" w:eastAsia="Arial Unicode MS" w:hAnsi="Lato" w:cs="Arial Unicode MS"/>
          <w:b/>
          <w:bCs/>
          <w:szCs w:val="24"/>
        </w:rPr>
        <w:t>KPO</w:t>
      </w:r>
      <w:r w:rsidRPr="00254964">
        <w:rPr>
          <w:rFonts w:ascii="Lato" w:eastAsia="Arial Unicode MS" w:hAnsi="Lato" w:cs="Arial Unicode MS"/>
          <w:szCs w:val="24"/>
        </w:rPr>
        <w:t>";</w:t>
      </w:r>
    </w:p>
    <w:p w14:paraId="54760464" w14:textId="13117CC8" w:rsidR="00485472" w:rsidRPr="004C6834" w:rsidRDefault="00E76E8F" w:rsidP="00B62178">
      <w:pPr>
        <w:pStyle w:val="ARTartustawynprozporzdzenia"/>
        <w:numPr>
          <w:ilvl w:val="0"/>
          <w:numId w:val="62"/>
        </w:numPr>
        <w:spacing w:line="240" w:lineRule="auto"/>
        <w:rPr>
          <w:rFonts w:ascii="Lato" w:eastAsia="Arial Unicode MS" w:hAnsi="Lato" w:cs="Arial Unicode MS"/>
          <w:szCs w:val="24"/>
        </w:rPr>
      </w:pPr>
      <w:r w:rsidRPr="002E33EB">
        <w:rPr>
          <w:rFonts w:ascii="Lato" w:eastAsia="Arial Unicode MS" w:hAnsi="Lato" w:cs="Arial Unicode MS"/>
          <w:szCs w:val="24"/>
        </w:rPr>
        <w:t>Decyzj</w:t>
      </w:r>
      <w:r w:rsidR="00DD11EA">
        <w:rPr>
          <w:rFonts w:ascii="Lato" w:eastAsia="Arial Unicode MS" w:hAnsi="Lato" w:cs="Arial Unicode MS"/>
          <w:szCs w:val="24"/>
        </w:rPr>
        <w:t>a</w:t>
      </w:r>
      <w:r w:rsidRPr="002E33EB">
        <w:rPr>
          <w:rFonts w:ascii="Lato" w:eastAsia="Arial Unicode MS" w:hAnsi="Lato" w:cs="Arial Unicode MS"/>
          <w:szCs w:val="24"/>
        </w:rPr>
        <w:t xml:space="preserve"> wykonawcz</w:t>
      </w:r>
      <w:r w:rsidR="00DD11EA">
        <w:rPr>
          <w:rFonts w:ascii="Lato" w:eastAsia="Arial Unicode MS" w:hAnsi="Lato" w:cs="Arial Unicode MS"/>
          <w:szCs w:val="24"/>
        </w:rPr>
        <w:t>a</w:t>
      </w:r>
      <w:r w:rsidRPr="002E33EB">
        <w:rPr>
          <w:rFonts w:ascii="Lato" w:eastAsia="Arial Unicode MS" w:hAnsi="Lato" w:cs="Arial Unicode MS"/>
          <w:szCs w:val="24"/>
        </w:rPr>
        <w:t xml:space="preserve"> Rady Unii Europejskiej z dnia 17 czerwca 2022 r. </w:t>
      </w:r>
      <w:r w:rsidR="00EB745A">
        <w:rPr>
          <w:rFonts w:ascii="Lato" w:eastAsia="Arial Unicode MS" w:hAnsi="Lato" w:cs="Arial Unicode MS"/>
          <w:szCs w:val="24"/>
        </w:rPr>
        <w:br/>
      </w:r>
      <w:r w:rsidRPr="002E33EB">
        <w:rPr>
          <w:rFonts w:ascii="Lato" w:eastAsia="Arial Unicode MS" w:hAnsi="Lato" w:cs="Arial Unicode MS"/>
          <w:szCs w:val="24"/>
        </w:rPr>
        <w:t>w sprawie zatwierdzenia oceny planu odbudowy i zwiększania odporności Polski, zmienion</w:t>
      </w:r>
      <w:r w:rsidR="00DD11EA">
        <w:rPr>
          <w:rFonts w:ascii="Lato" w:eastAsia="Arial Unicode MS" w:hAnsi="Lato" w:cs="Arial Unicode MS"/>
          <w:szCs w:val="24"/>
        </w:rPr>
        <w:t>a</w:t>
      </w:r>
      <w:r w:rsidRPr="002E33EB">
        <w:rPr>
          <w:rFonts w:ascii="Lato" w:eastAsia="Arial Unicode MS" w:hAnsi="Lato" w:cs="Arial Unicode MS"/>
          <w:szCs w:val="24"/>
        </w:rPr>
        <w:t xml:space="preserve"> decyzją wykonawczą Rady Unii Europejskiej z dnia </w:t>
      </w:r>
      <w:r w:rsidR="00B27D0A">
        <w:rPr>
          <w:rFonts w:ascii="Lato" w:eastAsia="Arial Unicode MS" w:hAnsi="Lato" w:cs="Arial Unicode MS"/>
          <w:szCs w:val="24"/>
        </w:rPr>
        <w:t>8 grudnia</w:t>
      </w:r>
      <w:r w:rsidR="00DD11EA">
        <w:rPr>
          <w:rFonts w:ascii="Lato" w:eastAsia="Arial Unicode MS" w:hAnsi="Lato" w:cs="Arial Unicode MS"/>
          <w:szCs w:val="24"/>
        </w:rPr>
        <w:t xml:space="preserve"> </w:t>
      </w:r>
      <w:r w:rsidRPr="002E33EB">
        <w:rPr>
          <w:rFonts w:ascii="Lato" w:eastAsia="Arial Unicode MS" w:hAnsi="Lato" w:cs="Arial Unicode MS"/>
          <w:szCs w:val="24"/>
        </w:rPr>
        <w:t>2023 r., zwan</w:t>
      </w:r>
      <w:r w:rsidR="00DD11EA">
        <w:rPr>
          <w:rFonts w:ascii="Lato" w:eastAsia="Arial Unicode MS" w:hAnsi="Lato" w:cs="Arial Unicode MS"/>
          <w:szCs w:val="24"/>
        </w:rPr>
        <w:t>a</w:t>
      </w:r>
      <w:r w:rsidRPr="002E33EB">
        <w:rPr>
          <w:rFonts w:ascii="Lato" w:eastAsia="Arial Unicode MS" w:hAnsi="Lato" w:cs="Arial Unicode MS"/>
          <w:szCs w:val="24"/>
        </w:rPr>
        <w:t xml:space="preserve"> dalej „</w:t>
      </w:r>
      <w:r w:rsidRPr="002E33EB">
        <w:rPr>
          <w:rFonts w:ascii="Lato" w:eastAsia="Arial Unicode MS" w:hAnsi="Lato" w:cs="Arial Unicode MS"/>
          <w:b/>
          <w:bCs/>
          <w:szCs w:val="24"/>
        </w:rPr>
        <w:t>CID</w:t>
      </w:r>
      <w:r w:rsidRPr="002E33EB">
        <w:rPr>
          <w:rFonts w:ascii="Lato" w:eastAsia="Arial Unicode MS" w:hAnsi="Lato" w:cs="Arial Unicode MS"/>
          <w:szCs w:val="24"/>
        </w:rPr>
        <w:t>";</w:t>
      </w:r>
    </w:p>
    <w:p w14:paraId="0F9E9ACF" w14:textId="1114F694" w:rsidR="008C5671" w:rsidRPr="004C6834" w:rsidRDefault="008C5671" w:rsidP="00B62178">
      <w:pPr>
        <w:pStyle w:val="ARTartustawynprozporzdzenia"/>
        <w:numPr>
          <w:ilvl w:val="0"/>
          <w:numId w:val="62"/>
        </w:numPr>
        <w:spacing w:line="240" w:lineRule="auto"/>
        <w:ind w:hanging="436"/>
        <w:rPr>
          <w:rFonts w:ascii="Lato" w:eastAsia="Arial Unicode MS" w:hAnsi="Lato" w:cs="Arial Unicode MS"/>
          <w:szCs w:val="24"/>
        </w:rPr>
      </w:pPr>
      <w:r w:rsidRPr="004C6834">
        <w:rPr>
          <w:rFonts w:ascii="Lato" w:eastAsia="Arial Unicode MS" w:hAnsi="Lato" w:cs="Arial Unicode MS"/>
          <w:szCs w:val="24"/>
        </w:rPr>
        <w:t>Ustaw</w:t>
      </w:r>
      <w:r w:rsidR="00DD11EA">
        <w:rPr>
          <w:rFonts w:ascii="Lato" w:eastAsia="Arial Unicode MS" w:hAnsi="Lato" w:cs="Arial Unicode MS"/>
          <w:szCs w:val="24"/>
        </w:rPr>
        <w:t>a</w:t>
      </w:r>
      <w:r w:rsidRPr="004C6834">
        <w:rPr>
          <w:rFonts w:ascii="Lato" w:eastAsia="Arial Unicode MS" w:hAnsi="Lato" w:cs="Arial Unicode MS"/>
          <w:szCs w:val="24"/>
        </w:rPr>
        <w:t xml:space="preserve"> z dnia 6 grudnia 2006 r. </w:t>
      </w:r>
      <w:r w:rsidRPr="004C6834">
        <w:rPr>
          <w:rFonts w:ascii="Lato" w:eastAsia="Arial Unicode MS" w:hAnsi="Lato" w:cs="Arial Unicode MS"/>
          <w:b/>
          <w:bCs/>
          <w:szCs w:val="24"/>
        </w:rPr>
        <w:t>o zasad</w:t>
      </w:r>
      <w:r w:rsidR="009E242F" w:rsidRPr="004C6834">
        <w:rPr>
          <w:rFonts w:ascii="Lato" w:eastAsia="Arial Unicode MS" w:hAnsi="Lato" w:cs="Arial Unicode MS"/>
          <w:b/>
          <w:bCs/>
          <w:szCs w:val="24"/>
        </w:rPr>
        <w:t>a</w:t>
      </w:r>
      <w:r w:rsidRPr="004C6834">
        <w:rPr>
          <w:rFonts w:ascii="Lato" w:eastAsia="Arial Unicode MS" w:hAnsi="Lato" w:cs="Arial Unicode MS"/>
          <w:b/>
          <w:bCs/>
          <w:szCs w:val="24"/>
        </w:rPr>
        <w:t>ch prowadzenia polityki rozwoju</w:t>
      </w:r>
      <w:r w:rsidR="00A3006E" w:rsidRPr="004C6834">
        <w:rPr>
          <w:rFonts w:ascii="Lato" w:eastAsia="Arial Unicode MS" w:hAnsi="Lato" w:cs="Arial Unicode MS"/>
          <w:szCs w:val="24"/>
        </w:rPr>
        <w:t xml:space="preserve"> (</w:t>
      </w:r>
      <w:bookmarkStart w:id="3" w:name="_Hlk152339904"/>
      <w:r w:rsidR="00A3006E" w:rsidRPr="004C6834">
        <w:rPr>
          <w:rFonts w:ascii="Lato" w:eastAsia="Arial Unicode MS" w:hAnsi="Lato" w:cs="Arial Unicode MS"/>
          <w:szCs w:val="24"/>
        </w:rPr>
        <w:t>Dz.</w:t>
      </w:r>
      <w:r w:rsidR="00DD11EA">
        <w:rPr>
          <w:rFonts w:ascii="Lato" w:eastAsia="Arial Unicode MS" w:hAnsi="Lato" w:cs="Arial Unicode MS"/>
          <w:szCs w:val="24"/>
        </w:rPr>
        <w:t> </w:t>
      </w:r>
      <w:r w:rsidR="00A3006E" w:rsidRPr="004C6834">
        <w:rPr>
          <w:rFonts w:ascii="Lato" w:eastAsia="Arial Unicode MS" w:hAnsi="Lato" w:cs="Arial Unicode MS"/>
          <w:szCs w:val="24"/>
        </w:rPr>
        <w:t>U. z 2023 r. poz</w:t>
      </w:r>
      <w:r w:rsidR="00600495" w:rsidRPr="004C6834">
        <w:rPr>
          <w:rFonts w:ascii="Lato" w:eastAsia="Arial Unicode MS" w:hAnsi="Lato" w:cs="Arial Unicode MS"/>
          <w:szCs w:val="24"/>
        </w:rPr>
        <w:t>.</w:t>
      </w:r>
      <w:r w:rsidR="00A3006E" w:rsidRPr="004C6834">
        <w:rPr>
          <w:rFonts w:ascii="Lato" w:eastAsia="Arial Unicode MS" w:hAnsi="Lato" w:cs="Arial Unicode MS"/>
          <w:szCs w:val="24"/>
        </w:rPr>
        <w:t xml:space="preserve"> </w:t>
      </w:r>
      <w:r w:rsidR="00600495" w:rsidRPr="004C6834">
        <w:rPr>
          <w:rFonts w:ascii="Lato" w:eastAsia="Arial Unicode MS" w:hAnsi="Lato" w:cs="Arial Unicode MS"/>
          <w:szCs w:val="24"/>
        </w:rPr>
        <w:t xml:space="preserve">1259 </w:t>
      </w:r>
      <w:r w:rsidR="00AD27D9" w:rsidRPr="004C6834">
        <w:rPr>
          <w:rFonts w:ascii="Lato" w:eastAsia="Arial Unicode MS" w:hAnsi="Lato" w:cs="Arial Unicode MS"/>
          <w:szCs w:val="24"/>
        </w:rPr>
        <w:t xml:space="preserve">z </w:t>
      </w:r>
      <w:proofErr w:type="spellStart"/>
      <w:r w:rsidR="00AD27D9" w:rsidRPr="004C6834">
        <w:rPr>
          <w:rFonts w:ascii="Lato" w:eastAsia="Arial Unicode MS" w:hAnsi="Lato" w:cs="Arial Unicode MS"/>
          <w:szCs w:val="24"/>
        </w:rPr>
        <w:t>późn</w:t>
      </w:r>
      <w:proofErr w:type="spellEnd"/>
      <w:r w:rsidR="00AD27D9" w:rsidRPr="004C6834">
        <w:rPr>
          <w:rFonts w:ascii="Lato" w:eastAsia="Arial Unicode MS" w:hAnsi="Lato" w:cs="Arial Unicode MS"/>
          <w:szCs w:val="24"/>
        </w:rPr>
        <w:t>. zm.</w:t>
      </w:r>
      <w:bookmarkEnd w:id="3"/>
      <w:r w:rsidR="00A3006E" w:rsidRPr="004C6834">
        <w:rPr>
          <w:rFonts w:ascii="Lato" w:eastAsia="Arial Unicode MS" w:hAnsi="Lato" w:cs="Arial Unicode MS"/>
          <w:szCs w:val="24"/>
        </w:rPr>
        <w:t>)</w:t>
      </w:r>
      <w:r w:rsidRPr="004C6834">
        <w:rPr>
          <w:rFonts w:ascii="Lato" w:eastAsia="Arial Unicode MS" w:hAnsi="Lato" w:cs="Arial Unicode MS"/>
          <w:szCs w:val="24"/>
        </w:rPr>
        <w:t>,</w:t>
      </w:r>
      <w:r w:rsidR="00BC2FAD" w:rsidRPr="004C6834">
        <w:rPr>
          <w:rFonts w:ascii="Lato" w:eastAsia="Arial Unicode MS" w:hAnsi="Lato" w:cs="Arial Unicode MS"/>
          <w:szCs w:val="24"/>
        </w:rPr>
        <w:t xml:space="preserve"> zwan</w:t>
      </w:r>
      <w:r w:rsidR="00DD11EA">
        <w:rPr>
          <w:rFonts w:ascii="Lato" w:eastAsia="Arial Unicode MS" w:hAnsi="Lato" w:cs="Arial Unicode MS"/>
          <w:szCs w:val="24"/>
        </w:rPr>
        <w:t>a</w:t>
      </w:r>
      <w:r w:rsidR="00BC2FAD" w:rsidRPr="004C6834">
        <w:rPr>
          <w:rFonts w:ascii="Lato" w:eastAsia="Arial Unicode MS" w:hAnsi="Lato" w:cs="Arial Unicode MS"/>
          <w:szCs w:val="24"/>
        </w:rPr>
        <w:t xml:space="preserve"> dalej „</w:t>
      </w:r>
      <w:r w:rsidR="00BC2FAD" w:rsidRPr="004C6834">
        <w:rPr>
          <w:rFonts w:ascii="Lato" w:eastAsia="Arial Unicode MS" w:hAnsi="Lato" w:cs="Arial Unicode MS"/>
          <w:b/>
          <w:bCs/>
          <w:szCs w:val="24"/>
        </w:rPr>
        <w:t>ustawą</w:t>
      </w:r>
      <w:r w:rsidR="00BC2FAD" w:rsidRPr="004C6834">
        <w:rPr>
          <w:rFonts w:ascii="Lato" w:eastAsia="Arial Unicode MS" w:hAnsi="Lato" w:cs="Arial Unicode MS"/>
          <w:szCs w:val="24"/>
        </w:rPr>
        <w:t>";</w:t>
      </w:r>
      <w:r w:rsidR="0065189D" w:rsidRPr="004C6834">
        <w:rPr>
          <w:rFonts w:ascii="Lato" w:eastAsia="Arial Unicode MS" w:hAnsi="Lato" w:cs="Arial Unicode MS"/>
          <w:szCs w:val="24"/>
        </w:rPr>
        <w:t xml:space="preserve"> </w:t>
      </w:r>
    </w:p>
    <w:p w14:paraId="52A5AEA5" w14:textId="65A417BD" w:rsidR="008C5671" w:rsidRPr="004C6834" w:rsidRDefault="008C5671" w:rsidP="00B62178">
      <w:pPr>
        <w:pStyle w:val="ARTartustawynprozporzdzenia"/>
        <w:numPr>
          <w:ilvl w:val="0"/>
          <w:numId w:val="62"/>
        </w:numPr>
        <w:spacing w:line="240" w:lineRule="auto"/>
        <w:ind w:hanging="436"/>
        <w:rPr>
          <w:rFonts w:ascii="Lato" w:eastAsia="Arial Unicode MS" w:hAnsi="Lato" w:cs="Arial Unicode MS"/>
          <w:szCs w:val="24"/>
        </w:rPr>
      </w:pPr>
      <w:r w:rsidRPr="004C6834">
        <w:rPr>
          <w:rFonts w:ascii="Lato" w:eastAsia="Arial Unicode MS" w:hAnsi="Lato" w:cs="Arial Unicode MS"/>
          <w:szCs w:val="24"/>
        </w:rPr>
        <w:t>Rozporządzeni</w:t>
      </w:r>
      <w:r w:rsidR="00DD11EA">
        <w:rPr>
          <w:rFonts w:ascii="Lato" w:eastAsia="Arial Unicode MS" w:hAnsi="Lato" w:cs="Arial Unicode MS"/>
          <w:szCs w:val="24"/>
        </w:rPr>
        <w:t>e</w:t>
      </w:r>
      <w:r w:rsidRPr="004C6834">
        <w:rPr>
          <w:rFonts w:ascii="Lato" w:eastAsia="Arial Unicode MS" w:hAnsi="Lato" w:cs="Arial Unicode MS"/>
          <w:szCs w:val="24"/>
        </w:rPr>
        <w:t xml:space="preserve"> Parlamentu Europejskiego i Rady (UE) 2021/241 z dnia 12 lutego 2021 r. ustanawiając</w:t>
      </w:r>
      <w:r w:rsidR="00DD11EA">
        <w:rPr>
          <w:rFonts w:ascii="Lato" w:eastAsia="Arial Unicode MS" w:hAnsi="Lato" w:cs="Arial Unicode MS"/>
          <w:szCs w:val="24"/>
        </w:rPr>
        <w:t>e</w:t>
      </w:r>
      <w:r w:rsidR="00B27D0A">
        <w:rPr>
          <w:rFonts w:ascii="Lato" w:eastAsia="Arial Unicode MS" w:hAnsi="Lato" w:cs="Arial Unicode MS"/>
          <w:szCs w:val="24"/>
        </w:rPr>
        <w:t>go</w:t>
      </w:r>
      <w:r w:rsidRPr="004C6834">
        <w:rPr>
          <w:rFonts w:ascii="Lato" w:eastAsia="Arial Unicode MS" w:hAnsi="Lato" w:cs="Arial Unicode MS"/>
          <w:szCs w:val="24"/>
        </w:rPr>
        <w:t xml:space="preserve"> Instrument na rzecz Odbudowy i Zwiększania Odporności</w:t>
      </w:r>
      <w:r w:rsidR="00A3006E" w:rsidRPr="004C6834">
        <w:rPr>
          <w:rFonts w:ascii="Lato" w:eastAsia="Arial Unicode MS" w:hAnsi="Lato" w:cs="Arial Unicode MS"/>
          <w:szCs w:val="24"/>
        </w:rPr>
        <w:t xml:space="preserve"> (Dz. Urz. UE L 57 z 18.02.2021, s. 17</w:t>
      </w:r>
      <w:r w:rsidR="005535C7">
        <w:rPr>
          <w:rFonts w:ascii="Lato" w:eastAsia="Arial Unicode MS" w:hAnsi="Lato" w:cs="Arial Unicode MS"/>
          <w:szCs w:val="24"/>
        </w:rPr>
        <w:t xml:space="preserve"> z </w:t>
      </w:r>
      <w:proofErr w:type="spellStart"/>
      <w:r w:rsidR="005535C7">
        <w:rPr>
          <w:rFonts w:ascii="Lato" w:eastAsia="Arial Unicode MS" w:hAnsi="Lato" w:cs="Arial Unicode MS"/>
          <w:szCs w:val="24"/>
        </w:rPr>
        <w:t>późn</w:t>
      </w:r>
      <w:proofErr w:type="spellEnd"/>
      <w:r w:rsidR="00DD11EA">
        <w:rPr>
          <w:rFonts w:ascii="Lato" w:eastAsia="Arial Unicode MS" w:hAnsi="Lato" w:cs="Arial Unicode MS"/>
          <w:szCs w:val="24"/>
        </w:rPr>
        <w:t>.</w:t>
      </w:r>
      <w:r w:rsidR="005535C7">
        <w:rPr>
          <w:rFonts w:ascii="Lato" w:eastAsia="Arial Unicode MS" w:hAnsi="Lato" w:cs="Arial Unicode MS"/>
          <w:szCs w:val="24"/>
        </w:rPr>
        <w:t xml:space="preserve"> zm.</w:t>
      </w:r>
      <w:r w:rsidR="00A3006E" w:rsidRPr="004C6834">
        <w:rPr>
          <w:rFonts w:ascii="Lato" w:eastAsia="Arial Unicode MS" w:hAnsi="Lato" w:cs="Arial Unicode MS"/>
          <w:szCs w:val="24"/>
        </w:rPr>
        <w:t>)</w:t>
      </w:r>
      <w:r w:rsidRPr="004C6834">
        <w:rPr>
          <w:rFonts w:ascii="Lato" w:eastAsia="Arial Unicode MS" w:hAnsi="Lato" w:cs="Arial Unicode MS"/>
          <w:szCs w:val="24"/>
        </w:rPr>
        <w:t>,</w:t>
      </w:r>
      <w:r w:rsidR="00FF6E4B" w:rsidRPr="004C6834">
        <w:rPr>
          <w:rFonts w:ascii="Lato" w:eastAsia="Arial Unicode MS" w:hAnsi="Lato" w:cs="Arial Unicode MS"/>
          <w:szCs w:val="24"/>
        </w:rPr>
        <w:t xml:space="preserve"> zwane dalej „</w:t>
      </w:r>
      <w:r w:rsidR="00FF6E4B" w:rsidRPr="004C6834">
        <w:rPr>
          <w:rFonts w:ascii="Lato" w:eastAsia="Arial Unicode MS" w:hAnsi="Lato" w:cs="Arial Unicode MS"/>
          <w:b/>
          <w:bCs/>
          <w:szCs w:val="24"/>
        </w:rPr>
        <w:t>rozporządzeniem</w:t>
      </w:r>
      <w:r w:rsidR="00FF6E4B" w:rsidRPr="004C6834">
        <w:rPr>
          <w:rFonts w:ascii="Lato" w:eastAsia="Arial Unicode MS" w:hAnsi="Lato" w:cs="Arial Unicode MS"/>
          <w:szCs w:val="24"/>
        </w:rPr>
        <w:t xml:space="preserve"> </w:t>
      </w:r>
      <w:r w:rsidR="00FF6E4B" w:rsidRPr="004C6834">
        <w:rPr>
          <w:rFonts w:ascii="Lato" w:eastAsia="Arial Unicode MS" w:hAnsi="Lato" w:cs="Arial Unicode MS"/>
          <w:b/>
          <w:bCs/>
          <w:szCs w:val="24"/>
        </w:rPr>
        <w:t>2021/241</w:t>
      </w:r>
      <w:r w:rsidR="00FF6E4B" w:rsidRPr="004C6834">
        <w:rPr>
          <w:rFonts w:ascii="Lato" w:eastAsia="Arial Unicode MS" w:hAnsi="Lato" w:cs="Arial Unicode MS"/>
          <w:szCs w:val="24"/>
        </w:rPr>
        <w:t>";</w:t>
      </w:r>
    </w:p>
    <w:p w14:paraId="3929D9AA" w14:textId="63949EA8" w:rsidR="008C5671" w:rsidRPr="002E33EB" w:rsidRDefault="008C5671" w:rsidP="00B62178">
      <w:pPr>
        <w:pStyle w:val="Default"/>
        <w:numPr>
          <w:ilvl w:val="0"/>
          <w:numId w:val="62"/>
        </w:numPr>
        <w:ind w:hanging="436"/>
        <w:jc w:val="both"/>
      </w:pPr>
      <w:r w:rsidRPr="004C6834">
        <w:rPr>
          <w:rFonts w:ascii="Lato" w:eastAsia="Arial Unicode MS" w:hAnsi="Lato" w:cs="Arial Unicode MS"/>
        </w:rPr>
        <w:t>Rozporządzeni</w:t>
      </w:r>
      <w:r w:rsidR="00DD11EA">
        <w:rPr>
          <w:rFonts w:ascii="Lato" w:eastAsia="Arial Unicode MS" w:hAnsi="Lato" w:cs="Arial Unicode MS"/>
        </w:rPr>
        <w:t>e</w:t>
      </w:r>
      <w:r w:rsidRPr="004C6834">
        <w:rPr>
          <w:rFonts w:ascii="Lato" w:eastAsia="Arial Unicode MS" w:hAnsi="Lato" w:cs="Arial Unicode MS"/>
        </w:rPr>
        <w:t xml:space="preserve"> Parlamentu Europejskiego i Rady (UE) 2018/1046 z dnia 18 lipca 2018 r. w </w:t>
      </w:r>
      <w:r w:rsidRPr="00DF1A03">
        <w:rPr>
          <w:rFonts w:ascii="Lato" w:eastAsia="Arial Unicode MS" w:hAnsi="Lato" w:cs="Arial Unicode MS"/>
          <w:color w:val="auto"/>
          <w:lang w:eastAsia="pl-PL"/>
        </w:rPr>
        <w:t>sprawie</w:t>
      </w:r>
      <w:r w:rsidRPr="004C6834">
        <w:rPr>
          <w:rFonts w:ascii="Lato" w:eastAsia="Arial Unicode MS" w:hAnsi="Lato" w:cs="Arial Unicode MS"/>
        </w:rPr>
        <w:t xml:space="preserve"> zasad finansowych mających zastosowanie do budżetu ogólnego Unii, zmieniające rozporządzenia (UE) nr 1296/2013, (UE) nr</w:t>
      </w:r>
      <w:r w:rsidR="00960BAA">
        <w:rPr>
          <w:rFonts w:ascii="Lato" w:eastAsia="Arial Unicode MS" w:hAnsi="Lato" w:cs="Arial Unicode MS"/>
        </w:rPr>
        <w:t> </w:t>
      </w:r>
      <w:r w:rsidRPr="004C6834">
        <w:rPr>
          <w:rFonts w:ascii="Lato" w:eastAsia="Arial Unicode MS" w:hAnsi="Lato" w:cs="Arial Unicode MS"/>
        </w:rPr>
        <w:t>1301/2013, (UE) nr 1303/2013, (UE) nr 1304/2013, (UE) nr 1309/2013, (UE) nr 1316/2013, (UE) nr 223/2014 i (UE) nr 283/2014 oraz decyzję</w:t>
      </w:r>
      <w:r w:rsidR="0037283B">
        <w:rPr>
          <w:rFonts w:ascii="Lato" w:eastAsia="Arial Unicode MS" w:hAnsi="Lato" w:cs="Arial Unicode MS"/>
        </w:rPr>
        <w:t xml:space="preserve"> </w:t>
      </w:r>
      <w:r w:rsidRPr="004C6834">
        <w:rPr>
          <w:rFonts w:ascii="Lato" w:eastAsia="Arial Unicode MS" w:hAnsi="Lato" w:cs="Arial Unicode MS"/>
        </w:rPr>
        <w:t>nr</w:t>
      </w:r>
      <w:r w:rsidR="00960BAA">
        <w:rPr>
          <w:rFonts w:ascii="Lato" w:eastAsia="Arial Unicode MS" w:hAnsi="Lato" w:cs="Arial Unicode MS"/>
        </w:rPr>
        <w:t> </w:t>
      </w:r>
      <w:r w:rsidRPr="004C6834">
        <w:rPr>
          <w:rFonts w:ascii="Lato" w:eastAsia="Arial Unicode MS" w:hAnsi="Lato" w:cs="Arial Unicode MS"/>
        </w:rPr>
        <w:t xml:space="preserve">541/2014/UE, a także uchylające rozporządzenie (UE, </w:t>
      </w:r>
      <w:proofErr w:type="spellStart"/>
      <w:r w:rsidRPr="004C6834">
        <w:rPr>
          <w:rFonts w:ascii="Lato" w:eastAsia="Arial Unicode MS" w:hAnsi="Lato" w:cs="Arial Unicode MS"/>
        </w:rPr>
        <w:t>Euratom</w:t>
      </w:r>
      <w:proofErr w:type="spellEnd"/>
      <w:r w:rsidRPr="004C6834">
        <w:rPr>
          <w:rFonts w:ascii="Lato" w:eastAsia="Arial Unicode MS" w:hAnsi="Lato" w:cs="Arial Unicode MS"/>
        </w:rPr>
        <w:t>) nr 966/2012</w:t>
      </w:r>
      <w:r w:rsidR="00DF1A03">
        <w:rPr>
          <w:rFonts w:ascii="Lato" w:eastAsia="Arial Unicode MS" w:hAnsi="Lato" w:cs="Arial Unicode MS"/>
        </w:rPr>
        <w:t xml:space="preserve"> </w:t>
      </w:r>
      <w:r w:rsidR="00DF1A03" w:rsidRPr="00EC0B78">
        <w:rPr>
          <w:rFonts w:ascii="Lato" w:eastAsia="Arial Unicode MS" w:hAnsi="Lato" w:cs="Arial Unicode MS"/>
        </w:rPr>
        <w:t xml:space="preserve">(Dz. Urz. UE L 193 z 30.7.2018, str. 1, z </w:t>
      </w:r>
      <w:proofErr w:type="spellStart"/>
      <w:r w:rsidR="00DF1A03" w:rsidRPr="00EC0B78">
        <w:rPr>
          <w:rFonts w:ascii="Lato" w:eastAsia="Arial Unicode MS" w:hAnsi="Lato" w:cs="Arial Unicode MS"/>
        </w:rPr>
        <w:t>późn</w:t>
      </w:r>
      <w:proofErr w:type="spellEnd"/>
      <w:r w:rsidR="00DF1A03" w:rsidRPr="00EC0B78">
        <w:rPr>
          <w:rFonts w:ascii="Lato" w:eastAsia="Arial Unicode MS" w:hAnsi="Lato" w:cs="Arial Unicode MS"/>
        </w:rPr>
        <w:t>. zm.)</w:t>
      </w:r>
      <w:r w:rsidRPr="004C6834">
        <w:rPr>
          <w:rFonts w:ascii="Lato" w:eastAsia="Arial Unicode MS" w:hAnsi="Lato" w:cs="Arial Unicode MS"/>
        </w:rPr>
        <w:t>,</w:t>
      </w:r>
      <w:r w:rsidR="00FF6E4B" w:rsidRPr="004C6834">
        <w:rPr>
          <w:rFonts w:ascii="Lato" w:eastAsia="Arial Unicode MS" w:hAnsi="Lato" w:cs="Arial Unicode MS"/>
        </w:rPr>
        <w:t xml:space="preserve"> zwane dalej „</w:t>
      </w:r>
      <w:r w:rsidR="00FF6E4B" w:rsidRPr="004C6834">
        <w:rPr>
          <w:rFonts w:ascii="Lato" w:eastAsia="Arial Unicode MS" w:hAnsi="Lato" w:cs="Arial Unicode MS"/>
          <w:b/>
          <w:bCs/>
        </w:rPr>
        <w:t>rozporządzeniem 2018/1046</w:t>
      </w:r>
      <w:r w:rsidR="00FF6E4B" w:rsidRPr="004C6834">
        <w:rPr>
          <w:rFonts w:ascii="Lato" w:eastAsia="Arial Unicode MS" w:hAnsi="Lato" w:cs="Arial Unicode MS"/>
        </w:rPr>
        <w:t>";</w:t>
      </w:r>
      <w:r w:rsidR="00DF1A03">
        <w:rPr>
          <w:rFonts w:ascii="Lato" w:eastAsia="Arial Unicode MS" w:hAnsi="Lato" w:cs="Arial Unicode MS"/>
        </w:rPr>
        <w:t xml:space="preserve"> </w:t>
      </w:r>
    </w:p>
    <w:p w14:paraId="035B4C38" w14:textId="5EBDB93A" w:rsidR="001B19CC" w:rsidRPr="001B19CC" w:rsidRDefault="005E73D5" w:rsidP="00B62178">
      <w:pPr>
        <w:pStyle w:val="ARTartustawynprozporzdzenia"/>
        <w:numPr>
          <w:ilvl w:val="0"/>
          <w:numId w:val="62"/>
        </w:numPr>
        <w:spacing w:line="240" w:lineRule="auto"/>
        <w:ind w:hanging="436"/>
        <w:rPr>
          <w:rFonts w:ascii="Lato" w:eastAsia="Arial Unicode MS" w:hAnsi="Lato" w:cs="Arial Unicode MS"/>
          <w:szCs w:val="24"/>
        </w:rPr>
      </w:pPr>
      <w:r w:rsidRPr="002E33EB">
        <w:rPr>
          <w:rFonts w:ascii="Lato" w:eastAsia="Arial Unicode MS" w:hAnsi="Lato" w:cs="Arial Unicode MS"/>
          <w:szCs w:val="24"/>
        </w:rPr>
        <w:t>Ustaw</w:t>
      </w:r>
      <w:r w:rsidR="00E73C82">
        <w:rPr>
          <w:rFonts w:ascii="Lato" w:eastAsia="Arial Unicode MS" w:hAnsi="Lato" w:cs="Arial Unicode MS"/>
          <w:szCs w:val="24"/>
        </w:rPr>
        <w:t>a</w:t>
      </w:r>
      <w:r w:rsidRPr="002E33EB">
        <w:rPr>
          <w:rFonts w:ascii="Lato" w:eastAsia="Arial Unicode MS" w:hAnsi="Lato" w:cs="Arial Unicode MS"/>
          <w:szCs w:val="24"/>
        </w:rPr>
        <w:t xml:space="preserve"> z dnia 27 marca 2003 r. o planowaniu i zagospodarowaniu przestrzennym (Dz. U. z 2023 r. poz. 977, </w:t>
      </w:r>
      <w:r w:rsidR="00E73C82">
        <w:rPr>
          <w:rFonts w:ascii="Lato" w:eastAsia="Arial Unicode MS" w:hAnsi="Lato" w:cs="Arial Unicode MS"/>
          <w:szCs w:val="24"/>
        </w:rPr>
        <w:t xml:space="preserve">z </w:t>
      </w:r>
      <w:proofErr w:type="spellStart"/>
      <w:r w:rsidR="00E73C82">
        <w:rPr>
          <w:rFonts w:ascii="Lato" w:eastAsia="Arial Unicode MS" w:hAnsi="Lato" w:cs="Arial Unicode MS"/>
          <w:szCs w:val="24"/>
        </w:rPr>
        <w:t>późn</w:t>
      </w:r>
      <w:proofErr w:type="spellEnd"/>
      <w:r w:rsidR="00E73C82">
        <w:rPr>
          <w:rFonts w:ascii="Lato" w:eastAsia="Arial Unicode MS" w:hAnsi="Lato" w:cs="Arial Unicode MS"/>
          <w:szCs w:val="24"/>
        </w:rPr>
        <w:t>. zm.</w:t>
      </w:r>
      <w:r w:rsidRPr="002E33EB">
        <w:rPr>
          <w:rFonts w:ascii="Lato" w:eastAsia="Arial Unicode MS" w:hAnsi="Lato" w:cs="Arial Unicode MS"/>
          <w:szCs w:val="24"/>
        </w:rPr>
        <w:t>) zwan</w:t>
      </w:r>
      <w:r w:rsidR="00E73C82">
        <w:rPr>
          <w:rFonts w:ascii="Lato" w:eastAsia="Arial Unicode MS" w:hAnsi="Lato" w:cs="Arial Unicode MS"/>
          <w:szCs w:val="24"/>
        </w:rPr>
        <w:t>a</w:t>
      </w:r>
      <w:r w:rsidRPr="002E33EB">
        <w:rPr>
          <w:rFonts w:ascii="Lato" w:eastAsia="Arial Unicode MS" w:hAnsi="Lato" w:cs="Arial Unicode MS"/>
          <w:szCs w:val="24"/>
        </w:rPr>
        <w:t xml:space="preserve"> dalej „</w:t>
      </w:r>
      <w:r w:rsidRPr="002E33EB">
        <w:rPr>
          <w:rFonts w:ascii="Lato" w:eastAsia="Arial Unicode MS" w:hAnsi="Lato" w:cs="Arial Unicode MS"/>
          <w:b/>
          <w:bCs/>
          <w:szCs w:val="24"/>
        </w:rPr>
        <w:t>ustawą o</w:t>
      </w:r>
      <w:r w:rsidR="00E73C82">
        <w:rPr>
          <w:rFonts w:ascii="Lato" w:eastAsia="Arial Unicode MS" w:hAnsi="Lato" w:cs="Arial Unicode MS"/>
          <w:b/>
          <w:bCs/>
          <w:szCs w:val="24"/>
        </w:rPr>
        <w:t> </w:t>
      </w:r>
      <w:r w:rsidR="001B19CC">
        <w:rPr>
          <w:rFonts w:ascii="Lato" w:eastAsia="Arial Unicode MS" w:hAnsi="Lato" w:cs="Arial Unicode MS"/>
          <w:b/>
          <w:bCs/>
          <w:szCs w:val="24"/>
        </w:rPr>
        <w:t xml:space="preserve">planowaniu i </w:t>
      </w:r>
      <w:r w:rsidRPr="002E33EB">
        <w:rPr>
          <w:rFonts w:ascii="Lato" w:eastAsia="Arial Unicode MS" w:hAnsi="Lato" w:cs="Arial Unicode MS"/>
          <w:b/>
          <w:bCs/>
          <w:szCs w:val="24"/>
        </w:rPr>
        <w:t>zagospodarowaniu przestrzennym</w:t>
      </w:r>
      <w:r w:rsidRPr="002E33EB">
        <w:rPr>
          <w:rFonts w:ascii="Lato" w:eastAsia="Arial Unicode MS" w:hAnsi="Lato" w:cs="Arial Unicode MS"/>
          <w:szCs w:val="24"/>
        </w:rPr>
        <w:t>”</w:t>
      </w:r>
      <w:r w:rsidR="001B19CC">
        <w:rPr>
          <w:rFonts w:ascii="Lato" w:eastAsia="Arial Unicode MS" w:hAnsi="Lato" w:cs="Arial Unicode MS"/>
          <w:szCs w:val="24"/>
        </w:rPr>
        <w:t>.</w:t>
      </w:r>
    </w:p>
    <w:p w14:paraId="57EA3471" w14:textId="492E516B" w:rsidR="00D54CBD" w:rsidRPr="004C6834" w:rsidRDefault="00D54CBD" w:rsidP="00D04EA6">
      <w:pPr>
        <w:pStyle w:val="ROZDZODDZPRZEDMprzedmiotregulacjirozdziauluboddziau"/>
        <w:spacing w:line="240" w:lineRule="auto"/>
        <w:contextualSpacing/>
        <w:rPr>
          <w:rFonts w:ascii="Lato" w:eastAsia="Arial Unicode MS" w:hAnsi="Lato" w:cs="Arial Unicode MS"/>
        </w:rPr>
      </w:pPr>
      <w:r w:rsidRPr="004C6834">
        <w:rPr>
          <w:rFonts w:ascii="Lato" w:eastAsia="Arial Unicode MS" w:hAnsi="Lato" w:cs="Arial Unicode MS"/>
        </w:rPr>
        <w:t>§ 2</w:t>
      </w:r>
    </w:p>
    <w:p w14:paraId="45801A15" w14:textId="52566840" w:rsidR="00A3006E" w:rsidRPr="004C6834" w:rsidRDefault="00A3006E" w:rsidP="00D04EA6">
      <w:pPr>
        <w:pStyle w:val="ROZDZODDZPRZEDMprzedmiotregulacjirozdziauluboddziau"/>
        <w:spacing w:line="240" w:lineRule="auto"/>
        <w:contextualSpacing/>
        <w:rPr>
          <w:rFonts w:ascii="Lato" w:eastAsia="Arial Unicode MS" w:hAnsi="Lato" w:cs="Arial Unicode MS"/>
        </w:rPr>
      </w:pPr>
      <w:r w:rsidRPr="004C6834">
        <w:rPr>
          <w:rFonts w:ascii="Lato" w:eastAsia="Arial Unicode MS" w:hAnsi="Lato" w:cs="Arial Unicode MS"/>
        </w:rPr>
        <w:t>Definicje</w:t>
      </w:r>
    </w:p>
    <w:p w14:paraId="5C076953" w14:textId="77777777" w:rsidR="00A3006E" w:rsidRPr="004C6834" w:rsidRDefault="00A3006E" w:rsidP="009E242F">
      <w:pPr>
        <w:pStyle w:val="Tekstpodstawowy"/>
        <w:spacing w:after="120"/>
        <w:ind w:left="249"/>
        <w:jc w:val="left"/>
        <w:rPr>
          <w:rFonts w:ascii="Lato" w:eastAsia="Arial Unicode MS" w:hAnsi="Lato" w:cs="Arial Unicode MS"/>
        </w:rPr>
      </w:pPr>
      <w:r w:rsidRPr="004C6834">
        <w:rPr>
          <w:rFonts w:ascii="Lato" w:eastAsia="Arial Unicode MS" w:hAnsi="Lato" w:cs="Arial Unicode MS"/>
        </w:rPr>
        <w:t>Użyte w Regulaminie określenia oznaczają:</w:t>
      </w:r>
    </w:p>
    <w:p w14:paraId="3E58E4F1" w14:textId="661DEA1E" w:rsidR="00BC2FAD" w:rsidRPr="004C6834" w:rsidRDefault="00BC2FAD" w:rsidP="008C35B2">
      <w:pPr>
        <w:pStyle w:val="ARTartustawynprozporzdzenia"/>
        <w:numPr>
          <w:ilvl w:val="0"/>
          <w:numId w:val="2"/>
        </w:numPr>
        <w:spacing w:line="240" w:lineRule="auto"/>
        <w:contextualSpacing/>
        <w:rPr>
          <w:rFonts w:ascii="Lato" w:eastAsia="Arial Unicode MS" w:hAnsi="Lato" w:cs="Arial Unicode MS"/>
          <w:szCs w:val="24"/>
        </w:rPr>
      </w:pPr>
      <w:r w:rsidRPr="004C6834">
        <w:rPr>
          <w:rFonts w:ascii="Lato" w:eastAsia="Arial Unicode MS" w:hAnsi="Lato" w:cs="Arial Unicode MS"/>
          <w:b/>
          <w:bCs/>
          <w:szCs w:val="24"/>
        </w:rPr>
        <w:t xml:space="preserve">CST2021 </w:t>
      </w:r>
      <w:r w:rsidRPr="004C6834">
        <w:rPr>
          <w:rFonts w:ascii="Lato" w:eastAsia="Arial Unicode MS" w:hAnsi="Lato" w:cs="Arial Unicode MS"/>
          <w:szCs w:val="24"/>
        </w:rPr>
        <w:t xml:space="preserve">– system teleinformatyczny, o którym mowa w art. 14la pkt 10 </w:t>
      </w:r>
      <w:r w:rsidR="009E0D13">
        <w:rPr>
          <w:rFonts w:ascii="Lato" w:eastAsia="Arial Unicode MS" w:hAnsi="Lato" w:cs="Arial Unicode MS"/>
          <w:szCs w:val="24"/>
        </w:rPr>
        <w:t>u</w:t>
      </w:r>
      <w:r w:rsidRPr="004C6834">
        <w:rPr>
          <w:rFonts w:ascii="Lato" w:eastAsia="Arial Unicode MS" w:hAnsi="Lato" w:cs="Arial Unicode MS"/>
          <w:szCs w:val="24"/>
        </w:rPr>
        <w:t>stawy</w:t>
      </w:r>
      <w:r w:rsidR="00452024" w:rsidRPr="004C6834">
        <w:rPr>
          <w:rFonts w:ascii="Lato" w:eastAsia="Arial Unicode MS" w:hAnsi="Lato" w:cs="Arial Unicode MS"/>
          <w:szCs w:val="24"/>
        </w:rPr>
        <w:t>;</w:t>
      </w:r>
    </w:p>
    <w:p w14:paraId="5AC836E6" w14:textId="174C4B81" w:rsidR="004E3C8A" w:rsidRPr="004C6834" w:rsidRDefault="004E3C8A" w:rsidP="009E242F">
      <w:pPr>
        <w:pStyle w:val="ARTartustawynprozporzdzenia"/>
        <w:numPr>
          <w:ilvl w:val="0"/>
          <w:numId w:val="2"/>
        </w:numPr>
        <w:spacing w:line="240" w:lineRule="auto"/>
        <w:contextualSpacing/>
        <w:rPr>
          <w:rFonts w:ascii="Lato" w:eastAsia="Arial Unicode MS" w:hAnsi="Lato" w:cs="Arial Unicode MS"/>
          <w:szCs w:val="24"/>
        </w:rPr>
      </w:pPr>
      <w:r w:rsidRPr="004C6834">
        <w:rPr>
          <w:rFonts w:ascii="Lato" w:eastAsia="Arial Unicode MS" w:hAnsi="Lato" w:cs="Arial Unicode MS"/>
          <w:b/>
          <w:bCs/>
          <w:szCs w:val="24"/>
        </w:rPr>
        <w:t>Instytucja Koordynująca Krajowy Plan Odbudowy i Zwiększania Odporności</w:t>
      </w:r>
      <w:r w:rsidR="00EB0076" w:rsidRPr="004C6834">
        <w:rPr>
          <w:rFonts w:ascii="Lato" w:eastAsia="Arial Unicode MS" w:hAnsi="Lato" w:cs="Arial Unicode MS"/>
          <w:b/>
          <w:bCs/>
          <w:szCs w:val="24"/>
        </w:rPr>
        <w:t xml:space="preserve"> (IK KPO)</w:t>
      </w:r>
      <w:r w:rsidR="00EB0076" w:rsidRPr="004C6834">
        <w:rPr>
          <w:rFonts w:ascii="Lato" w:eastAsia="Arial Unicode MS" w:hAnsi="Lato" w:cs="Arial Unicode MS"/>
          <w:szCs w:val="24"/>
        </w:rPr>
        <w:t xml:space="preserve"> – Ministerstwo Funduszy i Polityki Regionalnej</w:t>
      </w:r>
      <w:r w:rsidRPr="004C6834">
        <w:rPr>
          <w:rFonts w:ascii="Lato" w:eastAsia="Arial Unicode MS" w:hAnsi="Lato" w:cs="Arial Unicode MS"/>
          <w:szCs w:val="24"/>
        </w:rPr>
        <w:t>;</w:t>
      </w:r>
    </w:p>
    <w:p w14:paraId="2C29A184" w14:textId="2878C34F" w:rsidR="00AE2C49" w:rsidRPr="004C6834" w:rsidRDefault="00DF7E9F" w:rsidP="009E242F">
      <w:pPr>
        <w:pStyle w:val="ARTartustawynprozporzdzenia"/>
        <w:numPr>
          <w:ilvl w:val="0"/>
          <w:numId w:val="2"/>
        </w:numPr>
        <w:spacing w:line="240" w:lineRule="auto"/>
        <w:contextualSpacing/>
        <w:rPr>
          <w:rFonts w:ascii="Lato" w:eastAsia="Arial Unicode MS" w:hAnsi="Lato" w:cs="Arial Unicode MS"/>
          <w:szCs w:val="24"/>
        </w:rPr>
      </w:pPr>
      <w:r w:rsidRPr="004C6834">
        <w:rPr>
          <w:rFonts w:ascii="Lato" w:eastAsia="Arial Unicode MS" w:hAnsi="Lato" w:cs="Arial Unicode MS"/>
          <w:b/>
          <w:bCs/>
          <w:szCs w:val="24"/>
        </w:rPr>
        <w:t>Instytucja odpowiedzialna za realizację Inwestycji (IOI)</w:t>
      </w:r>
      <w:r w:rsidRPr="004C6834">
        <w:rPr>
          <w:rFonts w:ascii="Lato" w:eastAsia="Arial Unicode MS" w:hAnsi="Lato" w:cs="Arial Unicode MS"/>
          <w:szCs w:val="24"/>
        </w:rPr>
        <w:t xml:space="preserve"> –</w:t>
      </w:r>
      <w:r w:rsidR="002A6328">
        <w:rPr>
          <w:rFonts w:ascii="Lato" w:eastAsia="Arial Unicode MS" w:hAnsi="Lato" w:cs="Arial Unicode MS"/>
          <w:szCs w:val="24"/>
        </w:rPr>
        <w:t xml:space="preserve"> </w:t>
      </w:r>
      <w:r w:rsidR="00B27D0A" w:rsidRPr="00B27D0A">
        <w:rPr>
          <w:rFonts w:ascii="Lato" w:eastAsia="Arial Unicode MS" w:hAnsi="Lato" w:cs="Arial Unicode MS"/>
          <w:szCs w:val="24"/>
        </w:rPr>
        <w:t>minister właściwy do spraw budownictwa, planowania i zagospodarowania przestrzennego oraz mieszkalnictwa</w:t>
      </w:r>
      <w:r w:rsidRPr="004C6834">
        <w:rPr>
          <w:rFonts w:ascii="Lato" w:eastAsia="Arial Unicode MS" w:hAnsi="Lato" w:cs="Arial Unicode MS"/>
          <w:szCs w:val="24"/>
        </w:rPr>
        <w:t>, któremu zgodnie z planem rozwojowym zostało powierzone</w:t>
      </w:r>
      <w:r w:rsidR="00AE2C49" w:rsidRPr="004C6834">
        <w:rPr>
          <w:rFonts w:ascii="Lato" w:eastAsia="Arial Unicode MS" w:hAnsi="Lato" w:cs="Arial Unicode MS"/>
          <w:szCs w:val="24"/>
        </w:rPr>
        <w:t xml:space="preserve"> </w:t>
      </w:r>
      <w:r w:rsidRPr="004C6834">
        <w:rPr>
          <w:rFonts w:ascii="Lato" w:eastAsia="Arial Unicode MS" w:hAnsi="Lato" w:cs="Arial Unicode MS"/>
          <w:szCs w:val="24"/>
        </w:rPr>
        <w:t>zadanie realizacji Inwestycji;</w:t>
      </w:r>
    </w:p>
    <w:p w14:paraId="334E5DD8" w14:textId="6DB2E65E" w:rsidR="00A3006E" w:rsidRPr="004C6834" w:rsidRDefault="00E47AE4" w:rsidP="009E242F">
      <w:pPr>
        <w:pStyle w:val="ARTartustawynprozporzdzenia"/>
        <w:numPr>
          <w:ilvl w:val="0"/>
          <w:numId w:val="2"/>
        </w:numPr>
        <w:spacing w:line="240" w:lineRule="auto"/>
        <w:contextualSpacing/>
        <w:rPr>
          <w:rFonts w:ascii="Lato" w:eastAsia="Arial Unicode MS" w:hAnsi="Lato" w:cs="Arial Unicode MS"/>
          <w:szCs w:val="24"/>
        </w:rPr>
      </w:pPr>
      <w:r w:rsidRPr="004C6834">
        <w:rPr>
          <w:rFonts w:ascii="Lato" w:eastAsia="Arial Unicode MS" w:hAnsi="Lato" w:cs="Arial Unicode MS"/>
          <w:b/>
          <w:bCs/>
          <w:szCs w:val="24"/>
        </w:rPr>
        <w:t>I</w:t>
      </w:r>
      <w:r w:rsidR="00A3006E" w:rsidRPr="004C6834">
        <w:rPr>
          <w:rFonts w:ascii="Lato" w:eastAsia="Arial Unicode MS" w:hAnsi="Lato" w:cs="Arial Unicode MS"/>
          <w:b/>
          <w:bCs/>
          <w:szCs w:val="24"/>
        </w:rPr>
        <w:t>nwestycja</w:t>
      </w:r>
      <w:r w:rsidR="00A3006E" w:rsidRPr="004C6834">
        <w:rPr>
          <w:rFonts w:ascii="Lato" w:eastAsia="Arial Unicode MS" w:hAnsi="Lato" w:cs="Arial Unicode MS"/>
          <w:szCs w:val="24"/>
        </w:rPr>
        <w:t xml:space="preserve"> – inwestycja A1.3.1 „Wdrożenie reformy planowania </w:t>
      </w:r>
      <w:r w:rsidR="005E73D5">
        <w:rPr>
          <w:rFonts w:ascii="Lato" w:eastAsia="Arial Unicode MS" w:hAnsi="Lato" w:cs="Arial Unicode MS"/>
          <w:szCs w:val="24"/>
        </w:rPr>
        <w:br/>
      </w:r>
      <w:r w:rsidR="00A3006E" w:rsidRPr="004C6834">
        <w:rPr>
          <w:rFonts w:ascii="Lato" w:eastAsia="Arial Unicode MS" w:hAnsi="Lato" w:cs="Arial Unicode MS"/>
          <w:szCs w:val="24"/>
        </w:rPr>
        <w:t>i zagospodarowania przestrzennego” realizowana w ramach KPO;</w:t>
      </w:r>
    </w:p>
    <w:p w14:paraId="6072F132" w14:textId="77777777" w:rsidR="00A3006E" w:rsidRPr="004C6834" w:rsidRDefault="00A3006E" w:rsidP="009E242F">
      <w:pPr>
        <w:pStyle w:val="ARTartustawynprozporzdzenia"/>
        <w:numPr>
          <w:ilvl w:val="0"/>
          <w:numId w:val="2"/>
        </w:numPr>
        <w:spacing w:line="240" w:lineRule="auto"/>
        <w:contextualSpacing/>
        <w:rPr>
          <w:rFonts w:ascii="Lato" w:eastAsia="Arial Unicode MS" w:hAnsi="Lato" w:cs="Arial Unicode MS"/>
          <w:szCs w:val="24"/>
        </w:rPr>
      </w:pPr>
      <w:r w:rsidRPr="004C6834">
        <w:rPr>
          <w:rFonts w:ascii="Lato" w:eastAsia="Arial Unicode MS" w:hAnsi="Lato" w:cs="Arial Unicode MS"/>
          <w:b/>
          <w:bCs/>
          <w:szCs w:val="24"/>
        </w:rPr>
        <w:t xml:space="preserve">KPO </w:t>
      </w:r>
      <w:r w:rsidRPr="004C6834">
        <w:rPr>
          <w:rFonts w:ascii="Lato" w:eastAsia="Arial Unicode MS" w:hAnsi="Lato" w:cs="Arial Unicode MS"/>
          <w:szCs w:val="24"/>
        </w:rPr>
        <w:t>– Krajowy Plan Odbudowy i Zwiększania Odporności;</w:t>
      </w:r>
    </w:p>
    <w:p w14:paraId="714CDBD6" w14:textId="49BBECBF" w:rsidR="00DF7E9F" w:rsidRPr="004C6834" w:rsidRDefault="00DF7E9F" w:rsidP="009E242F">
      <w:pPr>
        <w:pStyle w:val="ARTartustawynprozporzdzenia"/>
        <w:numPr>
          <w:ilvl w:val="0"/>
          <w:numId w:val="2"/>
        </w:numPr>
        <w:spacing w:line="240" w:lineRule="auto"/>
        <w:contextualSpacing/>
        <w:rPr>
          <w:rFonts w:ascii="Lato" w:eastAsia="Arial Unicode MS" w:hAnsi="Lato" w:cs="Arial Unicode MS"/>
          <w:szCs w:val="24"/>
        </w:rPr>
      </w:pPr>
      <w:bookmarkStart w:id="4" w:name="_Hlk151386392"/>
      <w:r w:rsidRPr="004C6834">
        <w:rPr>
          <w:rFonts w:ascii="Lato" w:eastAsia="Arial Unicode MS" w:hAnsi="Lato" w:cs="Arial Unicode MS"/>
          <w:b/>
          <w:bCs/>
          <w:szCs w:val="24"/>
        </w:rPr>
        <w:t xml:space="preserve">Kryteria wyboru </w:t>
      </w:r>
      <w:bookmarkEnd w:id="4"/>
      <w:r w:rsidR="00A404F1">
        <w:rPr>
          <w:rFonts w:ascii="Lato" w:eastAsia="Arial Unicode MS" w:hAnsi="Lato" w:cs="Arial Unicode MS"/>
          <w:b/>
          <w:bCs/>
          <w:szCs w:val="24"/>
        </w:rPr>
        <w:t>P</w:t>
      </w:r>
      <w:r w:rsidR="00A404F1" w:rsidRPr="004C6834">
        <w:rPr>
          <w:rFonts w:ascii="Lato" w:eastAsia="Arial Unicode MS" w:hAnsi="Lato" w:cs="Arial Unicode MS"/>
          <w:b/>
          <w:bCs/>
          <w:szCs w:val="24"/>
        </w:rPr>
        <w:t>rzedsięwzięć</w:t>
      </w:r>
      <w:r w:rsidR="00A404F1" w:rsidRPr="004C6834">
        <w:rPr>
          <w:rFonts w:ascii="Lato" w:eastAsia="Arial Unicode MS" w:hAnsi="Lato" w:cs="Arial Unicode MS"/>
          <w:szCs w:val="24"/>
        </w:rPr>
        <w:t xml:space="preserve"> </w:t>
      </w:r>
      <w:r w:rsidRPr="004C6834">
        <w:rPr>
          <w:rFonts w:ascii="Lato" w:eastAsia="Arial Unicode MS" w:hAnsi="Lato" w:cs="Arial Unicode MS"/>
          <w:szCs w:val="24"/>
        </w:rPr>
        <w:t xml:space="preserve">– kryteria formalne, o których mowa w § </w:t>
      </w:r>
      <w:r w:rsidR="009E0D13">
        <w:rPr>
          <w:rFonts w:ascii="Lato" w:eastAsia="Arial Unicode MS" w:hAnsi="Lato" w:cs="Arial Unicode MS"/>
          <w:szCs w:val="24"/>
        </w:rPr>
        <w:t>9 ust. 1 Regulaminu</w:t>
      </w:r>
      <w:r w:rsidRPr="004C6834">
        <w:rPr>
          <w:rFonts w:ascii="Lato" w:eastAsia="Arial Unicode MS" w:hAnsi="Lato" w:cs="Arial Unicode MS"/>
          <w:szCs w:val="24"/>
        </w:rPr>
        <w:t xml:space="preserve">, kryteria horyzontalne (załącznik nr </w:t>
      </w:r>
      <w:r w:rsidR="003607D4" w:rsidRPr="004C6834">
        <w:rPr>
          <w:rFonts w:ascii="Lato" w:eastAsia="Arial Unicode MS" w:hAnsi="Lato" w:cs="Arial Unicode MS"/>
          <w:szCs w:val="24"/>
        </w:rPr>
        <w:t>2</w:t>
      </w:r>
      <w:r w:rsidRPr="004C6834">
        <w:rPr>
          <w:rFonts w:ascii="Lato" w:eastAsia="Arial Unicode MS" w:hAnsi="Lato" w:cs="Arial Unicode MS"/>
          <w:szCs w:val="24"/>
        </w:rPr>
        <w:t xml:space="preserve"> do Regulaminu) oraz kryteria szczegółowe (załącznik nr </w:t>
      </w:r>
      <w:r w:rsidR="003607D4" w:rsidRPr="004C6834">
        <w:rPr>
          <w:rFonts w:ascii="Lato" w:eastAsia="Arial Unicode MS" w:hAnsi="Lato" w:cs="Arial Unicode MS"/>
          <w:szCs w:val="24"/>
        </w:rPr>
        <w:t>2</w:t>
      </w:r>
      <w:r w:rsidRPr="004C6834">
        <w:rPr>
          <w:rFonts w:ascii="Lato" w:eastAsia="Arial Unicode MS" w:hAnsi="Lato" w:cs="Arial Unicode MS"/>
          <w:szCs w:val="24"/>
        </w:rPr>
        <w:t xml:space="preserve"> do Regulaminu) umożliwiające wybór </w:t>
      </w:r>
      <w:r w:rsidR="00BD710E">
        <w:rPr>
          <w:rFonts w:ascii="Lato" w:eastAsia="Arial Unicode MS" w:hAnsi="Lato" w:cs="Arial Unicode MS"/>
          <w:szCs w:val="24"/>
        </w:rPr>
        <w:lastRenderedPageBreak/>
        <w:t>P</w:t>
      </w:r>
      <w:r w:rsidRPr="004C6834">
        <w:rPr>
          <w:rFonts w:ascii="Lato" w:eastAsia="Arial Unicode MS" w:hAnsi="Lato" w:cs="Arial Unicode MS"/>
          <w:szCs w:val="24"/>
        </w:rPr>
        <w:t>rzedsięwzięcia do objęcia wsparciem bezzwrotnym Przedsięwzięcia z planu rozwojowego w ramach Inwestycji;</w:t>
      </w:r>
    </w:p>
    <w:p w14:paraId="72B28A00" w14:textId="7B762A93" w:rsidR="00DF7E9F" w:rsidRPr="004C6834" w:rsidRDefault="00DF7E9F" w:rsidP="009E242F">
      <w:pPr>
        <w:pStyle w:val="ARTartustawynprozporzdzenia"/>
        <w:numPr>
          <w:ilvl w:val="0"/>
          <w:numId w:val="2"/>
        </w:numPr>
        <w:spacing w:line="240" w:lineRule="auto"/>
        <w:contextualSpacing/>
        <w:rPr>
          <w:rFonts w:ascii="Lato" w:eastAsia="Arial Unicode MS" w:hAnsi="Lato" w:cs="Arial Unicode MS"/>
          <w:szCs w:val="24"/>
        </w:rPr>
      </w:pPr>
      <w:r w:rsidRPr="004C6834">
        <w:rPr>
          <w:rFonts w:ascii="Lato" w:eastAsia="Arial Unicode MS" w:hAnsi="Lato" w:cs="Arial Unicode MS"/>
          <w:b/>
          <w:bCs/>
          <w:szCs w:val="24"/>
        </w:rPr>
        <w:t>Ostateczny Odbiorca Wsparcia (OOW)</w:t>
      </w:r>
      <w:r w:rsidRPr="004C6834">
        <w:rPr>
          <w:rFonts w:ascii="Lato" w:eastAsia="Arial Unicode MS" w:hAnsi="Lato" w:cs="Arial Unicode MS"/>
          <w:szCs w:val="24"/>
        </w:rPr>
        <w:t xml:space="preserve"> – podmiot realizujący </w:t>
      </w:r>
      <w:r w:rsidR="0030626F">
        <w:rPr>
          <w:rFonts w:ascii="Lato" w:eastAsia="Arial Unicode MS" w:hAnsi="Lato" w:cs="Arial Unicode MS"/>
          <w:szCs w:val="24"/>
        </w:rPr>
        <w:t>P</w:t>
      </w:r>
      <w:r w:rsidRPr="004C6834">
        <w:rPr>
          <w:rFonts w:ascii="Lato" w:eastAsia="Arial Unicode MS" w:hAnsi="Lato" w:cs="Arial Unicode MS"/>
          <w:szCs w:val="24"/>
        </w:rPr>
        <w:t>rzedsięwzięcie w ramach Inwestycji – wskazany we Wniosku jako Podmiot wnioskujący;</w:t>
      </w:r>
    </w:p>
    <w:p w14:paraId="6DDA886E" w14:textId="402B7459" w:rsidR="00DF7E9F" w:rsidRPr="001778F1" w:rsidRDefault="00DF7E9F" w:rsidP="009E242F">
      <w:pPr>
        <w:pStyle w:val="ARTartustawynprozporzdzenia"/>
        <w:numPr>
          <w:ilvl w:val="0"/>
          <w:numId w:val="2"/>
        </w:numPr>
        <w:spacing w:line="240" w:lineRule="auto"/>
        <w:contextualSpacing/>
        <w:rPr>
          <w:rFonts w:ascii="Lato" w:eastAsia="Arial Unicode MS" w:hAnsi="Lato" w:cs="Arial Unicode MS"/>
          <w:color w:val="000000" w:themeColor="text1"/>
          <w:szCs w:val="24"/>
        </w:rPr>
      </w:pPr>
      <w:r w:rsidRPr="001778F1">
        <w:rPr>
          <w:rFonts w:ascii="Lato" w:eastAsia="Arial Unicode MS" w:hAnsi="Lato" w:cs="Arial Unicode MS"/>
          <w:b/>
          <w:bCs/>
          <w:szCs w:val="24"/>
        </w:rPr>
        <w:t xml:space="preserve">Partner </w:t>
      </w:r>
      <w:r w:rsidRPr="001778F1">
        <w:rPr>
          <w:rFonts w:ascii="Lato" w:eastAsia="Arial Unicode MS" w:hAnsi="Lato" w:cs="Arial Unicode MS"/>
          <w:szCs w:val="24"/>
        </w:rPr>
        <w:t xml:space="preserve">– podmiot realizujący wspólnie z OOW Przedsięwzięcie na podstawie </w:t>
      </w:r>
      <w:r w:rsidRPr="001778F1">
        <w:rPr>
          <w:rFonts w:ascii="Lato" w:eastAsia="Arial Unicode MS" w:hAnsi="Lato" w:cs="Arial Unicode MS"/>
          <w:color w:val="000000" w:themeColor="text1"/>
          <w:szCs w:val="24"/>
        </w:rPr>
        <w:t>porozumienia o partnerstwie i wnoszący do projektu zasoby ludzkie, organizacyjne, techniczne lub finansowe</w:t>
      </w:r>
      <w:r w:rsidR="005500D6" w:rsidRPr="001778F1">
        <w:rPr>
          <w:rFonts w:ascii="Lato" w:eastAsia="Arial Unicode MS" w:hAnsi="Lato" w:cs="Arial Unicode MS"/>
          <w:color w:val="000000" w:themeColor="text1"/>
          <w:szCs w:val="24"/>
        </w:rPr>
        <w:t>. Porozumienie skład</w:t>
      </w:r>
      <w:r w:rsidR="002412EE">
        <w:rPr>
          <w:rFonts w:ascii="Lato" w:eastAsia="Arial Unicode MS" w:hAnsi="Lato" w:cs="Arial Unicode MS"/>
          <w:color w:val="000000" w:themeColor="text1"/>
          <w:szCs w:val="24"/>
        </w:rPr>
        <w:t>a</w:t>
      </w:r>
      <w:r w:rsidR="005500D6" w:rsidRPr="001778F1">
        <w:rPr>
          <w:rFonts w:ascii="Lato" w:eastAsia="Arial Unicode MS" w:hAnsi="Lato" w:cs="Arial Unicode MS"/>
          <w:color w:val="000000" w:themeColor="text1"/>
          <w:szCs w:val="24"/>
        </w:rPr>
        <w:t xml:space="preserve">ne jest na etapie </w:t>
      </w:r>
      <w:r w:rsidR="000C1437" w:rsidRPr="001778F1">
        <w:rPr>
          <w:rFonts w:ascii="Lato" w:eastAsia="Arial Unicode MS" w:hAnsi="Lato" w:cs="Arial Unicode MS"/>
          <w:color w:val="000000" w:themeColor="text1"/>
          <w:szCs w:val="24"/>
        </w:rPr>
        <w:t>składania Wniosku</w:t>
      </w:r>
      <w:r w:rsidR="007871C4" w:rsidRPr="001778F1">
        <w:rPr>
          <w:rFonts w:ascii="Lato" w:eastAsia="Arial Unicode MS" w:hAnsi="Lato" w:cs="Arial Unicode MS"/>
          <w:color w:val="000000" w:themeColor="text1"/>
          <w:szCs w:val="24"/>
        </w:rPr>
        <w:t>;</w:t>
      </w:r>
    </w:p>
    <w:p w14:paraId="4B76AEB7" w14:textId="0CE2358F" w:rsidR="009410C7" w:rsidRPr="001778F1" w:rsidRDefault="00831C99" w:rsidP="009E242F">
      <w:pPr>
        <w:pStyle w:val="ARTartustawynprozporzdzenia"/>
        <w:numPr>
          <w:ilvl w:val="0"/>
          <w:numId w:val="2"/>
        </w:numPr>
        <w:spacing w:line="240" w:lineRule="auto"/>
        <w:contextualSpacing/>
        <w:rPr>
          <w:rFonts w:ascii="Lato" w:eastAsia="Arial Unicode MS" w:hAnsi="Lato" w:cs="Arial Unicode MS"/>
          <w:szCs w:val="24"/>
        </w:rPr>
      </w:pPr>
      <w:r w:rsidRPr="001778F1">
        <w:rPr>
          <w:rFonts w:ascii="Lato" w:eastAsia="Arial Unicode MS" w:hAnsi="Lato" w:cs="Arial Unicode MS"/>
          <w:b/>
          <w:bCs/>
          <w:szCs w:val="24"/>
        </w:rPr>
        <w:t xml:space="preserve">Polski Fundusz Rozwoju (PFR) </w:t>
      </w:r>
      <w:r w:rsidRPr="001778F1">
        <w:rPr>
          <w:rFonts w:ascii="Lato" w:eastAsia="Arial Unicode MS" w:hAnsi="Lato" w:cs="Arial Unicode MS"/>
          <w:szCs w:val="24"/>
        </w:rPr>
        <w:t>– instytucja dokonująca wypłat środków</w:t>
      </w:r>
      <w:r w:rsidR="0037283B" w:rsidRPr="001778F1">
        <w:rPr>
          <w:rFonts w:ascii="Lato" w:eastAsia="Arial Unicode MS" w:hAnsi="Lato" w:cs="Arial Unicode MS"/>
          <w:szCs w:val="24"/>
        </w:rPr>
        <w:t xml:space="preserve"> </w:t>
      </w:r>
      <w:r w:rsidRPr="001778F1">
        <w:rPr>
          <w:rFonts w:ascii="Lato" w:eastAsia="Arial Unicode MS" w:hAnsi="Lato" w:cs="Arial Unicode MS"/>
          <w:szCs w:val="24"/>
        </w:rPr>
        <w:t>w</w:t>
      </w:r>
      <w:r w:rsidR="00960BAA" w:rsidRPr="001778F1">
        <w:rPr>
          <w:rFonts w:ascii="Lato" w:eastAsia="Arial Unicode MS" w:hAnsi="Lato" w:cs="Arial Unicode MS"/>
          <w:szCs w:val="24"/>
        </w:rPr>
        <w:t> </w:t>
      </w:r>
      <w:r w:rsidRPr="001778F1">
        <w:rPr>
          <w:rFonts w:ascii="Lato" w:eastAsia="Arial Unicode MS" w:hAnsi="Lato" w:cs="Arial Unicode MS"/>
          <w:szCs w:val="24"/>
        </w:rPr>
        <w:t>ramach KPO przyznanych OOW</w:t>
      </w:r>
      <w:r w:rsidR="009410C7" w:rsidRPr="001778F1">
        <w:rPr>
          <w:rFonts w:ascii="Lato" w:eastAsia="Arial Unicode MS" w:hAnsi="Lato" w:cs="Arial Unicode MS"/>
          <w:szCs w:val="24"/>
        </w:rPr>
        <w:t>;</w:t>
      </w:r>
    </w:p>
    <w:p w14:paraId="710239F5" w14:textId="6080D638" w:rsidR="001778F1" w:rsidRDefault="00510E95" w:rsidP="001778F1">
      <w:pPr>
        <w:pStyle w:val="ARTartustawynprozporzdzenia"/>
        <w:numPr>
          <w:ilvl w:val="0"/>
          <w:numId w:val="2"/>
        </w:numPr>
        <w:spacing w:line="240" w:lineRule="auto"/>
        <w:contextualSpacing/>
        <w:rPr>
          <w:rFonts w:ascii="Lato" w:eastAsia="Arial Unicode MS" w:hAnsi="Lato" w:cs="Arial Unicode MS"/>
          <w:szCs w:val="24"/>
        </w:rPr>
      </w:pPr>
      <w:r w:rsidRPr="001778F1">
        <w:rPr>
          <w:rFonts w:ascii="Lato" w:eastAsia="Arial Unicode MS" w:hAnsi="Lato" w:cs="Arial Unicode MS"/>
          <w:b/>
          <w:bCs/>
          <w:szCs w:val="24"/>
        </w:rPr>
        <w:t xml:space="preserve">Podmiot wnioskujący </w:t>
      </w:r>
      <w:r w:rsidRPr="001778F1">
        <w:rPr>
          <w:rFonts w:ascii="Lato" w:eastAsia="Arial Unicode MS" w:hAnsi="Lato" w:cs="Arial Unicode MS"/>
          <w:szCs w:val="24"/>
        </w:rPr>
        <w:t>–</w:t>
      </w:r>
      <w:r w:rsidRPr="001778F1">
        <w:rPr>
          <w:rFonts w:ascii="Lato" w:eastAsia="Arial Unicode MS" w:hAnsi="Lato" w:cs="Arial Unicode MS"/>
          <w:b/>
          <w:bCs/>
          <w:szCs w:val="24"/>
        </w:rPr>
        <w:t xml:space="preserve"> </w:t>
      </w:r>
      <w:r w:rsidRPr="001778F1">
        <w:rPr>
          <w:rFonts w:ascii="Lato" w:eastAsia="Arial Unicode MS" w:hAnsi="Lato" w:cs="Arial Unicode MS"/>
          <w:szCs w:val="24"/>
        </w:rPr>
        <w:t xml:space="preserve">podmiot składający wniosek o objęcie wsparciem bezzwrotnym </w:t>
      </w:r>
      <w:r w:rsidR="00BD710E" w:rsidRPr="001778F1">
        <w:rPr>
          <w:rFonts w:ascii="Lato" w:eastAsia="Arial Unicode MS" w:hAnsi="Lato" w:cs="Arial Unicode MS"/>
          <w:szCs w:val="24"/>
        </w:rPr>
        <w:t>P</w:t>
      </w:r>
      <w:r w:rsidRPr="001778F1">
        <w:rPr>
          <w:rFonts w:ascii="Lato" w:eastAsia="Arial Unicode MS" w:hAnsi="Lato" w:cs="Arial Unicode MS"/>
          <w:szCs w:val="24"/>
        </w:rPr>
        <w:t>rzedsięwzięcia z planu rozwojowego w ramach Inwestycji -</w:t>
      </w:r>
      <w:r w:rsidR="001778F1">
        <w:rPr>
          <w:rFonts w:ascii="Lato" w:eastAsia="Arial Unicode MS" w:hAnsi="Lato" w:cs="Arial Unicode MS"/>
          <w:szCs w:val="24"/>
        </w:rPr>
        <w:t> </w:t>
      </w:r>
      <w:r w:rsidRPr="001778F1">
        <w:rPr>
          <w:rFonts w:ascii="Lato" w:eastAsia="Arial Unicode MS" w:hAnsi="Lato" w:cs="Arial Unicode MS"/>
          <w:szCs w:val="24"/>
        </w:rPr>
        <w:t xml:space="preserve">uczelnia wyższa lub konsorcjum uczelni wyższych wnioskująca o objęcie </w:t>
      </w:r>
      <w:r w:rsidR="00BD710E" w:rsidRPr="001778F1">
        <w:rPr>
          <w:rFonts w:ascii="Lato" w:eastAsia="Arial Unicode MS" w:hAnsi="Lato" w:cs="Arial Unicode MS"/>
          <w:szCs w:val="24"/>
        </w:rPr>
        <w:t>P</w:t>
      </w:r>
      <w:r w:rsidRPr="001778F1">
        <w:rPr>
          <w:rFonts w:ascii="Lato" w:eastAsia="Arial Unicode MS" w:hAnsi="Lato" w:cs="Arial Unicode MS"/>
          <w:szCs w:val="24"/>
        </w:rPr>
        <w:t>rzedsięwzięcia wsparciem;</w:t>
      </w:r>
      <w:r w:rsidRPr="001778F1" w:rsidDel="001E6D20">
        <w:rPr>
          <w:rFonts w:ascii="Lato" w:eastAsia="Arial Unicode MS" w:hAnsi="Lato" w:cs="Arial Unicode MS"/>
          <w:szCs w:val="24"/>
        </w:rPr>
        <w:t xml:space="preserve"> </w:t>
      </w:r>
    </w:p>
    <w:p w14:paraId="479A9660" w14:textId="2B3E6E09" w:rsidR="001778F1" w:rsidRPr="001778F1" w:rsidRDefault="001778F1" w:rsidP="001778F1">
      <w:pPr>
        <w:pStyle w:val="ARTartustawynprozporzdzenia"/>
        <w:numPr>
          <w:ilvl w:val="0"/>
          <w:numId w:val="2"/>
        </w:numPr>
        <w:spacing w:line="240" w:lineRule="auto"/>
        <w:contextualSpacing/>
        <w:rPr>
          <w:rFonts w:ascii="Lato" w:eastAsia="Arial Unicode MS" w:hAnsi="Lato" w:cs="Arial Unicode MS"/>
          <w:szCs w:val="24"/>
        </w:rPr>
      </w:pPr>
      <w:r w:rsidRPr="001778F1">
        <w:rPr>
          <w:rFonts w:ascii="Lato" w:eastAsia="Arial Unicode MS" w:hAnsi="Lato" w:cs="Arial Unicode MS"/>
          <w:b/>
          <w:bCs/>
          <w:szCs w:val="24"/>
        </w:rPr>
        <w:t xml:space="preserve">Przedsięwzięcie </w:t>
      </w:r>
      <w:r w:rsidRPr="001778F1">
        <w:rPr>
          <w:rFonts w:ascii="Lato" w:eastAsia="Arial Unicode MS" w:hAnsi="Lato" w:cs="Arial Unicode MS"/>
          <w:szCs w:val="24"/>
        </w:rPr>
        <w:t>– element Inwestycji realizowany przez OOW, zmierzający do</w:t>
      </w:r>
      <w:r>
        <w:rPr>
          <w:rFonts w:ascii="Lato" w:eastAsia="Arial Unicode MS" w:hAnsi="Lato" w:cs="Arial Unicode MS"/>
          <w:szCs w:val="24"/>
        </w:rPr>
        <w:t> </w:t>
      </w:r>
      <w:r w:rsidRPr="001778F1">
        <w:rPr>
          <w:rFonts w:ascii="Lato" w:eastAsia="Arial Unicode MS" w:hAnsi="Lato" w:cs="Arial Unicode MS"/>
          <w:szCs w:val="24"/>
        </w:rPr>
        <w:t>osiągnięcia założonego celu Inwestycji mierzonego wskaźnikami, z</w:t>
      </w:r>
      <w:r>
        <w:rPr>
          <w:rFonts w:ascii="Lato" w:eastAsia="Arial Unicode MS" w:hAnsi="Lato" w:cs="Arial Unicode MS"/>
          <w:szCs w:val="24"/>
        </w:rPr>
        <w:t> </w:t>
      </w:r>
      <w:r w:rsidRPr="001778F1">
        <w:rPr>
          <w:rFonts w:ascii="Lato" w:eastAsia="Arial Unicode MS" w:hAnsi="Lato" w:cs="Arial Unicode MS"/>
          <w:szCs w:val="24"/>
        </w:rPr>
        <w:t>określonym początkiem i końcem.  Działanie polegające na organizacji szkoleń z zakresu nowelizacji ustawy o planowaniu i zagospodarowaniu przestrzennym;</w:t>
      </w:r>
    </w:p>
    <w:p w14:paraId="0752FF74" w14:textId="0C473392" w:rsidR="00C464F3" w:rsidRPr="00237F80" w:rsidRDefault="00C464F3" w:rsidP="006528E4">
      <w:pPr>
        <w:pStyle w:val="ARTartustawynprozporzdzenia"/>
        <w:numPr>
          <w:ilvl w:val="0"/>
          <w:numId w:val="2"/>
        </w:numPr>
        <w:spacing w:line="240" w:lineRule="auto"/>
        <w:contextualSpacing/>
        <w:rPr>
          <w:rFonts w:ascii="Lato" w:eastAsia="Arial Unicode MS" w:hAnsi="Lato" w:cs="Arial Unicode MS"/>
          <w:szCs w:val="24"/>
        </w:rPr>
      </w:pPr>
      <w:r w:rsidRPr="00DE3C5D">
        <w:rPr>
          <w:rFonts w:ascii="Lato" w:eastAsia="Arial Unicode MS" w:hAnsi="Lato" w:cs="Arial Unicode MS"/>
          <w:b/>
          <w:bCs/>
          <w:szCs w:val="24"/>
        </w:rPr>
        <w:t xml:space="preserve">Regulamin wyboru </w:t>
      </w:r>
      <w:r w:rsidR="009E0D13">
        <w:rPr>
          <w:rFonts w:ascii="Lato" w:eastAsia="Arial Unicode MS" w:hAnsi="Lato" w:cs="Arial Unicode MS"/>
          <w:b/>
          <w:bCs/>
          <w:szCs w:val="24"/>
        </w:rPr>
        <w:t>P</w:t>
      </w:r>
      <w:r w:rsidRPr="00DE3C5D">
        <w:rPr>
          <w:rFonts w:ascii="Lato" w:eastAsia="Arial Unicode MS" w:hAnsi="Lato" w:cs="Arial Unicode MS"/>
          <w:b/>
          <w:bCs/>
          <w:szCs w:val="24"/>
        </w:rPr>
        <w:t xml:space="preserve">rzedsięwzięć (Regulamin) </w:t>
      </w:r>
      <w:r w:rsidRPr="00DE3C5D">
        <w:rPr>
          <w:rFonts w:ascii="Lato" w:eastAsia="Arial Unicode MS" w:hAnsi="Lato" w:cs="Arial Unicode MS"/>
          <w:szCs w:val="24"/>
        </w:rPr>
        <w:t xml:space="preserve">- przedstawia zasady aplikowania oraz reguły wyboru Przedsięwzięć realizowanych przez OOW. </w:t>
      </w:r>
      <w:r w:rsidRPr="00237F80">
        <w:rPr>
          <w:rFonts w:ascii="Lato" w:eastAsia="Arial Unicode MS" w:hAnsi="Lato" w:cs="Arial Unicode MS"/>
          <w:szCs w:val="24"/>
        </w:rPr>
        <w:t>Dokument ten opracowany został na podstawie obowiązujących przepisów prawa krajowego i unijnego. Jakiekolwiek rozbieżności pomiędzy tym dokumentem a przepisami prawa należy rozstrzygać na rzecz przepisów prawa.</w:t>
      </w:r>
    </w:p>
    <w:p w14:paraId="11AD78C5" w14:textId="3EF71B10" w:rsidR="007047AD" w:rsidRPr="00237F80" w:rsidRDefault="007047AD" w:rsidP="002E33EB">
      <w:pPr>
        <w:pStyle w:val="Default"/>
        <w:numPr>
          <w:ilvl w:val="0"/>
          <w:numId w:val="2"/>
        </w:numPr>
        <w:contextualSpacing/>
        <w:jc w:val="both"/>
        <w:rPr>
          <w:rFonts w:ascii="Lato" w:eastAsia="Arial Unicode MS" w:hAnsi="Lato" w:cs="Arial Unicode MS"/>
        </w:rPr>
      </w:pPr>
      <w:r w:rsidRPr="00237F80">
        <w:rPr>
          <w:rFonts w:ascii="Lato" w:eastAsia="Arial Unicode MS" w:hAnsi="Lato" w:cs="Arial Unicode MS"/>
          <w:b/>
          <w:bCs/>
        </w:rPr>
        <w:t>SKANER</w:t>
      </w:r>
      <w:r w:rsidRPr="00237F80">
        <w:rPr>
          <w:rFonts w:ascii="Lato" w:eastAsia="Arial Unicode MS" w:hAnsi="Lato" w:cs="Arial Unicode MS"/>
        </w:rPr>
        <w:t xml:space="preserve"> – aplikacja wchodząca w skład systemu </w:t>
      </w:r>
      <w:r w:rsidR="00930A13" w:rsidRPr="00237F80">
        <w:rPr>
          <w:rFonts w:ascii="Lato" w:eastAsia="Arial Unicode MS" w:hAnsi="Lato" w:cs="Arial Unicode MS"/>
        </w:rPr>
        <w:t xml:space="preserve">CST2021 </w:t>
      </w:r>
      <w:r w:rsidRPr="00237F80">
        <w:rPr>
          <w:rFonts w:ascii="Lato" w:eastAsia="Arial Unicode MS" w:hAnsi="Lato" w:cs="Arial Unicode MS"/>
        </w:rPr>
        <w:t>służąca do weryfikacji informacji o podmiotach i osobach na podstawie danych z</w:t>
      </w:r>
      <w:r w:rsidR="00960BAA" w:rsidRPr="00237F80">
        <w:rPr>
          <w:rFonts w:ascii="Lato" w:eastAsia="Arial Unicode MS" w:hAnsi="Lato" w:cs="Arial Unicode MS"/>
        </w:rPr>
        <w:t> </w:t>
      </w:r>
      <w:r w:rsidRPr="00237F80">
        <w:rPr>
          <w:rFonts w:ascii="Lato" w:eastAsia="Arial Unicode MS" w:hAnsi="Lato" w:cs="Arial Unicode MS"/>
        </w:rPr>
        <w:t>rejestrów</w:t>
      </w:r>
      <w:r w:rsidR="0037283B" w:rsidRPr="00237F80">
        <w:rPr>
          <w:rFonts w:ascii="Lato" w:eastAsia="Arial Unicode MS" w:hAnsi="Lato" w:cs="Arial Unicode MS"/>
        </w:rPr>
        <w:t>;</w:t>
      </w:r>
    </w:p>
    <w:p w14:paraId="00529CCA" w14:textId="23881C93" w:rsidR="008E4C23" w:rsidRPr="004C6834" w:rsidRDefault="008E4C23" w:rsidP="001778F1">
      <w:pPr>
        <w:pStyle w:val="Default"/>
        <w:numPr>
          <w:ilvl w:val="0"/>
          <w:numId w:val="2"/>
        </w:numPr>
        <w:contextualSpacing/>
        <w:jc w:val="both"/>
        <w:rPr>
          <w:rFonts w:ascii="Lato" w:eastAsia="Arial Unicode MS" w:hAnsi="Lato" w:cs="Arial Unicode MS"/>
          <w:b/>
          <w:bCs/>
        </w:rPr>
      </w:pPr>
      <w:r w:rsidRPr="004C6834">
        <w:rPr>
          <w:rFonts w:ascii="Lato" w:eastAsia="Arial Unicode MS" w:hAnsi="Lato" w:cs="Arial Unicode MS"/>
          <w:b/>
          <w:bCs/>
        </w:rPr>
        <w:t xml:space="preserve">System Arachne </w:t>
      </w:r>
      <w:r w:rsidRPr="004C6834">
        <w:rPr>
          <w:rFonts w:ascii="Lato" w:eastAsia="Arial Unicode MS" w:hAnsi="Lato" w:cs="Arial Unicode MS"/>
        </w:rPr>
        <w:t xml:space="preserve">- to narzędzie do analizy danych opracowane przez </w:t>
      </w:r>
      <w:r w:rsidRPr="004C6834">
        <w:rPr>
          <w:rFonts w:ascii="Lato" w:eastAsia="Arial Unicode MS" w:hAnsi="Lato" w:cs="Arial Unicode MS"/>
          <w:lang w:eastAsia="pl-PL"/>
        </w:rPr>
        <w:t>Komisję Europejską</w:t>
      </w:r>
      <w:r w:rsidRPr="004C6834">
        <w:rPr>
          <w:rFonts w:ascii="Lato" w:eastAsia="Arial Unicode MS" w:hAnsi="Lato" w:cs="Arial Unicode MS"/>
        </w:rPr>
        <w:t>, które ma służy</w:t>
      </w:r>
      <w:r w:rsidR="00FB49AD">
        <w:rPr>
          <w:rFonts w:ascii="Lato" w:eastAsia="Arial Unicode MS" w:hAnsi="Lato" w:cs="Arial Unicode MS"/>
        </w:rPr>
        <w:t>ć</w:t>
      </w:r>
      <w:r w:rsidRPr="004C6834">
        <w:rPr>
          <w:rFonts w:ascii="Lato" w:eastAsia="Arial Unicode MS" w:hAnsi="Lato" w:cs="Arial Unicode MS"/>
        </w:rPr>
        <w:t xml:space="preserve"> identyfikacji i wczesnemu wykrywaniu konfliktów interesów, nadużyć finansowych i podwójnego finansowania oraz</w:t>
      </w:r>
      <w:r w:rsidR="001778F1">
        <w:rPr>
          <w:rFonts w:ascii="Lato" w:eastAsia="Arial Unicode MS" w:hAnsi="Lato" w:cs="Arial Unicode MS"/>
        </w:rPr>
        <w:t> </w:t>
      </w:r>
      <w:r w:rsidRPr="004C6834">
        <w:rPr>
          <w:rFonts w:ascii="Lato" w:eastAsia="Arial Unicode MS" w:hAnsi="Lato" w:cs="Arial Unicode MS"/>
        </w:rPr>
        <w:t xml:space="preserve">ocenie ryzyka w realizowanych </w:t>
      </w:r>
      <w:r w:rsidR="00BD710E">
        <w:rPr>
          <w:rFonts w:ascii="Lato" w:eastAsia="Arial Unicode MS" w:hAnsi="Lato" w:cs="Arial Unicode MS"/>
        </w:rPr>
        <w:t>P</w:t>
      </w:r>
      <w:r w:rsidRPr="004C6834">
        <w:rPr>
          <w:rFonts w:ascii="Lato" w:eastAsia="Arial Unicode MS" w:hAnsi="Lato" w:cs="Arial Unicode MS"/>
        </w:rPr>
        <w:t>rzedsięwzięciach</w:t>
      </w:r>
      <w:r w:rsidR="00057DEB" w:rsidRPr="004C6834">
        <w:rPr>
          <w:rFonts w:ascii="Lato" w:eastAsia="Arial Unicode MS" w:hAnsi="Lato" w:cs="Arial Unicode MS"/>
        </w:rPr>
        <w:t>;</w:t>
      </w:r>
    </w:p>
    <w:p w14:paraId="22D8B779" w14:textId="2BB11A89" w:rsidR="009410C7" w:rsidRPr="004C6834" w:rsidRDefault="009410C7" w:rsidP="009E242F">
      <w:pPr>
        <w:pStyle w:val="ARTartustawynprozporzdzenia"/>
        <w:numPr>
          <w:ilvl w:val="0"/>
          <w:numId w:val="2"/>
        </w:numPr>
        <w:spacing w:line="240" w:lineRule="auto"/>
        <w:contextualSpacing/>
        <w:rPr>
          <w:rFonts w:ascii="Lato" w:eastAsia="Arial Unicode MS" w:hAnsi="Lato" w:cs="Arial Unicode MS"/>
          <w:szCs w:val="24"/>
        </w:rPr>
      </w:pPr>
      <w:r w:rsidRPr="004C6834">
        <w:rPr>
          <w:rFonts w:ascii="Lato" w:eastAsia="Arial Unicode MS" w:hAnsi="Lato" w:cs="Arial Unicode MS"/>
          <w:b/>
          <w:bCs/>
          <w:szCs w:val="24"/>
        </w:rPr>
        <w:t xml:space="preserve">Umowa </w:t>
      </w:r>
      <w:r w:rsidRPr="004C6834">
        <w:rPr>
          <w:rFonts w:ascii="Lato" w:eastAsia="Arial Unicode MS" w:hAnsi="Lato" w:cs="Arial Unicode MS"/>
          <w:szCs w:val="24"/>
        </w:rPr>
        <w:t xml:space="preserve">– umowa zawierana z Podmiotem wnioskującym o objęcie </w:t>
      </w:r>
      <w:r w:rsidR="00BD710E">
        <w:rPr>
          <w:rFonts w:ascii="Lato" w:eastAsia="Arial Unicode MS" w:hAnsi="Lato" w:cs="Arial Unicode MS"/>
          <w:szCs w:val="24"/>
        </w:rPr>
        <w:t>P</w:t>
      </w:r>
      <w:r w:rsidRPr="004C6834">
        <w:rPr>
          <w:rFonts w:ascii="Lato" w:eastAsia="Arial Unicode MS" w:hAnsi="Lato" w:cs="Arial Unicode MS"/>
          <w:szCs w:val="24"/>
        </w:rPr>
        <w:t xml:space="preserve">rzedsięwzięcia wsparciem bezzwrotnym z planu rozwojowego w ramach Inwestycji, której wzór stanowi załącznik nr </w:t>
      </w:r>
      <w:r w:rsidR="00DD0C5C" w:rsidRPr="004C6834">
        <w:rPr>
          <w:rFonts w:ascii="Lato" w:eastAsia="Arial Unicode MS" w:hAnsi="Lato" w:cs="Arial Unicode MS"/>
          <w:szCs w:val="24"/>
        </w:rPr>
        <w:t>3</w:t>
      </w:r>
      <w:r w:rsidRPr="004C6834">
        <w:rPr>
          <w:rFonts w:ascii="Lato" w:eastAsia="Arial Unicode MS" w:hAnsi="Lato" w:cs="Arial Unicode MS"/>
          <w:szCs w:val="24"/>
        </w:rPr>
        <w:t xml:space="preserve"> do Regulaminu;</w:t>
      </w:r>
    </w:p>
    <w:p w14:paraId="622E84EF" w14:textId="4FFE6716" w:rsidR="009410C7" w:rsidRPr="004C6834" w:rsidRDefault="009410C7" w:rsidP="009E242F">
      <w:pPr>
        <w:pStyle w:val="ARTartustawynprozporzdzenia"/>
        <w:numPr>
          <w:ilvl w:val="0"/>
          <w:numId w:val="2"/>
        </w:numPr>
        <w:spacing w:line="240" w:lineRule="auto"/>
        <w:contextualSpacing/>
        <w:rPr>
          <w:rFonts w:ascii="Lato" w:eastAsia="Arial Unicode MS" w:hAnsi="Lato" w:cs="Arial Unicode MS"/>
          <w:szCs w:val="24"/>
        </w:rPr>
      </w:pPr>
      <w:r w:rsidRPr="004C6834">
        <w:rPr>
          <w:rFonts w:ascii="Lato" w:eastAsia="Arial Unicode MS" w:hAnsi="Lato" w:cs="Arial Unicode MS"/>
          <w:b/>
          <w:bCs/>
          <w:szCs w:val="24"/>
        </w:rPr>
        <w:t>Wniosek</w:t>
      </w:r>
      <w:r w:rsidRPr="004C6834">
        <w:rPr>
          <w:rFonts w:ascii="Lato" w:eastAsia="Arial Unicode MS" w:hAnsi="Lato" w:cs="Arial Unicode MS"/>
          <w:szCs w:val="24"/>
        </w:rPr>
        <w:t xml:space="preserve"> – wniosek o objęcie wsparciem bezzwrotnym z planu rozwojowego </w:t>
      </w:r>
      <w:r w:rsidR="00383DE6" w:rsidRPr="004C6834">
        <w:rPr>
          <w:rFonts w:ascii="Lato" w:eastAsia="Arial Unicode MS" w:hAnsi="Lato" w:cs="Arial Unicode MS"/>
          <w:szCs w:val="24"/>
        </w:rPr>
        <w:t xml:space="preserve">działań szkoleniowych </w:t>
      </w:r>
      <w:r w:rsidRPr="004C6834">
        <w:rPr>
          <w:rFonts w:ascii="Lato" w:eastAsia="Arial Unicode MS" w:hAnsi="Lato" w:cs="Arial Unicode MS"/>
          <w:szCs w:val="24"/>
        </w:rPr>
        <w:t>w ramach Inwestycji</w:t>
      </w:r>
      <w:r w:rsidR="00383DE6" w:rsidRPr="004C6834">
        <w:rPr>
          <w:rFonts w:ascii="Lato" w:eastAsia="Arial Unicode MS" w:hAnsi="Lato" w:cs="Arial Unicode MS"/>
          <w:szCs w:val="24"/>
        </w:rPr>
        <w:t xml:space="preserve"> A1.3.1</w:t>
      </w:r>
      <w:r w:rsidRPr="004C6834">
        <w:rPr>
          <w:rFonts w:ascii="Lato" w:eastAsia="Arial Unicode MS" w:hAnsi="Lato" w:cs="Arial Unicode MS"/>
          <w:szCs w:val="24"/>
        </w:rPr>
        <w:t xml:space="preserve">, którego wzór określa załącznik nr </w:t>
      </w:r>
      <w:r w:rsidR="006A7F86" w:rsidRPr="004C6834">
        <w:rPr>
          <w:rFonts w:ascii="Lato" w:eastAsia="Arial Unicode MS" w:hAnsi="Lato" w:cs="Arial Unicode MS"/>
          <w:szCs w:val="24"/>
        </w:rPr>
        <w:t>4</w:t>
      </w:r>
      <w:r w:rsidRPr="004C6834">
        <w:rPr>
          <w:rFonts w:ascii="Lato" w:eastAsia="Arial Unicode MS" w:hAnsi="Lato" w:cs="Arial Unicode MS"/>
          <w:szCs w:val="24"/>
        </w:rPr>
        <w:t xml:space="preserve"> do Regulaminu. Do Wniosku dołącza się załączniki</w:t>
      </w:r>
      <w:r w:rsidR="0037283B">
        <w:rPr>
          <w:rFonts w:ascii="Lato" w:eastAsia="Arial Unicode MS" w:hAnsi="Lato" w:cs="Arial Unicode MS"/>
          <w:szCs w:val="24"/>
        </w:rPr>
        <w:t xml:space="preserve"> </w:t>
      </w:r>
      <w:r w:rsidR="00960BAA">
        <w:rPr>
          <w:rFonts w:ascii="Lato" w:eastAsia="Arial Unicode MS" w:hAnsi="Lato" w:cs="Arial Unicode MS"/>
          <w:szCs w:val="24"/>
        </w:rPr>
        <w:t>i </w:t>
      </w:r>
      <w:r w:rsidRPr="004C6834">
        <w:rPr>
          <w:rFonts w:ascii="Lato" w:eastAsia="Arial Unicode MS" w:hAnsi="Lato" w:cs="Arial Unicode MS"/>
          <w:szCs w:val="24"/>
        </w:rPr>
        <w:t xml:space="preserve">oświadczenia określone w załączniku nr </w:t>
      </w:r>
      <w:r w:rsidR="000E69B8" w:rsidRPr="004C6834">
        <w:rPr>
          <w:rFonts w:ascii="Lato" w:eastAsia="Arial Unicode MS" w:hAnsi="Lato" w:cs="Arial Unicode MS"/>
          <w:szCs w:val="24"/>
        </w:rPr>
        <w:t>6</w:t>
      </w:r>
      <w:r w:rsidRPr="004C6834">
        <w:rPr>
          <w:rFonts w:ascii="Lato" w:eastAsia="Arial Unicode MS" w:hAnsi="Lato" w:cs="Arial Unicode MS"/>
          <w:szCs w:val="24"/>
        </w:rPr>
        <w:t xml:space="preserve"> do Regulaminu. Potwierdzeniem podpisania Wniosku przez uprawnioną osobę lub osoby stanowi oświadczenie</w:t>
      </w:r>
      <w:r w:rsidR="009E0D13">
        <w:rPr>
          <w:rFonts w:ascii="Lato" w:eastAsia="Arial Unicode MS" w:hAnsi="Lato" w:cs="Arial Unicode MS"/>
          <w:szCs w:val="24"/>
        </w:rPr>
        <w:t>, którego wzór</w:t>
      </w:r>
      <w:r w:rsidRPr="004C6834">
        <w:rPr>
          <w:rFonts w:ascii="Lato" w:eastAsia="Arial Unicode MS" w:hAnsi="Lato" w:cs="Arial Unicode MS"/>
          <w:szCs w:val="24"/>
        </w:rPr>
        <w:t xml:space="preserve"> stanowi załącznik nr </w:t>
      </w:r>
      <w:r w:rsidR="00510E95" w:rsidRPr="004C6834">
        <w:rPr>
          <w:rFonts w:ascii="Lato" w:eastAsia="Arial Unicode MS" w:hAnsi="Lato" w:cs="Arial Unicode MS"/>
          <w:szCs w:val="24"/>
        </w:rPr>
        <w:t>8</w:t>
      </w:r>
      <w:r w:rsidRPr="004C6834">
        <w:rPr>
          <w:rFonts w:ascii="Lato" w:eastAsia="Arial Unicode MS" w:hAnsi="Lato" w:cs="Arial Unicode MS"/>
          <w:szCs w:val="24"/>
        </w:rPr>
        <w:t xml:space="preserve"> do Regulaminu;</w:t>
      </w:r>
    </w:p>
    <w:p w14:paraId="1AAB725A" w14:textId="4ABC7266" w:rsidR="009410C7" w:rsidRPr="004C6834" w:rsidRDefault="009410C7" w:rsidP="009E242F">
      <w:pPr>
        <w:pStyle w:val="ARTartustawynprozporzdzenia"/>
        <w:numPr>
          <w:ilvl w:val="0"/>
          <w:numId w:val="2"/>
        </w:numPr>
        <w:spacing w:line="240" w:lineRule="auto"/>
        <w:contextualSpacing/>
        <w:rPr>
          <w:rFonts w:ascii="Lato" w:eastAsia="Arial Unicode MS" w:hAnsi="Lato" w:cs="Arial Unicode MS"/>
          <w:szCs w:val="24"/>
        </w:rPr>
      </w:pPr>
      <w:r w:rsidRPr="004C6834">
        <w:rPr>
          <w:rFonts w:ascii="Lato" w:eastAsia="Arial Unicode MS" w:hAnsi="Lato" w:cs="Arial Unicode MS"/>
          <w:b/>
          <w:bCs/>
          <w:szCs w:val="24"/>
        </w:rPr>
        <w:t>WOD2021</w:t>
      </w:r>
      <w:r w:rsidRPr="004C6834">
        <w:rPr>
          <w:rFonts w:ascii="Lato" w:eastAsia="Arial Unicode MS" w:hAnsi="Lato" w:cs="Arial Unicode MS"/>
          <w:szCs w:val="24"/>
        </w:rPr>
        <w:t xml:space="preserve"> – aplikacja w ramach systemu CST2021 umożliwiająca Podmiotowi wnioskującemu przygotowanie i przekazanie Wniosku dostępna na stronie https://wod.cst2021.gov.pl/;</w:t>
      </w:r>
    </w:p>
    <w:p w14:paraId="16A960A9" w14:textId="12D93E23" w:rsidR="00A42E02" w:rsidRPr="004C6834" w:rsidRDefault="00D772A4" w:rsidP="009E242F">
      <w:pPr>
        <w:pStyle w:val="Default"/>
        <w:numPr>
          <w:ilvl w:val="0"/>
          <w:numId w:val="2"/>
        </w:numPr>
        <w:contextualSpacing/>
        <w:jc w:val="both"/>
        <w:rPr>
          <w:rFonts w:ascii="Lato" w:eastAsia="Arial Unicode MS" w:hAnsi="Lato" w:cs="Arial Unicode MS"/>
        </w:rPr>
      </w:pPr>
      <w:r w:rsidRPr="004C6834">
        <w:rPr>
          <w:rFonts w:ascii="Lato" w:eastAsia="Arial Unicode MS" w:hAnsi="Lato" w:cs="Arial Unicode MS"/>
          <w:b/>
          <w:bCs/>
          <w:lang w:eastAsia="pl-PL"/>
        </w:rPr>
        <w:t xml:space="preserve">Wskaźniki </w:t>
      </w:r>
      <w:r w:rsidRPr="004C6834">
        <w:rPr>
          <w:rFonts w:ascii="Lato" w:eastAsia="Arial Unicode MS" w:hAnsi="Lato" w:cs="Arial Unicode MS"/>
          <w:lang w:eastAsia="pl-PL"/>
        </w:rPr>
        <w:t>– przypisane do Inwestycji wskaźniki wskazane w Regulaminie;</w:t>
      </w:r>
    </w:p>
    <w:p w14:paraId="39C30FFF" w14:textId="3DF5F0BF" w:rsidR="001F1E85" w:rsidRPr="004C6834" w:rsidRDefault="009410C7" w:rsidP="009E242F">
      <w:pPr>
        <w:pStyle w:val="Default"/>
        <w:numPr>
          <w:ilvl w:val="0"/>
          <w:numId w:val="2"/>
        </w:numPr>
        <w:contextualSpacing/>
        <w:jc w:val="both"/>
        <w:rPr>
          <w:rFonts w:ascii="Lato" w:eastAsia="Arial Unicode MS" w:hAnsi="Lato" w:cs="Arial Unicode MS"/>
        </w:rPr>
      </w:pPr>
      <w:r w:rsidRPr="004C6834">
        <w:rPr>
          <w:rFonts w:ascii="Lato" w:eastAsia="Arial Unicode MS" w:hAnsi="Lato" w:cs="Arial Unicode MS"/>
          <w:b/>
          <w:bCs/>
        </w:rPr>
        <w:t>Wydatki kwalifikowalne</w:t>
      </w:r>
      <w:r w:rsidRPr="004C6834">
        <w:rPr>
          <w:rFonts w:ascii="Lato" w:eastAsia="Arial Unicode MS" w:hAnsi="Lato" w:cs="Arial Unicode MS"/>
        </w:rPr>
        <w:t xml:space="preserve"> – wydatki lub koszty poniesione przez OOW </w:t>
      </w:r>
      <w:r w:rsidR="00EB745A">
        <w:rPr>
          <w:rFonts w:ascii="Lato" w:eastAsia="Arial Unicode MS" w:hAnsi="Lato" w:cs="Arial Unicode MS"/>
        </w:rPr>
        <w:br/>
      </w:r>
      <w:r w:rsidRPr="004C6834">
        <w:rPr>
          <w:rFonts w:ascii="Lato" w:eastAsia="Arial Unicode MS" w:hAnsi="Lato" w:cs="Arial Unicode MS"/>
        </w:rPr>
        <w:t>lub Partnera,</w:t>
      </w:r>
      <w:r w:rsidR="00D772A4" w:rsidRPr="004C6834">
        <w:rPr>
          <w:rFonts w:ascii="Lato" w:eastAsia="Arial Unicode MS" w:hAnsi="Lato" w:cs="Arial Unicode MS"/>
        </w:rPr>
        <w:t xml:space="preserve"> </w:t>
      </w:r>
      <w:r w:rsidRPr="004C6834">
        <w:rPr>
          <w:rFonts w:ascii="Lato" w:eastAsia="Arial Unicode MS" w:hAnsi="Lato" w:cs="Arial Unicode MS"/>
        </w:rPr>
        <w:t>niezbędne do prawidłowej realizacji Przedsięwzięcia, wskazane w Umowie.</w:t>
      </w:r>
      <w:r w:rsidR="001F1E85" w:rsidRPr="004C6834">
        <w:rPr>
          <w:rFonts w:ascii="Lato" w:eastAsia="Arial Unicode MS" w:hAnsi="Lato" w:cs="Arial Unicode MS"/>
        </w:rPr>
        <w:t xml:space="preserve"> Wytyczne w zakresie kwalifikowania wydatków zostały określone w załączniku nr </w:t>
      </w:r>
      <w:r w:rsidR="000E69B8" w:rsidRPr="004C6834">
        <w:rPr>
          <w:rFonts w:ascii="Lato" w:eastAsia="Arial Unicode MS" w:hAnsi="Lato" w:cs="Arial Unicode MS"/>
        </w:rPr>
        <w:t>7</w:t>
      </w:r>
      <w:r w:rsidR="001F1E85" w:rsidRPr="004C6834">
        <w:rPr>
          <w:rFonts w:ascii="Lato" w:eastAsia="Arial Unicode MS" w:hAnsi="Lato" w:cs="Arial Unicode MS"/>
        </w:rPr>
        <w:t xml:space="preserve"> do Regulaminu.</w:t>
      </w:r>
    </w:p>
    <w:p w14:paraId="5A574E71" w14:textId="2C6AB7C7" w:rsidR="00D54CBD" w:rsidRPr="004C6834" w:rsidRDefault="00D54CBD" w:rsidP="009E242F">
      <w:pPr>
        <w:pStyle w:val="ROZDZODDZPRZEDMprzedmiotregulacjirozdziauluboddziau"/>
        <w:spacing w:line="240" w:lineRule="auto"/>
        <w:contextualSpacing/>
        <w:rPr>
          <w:rFonts w:ascii="Lato" w:eastAsia="Arial Unicode MS" w:hAnsi="Lato" w:cs="Arial Unicode MS"/>
        </w:rPr>
      </w:pPr>
      <w:r w:rsidRPr="004C6834">
        <w:rPr>
          <w:rFonts w:ascii="Lato" w:eastAsia="Arial Unicode MS" w:hAnsi="Lato" w:cs="Arial Unicode MS"/>
        </w:rPr>
        <w:lastRenderedPageBreak/>
        <w:t>§ 3</w:t>
      </w:r>
    </w:p>
    <w:p w14:paraId="5C17F45E" w14:textId="66C979EC" w:rsidR="002616BB" w:rsidRPr="004C6834" w:rsidRDefault="002616BB" w:rsidP="009E242F">
      <w:pPr>
        <w:pStyle w:val="ROZDZODDZPRZEDMprzedmiotregulacjirozdziauluboddziau"/>
        <w:spacing w:line="240" w:lineRule="auto"/>
        <w:contextualSpacing/>
        <w:rPr>
          <w:rFonts w:ascii="Lato" w:eastAsia="Arial Unicode MS" w:hAnsi="Lato" w:cs="Arial Unicode MS"/>
        </w:rPr>
      </w:pPr>
      <w:r w:rsidRPr="004C6834">
        <w:rPr>
          <w:rFonts w:ascii="Lato" w:eastAsia="Arial Unicode MS" w:hAnsi="Lato" w:cs="Arial Unicode MS"/>
        </w:rPr>
        <w:t>Postanowienia ogólne</w:t>
      </w:r>
    </w:p>
    <w:p w14:paraId="646A6B4B" w14:textId="533994F2" w:rsidR="00D772A4" w:rsidRPr="004C6834" w:rsidRDefault="00D772A4"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 xml:space="preserve">Instytucją organizującą i przeprowadzającą wybór Przedsięwzięć jest Minister Rozwoju i Technologii (IOI). </w:t>
      </w:r>
    </w:p>
    <w:p w14:paraId="54E26C9D" w14:textId="5E628CED" w:rsidR="009A1DDF" w:rsidRPr="004C6834" w:rsidRDefault="009A1DDF" w:rsidP="009A1DD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 xml:space="preserve">Jednym z działań w ramach Inwestycji A1.3.1 jest przeprowadzenie szkoleń dla planistów zaangażowanych w opracowywanie </w:t>
      </w:r>
      <w:r>
        <w:rPr>
          <w:rFonts w:ascii="Lato" w:eastAsia="Arial Unicode MS" w:hAnsi="Lato" w:cs="Arial Unicode MS"/>
          <w:color w:val="000000" w:themeColor="text1"/>
          <w:szCs w:val="24"/>
        </w:rPr>
        <w:t>dokumentów planistycznych w</w:t>
      </w:r>
      <w:r w:rsidR="00D06EA5">
        <w:rPr>
          <w:rFonts w:ascii="Lato" w:eastAsia="Arial Unicode MS" w:hAnsi="Lato" w:cs="Arial Unicode MS"/>
          <w:color w:val="000000" w:themeColor="text1"/>
          <w:szCs w:val="24"/>
        </w:rPr>
        <w:t> </w:t>
      </w:r>
      <w:r>
        <w:rPr>
          <w:rFonts w:ascii="Lato" w:eastAsia="Arial Unicode MS" w:hAnsi="Lato" w:cs="Arial Unicode MS"/>
          <w:color w:val="000000" w:themeColor="text1"/>
          <w:szCs w:val="24"/>
        </w:rPr>
        <w:t xml:space="preserve">oparciu o znowelizowaną ustawę o planowaniu i zagospodarowaniu przestrzennym </w:t>
      </w:r>
      <w:r w:rsidRPr="004C6834">
        <w:rPr>
          <w:rFonts w:ascii="Lato" w:eastAsia="Arial Unicode MS" w:hAnsi="Lato" w:cs="Arial Unicode MS"/>
          <w:color w:val="000000" w:themeColor="text1"/>
          <w:szCs w:val="24"/>
        </w:rPr>
        <w:t>w gminach w</w:t>
      </w:r>
      <w:r>
        <w:rPr>
          <w:rFonts w:ascii="Lato" w:eastAsia="Arial Unicode MS" w:hAnsi="Lato" w:cs="Arial Unicode MS"/>
          <w:color w:val="000000" w:themeColor="text1"/>
          <w:szCs w:val="24"/>
        </w:rPr>
        <w:t> </w:t>
      </w:r>
      <w:r w:rsidRPr="004C6834">
        <w:rPr>
          <w:rFonts w:ascii="Lato" w:eastAsia="Arial Unicode MS" w:hAnsi="Lato" w:cs="Arial Unicode MS"/>
          <w:color w:val="000000" w:themeColor="text1"/>
          <w:szCs w:val="24"/>
        </w:rPr>
        <w:t>całej Polsce. W celu dotarcia do jak największej liczby uczestników szkoleń z</w:t>
      </w:r>
      <w:r>
        <w:rPr>
          <w:rFonts w:ascii="Lato" w:eastAsia="Arial Unicode MS" w:hAnsi="Lato" w:cs="Arial Unicode MS"/>
          <w:color w:val="000000" w:themeColor="text1"/>
          <w:szCs w:val="24"/>
        </w:rPr>
        <w:t> </w:t>
      </w:r>
      <w:r w:rsidRPr="004C6834">
        <w:rPr>
          <w:rFonts w:ascii="Lato" w:eastAsia="Arial Unicode MS" w:hAnsi="Lato" w:cs="Arial Unicode MS"/>
          <w:color w:val="000000" w:themeColor="text1"/>
          <w:szCs w:val="24"/>
        </w:rPr>
        <w:t xml:space="preserve">każdej z gmin w Polsce, </w:t>
      </w:r>
      <w:r>
        <w:rPr>
          <w:rFonts w:ascii="Lato" w:eastAsia="Arial Unicode MS" w:hAnsi="Lato" w:cs="Arial Unicode MS"/>
          <w:color w:val="000000" w:themeColor="text1"/>
          <w:szCs w:val="24"/>
        </w:rPr>
        <w:t xml:space="preserve">realizacja </w:t>
      </w:r>
      <w:r w:rsidRPr="004C6834">
        <w:rPr>
          <w:rFonts w:ascii="Lato" w:eastAsia="Arial Unicode MS" w:hAnsi="Lato" w:cs="Arial Unicode MS"/>
          <w:color w:val="000000" w:themeColor="text1"/>
          <w:szCs w:val="24"/>
        </w:rPr>
        <w:t>szkole</w:t>
      </w:r>
      <w:r>
        <w:rPr>
          <w:rFonts w:ascii="Lato" w:eastAsia="Arial Unicode MS" w:hAnsi="Lato" w:cs="Arial Unicode MS"/>
          <w:color w:val="000000" w:themeColor="text1"/>
          <w:szCs w:val="24"/>
        </w:rPr>
        <w:t xml:space="preserve">ń </w:t>
      </w:r>
      <w:r w:rsidRPr="004C6834">
        <w:rPr>
          <w:rFonts w:ascii="Lato" w:eastAsia="Arial Unicode MS" w:hAnsi="Lato" w:cs="Arial Unicode MS"/>
          <w:color w:val="000000" w:themeColor="text1"/>
          <w:szCs w:val="24"/>
        </w:rPr>
        <w:t>podzielon</w:t>
      </w:r>
      <w:r>
        <w:rPr>
          <w:rFonts w:ascii="Lato" w:eastAsia="Arial Unicode MS" w:hAnsi="Lato" w:cs="Arial Unicode MS"/>
          <w:color w:val="000000" w:themeColor="text1"/>
          <w:szCs w:val="24"/>
        </w:rPr>
        <w:t>a</w:t>
      </w:r>
      <w:r w:rsidRPr="004C6834">
        <w:rPr>
          <w:rFonts w:ascii="Lato" w:eastAsia="Arial Unicode MS" w:hAnsi="Lato" w:cs="Arial Unicode MS"/>
          <w:color w:val="000000" w:themeColor="text1"/>
          <w:szCs w:val="24"/>
        </w:rPr>
        <w:t xml:space="preserve"> został</w:t>
      </w:r>
      <w:r>
        <w:rPr>
          <w:rFonts w:ascii="Lato" w:eastAsia="Arial Unicode MS" w:hAnsi="Lato" w:cs="Arial Unicode MS"/>
          <w:color w:val="000000" w:themeColor="text1"/>
          <w:szCs w:val="24"/>
        </w:rPr>
        <w:t>a</w:t>
      </w:r>
      <w:r w:rsidRPr="004C6834">
        <w:rPr>
          <w:rFonts w:ascii="Lato" w:eastAsia="Arial Unicode MS" w:hAnsi="Lato" w:cs="Arial Unicode MS"/>
          <w:color w:val="000000" w:themeColor="text1"/>
          <w:szCs w:val="24"/>
        </w:rPr>
        <w:t xml:space="preserve"> na obszary według województw. </w:t>
      </w:r>
    </w:p>
    <w:p w14:paraId="6FE7BBA1" w14:textId="261554C2" w:rsidR="00E84296" w:rsidRPr="004C6834" w:rsidRDefault="00D30F15"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 xml:space="preserve">Konkurs podzielony </w:t>
      </w:r>
      <w:r w:rsidR="002E5A11" w:rsidRPr="004C6834">
        <w:rPr>
          <w:rFonts w:ascii="Lato" w:eastAsia="Arial Unicode MS" w:hAnsi="Lato" w:cs="Arial Unicode MS"/>
          <w:color w:val="000000" w:themeColor="text1"/>
          <w:szCs w:val="24"/>
        </w:rPr>
        <w:t xml:space="preserve">jest </w:t>
      </w:r>
      <w:r w:rsidRPr="004C6834">
        <w:rPr>
          <w:rFonts w:ascii="Lato" w:eastAsia="Arial Unicode MS" w:hAnsi="Lato" w:cs="Arial Unicode MS"/>
          <w:color w:val="000000" w:themeColor="text1"/>
          <w:szCs w:val="24"/>
        </w:rPr>
        <w:t>na 16 części określonych terytorialnie (województwa). Każda część konkursu będzie obejmować jedno województwo</w:t>
      </w:r>
      <w:r w:rsidR="00274465" w:rsidRPr="004C6834">
        <w:rPr>
          <w:rFonts w:ascii="Lato" w:eastAsia="Arial Unicode MS" w:hAnsi="Lato" w:cs="Arial Unicode MS"/>
          <w:color w:val="000000" w:themeColor="text1"/>
          <w:szCs w:val="24"/>
        </w:rPr>
        <w:t xml:space="preserve"> i będzie weryfikowana </w:t>
      </w:r>
      <w:r w:rsidR="00F8407D" w:rsidRPr="004C6834">
        <w:rPr>
          <w:rFonts w:ascii="Lato" w:eastAsia="Arial Unicode MS" w:hAnsi="Lato" w:cs="Arial Unicode MS"/>
          <w:color w:val="000000" w:themeColor="text1"/>
          <w:szCs w:val="24"/>
        </w:rPr>
        <w:t xml:space="preserve">odrębnie </w:t>
      </w:r>
      <w:r w:rsidR="00274465" w:rsidRPr="004C6834">
        <w:rPr>
          <w:rFonts w:ascii="Lato" w:eastAsia="Arial Unicode MS" w:hAnsi="Lato" w:cs="Arial Unicode MS"/>
          <w:color w:val="000000" w:themeColor="text1"/>
          <w:szCs w:val="24"/>
        </w:rPr>
        <w:t>dla danego województwa.</w:t>
      </w:r>
    </w:p>
    <w:p w14:paraId="709A50CD" w14:textId="6A167ACF" w:rsidR="00E84296" w:rsidRPr="004C6834" w:rsidRDefault="00E84296"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Regulamin określa zasady wyboru Przedsięwzię</w:t>
      </w:r>
      <w:r w:rsidR="002E5A11" w:rsidRPr="004C6834">
        <w:rPr>
          <w:rFonts w:ascii="Lato" w:eastAsia="Arial Unicode MS" w:hAnsi="Lato" w:cs="Arial Unicode MS"/>
          <w:color w:val="000000" w:themeColor="text1"/>
          <w:szCs w:val="24"/>
        </w:rPr>
        <w:t>ć</w:t>
      </w:r>
      <w:r w:rsidRPr="004C6834">
        <w:rPr>
          <w:rFonts w:ascii="Lato" w:eastAsia="Arial Unicode MS" w:hAnsi="Lato" w:cs="Arial Unicode MS"/>
          <w:color w:val="000000" w:themeColor="text1"/>
          <w:szCs w:val="24"/>
        </w:rPr>
        <w:t>, które w największym stopniu przyczyni</w:t>
      </w:r>
      <w:r w:rsidR="002E5A11" w:rsidRPr="004C6834">
        <w:rPr>
          <w:rFonts w:ascii="Lato" w:eastAsia="Arial Unicode MS" w:hAnsi="Lato" w:cs="Arial Unicode MS"/>
          <w:color w:val="000000" w:themeColor="text1"/>
          <w:szCs w:val="24"/>
        </w:rPr>
        <w:t>ą</w:t>
      </w:r>
      <w:r w:rsidRPr="004C6834">
        <w:rPr>
          <w:rFonts w:ascii="Lato" w:eastAsia="Arial Unicode MS" w:hAnsi="Lato" w:cs="Arial Unicode MS"/>
          <w:color w:val="000000" w:themeColor="text1"/>
          <w:szCs w:val="24"/>
        </w:rPr>
        <w:t xml:space="preserve"> się do realizacji działania w </w:t>
      </w:r>
      <w:r w:rsidR="002E5A11" w:rsidRPr="004C6834">
        <w:rPr>
          <w:rFonts w:ascii="Lato" w:eastAsia="Arial Unicode MS" w:hAnsi="Lato" w:cs="Arial Unicode MS"/>
          <w:color w:val="000000" w:themeColor="text1"/>
          <w:szCs w:val="24"/>
        </w:rPr>
        <w:t xml:space="preserve">danym </w:t>
      </w:r>
      <w:r w:rsidRPr="004C6834">
        <w:rPr>
          <w:rFonts w:ascii="Lato" w:eastAsia="Arial Unicode MS" w:hAnsi="Lato" w:cs="Arial Unicode MS"/>
          <w:color w:val="000000" w:themeColor="text1"/>
          <w:szCs w:val="24"/>
        </w:rPr>
        <w:t xml:space="preserve">województwie. </w:t>
      </w:r>
      <w:r w:rsidR="00A42E02" w:rsidRPr="004C6834">
        <w:rPr>
          <w:rFonts w:ascii="Lato" w:eastAsia="Arial Unicode MS" w:hAnsi="Lato" w:cs="Arial Unicode MS"/>
          <w:color w:val="000000" w:themeColor="text1"/>
          <w:szCs w:val="24"/>
        </w:rPr>
        <w:t>Szczegółowy zakres merytoryczny i forma zajęć znajduje się w załączni</w:t>
      </w:r>
      <w:r w:rsidR="004B6B62">
        <w:rPr>
          <w:rFonts w:ascii="Lato" w:eastAsia="Arial Unicode MS" w:hAnsi="Lato" w:cs="Arial Unicode MS"/>
          <w:color w:val="000000" w:themeColor="text1"/>
          <w:szCs w:val="24"/>
        </w:rPr>
        <w:t>ku</w:t>
      </w:r>
      <w:r w:rsidR="00A42E02" w:rsidRPr="004C6834">
        <w:rPr>
          <w:rFonts w:ascii="Lato" w:eastAsia="Arial Unicode MS" w:hAnsi="Lato" w:cs="Arial Unicode MS"/>
          <w:color w:val="000000" w:themeColor="text1"/>
          <w:szCs w:val="24"/>
        </w:rPr>
        <w:t xml:space="preserve"> nr 1 do Regulaminu.</w:t>
      </w:r>
    </w:p>
    <w:p w14:paraId="51893036" w14:textId="736DB888" w:rsidR="00E84296" w:rsidRPr="004C6834" w:rsidRDefault="00902B44"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 xml:space="preserve">IOI zastrzega sobie możliwość organizacji konkursu </w:t>
      </w:r>
      <w:r w:rsidR="00481BAD" w:rsidRPr="004C6834">
        <w:rPr>
          <w:rFonts w:ascii="Lato" w:eastAsia="Arial Unicode MS" w:hAnsi="Lato" w:cs="Arial Unicode MS"/>
          <w:color w:val="000000" w:themeColor="text1"/>
          <w:szCs w:val="24"/>
        </w:rPr>
        <w:t xml:space="preserve">uzupełniającego </w:t>
      </w:r>
      <w:r w:rsidRPr="004C6834">
        <w:rPr>
          <w:rFonts w:ascii="Lato" w:eastAsia="Arial Unicode MS" w:hAnsi="Lato" w:cs="Arial Unicode MS"/>
          <w:color w:val="000000" w:themeColor="text1"/>
          <w:szCs w:val="24"/>
        </w:rPr>
        <w:t>w</w:t>
      </w:r>
      <w:r w:rsidR="00960BAA">
        <w:rPr>
          <w:rFonts w:ascii="Lato" w:eastAsia="Arial Unicode MS" w:hAnsi="Lato" w:cs="Arial Unicode MS"/>
          <w:color w:val="000000" w:themeColor="text1"/>
          <w:szCs w:val="24"/>
        </w:rPr>
        <w:t> </w:t>
      </w:r>
      <w:r w:rsidRPr="004C6834">
        <w:rPr>
          <w:rFonts w:ascii="Lato" w:eastAsia="Arial Unicode MS" w:hAnsi="Lato" w:cs="Arial Unicode MS"/>
          <w:color w:val="000000" w:themeColor="text1"/>
          <w:szCs w:val="24"/>
        </w:rPr>
        <w:t>przypadku, gdy</w:t>
      </w:r>
      <w:r w:rsidR="004A7EFD" w:rsidRPr="004C6834">
        <w:rPr>
          <w:rFonts w:ascii="Lato" w:eastAsia="Arial Unicode MS" w:hAnsi="Lato" w:cs="Arial Unicode MS"/>
          <w:color w:val="000000" w:themeColor="text1"/>
          <w:szCs w:val="24"/>
        </w:rPr>
        <w:t xml:space="preserve"> </w:t>
      </w:r>
      <w:r w:rsidRPr="004C6834">
        <w:rPr>
          <w:rFonts w:ascii="Lato" w:eastAsia="Arial Unicode MS" w:hAnsi="Lato" w:cs="Arial Unicode MS"/>
          <w:color w:val="000000" w:themeColor="text1"/>
          <w:szCs w:val="24"/>
        </w:rPr>
        <w:t xml:space="preserve">Wnioski, które otrzymały pozytywną ocenę i </w:t>
      </w:r>
      <w:r w:rsidR="008C60EE" w:rsidRPr="004C6834">
        <w:rPr>
          <w:rFonts w:ascii="Lato" w:eastAsia="Arial Unicode MS" w:hAnsi="Lato" w:cs="Arial Unicode MS"/>
          <w:color w:val="000000" w:themeColor="text1"/>
          <w:szCs w:val="24"/>
        </w:rPr>
        <w:t xml:space="preserve">zostało </w:t>
      </w:r>
      <w:r w:rsidRPr="004C6834">
        <w:rPr>
          <w:rFonts w:ascii="Lato" w:eastAsia="Arial Unicode MS" w:hAnsi="Lato" w:cs="Arial Unicode MS"/>
          <w:color w:val="000000" w:themeColor="text1"/>
          <w:szCs w:val="24"/>
        </w:rPr>
        <w:t>im przyznane dofinansowanie</w:t>
      </w:r>
      <w:r w:rsidR="009852A8" w:rsidRPr="004C6834">
        <w:rPr>
          <w:rFonts w:ascii="Lato" w:eastAsia="Arial Unicode MS" w:hAnsi="Lato" w:cs="Arial Unicode MS"/>
          <w:color w:val="000000" w:themeColor="text1"/>
          <w:szCs w:val="24"/>
        </w:rPr>
        <w:t xml:space="preserve"> </w:t>
      </w:r>
      <w:r w:rsidR="004A7EFD" w:rsidRPr="004C6834">
        <w:rPr>
          <w:rFonts w:ascii="Lato" w:eastAsia="Arial Unicode MS" w:hAnsi="Lato" w:cs="Arial Unicode MS"/>
          <w:color w:val="000000" w:themeColor="text1"/>
          <w:szCs w:val="24"/>
        </w:rPr>
        <w:t xml:space="preserve">nie </w:t>
      </w:r>
      <w:r w:rsidRPr="004C6834">
        <w:rPr>
          <w:rFonts w:ascii="Lato" w:eastAsia="Arial Unicode MS" w:hAnsi="Lato" w:cs="Arial Unicode MS"/>
          <w:color w:val="000000" w:themeColor="text1"/>
          <w:szCs w:val="24"/>
        </w:rPr>
        <w:t>objęły wsparciem któregoś z obszarów (województw)</w:t>
      </w:r>
      <w:r w:rsidR="000C570F" w:rsidRPr="004C6834">
        <w:rPr>
          <w:rFonts w:ascii="Lato" w:eastAsia="Arial Unicode MS" w:hAnsi="Lato" w:cs="Arial Unicode MS"/>
          <w:color w:val="000000" w:themeColor="text1"/>
          <w:szCs w:val="24"/>
        </w:rPr>
        <w:t>.</w:t>
      </w:r>
    </w:p>
    <w:p w14:paraId="79AAC156" w14:textId="5D4A1C2F" w:rsidR="00EC1677" w:rsidRPr="004C6834" w:rsidRDefault="00FD36E7"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Ostateczny</w:t>
      </w:r>
      <w:r w:rsidR="00CF18F3" w:rsidRPr="004C6834">
        <w:rPr>
          <w:rFonts w:ascii="Lato" w:eastAsia="Arial Unicode MS" w:hAnsi="Lato" w:cs="Arial Unicode MS"/>
          <w:color w:val="000000" w:themeColor="text1"/>
          <w:szCs w:val="24"/>
        </w:rPr>
        <w:t>m</w:t>
      </w:r>
      <w:r w:rsidRPr="004C6834">
        <w:rPr>
          <w:rFonts w:ascii="Lato" w:eastAsia="Arial Unicode MS" w:hAnsi="Lato" w:cs="Arial Unicode MS"/>
          <w:color w:val="000000" w:themeColor="text1"/>
          <w:szCs w:val="24"/>
        </w:rPr>
        <w:t xml:space="preserve"> Odbiorc</w:t>
      </w:r>
      <w:r w:rsidR="00CF18F3" w:rsidRPr="004C6834">
        <w:rPr>
          <w:rFonts w:ascii="Lato" w:eastAsia="Arial Unicode MS" w:hAnsi="Lato" w:cs="Arial Unicode MS"/>
          <w:color w:val="000000" w:themeColor="text1"/>
          <w:szCs w:val="24"/>
        </w:rPr>
        <w:t>ą</w:t>
      </w:r>
      <w:r w:rsidRPr="004C6834">
        <w:rPr>
          <w:rFonts w:ascii="Lato" w:eastAsia="Arial Unicode MS" w:hAnsi="Lato" w:cs="Arial Unicode MS"/>
          <w:color w:val="000000" w:themeColor="text1"/>
          <w:szCs w:val="24"/>
        </w:rPr>
        <w:t xml:space="preserve"> Wsparcia</w:t>
      </w:r>
      <w:r w:rsidRPr="004C6834">
        <w:rPr>
          <w:rFonts w:ascii="Lato" w:eastAsia="Arial Unicode MS" w:hAnsi="Lato" w:cs="Arial Unicode MS"/>
          <w:b/>
          <w:bCs/>
          <w:color w:val="000000" w:themeColor="text1"/>
          <w:szCs w:val="24"/>
        </w:rPr>
        <w:t xml:space="preserve"> </w:t>
      </w:r>
      <w:r w:rsidRPr="004C6834">
        <w:rPr>
          <w:rFonts w:ascii="Lato" w:eastAsia="Arial Unicode MS" w:hAnsi="Lato" w:cs="Arial Unicode MS"/>
          <w:color w:val="000000" w:themeColor="text1"/>
          <w:szCs w:val="24"/>
        </w:rPr>
        <w:t>mo</w:t>
      </w:r>
      <w:r w:rsidR="00CF18F3" w:rsidRPr="004C6834">
        <w:rPr>
          <w:rFonts w:ascii="Lato" w:eastAsia="Arial Unicode MS" w:hAnsi="Lato" w:cs="Arial Unicode MS"/>
          <w:color w:val="000000" w:themeColor="text1"/>
          <w:szCs w:val="24"/>
        </w:rPr>
        <w:t xml:space="preserve">że </w:t>
      </w:r>
      <w:r w:rsidRPr="004C6834">
        <w:rPr>
          <w:rFonts w:ascii="Lato" w:eastAsia="Arial Unicode MS" w:hAnsi="Lato" w:cs="Arial Unicode MS"/>
          <w:color w:val="000000" w:themeColor="text1"/>
          <w:szCs w:val="24"/>
        </w:rPr>
        <w:t xml:space="preserve">być </w:t>
      </w:r>
      <w:r w:rsidR="00CF18F3" w:rsidRPr="004C6834">
        <w:rPr>
          <w:rFonts w:ascii="Lato" w:eastAsia="Arial Unicode MS" w:hAnsi="Lato" w:cs="Arial Unicode MS"/>
          <w:color w:val="000000" w:themeColor="text1"/>
          <w:szCs w:val="24"/>
        </w:rPr>
        <w:t xml:space="preserve">uczelnia wyższa lub </w:t>
      </w:r>
      <w:r w:rsidR="00EC1677" w:rsidRPr="004C6834">
        <w:rPr>
          <w:rFonts w:ascii="Lato" w:eastAsia="Arial Unicode MS" w:hAnsi="Lato" w:cs="Arial Unicode MS"/>
          <w:color w:val="000000" w:themeColor="text1"/>
          <w:szCs w:val="24"/>
        </w:rPr>
        <w:t xml:space="preserve">konsorcja uczelni wyższych, z zastrzeżeniem, że w takich przypadkach we </w:t>
      </w:r>
      <w:r w:rsidR="00897730">
        <w:rPr>
          <w:rFonts w:ascii="Lato" w:eastAsia="Arial Unicode MS" w:hAnsi="Lato" w:cs="Arial Unicode MS"/>
          <w:color w:val="000000" w:themeColor="text1"/>
          <w:szCs w:val="24"/>
        </w:rPr>
        <w:t>W</w:t>
      </w:r>
      <w:r w:rsidR="00EC1677" w:rsidRPr="004C6834">
        <w:rPr>
          <w:rFonts w:ascii="Lato" w:eastAsia="Arial Unicode MS" w:hAnsi="Lato" w:cs="Arial Unicode MS"/>
          <w:color w:val="000000" w:themeColor="text1"/>
          <w:szCs w:val="24"/>
        </w:rPr>
        <w:t>niosku należy doprecyzować podział zakresu działań pomiędzy uczelni</w:t>
      </w:r>
      <w:r w:rsidR="000C570F" w:rsidRPr="004C6834">
        <w:rPr>
          <w:rFonts w:ascii="Lato" w:eastAsia="Arial Unicode MS" w:hAnsi="Lato" w:cs="Arial Unicode MS"/>
          <w:color w:val="000000" w:themeColor="text1"/>
          <w:szCs w:val="24"/>
        </w:rPr>
        <w:t>ami</w:t>
      </w:r>
      <w:r w:rsidR="00EC1677" w:rsidRPr="004C6834">
        <w:rPr>
          <w:rFonts w:ascii="Lato" w:eastAsia="Arial Unicode MS" w:hAnsi="Lato" w:cs="Arial Unicode MS"/>
          <w:color w:val="000000" w:themeColor="text1"/>
          <w:szCs w:val="24"/>
        </w:rPr>
        <w:t xml:space="preserve">. </w:t>
      </w:r>
    </w:p>
    <w:p w14:paraId="6255A0B1" w14:textId="3BF36E50" w:rsidR="00EC1677" w:rsidRPr="004C6834" w:rsidRDefault="00EC1677"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szCs w:val="24"/>
        </w:rPr>
        <w:t xml:space="preserve">OOW </w:t>
      </w:r>
      <w:r w:rsidRPr="004C6834">
        <w:rPr>
          <w:rFonts w:ascii="Lato" w:eastAsia="Arial Unicode MS" w:hAnsi="Lato" w:cs="Arial Unicode MS"/>
          <w:color w:val="000000" w:themeColor="text1"/>
          <w:szCs w:val="24"/>
        </w:rPr>
        <w:t xml:space="preserve">składające </w:t>
      </w:r>
      <w:r w:rsidR="005E73D5">
        <w:rPr>
          <w:rFonts w:ascii="Lato" w:eastAsia="Arial Unicode MS" w:hAnsi="Lato" w:cs="Arial Unicode MS"/>
          <w:color w:val="000000" w:themeColor="text1"/>
          <w:szCs w:val="24"/>
        </w:rPr>
        <w:t>W</w:t>
      </w:r>
      <w:r w:rsidRPr="004C6834">
        <w:rPr>
          <w:rFonts w:ascii="Lato" w:eastAsia="Arial Unicode MS" w:hAnsi="Lato" w:cs="Arial Unicode MS"/>
          <w:color w:val="000000" w:themeColor="text1"/>
          <w:szCs w:val="24"/>
        </w:rPr>
        <w:t>niosek lub będące częścią konsorcjów nie mogą być w stanie likwidacji.</w:t>
      </w:r>
    </w:p>
    <w:p w14:paraId="5A3506C0" w14:textId="4879603C" w:rsidR="00EC1677" w:rsidRPr="004C6834" w:rsidRDefault="0009101E"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Podmiot wnioskujący</w:t>
      </w:r>
      <w:r w:rsidR="00847631" w:rsidRPr="004C6834">
        <w:rPr>
          <w:rFonts w:ascii="Lato" w:eastAsia="Arial Unicode MS" w:hAnsi="Lato" w:cs="Arial Unicode MS"/>
          <w:color w:val="000000" w:themeColor="text1"/>
          <w:szCs w:val="24"/>
        </w:rPr>
        <w:t xml:space="preserve"> w ramach konkursu</w:t>
      </w:r>
      <w:r w:rsidR="00DD2513" w:rsidRPr="004C6834">
        <w:rPr>
          <w:rFonts w:ascii="Lato" w:eastAsia="Arial Unicode MS" w:hAnsi="Lato" w:cs="Arial Unicode MS"/>
          <w:color w:val="000000" w:themeColor="text1"/>
          <w:szCs w:val="24"/>
        </w:rPr>
        <w:t xml:space="preserve"> może ubiegać się o wsparcie Przedsięwzięcia </w:t>
      </w:r>
      <w:r w:rsidR="00CD3037" w:rsidRPr="004C6834">
        <w:rPr>
          <w:rFonts w:ascii="Lato" w:eastAsia="Arial Unicode MS" w:hAnsi="Lato" w:cs="Arial Unicode MS"/>
          <w:color w:val="000000" w:themeColor="text1"/>
          <w:szCs w:val="24"/>
        </w:rPr>
        <w:t>dla jednego</w:t>
      </w:r>
      <w:r w:rsidR="002D23E5">
        <w:rPr>
          <w:rFonts w:ascii="Lato" w:eastAsia="Arial Unicode MS" w:hAnsi="Lato" w:cs="Arial Unicode MS"/>
          <w:color w:val="000000" w:themeColor="text1"/>
          <w:szCs w:val="24"/>
        </w:rPr>
        <w:t xml:space="preserve"> lub </w:t>
      </w:r>
      <w:r w:rsidR="00E13F2E">
        <w:rPr>
          <w:rFonts w:ascii="Lato" w:eastAsia="Arial Unicode MS" w:hAnsi="Lato" w:cs="Arial Unicode MS"/>
          <w:color w:val="000000" w:themeColor="text1"/>
          <w:szCs w:val="24"/>
        </w:rPr>
        <w:t>wielu</w:t>
      </w:r>
      <w:r w:rsidR="00E13F2E" w:rsidRPr="004C6834">
        <w:rPr>
          <w:rFonts w:ascii="Lato" w:eastAsia="Arial Unicode MS" w:hAnsi="Lato" w:cs="Arial Unicode MS"/>
          <w:color w:val="000000" w:themeColor="text1"/>
          <w:szCs w:val="24"/>
        </w:rPr>
        <w:t xml:space="preserve"> województw</w:t>
      </w:r>
      <w:r w:rsidR="00CD3037" w:rsidRPr="004C6834">
        <w:rPr>
          <w:rFonts w:ascii="Lato" w:eastAsia="Arial Unicode MS" w:hAnsi="Lato" w:cs="Arial Unicode MS"/>
          <w:color w:val="000000" w:themeColor="text1"/>
          <w:szCs w:val="24"/>
        </w:rPr>
        <w:t>,</w:t>
      </w:r>
      <w:r w:rsidR="001F4745" w:rsidRPr="004C6834">
        <w:rPr>
          <w:rFonts w:ascii="Lato" w:eastAsia="Arial Unicode MS" w:hAnsi="Lato" w:cs="Arial Unicode MS"/>
          <w:color w:val="000000" w:themeColor="text1"/>
          <w:szCs w:val="24"/>
        </w:rPr>
        <w:t xml:space="preserve"> według podziału określone</w:t>
      </w:r>
      <w:r w:rsidR="00FD2C52" w:rsidRPr="004C6834">
        <w:rPr>
          <w:rFonts w:ascii="Lato" w:eastAsia="Arial Unicode MS" w:hAnsi="Lato" w:cs="Arial Unicode MS"/>
          <w:color w:val="000000" w:themeColor="text1"/>
          <w:szCs w:val="24"/>
        </w:rPr>
        <w:t>go</w:t>
      </w:r>
      <w:r w:rsidR="001F4745" w:rsidRPr="004C6834">
        <w:rPr>
          <w:rFonts w:ascii="Lato" w:eastAsia="Arial Unicode MS" w:hAnsi="Lato" w:cs="Arial Unicode MS"/>
          <w:color w:val="000000" w:themeColor="text1"/>
          <w:szCs w:val="24"/>
        </w:rPr>
        <w:t xml:space="preserve"> w załączniku </w:t>
      </w:r>
      <w:r w:rsidR="00431626" w:rsidRPr="004C6834">
        <w:rPr>
          <w:rFonts w:ascii="Lato" w:eastAsia="Arial Unicode MS" w:hAnsi="Lato" w:cs="Arial Unicode MS"/>
          <w:color w:val="000000" w:themeColor="text1"/>
          <w:szCs w:val="24"/>
        </w:rPr>
        <w:t>nr</w:t>
      </w:r>
      <w:r w:rsidR="00FA48C5" w:rsidRPr="004C6834">
        <w:rPr>
          <w:rFonts w:ascii="Lato" w:eastAsia="Arial Unicode MS" w:hAnsi="Lato" w:cs="Arial Unicode MS"/>
          <w:color w:val="000000" w:themeColor="text1"/>
          <w:szCs w:val="24"/>
        </w:rPr>
        <w:t xml:space="preserve"> </w:t>
      </w:r>
      <w:r w:rsidR="001F4745" w:rsidRPr="004C6834">
        <w:rPr>
          <w:rFonts w:ascii="Lato" w:eastAsia="Arial Unicode MS" w:hAnsi="Lato" w:cs="Arial Unicode MS"/>
          <w:color w:val="000000" w:themeColor="text1"/>
          <w:szCs w:val="24"/>
        </w:rPr>
        <w:t xml:space="preserve">1 </w:t>
      </w:r>
      <w:r w:rsidR="004B6B62">
        <w:rPr>
          <w:rFonts w:ascii="Lato" w:eastAsia="Arial Unicode MS" w:hAnsi="Lato" w:cs="Arial Unicode MS"/>
          <w:color w:val="000000" w:themeColor="text1"/>
          <w:szCs w:val="24"/>
        </w:rPr>
        <w:t xml:space="preserve">do </w:t>
      </w:r>
      <w:r w:rsidR="001F4745" w:rsidRPr="004C6834">
        <w:rPr>
          <w:rFonts w:ascii="Lato" w:eastAsia="Arial Unicode MS" w:hAnsi="Lato" w:cs="Arial Unicode MS"/>
          <w:color w:val="000000" w:themeColor="text1"/>
          <w:szCs w:val="24"/>
        </w:rPr>
        <w:t>Regulaminu</w:t>
      </w:r>
      <w:r w:rsidR="008B6DAC" w:rsidRPr="004C6834">
        <w:rPr>
          <w:rFonts w:ascii="Lato" w:eastAsia="Arial Unicode MS" w:hAnsi="Lato" w:cs="Arial Unicode MS"/>
          <w:color w:val="000000" w:themeColor="text1"/>
          <w:szCs w:val="24"/>
        </w:rPr>
        <w:t xml:space="preserve">. </w:t>
      </w:r>
      <w:r w:rsidR="00EC1677" w:rsidRPr="004C6834">
        <w:rPr>
          <w:rFonts w:ascii="Lato" w:eastAsia="Arial Unicode MS" w:hAnsi="Lato" w:cs="Arial Unicode MS"/>
          <w:color w:val="000000" w:themeColor="text1"/>
          <w:szCs w:val="24"/>
        </w:rPr>
        <w:t>Uczelnie wchodzące</w:t>
      </w:r>
      <w:r w:rsidR="001F4FBC">
        <w:rPr>
          <w:rFonts w:ascii="Lato" w:eastAsia="Arial Unicode MS" w:hAnsi="Lato" w:cs="Arial Unicode MS"/>
          <w:color w:val="000000" w:themeColor="text1"/>
          <w:szCs w:val="24"/>
        </w:rPr>
        <w:t xml:space="preserve"> </w:t>
      </w:r>
      <w:r w:rsidR="00EC1677" w:rsidRPr="004C6834">
        <w:rPr>
          <w:rFonts w:ascii="Lato" w:eastAsia="Arial Unicode MS" w:hAnsi="Lato" w:cs="Arial Unicode MS"/>
          <w:color w:val="000000" w:themeColor="text1"/>
          <w:szCs w:val="24"/>
        </w:rPr>
        <w:t xml:space="preserve">w skład konsorcjów mogą złożyć </w:t>
      </w:r>
      <w:r w:rsidR="006C1A88">
        <w:rPr>
          <w:rFonts w:ascii="Lato" w:eastAsia="Arial Unicode MS" w:hAnsi="Lato" w:cs="Arial Unicode MS"/>
          <w:color w:val="000000" w:themeColor="text1"/>
          <w:szCs w:val="24"/>
        </w:rPr>
        <w:t xml:space="preserve">również </w:t>
      </w:r>
      <w:r w:rsidR="00EC1677" w:rsidRPr="004C6834">
        <w:rPr>
          <w:rFonts w:ascii="Lato" w:eastAsia="Arial Unicode MS" w:hAnsi="Lato" w:cs="Arial Unicode MS"/>
          <w:color w:val="000000" w:themeColor="text1"/>
          <w:szCs w:val="24"/>
        </w:rPr>
        <w:t xml:space="preserve">osobny </w:t>
      </w:r>
      <w:r w:rsidR="005E73D5">
        <w:rPr>
          <w:rFonts w:ascii="Lato" w:eastAsia="Arial Unicode MS" w:hAnsi="Lato" w:cs="Arial Unicode MS"/>
          <w:color w:val="000000" w:themeColor="text1"/>
          <w:szCs w:val="24"/>
        </w:rPr>
        <w:t>W</w:t>
      </w:r>
      <w:r w:rsidR="00EC1677" w:rsidRPr="004C6834">
        <w:rPr>
          <w:rFonts w:ascii="Lato" w:eastAsia="Arial Unicode MS" w:hAnsi="Lato" w:cs="Arial Unicode MS"/>
          <w:color w:val="000000" w:themeColor="text1"/>
          <w:szCs w:val="24"/>
        </w:rPr>
        <w:t>niosek samodzielnie lub w ramach innego konsorcjum.</w:t>
      </w:r>
      <w:r w:rsidR="00D30F15" w:rsidRPr="004C6834">
        <w:rPr>
          <w:rFonts w:ascii="Lato" w:eastAsia="Arial Unicode MS" w:hAnsi="Lato" w:cs="Arial Unicode MS"/>
          <w:color w:val="000000" w:themeColor="text1"/>
          <w:szCs w:val="24"/>
        </w:rPr>
        <w:t xml:space="preserve"> </w:t>
      </w:r>
      <w:r w:rsidR="002D23E5">
        <w:rPr>
          <w:rFonts w:ascii="Lato" w:eastAsia="Arial Unicode MS" w:hAnsi="Lato" w:cs="Arial Unicode MS"/>
          <w:color w:val="000000" w:themeColor="text1"/>
          <w:szCs w:val="24"/>
        </w:rPr>
        <w:t xml:space="preserve">Na każdą część (województwo) należy złożyć odrębny </w:t>
      </w:r>
      <w:r w:rsidR="005E73D5">
        <w:rPr>
          <w:rFonts w:ascii="Lato" w:eastAsia="Arial Unicode MS" w:hAnsi="Lato" w:cs="Arial Unicode MS"/>
          <w:color w:val="000000" w:themeColor="text1"/>
          <w:szCs w:val="24"/>
        </w:rPr>
        <w:t>W</w:t>
      </w:r>
      <w:r w:rsidR="002D23E5">
        <w:rPr>
          <w:rFonts w:ascii="Lato" w:eastAsia="Arial Unicode MS" w:hAnsi="Lato" w:cs="Arial Unicode MS"/>
          <w:color w:val="000000" w:themeColor="text1"/>
          <w:szCs w:val="24"/>
        </w:rPr>
        <w:t>niosek.</w:t>
      </w:r>
    </w:p>
    <w:p w14:paraId="586B72FA" w14:textId="7F280DE0" w:rsidR="006A3381" w:rsidRPr="004C6834" w:rsidRDefault="006A3381"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W uzasadnionych przypadkach związanych z osiągni</w:t>
      </w:r>
      <w:r w:rsidR="006F39C3">
        <w:rPr>
          <w:rFonts w:ascii="Lato" w:eastAsia="Arial Unicode MS" w:hAnsi="Lato" w:cs="Arial Unicode MS"/>
          <w:color w:val="000000" w:themeColor="text1"/>
          <w:szCs w:val="24"/>
        </w:rPr>
        <w:t>ę</w:t>
      </w:r>
      <w:r w:rsidRPr="004C6834">
        <w:rPr>
          <w:rFonts w:ascii="Lato" w:eastAsia="Arial Unicode MS" w:hAnsi="Lato" w:cs="Arial Unicode MS"/>
          <w:color w:val="000000" w:themeColor="text1"/>
          <w:szCs w:val="24"/>
        </w:rPr>
        <w:t xml:space="preserve">ciem celu konkursu, IOI dopuszcza możliwość dokonywania zmian </w:t>
      </w:r>
      <w:r w:rsidR="0060468E" w:rsidRPr="004C6834">
        <w:rPr>
          <w:rFonts w:ascii="Lato" w:eastAsia="Arial Unicode MS" w:hAnsi="Lato" w:cs="Arial Unicode MS"/>
          <w:color w:val="000000" w:themeColor="text1"/>
          <w:szCs w:val="24"/>
        </w:rPr>
        <w:t xml:space="preserve">we Wniosku </w:t>
      </w:r>
      <w:r w:rsidRPr="004C6834">
        <w:rPr>
          <w:rFonts w:ascii="Lato" w:eastAsia="Arial Unicode MS" w:hAnsi="Lato" w:cs="Arial Unicode MS"/>
          <w:color w:val="000000" w:themeColor="text1"/>
          <w:szCs w:val="24"/>
        </w:rPr>
        <w:t>dotyczący</w:t>
      </w:r>
      <w:r w:rsidR="001B4022" w:rsidRPr="004C6834">
        <w:rPr>
          <w:rFonts w:ascii="Lato" w:eastAsia="Arial Unicode MS" w:hAnsi="Lato" w:cs="Arial Unicode MS"/>
          <w:color w:val="000000" w:themeColor="text1"/>
          <w:szCs w:val="24"/>
        </w:rPr>
        <w:t>m</w:t>
      </w:r>
      <w:r w:rsidRPr="004C6834">
        <w:rPr>
          <w:rFonts w:ascii="Lato" w:eastAsia="Arial Unicode MS" w:hAnsi="Lato" w:cs="Arial Unicode MS"/>
          <w:color w:val="000000" w:themeColor="text1"/>
          <w:szCs w:val="24"/>
        </w:rPr>
        <w:t xml:space="preserve"> </w:t>
      </w:r>
      <w:r w:rsidR="00671A95" w:rsidRPr="004C6834">
        <w:rPr>
          <w:rFonts w:ascii="Lato" w:eastAsia="Arial Unicode MS" w:hAnsi="Lato" w:cs="Arial Unicode MS"/>
          <w:color w:val="000000" w:themeColor="text1"/>
          <w:szCs w:val="24"/>
        </w:rPr>
        <w:t>osiągni</w:t>
      </w:r>
      <w:r w:rsidR="005E73D5">
        <w:rPr>
          <w:rFonts w:ascii="Lato" w:eastAsia="Arial Unicode MS" w:hAnsi="Lato" w:cs="Arial Unicode MS"/>
          <w:color w:val="000000" w:themeColor="text1"/>
          <w:szCs w:val="24"/>
        </w:rPr>
        <w:t>ę</w:t>
      </w:r>
      <w:r w:rsidR="00671A95" w:rsidRPr="004C6834">
        <w:rPr>
          <w:rFonts w:ascii="Lato" w:eastAsia="Arial Unicode MS" w:hAnsi="Lato" w:cs="Arial Unicode MS"/>
          <w:color w:val="000000" w:themeColor="text1"/>
          <w:szCs w:val="24"/>
        </w:rPr>
        <w:t xml:space="preserve">cia </w:t>
      </w:r>
      <w:r w:rsidR="00133EEC">
        <w:rPr>
          <w:rFonts w:ascii="Lato" w:eastAsia="Arial Unicode MS" w:hAnsi="Lato" w:cs="Arial Unicode MS"/>
          <w:color w:val="000000" w:themeColor="text1"/>
          <w:szCs w:val="24"/>
        </w:rPr>
        <w:t>W</w:t>
      </w:r>
      <w:r w:rsidR="00671A95" w:rsidRPr="004C6834">
        <w:rPr>
          <w:rFonts w:ascii="Lato" w:eastAsia="Arial Unicode MS" w:hAnsi="Lato" w:cs="Arial Unicode MS"/>
          <w:color w:val="000000" w:themeColor="text1"/>
          <w:szCs w:val="24"/>
        </w:rPr>
        <w:t>skaźnika</w:t>
      </w:r>
      <w:r w:rsidR="001B4022" w:rsidRPr="004C6834">
        <w:rPr>
          <w:rFonts w:ascii="Lato" w:eastAsia="Arial Unicode MS" w:hAnsi="Lato" w:cs="Arial Unicode MS"/>
          <w:color w:val="000000" w:themeColor="text1"/>
          <w:szCs w:val="24"/>
        </w:rPr>
        <w:t xml:space="preserve"> (zwiększenia liczby uczestników)</w:t>
      </w:r>
      <w:r w:rsidR="00455E62" w:rsidRPr="004C6834">
        <w:rPr>
          <w:rFonts w:ascii="Lato" w:eastAsia="Arial Unicode MS" w:hAnsi="Lato" w:cs="Arial Unicode MS"/>
          <w:color w:val="000000" w:themeColor="text1"/>
          <w:szCs w:val="24"/>
        </w:rPr>
        <w:t xml:space="preserve"> lub </w:t>
      </w:r>
      <w:r w:rsidR="001B4022" w:rsidRPr="004C6834">
        <w:rPr>
          <w:rFonts w:ascii="Lato" w:eastAsia="Arial Unicode MS" w:hAnsi="Lato" w:cs="Arial Unicode MS"/>
          <w:color w:val="000000" w:themeColor="text1"/>
          <w:szCs w:val="24"/>
        </w:rPr>
        <w:t xml:space="preserve">objęcia wsparciem osób z innych obszarów (województw) niewskazanych we Wniosku (dotyczy sytuacji, kiedy </w:t>
      </w:r>
      <w:r w:rsidR="002E33EB">
        <w:rPr>
          <w:rFonts w:ascii="Lato" w:eastAsia="Arial Unicode MS" w:hAnsi="Lato" w:cs="Arial Unicode MS"/>
          <w:color w:val="000000" w:themeColor="text1"/>
          <w:szCs w:val="24"/>
        </w:rPr>
        <w:br/>
      </w:r>
      <w:r w:rsidR="00455E62" w:rsidRPr="004C6834">
        <w:rPr>
          <w:rFonts w:ascii="Lato" w:eastAsia="Arial Unicode MS" w:hAnsi="Lato" w:cs="Arial Unicode MS"/>
          <w:color w:val="000000" w:themeColor="text1"/>
          <w:szCs w:val="24"/>
        </w:rPr>
        <w:t xml:space="preserve">na przykład </w:t>
      </w:r>
      <w:r w:rsidR="001B4022" w:rsidRPr="004C6834">
        <w:rPr>
          <w:rFonts w:ascii="Lato" w:eastAsia="Arial Unicode MS" w:hAnsi="Lato" w:cs="Arial Unicode MS"/>
          <w:color w:val="000000" w:themeColor="text1"/>
          <w:szCs w:val="24"/>
        </w:rPr>
        <w:t>dany obszar nie zostanie objęt</w:t>
      </w:r>
      <w:r w:rsidR="00857F49">
        <w:rPr>
          <w:rFonts w:ascii="Lato" w:eastAsia="Arial Unicode MS" w:hAnsi="Lato" w:cs="Arial Unicode MS"/>
          <w:color w:val="000000" w:themeColor="text1"/>
          <w:szCs w:val="24"/>
        </w:rPr>
        <w:t>y</w:t>
      </w:r>
      <w:r w:rsidR="001B4022" w:rsidRPr="004C6834">
        <w:rPr>
          <w:rFonts w:ascii="Lato" w:eastAsia="Arial Unicode MS" w:hAnsi="Lato" w:cs="Arial Unicode MS"/>
          <w:color w:val="000000" w:themeColor="text1"/>
          <w:szCs w:val="24"/>
        </w:rPr>
        <w:t xml:space="preserve"> wsparciem przez żadnego OOW </w:t>
      </w:r>
      <w:r w:rsidR="002E33EB">
        <w:rPr>
          <w:rFonts w:ascii="Lato" w:eastAsia="Arial Unicode MS" w:hAnsi="Lato" w:cs="Arial Unicode MS"/>
          <w:color w:val="000000" w:themeColor="text1"/>
          <w:szCs w:val="24"/>
        </w:rPr>
        <w:br/>
      </w:r>
      <w:r w:rsidR="001B4022" w:rsidRPr="004C6834">
        <w:rPr>
          <w:rFonts w:ascii="Lato" w:eastAsia="Arial Unicode MS" w:hAnsi="Lato" w:cs="Arial Unicode MS"/>
          <w:color w:val="000000" w:themeColor="text1"/>
          <w:szCs w:val="24"/>
        </w:rPr>
        <w:t xml:space="preserve">lub udział w szkoleniu uczestnika </w:t>
      </w:r>
      <w:r w:rsidR="00455E62" w:rsidRPr="004C6834">
        <w:rPr>
          <w:rFonts w:ascii="Lato" w:eastAsia="Arial Unicode MS" w:hAnsi="Lato" w:cs="Arial Unicode MS"/>
          <w:color w:val="000000" w:themeColor="text1"/>
          <w:szCs w:val="24"/>
        </w:rPr>
        <w:t xml:space="preserve">z innego województwa </w:t>
      </w:r>
      <w:r w:rsidR="003166EC" w:rsidRPr="004C6834">
        <w:rPr>
          <w:rFonts w:ascii="Lato" w:eastAsia="Arial Unicode MS" w:hAnsi="Lato" w:cs="Arial Unicode MS"/>
          <w:color w:val="000000" w:themeColor="text1"/>
          <w:szCs w:val="24"/>
        </w:rPr>
        <w:t xml:space="preserve">nie będzie możliwy </w:t>
      </w:r>
      <w:r w:rsidR="002E33EB">
        <w:rPr>
          <w:rFonts w:ascii="Lato" w:eastAsia="Arial Unicode MS" w:hAnsi="Lato" w:cs="Arial Unicode MS"/>
          <w:color w:val="000000" w:themeColor="text1"/>
          <w:szCs w:val="24"/>
        </w:rPr>
        <w:br/>
      </w:r>
      <w:r w:rsidR="005E3734" w:rsidRPr="004C6834">
        <w:rPr>
          <w:rFonts w:ascii="Lato" w:eastAsia="Arial Unicode MS" w:hAnsi="Lato" w:cs="Arial Unicode MS"/>
          <w:color w:val="000000" w:themeColor="text1"/>
          <w:szCs w:val="24"/>
        </w:rPr>
        <w:t xml:space="preserve">ze względu na zakończenie procesu szkoleniowego na danym obszarze </w:t>
      </w:r>
      <w:r w:rsidR="002E33EB">
        <w:rPr>
          <w:rFonts w:ascii="Lato" w:eastAsia="Arial Unicode MS" w:hAnsi="Lato" w:cs="Arial Unicode MS"/>
          <w:color w:val="000000" w:themeColor="text1"/>
          <w:szCs w:val="24"/>
        </w:rPr>
        <w:br/>
      </w:r>
      <w:r w:rsidR="005E3734" w:rsidRPr="004C6834">
        <w:rPr>
          <w:rFonts w:ascii="Lato" w:eastAsia="Arial Unicode MS" w:hAnsi="Lato" w:cs="Arial Unicode MS"/>
          <w:color w:val="000000" w:themeColor="text1"/>
          <w:szCs w:val="24"/>
        </w:rPr>
        <w:t xml:space="preserve">lub </w:t>
      </w:r>
      <w:r w:rsidR="001B4022" w:rsidRPr="004C6834">
        <w:rPr>
          <w:rFonts w:ascii="Lato" w:eastAsia="Arial Unicode MS" w:hAnsi="Lato" w:cs="Arial Unicode MS"/>
          <w:color w:val="000000" w:themeColor="text1"/>
          <w:szCs w:val="24"/>
        </w:rPr>
        <w:t xml:space="preserve">będzie </w:t>
      </w:r>
      <w:r w:rsidR="00B96A1E" w:rsidRPr="004C6834">
        <w:rPr>
          <w:rFonts w:ascii="Lato" w:eastAsia="Arial Unicode MS" w:hAnsi="Lato" w:cs="Arial Unicode MS"/>
          <w:color w:val="000000" w:themeColor="text1"/>
          <w:szCs w:val="24"/>
        </w:rPr>
        <w:t xml:space="preserve">podyktowane </w:t>
      </w:r>
      <w:r w:rsidR="003166EC" w:rsidRPr="004C6834">
        <w:rPr>
          <w:rFonts w:ascii="Lato" w:eastAsia="Arial Unicode MS" w:hAnsi="Lato" w:cs="Arial Unicode MS"/>
          <w:color w:val="000000" w:themeColor="text1"/>
          <w:szCs w:val="24"/>
        </w:rPr>
        <w:t xml:space="preserve">to </w:t>
      </w:r>
      <w:r w:rsidR="001B4022" w:rsidRPr="004C6834">
        <w:rPr>
          <w:rFonts w:ascii="Lato" w:eastAsia="Arial Unicode MS" w:hAnsi="Lato" w:cs="Arial Unicode MS"/>
          <w:color w:val="000000" w:themeColor="text1"/>
          <w:szCs w:val="24"/>
        </w:rPr>
        <w:t>względami ekonomicznymi</w:t>
      </w:r>
      <w:r w:rsidR="005E3734" w:rsidRPr="004C6834">
        <w:rPr>
          <w:rFonts w:ascii="Lato" w:eastAsia="Arial Unicode MS" w:hAnsi="Lato" w:cs="Arial Unicode MS"/>
          <w:color w:val="000000" w:themeColor="text1"/>
          <w:szCs w:val="24"/>
        </w:rPr>
        <w:t xml:space="preserve"> </w:t>
      </w:r>
      <w:r w:rsidR="001B4022" w:rsidRPr="004C6834">
        <w:rPr>
          <w:rFonts w:ascii="Lato" w:eastAsia="Arial Unicode MS" w:hAnsi="Lato" w:cs="Arial Unicode MS"/>
          <w:color w:val="000000" w:themeColor="text1"/>
          <w:szCs w:val="24"/>
        </w:rPr>
        <w:t>(odległość</w:t>
      </w:r>
      <w:r w:rsidR="00CA78E1" w:rsidRPr="004C6834">
        <w:rPr>
          <w:rFonts w:ascii="Lato" w:eastAsia="Arial Unicode MS" w:hAnsi="Lato" w:cs="Arial Unicode MS"/>
          <w:color w:val="000000" w:themeColor="text1"/>
          <w:szCs w:val="24"/>
        </w:rPr>
        <w:t xml:space="preserve"> miejsca szkolenia</w:t>
      </w:r>
      <w:r w:rsidR="001B4022" w:rsidRPr="004C6834">
        <w:rPr>
          <w:rFonts w:ascii="Lato" w:eastAsia="Arial Unicode MS" w:hAnsi="Lato" w:cs="Arial Unicode MS"/>
          <w:color w:val="000000" w:themeColor="text1"/>
          <w:szCs w:val="24"/>
        </w:rPr>
        <w:t>, brak terminów szkoleniowych, itp.)</w:t>
      </w:r>
      <w:r w:rsidR="00455E62" w:rsidRPr="004C6834">
        <w:rPr>
          <w:rFonts w:ascii="Lato" w:eastAsia="Arial Unicode MS" w:hAnsi="Lato" w:cs="Arial Unicode MS"/>
          <w:color w:val="000000" w:themeColor="text1"/>
          <w:szCs w:val="24"/>
        </w:rPr>
        <w:t>. Sytuacje takie będą każdorazowo podlegały szczegółowej analizie</w:t>
      </w:r>
      <w:r w:rsidR="009A1DDF">
        <w:rPr>
          <w:rFonts w:ascii="Lato" w:eastAsia="Arial Unicode MS" w:hAnsi="Lato" w:cs="Arial Unicode MS"/>
          <w:color w:val="000000" w:themeColor="text1"/>
          <w:szCs w:val="24"/>
        </w:rPr>
        <w:t>,</w:t>
      </w:r>
      <w:r w:rsidR="00455E62" w:rsidRPr="004C6834">
        <w:rPr>
          <w:rFonts w:ascii="Lato" w:eastAsia="Arial Unicode MS" w:hAnsi="Lato" w:cs="Arial Unicode MS"/>
          <w:color w:val="000000" w:themeColor="text1"/>
          <w:szCs w:val="24"/>
        </w:rPr>
        <w:t xml:space="preserve"> </w:t>
      </w:r>
      <w:r w:rsidR="00B96A1E" w:rsidRPr="004C6834">
        <w:rPr>
          <w:rFonts w:ascii="Lato" w:eastAsia="Arial Unicode MS" w:hAnsi="Lato" w:cs="Arial Unicode MS"/>
          <w:color w:val="000000" w:themeColor="text1"/>
          <w:szCs w:val="24"/>
        </w:rPr>
        <w:t xml:space="preserve">a </w:t>
      </w:r>
      <w:r w:rsidRPr="004C6834">
        <w:rPr>
          <w:rFonts w:ascii="Lato" w:eastAsia="Arial Unicode MS" w:hAnsi="Lato" w:cs="Arial Unicode MS"/>
          <w:color w:val="000000" w:themeColor="text1"/>
          <w:szCs w:val="24"/>
        </w:rPr>
        <w:t>warunkiem</w:t>
      </w:r>
      <w:r w:rsidR="006C4D0F" w:rsidRPr="004C6834">
        <w:rPr>
          <w:rFonts w:ascii="Lato" w:eastAsia="Arial Unicode MS" w:hAnsi="Lato" w:cs="Arial Unicode MS"/>
          <w:color w:val="000000" w:themeColor="text1"/>
          <w:szCs w:val="24"/>
        </w:rPr>
        <w:t xml:space="preserve"> realizacji będzie </w:t>
      </w:r>
      <w:r w:rsidRPr="004C6834">
        <w:rPr>
          <w:rFonts w:ascii="Lato" w:eastAsia="Arial Unicode MS" w:hAnsi="Lato" w:cs="Arial Unicode MS"/>
          <w:color w:val="000000" w:themeColor="text1"/>
          <w:szCs w:val="24"/>
        </w:rPr>
        <w:t>zaakceptowani</w:t>
      </w:r>
      <w:r w:rsidR="00CA78E1" w:rsidRPr="004C6834">
        <w:rPr>
          <w:rFonts w:ascii="Lato" w:eastAsia="Arial Unicode MS" w:hAnsi="Lato" w:cs="Arial Unicode MS"/>
          <w:color w:val="000000" w:themeColor="text1"/>
          <w:szCs w:val="24"/>
        </w:rPr>
        <w:t>e</w:t>
      </w:r>
      <w:r w:rsidRPr="004C6834">
        <w:rPr>
          <w:rFonts w:ascii="Lato" w:eastAsia="Arial Unicode MS" w:hAnsi="Lato" w:cs="Arial Unicode MS"/>
          <w:color w:val="000000" w:themeColor="text1"/>
          <w:szCs w:val="24"/>
        </w:rPr>
        <w:t xml:space="preserve"> zmiany przez IOI z zastrzeżeniem, że </w:t>
      </w:r>
      <w:r w:rsidR="00B834C4" w:rsidRPr="004C6834">
        <w:rPr>
          <w:rFonts w:ascii="Lato" w:eastAsia="Arial Unicode MS" w:hAnsi="Lato" w:cs="Arial Unicode MS"/>
          <w:color w:val="000000" w:themeColor="text1"/>
          <w:szCs w:val="24"/>
        </w:rPr>
        <w:t>zgłosz</w:t>
      </w:r>
      <w:r w:rsidR="006C4D0F" w:rsidRPr="004C6834">
        <w:rPr>
          <w:rFonts w:ascii="Lato" w:eastAsia="Arial Unicode MS" w:hAnsi="Lato" w:cs="Arial Unicode MS"/>
          <w:color w:val="000000" w:themeColor="text1"/>
          <w:szCs w:val="24"/>
        </w:rPr>
        <w:t xml:space="preserve">ona </w:t>
      </w:r>
      <w:r w:rsidRPr="004C6834">
        <w:rPr>
          <w:rFonts w:ascii="Lato" w:eastAsia="Arial Unicode MS" w:hAnsi="Lato" w:cs="Arial Unicode MS"/>
          <w:color w:val="000000" w:themeColor="text1"/>
          <w:szCs w:val="24"/>
        </w:rPr>
        <w:t xml:space="preserve">przez OOW </w:t>
      </w:r>
      <w:r w:rsidR="00B834C4" w:rsidRPr="004C6834">
        <w:rPr>
          <w:rFonts w:ascii="Lato" w:eastAsia="Arial Unicode MS" w:hAnsi="Lato" w:cs="Arial Unicode MS"/>
          <w:color w:val="000000" w:themeColor="text1"/>
          <w:szCs w:val="24"/>
        </w:rPr>
        <w:t xml:space="preserve">propozycja </w:t>
      </w:r>
      <w:r w:rsidRPr="004C6834">
        <w:rPr>
          <w:rFonts w:ascii="Lato" w:eastAsia="Arial Unicode MS" w:hAnsi="Lato" w:cs="Arial Unicode MS"/>
          <w:color w:val="000000" w:themeColor="text1"/>
          <w:szCs w:val="24"/>
        </w:rPr>
        <w:t xml:space="preserve">zmiany nie wpłynie </w:t>
      </w:r>
      <w:r w:rsidRPr="001778F1">
        <w:rPr>
          <w:rFonts w:ascii="Lato" w:eastAsia="Arial Unicode MS" w:hAnsi="Lato" w:cs="Arial Unicode MS"/>
          <w:color w:val="000000" w:themeColor="text1"/>
          <w:szCs w:val="24"/>
        </w:rPr>
        <w:t xml:space="preserve">na zmniejszenie </w:t>
      </w:r>
      <w:r w:rsidR="00F6561B" w:rsidRPr="001778F1">
        <w:rPr>
          <w:rFonts w:ascii="Lato" w:eastAsia="Arial Unicode MS" w:hAnsi="Lato" w:cs="Arial Unicode MS"/>
          <w:color w:val="000000" w:themeColor="text1"/>
          <w:szCs w:val="24"/>
        </w:rPr>
        <w:t>W</w:t>
      </w:r>
      <w:r w:rsidRPr="001778F1">
        <w:rPr>
          <w:rFonts w:ascii="Lato" w:eastAsia="Arial Unicode MS" w:hAnsi="Lato" w:cs="Arial Unicode MS"/>
          <w:color w:val="000000" w:themeColor="text1"/>
          <w:szCs w:val="24"/>
        </w:rPr>
        <w:t>skaźnika rezultatu</w:t>
      </w:r>
      <w:r w:rsidR="006C4D0F" w:rsidRPr="001778F1">
        <w:rPr>
          <w:rFonts w:ascii="Lato" w:eastAsia="Arial Unicode MS" w:hAnsi="Lato" w:cs="Arial Unicode MS"/>
          <w:color w:val="000000" w:themeColor="text1"/>
          <w:szCs w:val="24"/>
        </w:rPr>
        <w:t xml:space="preserve">. W takiej </w:t>
      </w:r>
      <w:r w:rsidR="00CA78E1" w:rsidRPr="001778F1">
        <w:rPr>
          <w:rFonts w:ascii="Lato" w:eastAsia="Arial Unicode MS" w:hAnsi="Lato" w:cs="Arial Unicode MS"/>
          <w:color w:val="000000" w:themeColor="text1"/>
          <w:szCs w:val="24"/>
        </w:rPr>
        <w:t xml:space="preserve">sytuacji </w:t>
      </w:r>
      <w:r w:rsidR="00857F49" w:rsidRPr="001778F1">
        <w:rPr>
          <w:rFonts w:ascii="Lato" w:eastAsia="Arial Unicode MS" w:hAnsi="Lato" w:cs="Arial Unicode MS"/>
          <w:color w:val="000000" w:themeColor="text1"/>
          <w:szCs w:val="24"/>
        </w:rPr>
        <w:t xml:space="preserve">z </w:t>
      </w:r>
      <w:r w:rsidR="00CA78E1" w:rsidRPr="001778F1">
        <w:rPr>
          <w:rFonts w:ascii="Lato" w:eastAsia="Arial Unicode MS" w:hAnsi="Lato" w:cs="Arial Unicode MS"/>
          <w:color w:val="000000" w:themeColor="text1"/>
          <w:szCs w:val="24"/>
        </w:rPr>
        <w:t xml:space="preserve">OOW zostanie aneksowana </w:t>
      </w:r>
      <w:r w:rsidR="00897730">
        <w:rPr>
          <w:rFonts w:ascii="Lato" w:eastAsia="Arial Unicode MS" w:hAnsi="Lato" w:cs="Arial Unicode MS"/>
          <w:color w:val="000000" w:themeColor="text1"/>
          <w:szCs w:val="24"/>
        </w:rPr>
        <w:t>U</w:t>
      </w:r>
      <w:r w:rsidR="00CA78E1" w:rsidRPr="001778F1">
        <w:rPr>
          <w:rFonts w:ascii="Lato" w:eastAsia="Arial Unicode MS" w:hAnsi="Lato" w:cs="Arial Unicode MS"/>
          <w:color w:val="000000" w:themeColor="text1"/>
          <w:szCs w:val="24"/>
        </w:rPr>
        <w:t>mowa a wynagrodzenie proporcjonalnie przeliczone</w:t>
      </w:r>
      <w:r w:rsidR="001F4FBC" w:rsidRPr="001778F1">
        <w:rPr>
          <w:rFonts w:ascii="Lato" w:eastAsia="Arial Unicode MS" w:hAnsi="Lato" w:cs="Arial Unicode MS"/>
          <w:color w:val="000000" w:themeColor="text1"/>
          <w:szCs w:val="24"/>
        </w:rPr>
        <w:t xml:space="preserve"> </w:t>
      </w:r>
      <w:r w:rsidR="002E33EB" w:rsidRPr="001778F1">
        <w:rPr>
          <w:rFonts w:ascii="Lato" w:eastAsia="Arial Unicode MS" w:hAnsi="Lato" w:cs="Arial Unicode MS"/>
          <w:color w:val="000000" w:themeColor="text1"/>
          <w:szCs w:val="24"/>
        </w:rPr>
        <w:br/>
      </w:r>
      <w:r w:rsidR="00187B37" w:rsidRPr="001778F1">
        <w:rPr>
          <w:rFonts w:ascii="Lato" w:eastAsia="Arial Unicode MS" w:hAnsi="Lato" w:cs="Arial Unicode MS"/>
          <w:color w:val="000000" w:themeColor="text1"/>
          <w:szCs w:val="24"/>
        </w:rPr>
        <w:t xml:space="preserve">według stawek </w:t>
      </w:r>
      <w:r w:rsidR="001778F1" w:rsidRPr="001778F1">
        <w:rPr>
          <w:rFonts w:ascii="Lato" w:eastAsia="Arial Unicode MS" w:hAnsi="Lato" w:cs="Arial Unicode MS"/>
          <w:color w:val="000000" w:themeColor="text1"/>
          <w:szCs w:val="24"/>
        </w:rPr>
        <w:t xml:space="preserve">określonych </w:t>
      </w:r>
      <w:r w:rsidR="00187B37" w:rsidRPr="001778F1">
        <w:rPr>
          <w:rFonts w:ascii="Lato" w:eastAsia="Arial Unicode MS" w:hAnsi="Lato" w:cs="Arial Unicode MS"/>
          <w:color w:val="000000" w:themeColor="text1"/>
          <w:szCs w:val="24"/>
        </w:rPr>
        <w:t>we Wniosku</w:t>
      </w:r>
      <w:r w:rsidR="00CA78E1" w:rsidRPr="001778F1">
        <w:rPr>
          <w:rFonts w:ascii="Lato" w:eastAsia="Arial Unicode MS" w:hAnsi="Lato" w:cs="Arial Unicode MS"/>
          <w:color w:val="000000" w:themeColor="text1"/>
          <w:szCs w:val="24"/>
        </w:rPr>
        <w:t>.</w:t>
      </w:r>
      <w:r w:rsidR="00CA78E1" w:rsidRPr="004C6834">
        <w:rPr>
          <w:rFonts w:ascii="Lato" w:eastAsia="Arial Unicode MS" w:hAnsi="Lato" w:cs="Arial Unicode MS"/>
          <w:color w:val="000000" w:themeColor="text1"/>
          <w:szCs w:val="24"/>
        </w:rPr>
        <w:t xml:space="preserve"> </w:t>
      </w:r>
    </w:p>
    <w:p w14:paraId="09C3F47C" w14:textId="69279BAF" w:rsidR="008B6DAC" w:rsidRPr="004C6834" w:rsidRDefault="008B6DAC"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 xml:space="preserve">Okres ponoszenia wydatków kwalifikowalnych w ramach Przedsięwzięcia ubiegającego się o wsparcie stanowi okres od dnia </w:t>
      </w:r>
      <w:r w:rsidR="00871563" w:rsidRPr="004C6834">
        <w:rPr>
          <w:rFonts w:ascii="Lato" w:eastAsia="Arial Unicode MS" w:hAnsi="Lato" w:cs="Arial Unicode MS"/>
          <w:color w:val="000000" w:themeColor="text1"/>
          <w:szCs w:val="24"/>
        </w:rPr>
        <w:t>podpisania Umowy</w:t>
      </w:r>
      <w:r w:rsidRPr="004C6834">
        <w:rPr>
          <w:rFonts w:ascii="Lato" w:eastAsia="Arial Unicode MS" w:hAnsi="Lato" w:cs="Arial Unicode MS"/>
          <w:color w:val="000000" w:themeColor="text1"/>
          <w:szCs w:val="24"/>
        </w:rPr>
        <w:t xml:space="preserve"> do dnia 3</w:t>
      </w:r>
      <w:r w:rsidR="00CD3037" w:rsidRPr="004C6834">
        <w:rPr>
          <w:rFonts w:ascii="Lato" w:eastAsia="Arial Unicode MS" w:hAnsi="Lato" w:cs="Arial Unicode MS"/>
          <w:color w:val="000000" w:themeColor="text1"/>
          <w:szCs w:val="24"/>
        </w:rPr>
        <w:t>0</w:t>
      </w:r>
      <w:r w:rsidRPr="004C6834">
        <w:rPr>
          <w:rFonts w:ascii="Lato" w:eastAsia="Arial Unicode MS" w:hAnsi="Lato" w:cs="Arial Unicode MS"/>
          <w:color w:val="000000" w:themeColor="text1"/>
          <w:szCs w:val="24"/>
        </w:rPr>
        <w:t>.0</w:t>
      </w:r>
      <w:r w:rsidR="00CD3037" w:rsidRPr="004C6834">
        <w:rPr>
          <w:rFonts w:ascii="Lato" w:eastAsia="Arial Unicode MS" w:hAnsi="Lato" w:cs="Arial Unicode MS"/>
          <w:color w:val="000000" w:themeColor="text1"/>
          <w:szCs w:val="24"/>
        </w:rPr>
        <w:t>4</w:t>
      </w:r>
      <w:r w:rsidRPr="004C6834">
        <w:rPr>
          <w:rFonts w:ascii="Lato" w:eastAsia="Arial Unicode MS" w:hAnsi="Lato" w:cs="Arial Unicode MS"/>
          <w:color w:val="000000" w:themeColor="text1"/>
          <w:szCs w:val="24"/>
        </w:rPr>
        <w:t>.2026 r.</w:t>
      </w:r>
    </w:p>
    <w:p w14:paraId="62FF2F64" w14:textId="6EFE8CB8" w:rsidR="009B3B73" w:rsidRPr="004C6834" w:rsidRDefault="001832A9" w:rsidP="009E242F">
      <w:pPr>
        <w:pStyle w:val="ARTartustawynprozporzdzenia"/>
        <w:numPr>
          <w:ilvl w:val="0"/>
          <w:numId w:val="3"/>
        </w:numPr>
        <w:spacing w:line="240" w:lineRule="auto"/>
        <w:contextualSpacing/>
        <w:rPr>
          <w:rFonts w:ascii="Lato" w:eastAsia="Arial Unicode MS" w:hAnsi="Lato" w:cs="Arial Unicode MS"/>
          <w:szCs w:val="24"/>
        </w:rPr>
      </w:pPr>
      <w:r w:rsidRPr="004C6834">
        <w:rPr>
          <w:rFonts w:ascii="Lato" w:eastAsia="Arial Unicode MS" w:hAnsi="Lato" w:cs="Arial Unicode MS"/>
          <w:szCs w:val="24"/>
        </w:rPr>
        <w:lastRenderedPageBreak/>
        <w:t xml:space="preserve">Wybór Przedsięwzięć do objęcia wsparciem w ramach Inwestycji następuje </w:t>
      </w:r>
      <w:r w:rsidR="00B76CAE">
        <w:rPr>
          <w:rFonts w:ascii="Lato" w:eastAsia="Arial Unicode MS" w:hAnsi="Lato" w:cs="Arial Unicode MS"/>
          <w:szCs w:val="24"/>
        </w:rPr>
        <w:br/>
      </w:r>
      <w:r w:rsidRPr="004C6834">
        <w:rPr>
          <w:rFonts w:ascii="Lato" w:eastAsia="Arial Unicode MS" w:hAnsi="Lato" w:cs="Arial Unicode MS"/>
          <w:szCs w:val="24"/>
        </w:rPr>
        <w:t>w trybie, o którym mowa w art. 14lza -</w:t>
      </w:r>
      <w:r w:rsidR="00897730">
        <w:rPr>
          <w:rFonts w:ascii="Lato" w:eastAsia="Arial Unicode MS" w:hAnsi="Lato" w:cs="Arial Unicode MS"/>
          <w:szCs w:val="24"/>
        </w:rPr>
        <w:t xml:space="preserve"> </w:t>
      </w:r>
      <w:r w:rsidRPr="004C6834">
        <w:rPr>
          <w:rFonts w:ascii="Lato" w:eastAsia="Arial Unicode MS" w:hAnsi="Lato" w:cs="Arial Unicode MS"/>
          <w:szCs w:val="24"/>
        </w:rPr>
        <w:t>14lzf ustawy</w:t>
      </w:r>
      <w:r w:rsidR="002D5DB4">
        <w:rPr>
          <w:rFonts w:ascii="Lato" w:eastAsia="Arial Unicode MS" w:hAnsi="Lato" w:cs="Arial Unicode MS"/>
          <w:szCs w:val="24"/>
        </w:rPr>
        <w:t>,</w:t>
      </w:r>
      <w:r w:rsidRPr="004C6834">
        <w:rPr>
          <w:rFonts w:ascii="Lato" w:eastAsia="Arial Unicode MS" w:hAnsi="Lato" w:cs="Arial Unicode MS"/>
          <w:szCs w:val="24"/>
        </w:rPr>
        <w:t xml:space="preserve"> tj.</w:t>
      </w:r>
      <w:r w:rsidR="002D5DB4">
        <w:rPr>
          <w:rFonts w:ascii="Lato" w:eastAsia="Arial Unicode MS" w:hAnsi="Lato" w:cs="Arial Unicode MS"/>
          <w:szCs w:val="24"/>
        </w:rPr>
        <w:t>:</w:t>
      </w:r>
      <w:r w:rsidRPr="004C6834">
        <w:rPr>
          <w:rFonts w:ascii="Lato" w:eastAsia="Arial Unicode MS" w:hAnsi="Lato" w:cs="Arial Unicode MS"/>
          <w:szCs w:val="24"/>
        </w:rPr>
        <w:t xml:space="preserve"> </w:t>
      </w:r>
      <w:r w:rsidR="009B3B73" w:rsidRPr="004C6834">
        <w:rPr>
          <w:rFonts w:ascii="Lato" w:eastAsia="Arial Unicode MS" w:hAnsi="Lato" w:cs="Arial Unicode MS"/>
          <w:szCs w:val="24"/>
        </w:rPr>
        <w:t>prowadzony jest</w:t>
      </w:r>
      <w:r w:rsidR="00B76CAE">
        <w:rPr>
          <w:rFonts w:ascii="Lato" w:eastAsia="Arial Unicode MS" w:hAnsi="Lato" w:cs="Arial Unicode MS"/>
          <w:szCs w:val="24"/>
        </w:rPr>
        <w:br/>
      </w:r>
      <w:r w:rsidR="009B3B73" w:rsidRPr="004C6834">
        <w:rPr>
          <w:rFonts w:ascii="Lato" w:eastAsia="Arial Unicode MS" w:hAnsi="Lato" w:cs="Arial Unicode MS"/>
          <w:szCs w:val="24"/>
        </w:rPr>
        <w:t xml:space="preserve">w sposób przejrzysty, rzetelny, bezstronny i jawny, z zapewnieniem równego traktowania Podmiotów wnioskujących. </w:t>
      </w:r>
    </w:p>
    <w:p w14:paraId="2D416E2A" w14:textId="1E0E20FD" w:rsidR="00BB2ECB" w:rsidRPr="004C6834" w:rsidRDefault="00BB2ECB" w:rsidP="009E242F">
      <w:pPr>
        <w:pStyle w:val="ARTartustawynprozporzdzenia"/>
        <w:numPr>
          <w:ilvl w:val="0"/>
          <w:numId w:val="3"/>
        </w:numPr>
        <w:spacing w:line="240" w:lineRule="auto"/>
        <w:contextualSpacing/>
        <w:rPr>
          <w:rFonts w:ascii="Lato" w:eastAsia="Arial Unicode MS" w:hAnsi="Lato" w:cs="Arial Unicode MS"/>
          <w:szCs w:val="24"/>
        </w:rPr>
      </w:pPr>
      <w:r w:rsidRPr="004C6834">
        <w:rPr>
          <w:rFonts w:ascii="Lato" w:eastAsia="Arial Unicode MS" w:hAnsi="Lato" w:cs="Arial Unicode MS"/>
          <w:szCs w:val="24"/>
        </w:rPr>
        <w:t xml:space="preserve">Złożenie </w:t>
      </w:r>
      <w:r w:rsidR="005E73D5">
        <w:rPr>
          <w:rFonts w:ascii="Lato" w:eastAsia="Arial Unicode MS" w:hAnsi="Lato" w:cs="Arial Unicode MS"/>
          <w:szCs w:val="24"/>
        </w:rPr>
        <w:t>W</w:t>
      </w:r>
      <w:r w:rsidRPr="004C6834">
        <w:rPr>
          <w:rFonts w:ascii="Lato" w:eastAsia="Arial Unicode MS" w:hAnsi="Lato" w:cs="Arial Unicode MS"/>
          <w:szCs w:val="24"/>
        </w:rPr>
        <w:t xml:space="preserve">niosku w konkursie jest równoznaczne z wyrażeniem zgody </w:t>
      </w:r>
      <w:r w:rsidR="002E33EB">
        <w:rPr>
          <w:rFonts w:ascii="Lato" w:eastAsia="Arial Unicode MS" w:hAnsi="Lato" w:cs="Arial Unicode MS"/>
          <w:szCs w:val="24"/>
        </w:rPr>
        <w:br/>
      </w:r>
      <w:r w:rsidRPr="004C6834">
        <w:rPr>
          <w:rFonts w:ascii="Lato" w:eastAsia="Arial Unicode MS" w:hAnsi="Lato" w:cs="Arial Unicode MS"/>
          <w:szCs w:val="24"/>
        </w:rPr>
        <w:t xml:space="preserve">na publikowanie informacji w nim zawartych, w zakresie koniecznym do ogłoszenia wyników konkursu, </w:t>
      </w:r>
      <w:r w:rsidR="002D5DB4" w:rsidRPr="004C6834">
        <w:rPr>
          <w:rFonts w:ascii="Lato" w:eastAsia="Arial Unicode MS" w:hAnsi="Lato" w:cs="Arial Unicode MS"/>
          <w:szCs w:val="24"/>
        </w:rPr>
        <w:t>tj</w:t>
      </w:r>
      <w:r w:rsidR="002D5DB4">
        <w:rPr>
          <w:rFonts w:ascii="Lato" w:eastAsia="Arial Unicode MS" w:hAnsi="Lato" w:cs="Arial Unicode MS"/>
          <w:szCs w:val="24"/>
        </w:rPr>
        <w:t>.</w:t>
      </w:r>
      <w:r w:rsidRPr="004C6834">
        <w:rPr>
          <w:rFonts w:ascii="Lato" w:eastAsia="Arial Unicode MS" w:hAnsi="Lato" w:cs="Arial Unicode MS"/>
          <w:szCs w:val="24"/>
        </w:rPr>
        <w:t xml:space="preserve">: numeru Wniosku, nazwy Podmiotu </w:t>
      </w:r>
      <w:r w:rsidR="00897730">
        <w:rPr>
          <w:rFonts w:ascii="Lato" w:eastAsia="Arial Unicode MS" w:hAnsi="Lato" w:cs="Arial Unicode MS"/>
          <w:szCs w:val="24"/>
        </w:rPr>
        <w:t>w</w:t>
      </w:r>
      <w:r w:rsidRPr="004C6834">
        <w:rPr>
          <w:rFonts w:ascii="Lato" w:eastAsia="Arial Unicode MS" w:hAnsi="Lato" w:cs="Arial Unicode MS"/>
          <w:szCs w:val="24"/>
        </w:rPr>
        <w:t>nioskującego, miejsca realizacji Przedsięwzięcia, tytułu Przedsięwzięcia, łącznej wartości wsparcia.</w:t>
      </w:r>
    </w:p>
    <w:p w14:paraId="48B5E8B7" w14:textId="17CC946E" w:rsidR="00CF18F3" w:rsidRPr="004C6834" w:rsidRDefault="00B56C03" w:rsidP="009E242F">
      <w:pPr>
        <w:pStyle w:val="ARTartustawynprozporzdzenia"/>
        <w:numPr>
          <w:ilvl w:val="0"/>
          <w:numId w:val="3"/>
        </w:numPr>
        <w:spacing w:line="240" w:lineRule="auto"/>
        <w:contextualSpacing/>
        <w:rPr>
          <w:rFonts w:ascii="Lato" w:eastAsia="Arial Unicode MS" w:hAnsi="Lato" w:cs="Arial Unicode MS"/>
          <w:szCs w:val="24"/>
        </w:rPr>
      </w:pPr>
      <w:r w:rsidRPr="004C6834">
        <w:rPr>
          <w:rFonts w:ascii="Lato" w:eastAsia="Arial Unicode MS" w:hAnsi="Lato" w:cs="Arial Unicode MS"/>
          <w:szCs w:val="24"/>
        </w:rPr>
        <w:t>Przystąpienie do wyboru Przedsięwzięć jest równoznaczne z akceptacją postanowień Regulaminu przez Podmiot wnioskujący.</w:t>
      </w:r>
    </w:p>
    <w:p w14:paraId="2C5D52EE" w14:textId="551DE426" w:rsidR="00B56C03" w:rsidRPr="004C6834" w:rsidRDefault="00B56C03" w:rsidP="009E242F">
      <w:pPr>
        <w:pStyle w:val="ARTartustawynprozporzdzenia"/>
        <w:numPr>
          <w:ilvl w:val="0"/>
          <w:numId w:val="3"/>
        </w:numPr>
        <w:spacing w:line="240" w:lineRule="auto"/>
        <w:contextualSpacing/>
        <w:rPr>
          <w:rFonts w:ascii="Lato" w:eastAsia="Arial Unicode MS" w:hAnsi="Lato" w:cs="Arial Unicode MS"/>
          <w:szCs w:val="24"/>
        </w:rPr>
      </w:pPr>
      <w:r w:rsidRPr="004C6834">
        <w:rPr>
          <w:rFonts w:ascii="Lato" w:eastAsia="Arial Unicode MS" w:hAnsi="Lato" w:cs="Arial Unicode MS"/>
          <w:szCs w:val="24"/>
        </w:rPr>
        <w:t>W trakcie trwania wyboru Przedsięwzięć dopuszcza się jedynie komunikację elektroniczną z Podmiotem wnioskującym za pośrednictwem aplikacji WOD2021. W przypadku braku odpowiedniej funkcjonalności lub awarii aplikacji WOD2021 dopuszcza się również komunikację za pośrednictwem poczty elektronicznej wysyłanej na adres mailowy Podmiotu wnioskującego wskazany przez niego we Wniosku w sekcji “WNIOSKODAWCA I</w:t>
      </w:r>
      <w:r w:rsidR="00D06EA5">
        <w:rPr>
          <w:rFonts w:ascii="Lato" w:eastAsia="Arial Unicode MS" w:hAnsi="Lato" w:cs="Arial Unicode MS"/>
          <w:szCs w:val="24"/>
        </w:rPr>
        <w:t> </w:t>
      </w:r>
      <w:r w:rsidRPr="004C6834">
        <w:rPr>
          <w:rFonts w:ascii="Lato" w:eastAsia="Arial Unicode MS" w:hAnsi="Lato" w:cs="Arial Unicode MS"/>
          <w:szCs w:val="24"/>
        </w:rPr>
        <w:t>REALIZATORZY” w tabeli „Osoby do kontaktu” w polu email.</w:t>
      </w:r>
    </w:p>
    <w:p w14:paraId="5AC3FB32" w14:textId="77777777" w:rsidR="00B56C03" w:rsidRPr="004C6834" w:rsidRDefault="00B56C03" w:rsidP="009E242F">
      <w:pPr>
        <w:pStyle w:val="ARTartustawynprozporzdzenia"/>
        <w:numPr>
          <w:ilvl w:val="0"/>
          <w:numId w:val="3"/>
        </w:numPr>
        <w:spacing w:line="240" w:lineRule="auto"/>
        <w:contextualSpacing/>
        <w:rPr>
          <w:rFonts w:ascii="Lato" w:eastAsia="Arial Unicode MS" w:hAnsi="Lato" w:cs="Arial Unicode MS"/>
          <w:szCs w:val="24"/>
        </w:rPr>
      </w:pPr>
      <w:r w:rsidRPr="004C6834">
        <w:rPr>
          <w:rFonts w:ascii="Lato" w:eastAsia="Arial Unicode MS" w:hAnsi="Lato" w:cs="Arial Unicode MS"/>
          <w:szCs w:val="24"/>
        </w:rPr>
        <w:t>Wybór Przedsięwzięć składa się z następujących etapów:</w:t>
      </w:r>
    </w:p>
    <w:p w14:paraId="2B88917F" w14:textId="399A3A37" w:rsidR="00B56C03" w:rsidRPr="004C6834" w:rsidRDefault="00B56C03" w:rsidP="009E242F">
      <w:pPr>
        <w:pStyle w:val="ARTartustawynprozporzdzenia"/>
        <w:numPr>
          <w:ilvl w:val="1"/>
          <w:numId w:val="6"/>
        </w:numPr>
        <w:spacing w:line="240" w:lineRule="auto"/>
        <w:ind w:left="1134"/>
        <w:contextualSpacing/>
        <w:rPr>
          <w:rFonts w:ascii="Lato" w:eastAsia="Arial Unicode MS" w:hAnsi="Lato" w:cs="Arial Unicode MS"/>
          <w:szCs w:val="24"/>
        </w:rPr>
      </w:pPr>
      <w:r w:rsidRPr="004C6834">
        <w:rPr>
          <w:rFonts w:ascii="Lato" w:eastAsia="Arial Unicode MS" w:hAnsi="Lato" w:cs="Arial Unicode MS"/>
          <w:szCs w:val="24"/>
        </w:rPr>
        <w:t>ogłoszenie Regulaminu wraz z załącznikami na stronach IOI;</w:t>
      </w:r>
    </w:p>
    <w:p w14:paraId="314270EE" w14:textId="6CB812E4" w:rsidR="00B56C03" w:rsidRPr="004C6834" w:rsidRDefault="00B56C03" w:rsidP="009E242F">
      <w:pPr>
        <w:pStyle w:val="ARTartustawynprozporzdzenia"/>
        <w:numPr>
          <w:ilvl w:val="1"/>
          <w:numId w:val="6"/>
        </w:numPr>
        <w:spacing w:line="240" w:lineRule="auto"/>
        <w:ind w:left="1134"/>
        <w:contextualSpacing/>
        <w:rPr>
          <w:rFonts w:ascii="Lato" w:eastAsia="Arial Unicode MS" w:hAnsi="Lato" w:cs="Arial Unicode MS"/>
          <w:szCs w:val="24"/>
        </w:rPr>
      </w:pPr>
      <w:r w:rsidRPr="004C6834">
        <w:rPr>
          <w:rFonts w:ascii="Lato" w:eastAsia="Arial Unicode MS" w:hAnsi="Lato" w:cs="Arial Unicode MS"/>
          <w:szCs w:val="24"/>
        </w:rPr>
        <w:t>rozpoczęcie przyjmowania Wniosków w terminie określonym w § 7 ust. 1;</w:t>
      </w:r>
    </w:p>
    <w:p w14:paraId="5CF3325A" w14:textId="12CC8FA8" w:rsidR="00B56C03" w:rsidRPr="004C6834" w:rsidRDefault="00B56C03" w:rsidP="009E242F">
      <w:pPr>
        <w:pStyle w:val="ARTartustawynprozporzdzenia"/>
        <w:numPr>
          <w:ilvl w:val="1"/>
          <w:numId w:val="6"/>
        </w:numPr>
        <w:spacing w:line="240" w:lineRule="auto"/>
        <w:ind w:left="1134"/>
        <w:contextualSpacing/>
        <w:rPr>
          <w:rFonts w:ascii="Lato" w:eastAsia="Arial Unicode MS" w:hAnsi="Lato" w:cs="Arial Unicode MS"/>
          <w:szCs w:val="24"/>
        </w:rPr>
      </w:pPr>
      <w:r w:rsidRPr="004C6834">
        <w:rPr>
          <w:rFonts w:ascii="Lato" w:eastAsia="Arial Unicode MS" w:hAnsi="Lato" w:cs="Arial Unicode MS"/>
          <w:szCs w:val="24"/>
        </w:rPr>
        <w:t>ocena Przedsięwzięć pod kątem kryteriów formalnych i kryteriów horyzontalnych;</w:t>
      </w:r>
    </w:p>
    <w:p w14:paraId="78DF8301" w14:textId="26D0DA37" w:rsidR="00B56C03" w:rsidRPr="004C6834" w:rsidRDefault="00B56C03" w:rsidP="009E242F">
      <w:pPr>
        <w:pStyle w:val="ARTartustawynprozporzdzenia"/>
        <w:numPr>
          <w:ilvl w:val="1"/>
          <w:numId w:val="6"/>
        </w:numPr>
        <w:spacing w:line="240" w:lineRule="auto"/>
        <w:ind w:left="1134"/>
        <w:contextualSpacing/>
        <w:rPr>
          <w:rFonts w:ascii="Lato" w:eastAsia="Arial Unicode MS" w:hAnsi="Lato" w:cs="Arial Unicode MS"/>
          <w:szCs w:val="24"/>
        </w:rPr>
      </w:pPr>
      <w:r w:rsidRPr="004C6834">
        <w:rPr>
          <w:rFonts w:ascii="Lato" w:eastAsia="Arial Unicode MS" w:hAnsi="Lato" w:cs="Arial Unicode MS"/>
          <w:szCs w:val="24"/>
        </w:rPr>
        <w:t>ocena Przedsięwzięć pod kątem kryteriów szczegółowych;</w:t>
      </w:r>
    </w:p>
    <w:p w14:paraId="098043E9" w14:textId="1656FF1D" w:rsidR="00B56C03" w:rsidRPr="004C6834" w:rsidRDefault="00B56C03" w:rsidP="009E242F">
      <w:pPr>
        <w:pStyle w:val="ARTartustawynprozporzdzenia"/>
        <w:numPr>
          <w:ilvl w:val="1"/>
          <w:numId w:val="6"/>
        </w:numPr>
        <w:spacing w:line="240" w:lineRule="auto"/>
        <w:ind w:left="1134"/>
        <w:contextualSpacing/>
        <w:rPr>
          <w:rFonts w:ascii="Lato" w:eastAsia="Arial Unicode MS" w:hAnsi="Lato" w:cs="Arial Unicode MS"/>
          <w:szCs w:val="24"/>
        </w:rPr>
      </w:pPr>
      <w:r w:rsidRPr="004C6834">
        <w:rPr>
          <w:rFonts w:ascii="Lato" w:eastAsia="Arial Unicode MS" w:hAnsi="Lato" w:cs="Arial Unicode MS"/>
          <w:szCs w:val="24"/>
        </w:rPr>
        <w:t>publikacja na stronie internetowej IOI listy Przedsięwzięć wybranych do</w:t>
      </w:r>
      <w:r w:rsidR="00D06EA5">
        <w:rPr>
          <w:rFonts w:ascii="Lato" w:eastAsia="Arial Unicode MS" w:hAnsi="Lato" w:cs="Arial Unicode MS"/>
          <w:szCs w:val="24"/>
        </w:rPr>
        <w:t> </w:t>
      </w:r>
      <w:r w:rsidRPr="004C6834">
        <w:rPr>
          <w:rFonts w:ascii="Lato" w:eastAsia="Arial Unicode MS" w:hAnsi="Lato" w:cs="Arial Unicode MS"/>
          <w:szCs w:val="24"/>
        </w:rPr>
        <w:t>objęcia wsparciem;</w:t>
      </w:r>
    </w:p>
    <w:p w14:paraId="02D484E0" w14:textId="782D5E7F" w:rsidR="00B56C03" w:rsidRPr="001D4BBD" w:rsidRDefault="00B56C03" w:rsidP="001D4BBD">
      <w:pPr>
        <w:pStyle w:val="ARTartustawynprozporzdzenia"/>
        <w:numPr>
          <w:ilvl w:val="1"/>
          <w:numId w:val="6"/>
        </w:numPr>
        <w:spacing w:line="240" w:lineRule="auto"/>
        <w:ind w:left="1134"/>
        <w:contextualSpacing/>
        <w:rPr>
          <w:rFonts w:ascii="Lato" w:eastAsia="Arial Unicode MS" w:hAnsi="Lato" w:cs="Arial Unicode MS"/>
          <w:szCs w:val="24"/>
        </w:rPr>
      </w:pPr>
      <w:r w:rsidRPr="004C6834">
        <w:rPr>
          <w:rFonts w:ascii="Lato" w:eastAsia="Arial Unicode MS" w:hAnsi="Lato" w:cs="Arial Unicode MS"/>
          <w:szCs w:val="24"/>
        </w:rPr>
        <w:t xml:space="preserve">ponowna ocena Wniosków będąca skutkiem skutecznie wniesionego </w:t>
      </w:r>
      <w:r w:rsidR="00930A13">
        <w:rPr>
          <w:rFonts w:ascii="Lato" w:eastAsia="Arial Unicode MS" w:hAnsi="Lato" w:cs="Arial Unicode MS"/>
          <w:szCs w:val="24"/>
        </w:rPr>
        <w:t>w</w:t>
      </w:r>
      <w:r w:rsidRPr="001D4BBD">
        <w:rPr>
          <w:rFonts w:ascii="Lato" w:eastAsia="Arial Unicode MS" w:hAnsi="Lato" w:cs="Arial Unicode MS"/>
          <w:szCs w:val="24"/>
        </w:rPr>
        <w:t>niosku o ponowną ocenę.</w:t>
      </w:r>
    </w:p>
    <w:p w14:paraId="7EA8E9E3" w14:textId="18778B52" w:rsidR="008B6DAC" w:rsidRPr="004C6834" w:rsidRDefault="00B56C03" w:rsidP="009E242F">
      <w:pPr>
        <w:pStyle w:val="ARTartustawynprozporzdzenia"/>
        <w:numPr>
          <w:ilvl w:val="0"/>
          <w:numId w:val="3"/>
        </w:numPr>
        <w:spacing w:line="240" w:lineRule="auto"/>
        <w:contextualSpacing/>
        <w:rPr>
          <w:rFonts w:ascii="Lato" w:eastAsia="Arial Unicode MS" w:hAnsi="Lato" w:cs="Arial Unicode MS"/>
          <w:szCs w:val="24"/>
        </w:rPr>
      </w:pPr>
      <w:r w:rsidRPr="004C6834">
        <w:rPr>
          <w:rFonts w:ascii="Lato" w:eastAsia="Arial Unicode MS" w:hAnsi="Lato" w:cs="Arial Unicode MS"/>
          <w:szCs w:val="24"/>
        </w:rPr>
        <w:t>W zakresie sposobu obliczania terminów zastosowanie mają przepisy ustawy z</w:t>
      </w:r>
      <w:r w:rsidR="00D06EA5">
        <w:rPr>
          <w:rFonts w:ascii="Lato" w:eastAsia="Arial Unicode MS" w:hAnsi="Lato" w:cs="Arial Unicode MS"/>
          <w:szCs w:val="24"/>
        </w:rPr>
        <w:t> </w:t>
      </w:r>
      <w:r w:rsidRPr="004C6834">
        <w:rPr>
          <w:rFonts w:ascii="Lato" w:eastAsia="Arial Unicode MS" w:hAnsi="Lato" w:cs="Arial Unicode MS"/>
          <w:szCs w:val="24"/>
        </w:rPr>
        <w:t>dnia 14 czerwca 1960 r. – Kodeks post</w:t>
      </w:r>
      <w:r w:rsidR="001E409A">
        <w:rPr>
          <w:rFonts w:ascii="Lato" w:eastAsia="Arial Unicode MS" w:hAnsi="Lato" w:cs="Arial Unicode MS"/>
          <w:szCs w:val="24"/>
        </w:rPr>
        <w:t>ę</w:t>
      </w:r>
      <w:r w:rsidRPr="004C6834">
        <w:rPr>
          <w:rFonts w:ascii="Lato" w:eastAsia="Arial Unicode MS" w:hAnsi="Lato" w:cs="Arial Unicode MS"/>
          <w:szCs w:val="24"/>
        </w:rPr>
        <w:t>powania administracyjnego (Dz.U. z</w:t>
      </w:r>
      <w:r w:rsidR="00D06EA5">
        <w:rPr>
          <w:rFonts w:ascii="Lato" w:eastAsia="Arial Unicode MS" w:hAnsi="Lato" w:cs="Arial Unicode MS"/>
          <w:szCs w:val="24"/>
        </w:rPr>
        <w:t> </w:t>
      </w:r>
      <w:r w:rsidRPr="004C6834">
        <w:rPr>
          <w:rFonts w:ascii="Lato" w:eastAsia="Arial Unicode MS" w:hAnsi="Lato" w:cs="Arial Unicode MS"/>
          <w:szCs w:val="24"/>
        </w:rPr>
        <w:t>2023 r. poz. 775 i 803)</w:t>
      </w:r>
      <w:r w:rsidR="00897730">
        <w:rPr>
          <w:rFonts w:ascii="Lato" w:eastAsia="Arial Unicode MS" w:hAnsi="Lato" w:cs="Arial Unicode MS"/>
          <w:szCs w:val="24"/>
        </w:rPr>
        <w:t>.</w:t>
      </w:r>
    </w:p>
    <w:p w14:paraId="56B76CF1" w14:textId="3A0722B9" w:rsidR="00B93D1A" w:rsidRPr="004C6834" w:rsidRDefault="00B93D1A"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 xml:space="preserve">Wszelkie terminy określone w Regulaminie wyrażone są w dniach kalendarzowych, chyba że wskazano inaczej. </w:t>
      </w:r>
    </w:p>
    <w:p w14:paraId="55DB4EBD" w14:textId="1D467E28" w:rsidR="00B93D1A" w:rsidRPr="004C6834" w:rsidRDefault="00B93D1A" w:rsidP="009E242F">
      <w:pPr>
        <w:pStyle w:val="ARTartustawynprozporzdzenia"/>
        <w:numPr>
          <w:ilvl w:val="0"/>
          <w:numId w:val="3"/>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 xml:space="preserve">Jeżeli koniec terminu do wykonania czynności przypada na dzień uznany ustawowo za wolny od pracy lub na sobotę, termin upływa następnego dnia, który nie jest dniem wolnym od pracy ani sobotą. </w:t>
      </w:r>
    </w:p>
    <w:p w14:paraId="5F372B5A" w14:textId="27967420" w:rsidR="00015C23" w:rsidRPr="004C6834" w:rsidRDefault="00015C23" w:rsidP="009E242F">
      <w:pPr>
        <w:pStyle w:val="ROZDZODDZPRZEDMprzedmiotregulacjirozdziauluboddziau"/>
        <w:spacing w:line="240" w:lineRule="auto"/>
        <w:contextualSpacing/>
        <w:rPr>
          <w:rFonts w:ascii="Lato" w:eastAsia="Arial Unicode MS" w:hAnsi="Lato" w:cs="Arial Unicode MS"/>
        </w:rPr>
      </w:pPr>
      <w:bookmarkStart w:id="5" w:name="_Hlk153874982"/>
      <w:r w:rsidRPr="004C6834">
        <w:rPr>
          <w:rFonts w:ascii="Lato" w:eastAsia="Arial Unicode MS" w:hAnsi="Lato" w:cs="Arial Unicode MS"/>
        </w:rPr>
        <w:t>§ 4</w:t>
      </w:r>
    </w:p>
    <w:bookmarkEnd w:id="5"/>
    <w:p w14:paraId="180628FB" w14:textId="18BB4B77" w:rsidR="00015C23" w:rsidRPr="004C6834" w:rsidRDefault="00AC41F9" w:rsidP="009E242F">
      <w:pPr>
        <w:pStyle w:val="ROZDZODDZPRZEDMprzedmiotregulacjirozdziauluboddziau"/>
        <w:spacing w:line="240" w:lineRule="auto"/>
        <w:contextualSpacing/>
        <w:rPr>
          <w:rFonts w:ascii="Lato" w:eastAsia="Arial Unicode MS" w:hAnsi="Lato" w:cs="Arial Unicode MS"/>
        </w:rPr>
      </w:pPr>
      <w:r w:rsidRPr="004C6834">
        <w:rPr>
          <w:rFonts w:ascii="Lato" w:eastAsia="Arial Unicode MS" w:hAnsi="Lato" w:cs="Arial Unicode MS"/>
        </w:rPr>
        <w:t xml:space="preserve">Zakres wsparcia w ramach </w:t>
      </w:r>
      <w:r w:rsidR="00AE2C49" w:rsidRPr="004C6834">
        <w:rPr>
          <w:rFonts w:ascii="Lato" w:eastAsia="Arial Unicode MS" w:hAnsi="Lato" w:cs="Arial Unicode MS"/>
        </w:rPr>
        <w:t xml:space="preserve">Inwestycji </w:t>
      </w:r>
      <w:r w:rsidR="00015C23" w:rsidRPr="004C6834">
        <w:rPr>
          <w:rFonts w:ascii="Lato" w:eastAsia="Arial Unicode MS" w:hAnsi="Lato" w:cs="Arial Unicode MS"/>
        </w:rPr>
        <w:t>A1.3.1</w:t>
      </w:r>
    </w:p>
    <w:p w14:paraId="587F900F" w14:textId="791C604B" w:rsidR="00257E43" w:rsidRPr="004C6834" w:rsidRDefault="00257E43" w:rsidP="009E242F">
      <w:pPr>
        <w:pStyle w:val="ARTartustawynprozporzdzenia"/>
        <w:numPr>
          <w:ilvl w:val="0"/>
          <w:numId w:val="4"/>
        </w:numPr>
        <w:spacing w:line="240" w:lineRule="auto"/>
        <w:contextualSpacing/>
        <w:rPr>
          <w:rFonts w:ascii="Lato" w:eastAsia="Arial Unicode MS" w:hAnsi="Lato" w:cs="Arial Unicode MS"/>
          <w:szCs w:val="24"/>
        </w:rPr>
      </w:pPr>
      <w:r w:rsidRPr="004C6834">
        <w:rPr>
          <w:rFonts w:ascii="Lato" w:eastAsia="Arial Unicode MS" w:hAnsi="Lato" w:cs="Arial Unicode MS"/>
          <w:szCs w:val="24"/>
        </w:rPr>
        <w:t>Inwestycja realizowana jest w ramach Krajowego Planu Odbudowy</w:t>
      </w:r>
      <w:r w:rsidR="006A058C">
        <w:rPr>
          <w:rFonts w:ascii="Lato" w:eastAsia="Arial Unicode MS" w:hAnsi="Lato" w:cs="Arial Unicode MS"/>
          <w:szCs w:val="24"/>
        </w:rPr>
        <w:t xml:space="preserve"> </w:t>
      </w:r>
      <w:r w:rsidRPr="004C6834">
        <w:rPr>
          <w:rFonts w:ascii="Lato" w:eastAsia="Arial Unicode MS" w:hAnsi="Lato" w:cs="Arial Unicode MS"/>
          <w:szCs w:val="24"/>
        </w:rPr>
        <w:t>i</w:t>
      </w:r>
      <w:r w:rsidR="00D06EA5">
        <w:rPr>
          <w:rFonts w:ascii="Lato" w:eastAsia="Arial Unicode MS" w:hAnsi="Lato" w:cs="Arial Unicode MS"/>
          <w:szCs w:val="24"/>
        </w:rPr>
        <w:t> </w:t>
      </w:r>
      <w:r w:rsidRPr="004C6834">
        <w:rPr>
          <w:rFonts w:ascii="Lato" w:eastAsia="Arial Unicode MS" w:hAnsi="Lato" w:cs="Arial Unicode MS"/>
          <w:szCs w:val="24"/>
        </w:rPr>
        <w:t xml:space="preserve">Zwiększania Odporności, Cel szczegółowy A.1. Ograniczenie wpływu </w:t>
      </w:r>
      <w:r w:rsidR="00D06EA5">
        <w:rPr>
          <w:rFonts w:ascii="Lato" w:eastAsia="Arial Unicode MS" w:hAnsi="Lato" w:cs="Arial Unicode MS"/>
          <w:szCs w:val="24"/>
        </w:rPr>
        <w:br/>
      </w:r>
      <w:r w:rsidRPr="004C6834">
        <w:rPr>
          <w:rFonts w:ascii="Lato" w:eastAsia="Arial Unicode MS" w:hAnsi="Lato" w:cs="Arial Unicode MS"/>
          <w:szCs w:val="24"/>
        </w:rPr>
        <w:t>COVID-19 i skutków spowodowanego przez niego kryzysu na przedsiębiorstwa.</w:t>
      </w:r>
    </w:p>
    <w:p w14:paraId="282AF550" w14:textId="1E6ECB84" w:rsidR="00103D7E" w:rsidRPr="004C6834" w:rsidRDefault="00103D7E" w:rsidP="009E242F">
      <w:pPr>
        <w:pStyle w:val="ARTartustawynprozporzdzenia"/>
        <w:numPr>
          <w:ilvl w:val="0"/>
          <w:numId w:val="4"/>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szCs w:val="24"/>
        </w:rPr>
        <w:t xml:space="preserve">Inwestycja </w:t>
      </w:r>
      <w:r w:rsidR="00125AE8" w:rsidRPr="004C6834">
        <w:rPr>
          <w:rFonts w:ascii="Lato" w:eastAsia="Arial Unicode MS" w:hAnsi="Lato" w:cs="Arial Unicode MS"/>
          <w:szCs w:val="24"/>
        </w:rPr>
        <w:t xml:space="preserve">A1.3.1 </w:t>
      </w:r>
      <w:r w:rsidRPr="004C6834">
        <w:rPr>
          <w:rFonts w:ascii="Lato" w:eastAsia="Arial Unicode MS" w:hAnsi="Lato" w:cs="Arial Unicode MS"/>
          <w:szCs w:val="24"/>
        </w:rPr>
        <w:t xml:space="preserve">ukierunkowana </w:t>
      </w:r>
      <w:r w:rsidR="00125AE8" w:rsidRPr="004C6834">
        <w:rPr>
          <w:rFonts w:ascii="Lato" w:eastAsia="Arial Unicode MS" w:hAnsi="Lato" w:cs="Arial Unicode MS"/>
          <w:szCs w:val="24"/>
        </w:rPr>
        <w:t xml:space="preserve">jest </w:t>
      </w:r>
      <w:r w:rsidRPr="004C6834">
        <w:rPr>
          <w:rFonts w:ascii="Lato" w:eastAsia="Arial Unicode MS" w:hAnsi="Lato" w:cs="Arial Unicode MS"/>
          <w:szCs w:val="24"/>
        </w:rPr>
        <w:t xml:space="preserve">na wsparcie gmin w przygotowaniu </w:t>
      </w:r>
      <w:r w:rsidR="006A058C">
        <w:rPr>
          <w:rFonts w:ascii="Lato" w:eastAsia="Arial Unicode MS" w:hAnsi="Lato" w:cs="Arial Unicode MS"/>
          <w:szCs w:val="24"/>
        </w:rPr>
        <w:t>dokumentów planistycznych</w:t>
      </w:r>
      <w:r w:rsidR="00383DE6" w:rsidRPr="004C6834">
        <w:rPr>
          <w:rFonts w:ascii="Lato" w:eastAsia="Arial Unicode MS" w:hAnsi="Lato" w:cs="Arial Unicode MS"/>
          <w:szCs w:val="24"/>
        </w:rPr>
        <w:t>.</w:t>
      </w:r>
      <w:r w:rsidRPr="004C6834">
        <w:rPr>
          <w:rFonts w:ascii="Lato" w:eastAsia="Arial Unicode MS" w:hAnsi="Lato" w:cs="Arial Unicode MS"/>
          <w:color w:val="000000" w:themeColor="text1"/>
          <w:szCs w:val="24"/>
        </w:rPr>
        <w:t xml:space="preserve"> </w:t>
      </w:r>
      <w:r w:rsidR="00125AE8" w:rsidRPr="004C6834">
        <w:rPr>
          <w:rFonts w:ascii="Lato" w:eastAsia="Arial Unicode MS" w:hAnsi="Lato" w:cs="Arial Unicode MS"/>
          <w:color w:val="000000" w:themeColor="text1"/>
          <w:szCs w:val="24"/>
        </w:rPr>
        <w:t xml:space="preserve">Jednym z działań </w:t>
      </w:r>
      <w:r w:rsidR="00AE2C49" w:rsidRPr="004C6834">
        <w:rPr>
          <w:rFonts w:ascii="Lato" w:eastAsia="Arial Unicode MS" w:hAnsi="Lato" w:cs="Arial Unicode MS"/>
          <w:color w:val="000000" w:themeColor="text1"/>
          <w:szCs w:val="24"/>
        </w:rPr>
        <w:t xml:space="preserve">zmierzających do realizacji tego celu </w:t>
      </w:r>
      <w:r w:rsidR="00125AE8" w:rsidRPr="004C6834">
        <w:rPr>
          <w:rFonts w:ascii="Lato" w:eastAsia="Arial Unicode MS" w:hAnsi="Lato" w:cs="Arial Unicode MS"/>
          <w:color w:val="000000" w:themeColor="text1"/>
          <w:szCs w:val="24"/>
        </w:rPr>
        <w:t xml:space="preserve">jest </w:t>
      </w:r>
      <w:r w:rsidRPr="004C6834">
        <w:rPr>
          <w:rFonts w:ascii="Lato" w:eastAsia="Arial Unicode MS" w:hAnsi="Lato" w:cs="Arial Unicode MS"/>
          <w:color w:val="000000" w:themeColor="text1"/>
          <w:szCs w:val="24"/>
        </w:rPr>
        <w:t xml:space="preserve">zapewnienie ukierunkowanych szkoleń dla </w:t>
      </w:r>
      <w:r w:rsidR="007F6709" w:rsidRPr="00677D58">
        <w:rPr>
          <w:rFonts w:ascii="Lato" w:eastAsia="Arial Unicode MS" w:hAnsi="Lato" w:cs="Arial Unicode MS"/>
          <w:color w:val="000000" w:themeColor="text1"/>
          <w:szCs w:val="24"/>
        </w:rPr>
        <w:t>pracowników samorządowych i planistów</w:t>
      </w:r>
      <w:r w:rsidRPr="004C6834">
        <w:rPr>
          <w:rFonts w:ascii="Lato" w:eastAsia="Arial Unicode MS" w:hAnsi="Lato" w:cs="Arial Unicode MS"/>
          <w:color w:val="000000" w:themeColor="text1"/>
          <w:szCs w:val="24"/>
        </w:rPr>
        <w:t xml:space="preserve"> zaangażowanych w opracowywanie </w:t>
      </w:r>
      <w:r w:rsidR="007F6709">
        <w:rPr>
          <w:rFonts w:ascii="Lato" w:eastAsia="Arial Unicode MS" w:hAnsi="Lato" w:cs="Arial Unicode MS"/>
          <w:color w:val="000000" w:themeColor="text1"/>
          <w:szCs w:val="24"/>
        </w:rPr>
        <w:t xml:space="preserve">dokumentów planistycznych </w:t>
      </w:r>
      <w:r w:rsidRPr="004C6834">
        <w:rPr>
          <w:rFonts w:ascii="Lato" w:eastAsia="Arial Unicode MS" w:hAnsi="Lato" w:cs="Arial Unicode MS"/>
          <w:color w:val="000000" w:themeColor="text1"/>
          <w:szCs w:val="24"/>
        </w:rPr>
        <w:t xml:space="preserve">w gminach w celu przeszkolenia co najmniej 1 700 </w:t>
      </w:r>
      <w:r w:rsidR="007F6709">
        <w:rPr>
          <w:rFonts w:ascii="Lato" w:eastAsia="Arial Unicode MS" w:hAnsi="Lato" w:cs="Arial Unicode MS"/>
          <w:color w:val="000000" w:themeColor="text1"/>
          <w:szCs w:val="24"/>
        </w:rPr>
        <w:t>osób</w:t>
      </w:r>
      <w:r w:rsidR="007F6709" w:rsidRPr="004C6834">
        <w:rPr>
          <w:rFonts w:ascii="Lato" w:eastAsia="Arial Unicode MS" w:hAnsi="Lato" w:cs="Arial Unicode MS"/>
          <w:color w:val="000000" w:themeColor="text1"/>
          <w:szCs w:val="24"/>
        </w:rPr>
        <w:t xml:space="preserve"> </w:t>
      </w:r>
      <w:r w:rsidR="00D30F15" w:rsidRPr="004C6834">
        <w:rPr>
          <w:rFonts w:ascii="Lato" w:eastAsia="Arial Unicode MS" w:hAnsi="Lato" w:cs="Arial Unicode MS"/>
          <w:color w:val="000000" w:themeColor="text1"/>
          <w:szCs w:val="24"/>
        </w:rPr>
        <w:t>w całej Polsce</w:t>
      </w:r>
      <w:r w:rsidRPr="004C6834">
        <w:rPr>
          <w:rFonts w:ascii="Lato" w:eastAsia="Arial Unicode MS" w:hAnsi="Lato" w:cs="Arial Unicode MS"/>
          <w:color w:val="000000" w:themeColor="text1"/>
          <w:szCs w:val="24"/>
        </w:rPr>
        <w:t>.</w:t>
      </w:r>
    </w:p>
    <w:p w14:paraId="6C3FD05F" w14:textId="04E89776" w:rsidR="00AC41F9" w:rsidRPr="004C6834" w:rsidRDefault="00D76630" w:rsidP="009E242F">
      <w:pPr>
        <w:pStyle w:val="ARTartustawynprozporzdzenia"/>
        <w:numPr>
          <w:ilvl w:val="0"/>
          <w:numId w:val="4"/>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szCs w:val="24"/>
        </w:rPr>
        <w:lastRenderedPageBreak/>
        <w:t>Zakres wsparcia realizowany w ramach Przedsięwzię</w:t>
      </w:r>
      <w:r w:rsidR="002E5A11" w:rsidRPr="004C6834">
        <w:rPr>
          <w:rFonts w:ascii="Lato" w:eastAsia="Arial Unicode MS" w:hAnsi="Lato" w:cs="Arial Unicode MS"/>
          <w:szCs w:val="24"/>
        </w:rPr>
        <w:t xml:space="preserve">ć </w:t>
      </w:r>
      <w:r w:rsidRPr="004C6834">
        <w:rPr>
          <w:rFonts w:ascii="Lato" w:eastAsia="Arial Unicode MS" w:hAnsi="Lato" w:cs="Arial Unicode MS"/>
          <w:szCs w:val="24"/>
        </w:rPr>
        <w:t>odbywa się zgodnie z</w:t>
      </w:r>
      <w:r w:rsidR="00D06EA5">
        <w:rPr>
          <w:rFonts w:ascii="Lato" w:eastAsia="Arial Unicode MS" w:hAnsi="Lato" w:cs="Arial Unicode MS"/>
          <w:szCs w:val="24"/>
        </w:rPr>
        <w:t> </w:t>
      </w:r>
      <w:r w:rsidRPr="004C6834">
        <w:rPr>
          <w:rFonts w:ascii="Lato" w:eastAsia="Arial Unicode MS" w:hAnsi="Lato" w:cs="Arial Unicode MS"/>
          <w:color w:val="000000" w:themeColor="text1"/>
          <w:szCs w:val="24"/>
        </w:rPr>
        <w:t xml:space="preserve">zatwierdzonym Wnioskiem i obejmuje: </w:t>
      </w:r>
    </w:p>
    <w:p w14:paraId="5AC1B606" w14:textId="48C5EEA1" w:rsidR="00061009" w:rsidRDefault="00061009" w:rsidP="009E242F">
      <w:pPr>
        <w:pStyle w:val="ARTartustawynprozporzdzenia"/>
        <w:numPr>
          <w:ilvl w:val="0"/>
          <w:numId w:val="7"/>
        </w:numPr>
        <w:spacing w:line="240" w:lineRule="auto"/>
        <w:contextualSpacing/>
        <w:rPr>
          <w:rFonts w:ascii="Lato" w:eastAsia="Arial Unicode MS" w:hAnsi="Lato" w:cs="Arial Unicode MS"/>
          <w:color w:val="000000" w:themeColor="text1"/>
          <w:szCs w:val="24"/>
        </w:rPr>
      </w:pPr>
      <w:r>
        <w:rPr>
          <w:rFonts w:ascii="Lato" w:eastAsia="Arial Unicode MS" w:hAnsi="Lato" w:cs="Arial Unicode MS"/>
          <w:color w:val="000000" w:themeColor="text1"/>
          <w:szCs w:val="24"/>
        </w:rPr>
        <w:t>opracowanie regulaminu rekrutacji uczestników,</w:t>
      </w:r>
    </w:p>
    <w:p w14:paraId="68AD6C5D" w14:textId="635DAE32" w:rsidR="00226AF5" w:rsidRDefault="00226AF5" w:rsidP="009E242F">
      <w:pPr>
        <w:pStyle w:val="ARTartustawynprozporzdzenia"/>
        <w:numPr>
          <w:ilvl w:val="0"/>
          <w:numId w:val="7"/>
        </w:numPr>
        <w:spacing w:line="240" w:lineRule="auto"/>
        <w:contextualSpacing/>
        <w:rPr>
          <w:rFonts w:ascii="Lato" w:eastAsia="Arial Unicode MS" w:hAnsi="Lato" w:cs="Arial Unicode MS"/>
          <w:color w:val="000000" w:themeColor="text1"/>
          <w:szCs w:val="24"/>
        </w:rPr>
      </w:pPr>
      <w:bookmarkStart w:id="6" w:name="_Hlk153439075"/>
      <w:r>
        <w:rPr>
          <w:rFonts w:ascii="Lato" w:eastAsia="Arial Unicode MS" w:hAnsi="Lato" w:cs="Arial Unicode MS"/>
          <w:color w:val="000000" w:themeColor="text1"/>
          <w:szCs w:val="24"/>
        </w:rPr>
        <w:t xml:space="preserve">opracowanie </w:t>
      </w:r>
      <w:r w:rsidRPr="004C6834">
        <w:rPr>
          <w:rFonts w:ascii="Lato" w:eastAsia="Arial Unicode MS" w:hAnsi="Lato" w:cs="Arial Unicode MS"/>
          <w:color w:val="000000" w:themeColor="text1"/>
          <w:szCs w:val="24"/>
        </w:rPr>
        <w:t>harmonogram</w:t>
      </w:r>
      <w:r w:rsidR="003A3643">
        <w:rPr>
          <w:rFonts w:ascii="Lato" w:eastAsia="Arial Unicode MS" w:hAnsi="Lato" w:cs="Arial Unicode MS"/>
          <w:color w:val="000000" w:themeColor="text1"/>
          <w:szCs w:val="24"/>
        </w:rPr>
        <w:t>u</w:t>
      </w:r>
      <w:r w:rsidRPr="004C6834">
        <w:rPr>
          <w:rFonts w:ascii="Lato" w:eastAsia="Arial Unicode MS" w:hAnsi="Lato" w:cs="Arial Unicode MS"/>
          <w:color w:val="000000" w:themeColor="text1"/>
          <w:szCs w:val="24"/>
        </w:rPr>
        <w:t xml:space="preserve"> szkole</w:t>
      </w:r>
      <w:r>
        <w:rPr>
          <w:rFonts w:ascii="Lato" w:eastAsia="Arial Unicode MS" w:hAnsi="Lato" w:cs="Arial Unicode MS"/>
          <w:color w:val="000000" w:themeColor="text1"/>
          <w:szCs w:val="24"/>
        </w:rPr>
        <w:t>niowego</w:t>
      </w:r>
      <w:r w:rsidR="00A76566">
        <w:rPr>
          <w:rFonts w:ascii="Lato" w:eastAsia="Arial Unicode MS" w:hAnsi="Lato" w:cs="Arial Unicode MS"/>
          <w:color w:val="000000" w:themeColor="text1"/>
          <w:szCs w:val="24"/>
        </w:rPr>
        <w:t>,</w:t>
      </w:r>
      <w:r w:rsidRPr="004C6834">
        <w:rPr>
          <w:rFonts w:ascii="Lato" w:eastAsia="Arial Unicode MS" w:hAnsi="Lato" w:cs="Arial Unicode MS"/>
          <w:color w:val="000000" w:themeColor="text1"/>
          <w:szCs w:val="24"/>
        </w:rPr>
        <w:t xml:space="preserve"> </w:t>
      </w:r>
    </w:p>
    <w:bookmarkEnd w:id="6"/>
    <w:p w14:paraId="148B293D" w14:textId="5AB4E476" w:rsidR="00226AF5" w:rsidRDefault="00D76630" w:rsidP="009E242F">
      <w:pPr>
        <w:pStyle w:val="ARTartustawynprozporzdzenia"/>
        <w:numPr>
          <w:ilvl w:val="0"/>
          <w:numId w:val="7"/>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 xml:space="preserve">opracowanie materiałów szkoleniowych i </w:t>
      </w:r>
      <w:r w:rsidR="00226AF5">
        <w:rPr>
          <w:rFonts w:ascii="Lato" w:eastAsia="Arial Unicode MS" w:hAnsi="Lato" w:cs="Arial Unicode MS"/>
          <w:color w:val="000000" w:themeColor="text1"/>
          <w:szCs w:val="24"/>
        </w:rPr>
        <w:t xml:space="preserve">prezentacji, </w:t>
      </w:r>
    </w:p>
    <w:p w14:paraId="00D776DB" w14:textId="53A9FF58" w:rsidR="00155D71" w:rsidRPr="002E33EB" w:rsidRDefault="00155D71" w:rsidP="00A76566">
      <w:pPr>
        <w:pStyle w:val="ARTartustawynprozporzdzenia"/>
        <w:numPr>
          <w:ilvl w:val="0"/>
          <w:numId w:val="7"/>
        </w:numPr>
        <w:spacing w:line="240" w:lineRule="auto"/>
        <w:contextualSpacing/>
        <w:rPr>
          <w:rFonts w:ascii="Lato" w:eastAsia="Arial Unicode MS" w:hAnsi="Lato"/>
        </w:rPr>
      </w:pPr>
      <w:r w:rsidRPr="002E33EB">
        <w:rPr>
          <w:rFonts w:ascii="Lato" w:eastAsia="Arial Unicode MS" w:hAnsi="Lato"/>
        </w:rPr>
        <w:t>rekrutację</w:t>
      </w:r>
      <w:r w:rsidR="00D30F15" w:rsidRPr="002E33EB">
        <w:rPr>
          <w:rFonts w:ascii="Lato" w:eastAsia="Arial Unicode MS" w:hAnsi="Lato"/>
        </w:rPr>
        <w:t xml:space="preserve"> uczestników w województwie</w:t>
      </w:r>
      <w:r w:rsidR="00061009" w:rsidRPr="002E33EB">
        <w:rPr>
          <w:rFonts w:ascii="Lato" w:eastAsia="Arial Unicode MS" w:hAnsi="Lato"/>
        </w:rPr>
        <w:t xml:space="preserve"> objętym wsparciem</w:t>
      </w:r>
      <w:r w:rsidR="00A76566">
        <w:rPr>
          <w:rFonts w:ascii="Lato" w:eastAsia="Arial Unicode MS" w:hAnsi="Lato"/>
        </w:rPr>
        <w:t>,</w:t>
      </w:r>
    </w:p>
    <w:p w14:paraId="4928E7BC" w14:textId="3BB5B80C" w:rsidR="00D76630" w:rsidRPr="004C6834" w:rsidRDefault="00D76630" w:rsidP="009E242F">
      <w:pPr>
        <w:pStyle w:val="ARTartustawynprozporzdzenia"/>
        <w:numPr>
          <w:ilvl w:val="0"/>
          <w:numId w:val="7"/>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realizacj</w:t>
      </w:r>
      <w:r w:rsidR="00155D71" w:rsidRPr="004C6834">
        <w:rPr>
          <w:rFonts w:ascii="Lato" w:eastAsia="Arial Unicode MS" w:hAnsi="Lato" w:cs="Arial Unicode MS"/>
          <w:color w:val="000000" w:themeColor="text1"/>
          <w:szCs w:val="24"/>
        </w:rPr>
        <w:t>ę</w:t>
      </w:r>
      <w:r w:rsidRPr="004C6834">
        <w:rPr>
          <w:rFonts w:ascii="Lato" w:eastAsia="Arial Unicode MS" w:hAnsi="Lato" w:cs="Arial Unicode MS"/>
          <w:color w:val="000000" w:themeColor="text1"/>
          <w:szCs w:val="24"/>
        </w:rPr>
        <w:t xml:space="preserve"> szkoleń,</w:t>
      </w:r>
    </w:p>
    <w:p w14:paraId="77F44996" w14:textId="45627F79" w:rsidR="00061009" w:rsidRDefault="00155D71" w:rsidP="009E242F">
      <w:pPr>
        <w:pStyle w:val="ARTartustawynprozporzdzenia"/>
        <w:numPr>
          <w:ilvl w:val="0"/>
          <w:numId w:val="7"/>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 xml:space="preserve">przeprowadzenie testów </w:t>
      </w:r>
      <w:proofErr w:type="spellStart"/>
      <w:r w:rsidRPr="004C6834">
        <w:rPr>
          <w:rFonts w:ascii="Lato" w:eastAsia="Arial Unicode MS" w:hAnsi="Lato" w:cs="Arial Unicode MS"/>
          <w:color w:val="000000" w:themeColor="text1"/>
          <w:szCs w:val="24"/>
        </w:rPr>
        <w:t>pre</w:t>
      </w:r>
      <w:proofErr w:type="spellEnd"/>
      <w:r w:rsidRPr="004C6834">
        <w:rPr>
          <w:rFonts w:ascii="Lato" w:eastAsia="Arial Unicode MS" w:hAnsi="Lato" w:cs="Arial Unicode MS"/>
          <w:color w:val="000000" w:themeColor="text1"/>
          <w:szCs w:val="24"/>
        </w:rPr>
        <w:t xml:space="preserve"> i post</w:t>
      </w:r>
      <w:r w:rsidR="00061009">
        <w:rPr>
          <w:rFonts w:ascii="Lato" w:eastAsia="Arial Unicode MS" w:hAnsi="Lato" w:cs="Arial Unicode MS"/>
          <w:color w:val="000000" w:themeColor="text1"/>
          <w:szCs w:val="24"/>
        </w:rPr>
        <w:t>,</w:t>
      </w:r>
      <w:r w:rsidR="00B95346" w:rsidRPr="004C6834">
        <w:rPr>
          <w:rFonts w:ascii="Lato" w:eastAsia="Arial Unicode MS" w:hAnsi="Lato" w:cs="Arial Unicode MS"/>
          <w:color w:val="000000" w:themeColor="text1"/>
          <w:szCs w:val="24"/>
        </w:rPr>
        <w:t xml:space="preserve"> </w:t>
      </w:r>
    </w:p>
    <w:p w14:paraId="2D583EC2" w14:textId="77777777" w:rsidR="00061009" w:rsidRDefault="00061009" w:rsidP="009E242F">
      <w:pPr>
        <w:pStyle w:val="ARTartustawynprozporzdzenia"/>
        <w:numPr>
          <w:ilvl w:val="0"/>
          <w:numId w:val="7"/>
        </w:numPr>
        <w:spacing w:line="240" w:lineRule="auto"/>
        <w:contextualSpacing/>
        <w:rPr>
          <w:rFonts w:ascii="Lato" w:eastAsia="Arial Unicode MS" w:hAnsi="Lato" w:cs="Arial Unicode MS"/>
          <w:color w:val="000000" w:themeColor="text1"/>
          <w:szCs w:val="24"/>
        </w:rPr>
      </w:pPr>
      <w:r>
        <w:rPr>
          <w:rFonts w:ascii="Lato" w:eastAsia="Arial Unicode MS" w:hAnsi="Lato" w:cs="Arial Unicode MS"/>
          <w:color w:val="000000" w:themeColor="text1"/>
          <w:szCs w:val="24"/>
        </w:rPr>
        <w:t>p</w:t>
      </w:r>
      <w:r w:rsidRPr="002E33EB">
        <w:rPr>
          <w:rFonts w:ascii="Lato" w:eastAsia="Arial Unicode MS" w:hAnsi="Lato" w:cs="Arial Unicode MS"/>
          <w:color w:val="000000" w:themeColor="text1"/>
          <w:szCs w:val="24"/>
        </w:rPr>
        <w:t>rzeprowadzenie podsumowującego testu końcowego</w:t>
      </w:r>
      <w:r>
        <w:rPr>
          <w:rFonts w:ascii="Lato" w:eastAsia="Arial Unicode MS" w:hAnsi="Lato" w:cs="Arial Unicode MS"/>
          <w:color w:val="000000" w:themeColor="text1"/>
          <w:szCs w:val="24"/>
        </w:rPr>
        <w:t>,</w:t>
      </w:r>
    </w:p>
    <w:p w14:paraId="49D8BFD5" w14:textId="010F5210" w:rsidR="00155D71" w:rsidRPr="004C6834" w:rsidRDefault="00061009" w:rsidP="009E242F">
      <w:pPr>
        <w:pStyle w:val="ARTartustawynprozporzdzenia"/>
        <w:numPr>
          <w:ilvl w:val="0"/>
          <w:numId w:val="7"/>
        </w:numPr>
        <w:spacing w:line="240" w:lineRule="auto"/>
        <w:contextualSpacing/>
        <w:rPr>
          <w:rFonts w:ascii="Lato" w:eastAsia="Arial Unicode MS" w:hAnsi="Lato" w:cs="Arial Unicode MS"/>
          <w:color w:val="000000" w:themeColor="text1"/>
          <w:szCs w:val="24"/>
        </w:rPr>
      </w:pPr>
      <w:r>
        <w:rPr>
          <w:rFonts w:ascii="Lato" w:eastAsia="Arial Unicode MS" w:hAnsi="Lato" w:cs="Arial Unicode MS"/>
          <w:color w:val="000000" w:themeColor="text1"/>
          <w:szCs w:val="24"/>
        </w:rPr>
        <w:t>wydanie certyfikatu ukończenia szkolenia</w:t>
      </w:r>
      <w:r w:rsidR="00155D71" w:rsidRPr="004C6834">
        <w:rPr>
          <w:rFonts w:ascii="Lato" w:eastAsia="Arial Unicode MS" w:hAnsi="Lato" w:cs="Arial Unicode MS"/>
          <w:color w:val="000000" w:themeColor="text1"/>
          <w:szCs w:val="24"/>
        </w:rPr>
        <w:t>.</w:t>
      </w:r>
    </w:p>
    <w:p w14:paraId="41AD8862" w14:textId="613F4D1D" w:rsidR="00D76630" w:rsidRPr="004C6834" w:rsidRDefault="00226AF5" w:rsidP="006F281D">
      <w:pPr>
        <w:pStyle w:val="ARTartustawynprozporzdzenia"/>
        <w:tabs>
          <w:tab w:val="left" w:pos="709"/>
        </w:tabs>
        <w:spacing w:line="240" w:lineRule="auto"/>
        <w:ind w:left="709" w:firstLine="0"/>
        <w:contextualSpacing/>
        <w:rPr>
          <w:rFonts w:ascii="Lato" w:eastAsia="Arial Unicode MS" w:hAnsi="Lato" w:cs="Arial Unicode MS"/>
          <w:color w:val="000000" w:themeColor="text1"/>
          <w:szCs w:val="24"/>
        </w:rPr>
      </w:pPr>
      <w:r>
        <w:rPr>
          <w:rFonts w:ascii="Lato" w:eastAsia="Arial Unicode MS" w:hAnsi="Lato" w:cs="Arial Unicode MS"/>
          <w:color w:val="000000" w:themeColor="text1"/>
          <w:szCs w:val="24"/>
        </w:rPr>
        <w:t>Harmonogram</w:t>
      </w:r>
      <w:r w:rsidRPr="004C6834">
        <w:rPr>
          <w:rFonts w:ascii="Lato" w:eastAsia="Arial Unicode MS" w:hAnsi="Lato" w:cs="Arial Unicode MS"/>
          <w:color w:val="000000" w:themeColor="text1"/>
          <w:szCs w:val="24"/>
        </w:rPr>
        <w:t xml:space="preserve"> </w:t>
      </w:r>
      <w:r>
        <w:rPr>
          <w:rFonts w:ascii="Lato" w:eastAsia="Arial Unicode MS" w:hAnsi="Lato" w:cs="Arial Unicode MS"/>
          <w:color w:val="000000" w:themeColor="text1"/>
          <w:szCs w:val="24"/>
        </w:rPr>
        <w:t>realizacji szkolenia oraz p</w:t>
      </w:r>
      <w:r w:rsidR="00D76630" w:rsidRPr="004C6834">
        <w:rPr>
          <w:rFonts w:ascii="Lato" w:eastAsia="Arial Unicode MS" w:hAnsi="Lato" w:cs="Arial Unicode MS"/>
          <w:color w:val="000000" w:themeColor="text1"/>
          <w:szCs w:val="24"/>
        </w:rPr>
        <w:t xml:space="preserve">rzygotowane materiały </w:t>
      </w:r>
      <w:r w:rsidR="00AD4F0B" w:rsidRPr="004C6834">
        <w:rPr>
          <w:rFonts w:ascii="Lato" w:eastAsia="Arial Unicode MS" w:hAnsi="Lato" w:cs="Arial Unicode MS"/>
          <w:color w:val="000000" w:themeColor="text1"/>
          <w:szCs w:val="24"/>
        </w:rPr>
        <w:t>szkoleniowe</w:t>
      </w:r>
      <w:r>
        <w:rPr>
          <w:rFonts w:ascii="Lato" w:eastAsia="Arial Unicode MS" w:hAnsi="Lato" w:cs="Arial Unicode MS"/>
          <w:color w:val="000000" w:themeColor="text1"/>
          <w:szCs w:val="24"/>
        </w:rPr>
        <w:t>, prezentacj</w:t>
      </w:r>
      <w:r w:rsidR="00A76566">
        <w:rPr>
          <w:rFonts w:ascii="Lato" w:eastAsia="Arial Unicode MS" w:hAnsi="Lato" w:cs="Arial Unicode MS"/>
          <w:color w:val="000000" w:themeColor="text1"/>
          <w:szCs w:val="24"/>
        </w:rPr>
        <w:t>e</w:t>
      </w:r>
      <w:r>
        <w:rPr>
          <w:rFonts w:ascii="Lato" w:eastAsia="Arial Unicode MS" w:hAnsi="Lato" w:cs="Arial Unicode MS"/>
          <w:color w:val="000000" w:themeColor="text1"/>
          <w:szCs w:val="24"/>
        </w:rPr>
        <w:t xml:space="preserve"> </w:t>
      </w:r>
      <w:r w:rsidR="00D76630" w:rsidRPr="004C6834">
        <w:rPr>
          <w:rFonts w:ascii="Lato" w:eastAsia="Arial Unicode MS" w:hAnsi="Lato" w:cs="Arial Unicode MS"/>
          <w:color w:val="000000" w:themeColor="text1"/>
          <w:szCs w:val="24"/>
        </w:rPr>
        <w:t>podlegają akceptacji IOI</w:t>
      </w:r>
      <w:r w:rsidR="007C25DC" w:rsidRPr="004C6834">
        <w:rPr>
          <w:rFonts w:ascii="Lato" w:eastAsia="Arial Unicode MS" w:hAnsi="Lato" w:cs="Arial Unicode MS"/>
          <w:color w:val="000000" w:themeColor="text1"/>
          <w:szCs w:val="24"/>
        </w:rPr>
        <w:t xml:space="preserve">. Szczegółowy zakres zadań określa załącznik </w:t>
      </w:r>
      <w:r w:rsidR="006807B6">
        <w:rPr>
          <w:rFonts w:ascii="Lato" w:eastAsia="Arial Unicode MS" w:hAnsi="Lato" w:cs="Arial Unicode MS"/>
          <w:color w:val="000000" w:themeColor="text1"/>
          <w:szCs w:val="24"/>
        </w:rPr>
        <w:t xml:space="preserve">nr </w:t>
      </w:r>
      <w:r w:rsidR="007C25DC" w:rsidRPr="004C6834">
        <w:rPr>
          <w:rFonts w:ascii="Lato" w:eastAsia="Arial Unicode MS" w:hAnsi="Lato" w:cs="Arial Unicode MS"/>
          <w:color w:val="000000" w:themeColor="text1"/>
          <w:szCs w:val="24"/>
        </w:rPr>
        <w:t>1 do Regulamin</w:t>
      </w:r>
      <w:r w:rsidR="00897730">
        <w:rPr>
          <w:rFonts w:ascii="Lato" w:eastAsia="Arial Unicode MS" w:hAnsi="Lato" w:cs="Arial Unicode MS"/>
          <w:color w:val="000000" w:themeColor="text1"/>
          <w:szCs w:val="24"/>
        </w:rPr>
        <w:t>u</w:t>
      </w:r>
      <w:r w:rsidR="007C25DC" w:rsidRPr="004C6834">
        <w:rPr>
          <w:rFonts w:ascii="Lato" w:eastAsia="Arial Unicode MS" w:hAnsi="Lato" w:cs="Arial Unicode MS"/>
          <w:color w:val="000000" w:themeColor="text1"/>
          <w:szCs w:val="24"/>
        </w:rPr>
        <w:t xml:space="preserve">. </w:t>
      </w:r>
    </w:p>
    <w:p w14:paraId="3DA14D3F" w14:textId="6DA983E6" w:rsidR="00AD4F0B" w:rsidRPr="004C6834" w:rsidRDefault="00F7393E" w:rsidP="009E242F">
      <w:pPr>
        <w:pStyle w:val="ARTartustawynprozporzdzenia"/>
        <w:numPr>
          <w:ilvl w:val="0"/>
          <w:numId w:val="4"/>
        </w:numPr>
        <w:spacing w:line="240" w:lineRule="auto"/>
        <w:contextualSpacing/>
        <w:rPr>
          <w:rFonts w:ascii="Lato" w:eastAsia="Arial Unicode MS" w:hAnsi="Lato" w:cs="Arial Unicode MS"/>
          <w:color w:val="000000" w:themeColor="text1"/>
          <w:szCs w:val="24"/>
        </w:rPr>
      </w:pPr>
      <w:bookmarkStart w:id="7" w:name="_Hlk153874961"/>
      <w:r w:rsidRPr="004C6834">
        <w:rPr>
          <w:rFonts w:ascii="Lato" w:eastAsia="Arial Unicode MS" w:hAnsi="Lato" w:cs="Arial Unicode MS"/>
          <w:color w:val="000000" w:themeColor="text1"/>
          <w:szCs w:val="24"/>
        </w:rPr>
        <w:t xml:space="preserve">Wskaźnikiem rezultatu do osiągnięcia w ramach </w:t>
      </w:r>
      <w:r w:rsidR="00BB2ECB" w:rsidRPr="004C6834">
        <w:rPr>
          <w:rFonts w:ascii="Lato" w:eastAsia="Arial Unicode MS" w:hAnsi="Lato" w:cs="Arial Unicode MS"/>
          <w:color w:val="000000" w:themeColor="text1"/>
          <w:szCs w:val="24"/>
        </w:rPr>
        <w:t xml:space="preserve">Przedsięwzięcia </w:t>
      </w:r>
      <w:r w:rsidR="00187B37">
        <w:rPr>
          <w:rFonts w:ascii="Lato" w:eastAsia="Arial Unicode MS" w:hAnsi="Lato" w:cs="Arial Unicode MS"/>
          <w:color w:val="000000" w:themeColor="text1"/>
          <w:szCs w:val="24"/>
        </w:rPr>
        <w:t xml:space="preserve">jest </w:t>
      </w:r>
      <w:bookmarkStart w:id="8" w:name="_Hlk151734839"/>
      <w:r w:rsidRPr="004C6834">
        <w:rPr>
          <w:rFonts w:ascii="Lato" w:eastAsia="Arial Unicode MS" w:hAnsi="Lato" w:cs="Arial Unicode MS"/>
          <w:color w:val="000000" w:themeColor="text1"/>
          <w:szCs w:val="24"/>
        </w:rPr>
        <w:t xml:space="preserve">liczba </w:t>
      </w:r>
      <w:r w:rsidR="00CF239E" w:rsidRPr="00F51A4E">
        <w:rPr>
          <w:rFonts w:ascii="Lato" w:eastAsia="Arial Unicode MS" w:hAnsi="Lato" w:cs="Arial Unicode MS"/>
        </w:rPr>
        <w:t>pracowników samorządowych i planistów zaangażowanych w opracowywanie dokumentów planistycznych</w:t>
      </w:r>
      <w:r w:rsidRPr="004C6834">
        <w:rPr>
          <w:rFonts w:ascii="Lato" w:eastAsia="Arial Unicode MS" w:hAnsi="Lato" w:cs="Arial Unicode MS"/>
          <w:color w:val="000000" w:themeColor="text1"/>
          <w:szCs w:val="24"/>
        </w:rPr>
        <w:t xml:space="preserve">, którzy ukończyli </w:t>
      </w:r>
      <w:r w:rsidR="00D76630" w:rsidRPr="004C6834">
        <w:rPr>
          <w:rFonts w:ascii="Lato" w:eastAsia="Arial Unicode MS" w:hAnsi="Lato" w:cs="Arial Unicode MS"/>
          <w:color w:val="000000" w:themeColor="text1"/>
          <w:szCs w:val="24"/>
        </w:rPr>
        <w:t xml:space="preserve">szkolenie </w:t>
      </w:r>
      <w:r w:rsidRPr="004C6834">
        <w:rPr>
          <w:rFonts w:ascii="Lato" w:eastAsia="Arial Unicode MS" w:hAnsi="Lato" w:cs="Arial Unicode MS"/>
          <w:color w:val="000000" w:themeColor="text1"/>
          <w:szCs w:val="24"/>
        </w:rPr>
        <w:t>dotycząc</w:t>
      </w:r>
      <w:r w:rsidR="00D76630" w:rsidRPr="004C6834">
        <w:rPr>
          <w:rFonts w:ascii="Lato" w:eastAsia="Arial Unicode MS" w:hAnsi="Lato" w:cs="Arial Unicode MS"/>
          <w:color w:val="000000" w:themeColor="text1"/>
          <w:szCs w:val="24"/>
        </w:rPr>
        <w:t>e</w:t>
      </w:r>
      <w:r w:rsidRPr="004C6834">
        <w:rPr>
          <w:rFonts w:ascii="Lato" w:eastAsia="Arial Unicode MS" w:hAnsi="Lato" w:cs="Arial Unicode MS"/>
          <w:color w:val="000000" w:themeColor="text1"/>
          <w:szCs w:val="24"/>
        </w:rPr>
        <w:t xml:space="preserve"> </w:t>
      </w:r>
      <w:r w:rsidR="008A26FF" w:rsidRPr="004C6834">
        <w:rPr>
          <w:rFonts w:ascii="Lato" w:eastAsia="Arial Unicode MS" w:hAnsi="Lato" w:cs="Arial Unicode MS"/>
          <w:color w:val="000000" w:themeColor="text1"/>
          <w:szCs w:val="24"/>
        </w:rPr>
        <w:t xml:space="preserve">znowelizowanej </w:t>
      </w:r>
      <w:r w:rsidRPr="004C6834">
        <w:rPr>
          <w:rFonts w:ascii="Lato" w:eastAsia="Arial Unicode MS" w:hAnsi="Lato" w:cs="Arial Unicode MS"/>
          <w:color w:val="000000" w:themeColor="text1"/>
          <w:szCs w:val="24"/>
        </w:rPr>
        <w:t>ustawy o planowaniu i zagospodarowaniu przestrzennym</w:t>
      </w:r>
      <w:bookmarkEnd w:id="8"/>
      <w:r w:rsidR="00BB2ECB" w:rsidRPr="004C6834">
        <w:rPr>
          <w:rFonts w:ascii="Lato" w:eastAsia="Arial Unicode MS" w:hAnsi="Lato" w:cs="Arial Unicode MS"/>
          <w:color w:val="000000" w:themeColor="text1"/>
          <w:szCs w:val="24"/>
        </w:rPr>
        <w:t xml:space="preserve">. </w:t>
      </w:r>
    </w:p>
    <w:bookmarkEnd w:id="7"/>
    <w:p w14:paraId="57E99B54" w14:textId="5F24D154" w:rsidR="00F7393E" w:rsidRPr="004C6834" w:rsidRDefault="00F7393E" w:rsidP="009E242F">
      <w:pPr>
        <w:pStyle w:val="ARTartustawynprozporzdzenia"/>
        <w:numPr>
          <w:ilvl w:val="0"/>
          <w:numId w:val="4"/>
        </w:numPr>
        <w:spacing w:line="240" w:lineRule="auto"/>
        <w:contextualSpacing/>
        <w:rPr>
          <w:rFonts w:ascii="Lato" w:eastAsia="Arial Unicode MS" w:hAnsi="Lato" w:cs="Arial Unicode MS"/>
          <w:color w:val="000000" w:themeColor="text1"/>
          <w:szCs w:val="24"/>
        </w:rPr>
      </w:pPr>
      <w:r w:rsidRPr="004C6834">
        <w:rPr>
          <w:rFonts w:ascii="Lato" w:eastAsia="Arial Unicode MS" w:hAnsi="Lato" w:cs="Arial Unicode MS"/>
          <w:color w:val="000000" w:themeColor="text1"/>
          <w:szCs w:val="24"/>
        </w:rPr>
        <w:t>Podstawą weryfikacji spełnienia zakładan</w:t>
      </w:r>
      <w:r w:rsidR="00AD4F0B" w:rsidRPr="004C6834">
        <w:rPr>
          <w:rFonts w:ascii="Lato" w:eastAsia="Arial Unicode MS" w:hAnsi="Lato" w:cs="Arial Unicode MS"/>
          <w:color w:val="000000" w:themeColor="text1"/>
          <w:szCs w:val="24"/>
        </w:rPr>
        <w:t xml:space="preserve">ego </w:t>
      </w:r>
      <w:r w:rsidR="00F6561B">
        <w:rPr>
          <w:rFonts w:ascii="Lato" w:eastAsia="Arial Unicode MS" w:hAnsi="Lato" w:cs="Arial Unicode MS"/>
          <w:color w:val="000000" w:themeColor="text1"/>
          <w:szCs w:val="24"/>
        </w:rPr>
        <w:t>W</w:t>
      </w:r>
      <w:r w:rsidRPr="004C6834">
        <w:rPr>
          <w:rFonts w:ascii="Lato" w:eastAsia="Arial Unicode MS" w:hAnsi="Lato" w:cs="Arial Unicode MS"/>
          <w:color w:val="000000" w:themeColor="text1"/>
          <w:szCs w:val="24"/>
        </w:rPr>
        <w:t>skaźnik</w:t>
      </w:r>
      <w:r w:rsidR="00AD4F0B" w:rsidRPr="004C6834">
        <w:rPr>
          <w:rFonts w:ascii="Lato" w:eastAsia="Arial Unicode MS" w:hAnsi="Lato" w:cs="Arial Unicode MS"/>
          <w:color w:val="000000" w:themeColor="text1"/>
          <w:szCs w:val="24"/>
        </w:rPr>
        <w:t>a</w:t>
      </w:r>
      <w:r w:rsidRPr="004C6834">
        <w:rPr>
          <w:rFonts w:ascii="Lato" w:eastAsia="Arial Unicode MS" w:hAnsi="Lato" w:cs="Arial Unicode MS"/>
          <w:color w:val="000000" w:themeColor="text1"/>
          <w:szCs w:val="24"/>
        </w:rPr>
        <w:t xml:space="preserve"> będą </w:t>
      </w:r>
      <w:r w:rsidR="00502179" w:rsidRPr="004C6834">
        <w:rPr>
          <w:rFonts w:ascii="Lato" w:eastAsia="Arial Unicode MS" w:hAnsi="Lato" w:cs="Arial Unicode MS"/>
          <w:color w:val="000000" w:themeColor="text1"/>
          <w:szCs w:val="24"/>
        </w:rPr>
        <w:t xml:space="preserve">dokumenty </w:t>
      </w:r>
      <w:r w:rsidR="00A74E89" w:rsidRPr="004C6834">
        <w:rPr>
          <w:rFonts w:ascii="Lato" w:eastAsia="Arial Unicode MS" w:hAnsi="Lato" w:cs="Arial Unicode MS"/>
          <w:color w:val="000000" w:themeColor="text1"/>
          <w:szCs w:val="24"/>
        </w:rPr>
        <w:t xml:space="preserve">dołączone do </w:t>
      </w:r>
      <w:r w:rsidR="00E365EB">
        <w:rPr>
          <w:rFonts w:ascii="Lato" w:eastAsia="Arial Unicode MS" w:hAnsi="Lato" w:cs="Arial Unicode MS"/>
          <w:color w:val="000000" w:themeColor="text1"/>
          <w:szCs w:val="24"/>
        </w:rPr>
        <w:t xml:space="preserve">wniosku </w:t>
      </w:r>
      <w:r w:rsidRPr="004C6834">
        <w:rPr>
          <w:rFonts w:ascii="Lato" w:eastAsia="Arial Unicode MS" w:hAnsi="Lato" w:cs="Arial Unicode MS"/>
          <w:color w:val="000000" w:themeColor="text1"/>
          <w:szCs w:val="24"/>
        </w:rPr>
        <w:t>sprawozda</w:t>
      </w:r>
      <w:r w:rsidR="00E365EB">
        <w:rPr>
          <w:rFonts w:ascii="Lato" w:eastAsia="Arial Unicode MS" w:hAnsi="Lato" w:cs="Arial Unicode MS"/>
          <w:color w:val="000000" w:themeColor="text1"/>
          <w:szCs w:val="24"/>
        </w:rPr>
        <w:t>wczego</w:t>
      </w:r>
      <w:r w:rsidRPr="004C6834">
        <w:rPr>
          <w:rFonts w:ascii="Lato" w:eastAsia="Arial Unicode MS" w:hAnsi="Lato" w:cs="Arial Unicode MS"/>
          <w:color w:val="000000" w:themeColor="text1"/>
          <w:szCs w:val="24"/>
        </w:rPr>
        <w:t xml:space="preserve">, </w:t>
      </w:r>
      <w:r w:rsidR="00A74E89" w:rsidRPr="004C6834">
        <w:rPr>
          <w:rFonts w:ascii="Lato" w:eastAsia="Arial Unicode MS" w:hAnsi="Lato" w:cs="Arial Unicode MS"/>
          <w:color w:val="000000" w:themeColor="text1"/>
          <w:szCs w:val="24"/>
        </w:rPr>
        <w:t xml:space="preserve">potwierdzające i dokumentujące </w:t>
      </w:r>
      <w:r w:rsidR="00CF239E" w:rsidRPr="00F51A4E">
        <w:rPr>
          <w:rFonts w:ascii="Lato" w:eastAsia="Arial Unicode MS" w:hAnsi="Lato" w:cs="Arial Unicode MS"/>
        </w:rPr>
        <w:t>pracowników samorządowych i planistów zaangażowanych w opracowywanie dokumentów planistycznych</w:t>
      </w:r>
      <w:r w:rsidR="000370A5" w:rsidRPr="004C6834">
        <w:rPr>
          <w:rFonts w:ascii="Lato" w:eastAsia="Arial Unicode MS" w:hAnsi="Lato" w:cs="Arial Unicode MS"/>
          <w:color w:val="000000" w:themeColor="text1"/>
          <w:szCs w:val="24"/>
        </w:rPr>
        <w:t xml:space="preserve">, </w:t>
      </w:r>
      <w:r w:rsidRPr="004C6834">
        <w:rPr>
          <w:rFonts w:ascii="Lato" w:eastAsia="Arial Unicode MS" w:hAnsi="Lato" w:cs="Arial Unicode MS"/>
          <w:color w:val="000000" w:themeColor="text1"/>
          <w:szCs w:val="24"/>
        </w:rPr>
        <w:t>któr</w:t>
      </w:r>
      <w:r w:rsidR="00CF239E">
        <w:rPr>
          <w:rFonts w:ascii="Lato" w:eastAsia="Arial Unicode MS" w:hAnsi="Lato" w:cs="Arial Unicode MS"/>
          <w:color w:val="000000" w:themeColor="text1"/>
          <w:szCs w:val="24"/>
        </w:rPr>
        <w:t>zy</w:t>
      </w:r>
      <w:r w:rsidRPr="004C6834">
        <w:rPr>
          <w:rFonts w:ascii="Lato" w:eastAsia="Arial Unicode MS" w:hAnsi="Lato" w:cs="Arial Unicode MS"/>
          <w:color w:val="000000" w:themeColor="text1"/>
          <w:szCs w:val="24"/>
        </w:rPr>
        <w:t xml:space="preserve"> pomyślnie ukończy</w:t>
      </w:r>
      <w:r w:rsidR="00CF239E">
        <w:rPr>
          <w:rFonts w:ascii="Lato" w:eastAsia="Arial Unicode MS" w:hAnsi="Lato" w:cs="Arial Unicode MS"/>
          <w:color w:val="000000" w:themeColor="text1"/>
          <w:szCs w:val="24"/>
        </w:rPr>
        <w:t>li</w:t>
      </w:r>
      <w:r w:rsidR="005522B1" w:rsidRPr="004C6834">
        <w:rPr>
          <w:rFonts w:ascii="Lato" w:eastAsia="Arial Unicode MS" w:hAnsi="Lato" w:cs="Arial Unicode MS"/>
          <w:color w:val="000000" w:themeColor="text1"/>
          <w:szCs w:val="24"/>
        </w:rPr>
        <w:t xml:space="preserve"> </w:t>
      </w:r>
      <w:r w:rsidR="00AE2C49" w:rsidRPr="004C6834">
        <w:rPr>
          <w:rFonts w:ascii="Lato" w:eastAsia="Arial Unicode MS" w:hAnsi="Lato" w:cs="Arial Unicode MS"/>
          <w:color w:val="000000" w:themeColor="text1"/>
          <w:szCs w:val="24"/>
        </w:rPr>
        <w:t>szkolenie</w:t>
      </w:r>
      <w:r w:rsidRPr="004C6834">
        <w:rPr>
          <w:rFonts w:ascii="Lato" w:eastAsia="Arial Unicode MS" w:hAnsi="Lato" w:cs="Arial Unicode MS"/>
          <w:color w:val="000000" w:themeColor="text1"/>
          <w:szCs w:val="24"/>
        </w:rPr>
        <w:t>.</w:t>
      </w:r>
      <w:r w:rsidR="00B95346" w:rsidRPr="004C6834">
        <w:rPr>
          <w:rFonts w:ascii="Lato" w:eastAsia="Arial Unicode MS" w:hAnsi="Lato" w:cs="Arial Unicode MS"/>
          <w:color w:val="000000" w:themeColor="text1"/>
          <w:szCs w:val="24"/>
        </w:rPr>
        <w:t xml:space="preserve"> Zakres tych dokumentów szczegółowo został określony w załączniku nr 1 do Regulaminu. </w:t>
      </w:r>
    </w:p>
    <w:p w14:paraId="39AAB37E" w14:textId="4C10A7D5" w:rsidR="00AD4F0B" w:rsidRPr="004C6834" w:rsidRDefault="00AD4F0B" w:rsidP="009E242F">
      <w:pPr>
        <w:pStyle w:val="ARTartustawynprozporzdzenia"/>
        <w:numPr>
          <w:ilvl w:val="0"/>
          <w:numId w:val="4"/>
        </w:numPr>
        <w:spacing w:line="240" w:lineRule="auto"/>
        <w:contextualSpacing/>
        <w:rPr>
          <w:rFonts w:ascii="Lato" w:eastAsia="Arial Unicode MS" w:hAnsi="Lato" w:cs="Arial Unicode MS"/>
          <w:szCs w:val="24"/>
        </w:rPr>
      </w:pPr>
      <w:r w:rsidRPr="004C6834">
        <w:rPr>
          <w:rFonts w:ascii="Lato" w:eastAsia="Arial Unicode MS" w:hAnsi="Lato" w:cs="Arial Unicode MS"/>
          <w:szCs w:val="24"/>
        </w:rPr>
        <w:t>Kwota przeznaczona na poszczególne części konkursu (x) będzie wynosiła w</w:t>
      </w:r>
      <w:r w:rsidR="00D44A6E">
        <w:rPr>
          <w:rFonts w:ascii="Lato" w:eastAsia="Arial Unicode MS" w:hAnsi="Lato" w:cs="Arial Unicode MS"/>
          <w:szCs w:val="24"/>
        </w:rPr>
        <w:t> </w:t>
      </w:r>
      <w:r w:rsidRPr="004C6834">
        <w:rPr>
          <w:rFonts w:ascii="Lato" w:eastAsia="Arial Unicode MS" w:hAnsi="Lato" w:cs="Arial Unicode MS"/>
          <w:szCs w:val="24"/>
        </w:rPr>
        <w:t>zaokrągleniu do pełnych złotych:</w:t>
      </w:r>
    </w:p>
    <w:p w14:paraId="64B4CD53" w14:textId="3B4B7928" w:rsidR="00AD4F0B" w:rsidRPr="002E33EB" w:rsidRDefault="00AD4F0B" w:rsidP="009E242F">
      <w:pPr>
        <w:pStyle w:val="ARTartustawynprozporzdzenia"/>
        <w:spacing w:line="240" w:lineRule="auto"/>
        <w:ind w:left="251" w:firstLine="0"/>
        <w:contextualSpacing/>
        <w:jc w:val="center"/>
        <w:rPr>
          <w:rFonts w:ascii="Lato" w:eastAsia="Arial Unicode MS" w:hAnsi="Lato" w:cs="Arial Unicode MS"/>
          <w:szCs w:val="24"/>
        </w:rPr>
      </w:pPr>
      <m:oMathPara>
        <m:oMath>
          <m:r>
            <w:rPr>
              <w:rFonts w:ascii="Cambria Math" w:eastAsia="Arial Unicode MS" w:hAnsi="Cambria Math" w:cs="Arial Unicode MS"/>
              <w:szCs w:val="24"/>
            </w:rPr>
            <m:t>x=liczba ludności*0,15 zł+liczba gmin*4 622,04 zł</m:t>
          </m:r>
        </m:oMath>
      </m:oMathPara>
    </w:p>
    <w:p w14:paraId="0735E038" w14:textId="5973C906" w:rsidR="00AD4F0B" w:rsidRPr="002E33EB" w:rsidRDefault="00AD4F0B" w:rsidP="009E242F">
      <w:pPr>
        <w:pStyle w:val="ARTartustawynprozporzdzenia"/>
        <w:spacing w:line="240" w:lineRule="auto"/>
        <w:ind w:left="709" w:firstLine="0"/>
        <w:contextualSpacing/>
        <w:rPr>
          <w:rFonts w:ascii="Lato" w:eastAsia="Arial Unicode MS" w:hAnsi="Lato" w:cs="Arial Unicode MS"/>
          <w:szCs w:val="24"/>
        </w:rPr>
      </w:pPr>
      <w:r w:rsidRPr="002E33EB">
        <w:rPr>
          <w:rFonts w:ascii="Lato" w:eastAsia="Arial Unicode MS" w:hAnsi="Lato" w:cs="Arial Unicode MS"/>
          <w:szCs w:val="24"/>
        </w:rPr>
        <w:t>Liczbę ludności i liczbę gmin w poszczególnych województwach określ</w:t>
      </w:r>
      <w:r w:rsidR="00685164">
        <w:rPr>
          <w:rFonts w:ascii="Lato" w:eastAsia="Arial Unicode MS" w:hAnsi="Lato" w:cs="Arial Unicode MS"/>
          <w:szCs w:val="24"/>
        </w:rPr>
        <w:t>ono</w:t>
      </w:r>
      <w:r w:rsidR="006807B6">
        <w:rPr>
          <w:rFonts w:ascii="Lato" w:eastAsia="Arial Unicode MS" w:hAnsi="Lato" w:cs="Arial Unicode MS"/>
          <w:szCs w:val="24"/>
        </w:rPr>
        <w:t xml:space="preserve"> </w:t>
      </w:r>
      <w:r w:rsidRPr="002E33EB">
        <w:rPr>
          <w:rFonts w:ascii="Lato" w:eastAsia="Arial Unicode MS" w:hAnsi="Lato" w:cs="Arial Unicode MS"/>
          <w:szCs w:val="24"/>
        </w:rPr>
        <w:t>według stanu na 31 grudnia 2022 r. podanego przez Główny Urząd Statystyczny.</w:t>
      </w:r>
    </w:p>
    <w:p w14:paraId="0750E64E" w14:textId="544168AE" w:rsidR="000308FD" w:rsidRPr="002E33EB" w:rsidRDefault="000308FD" w:rsidP="009E242F">
      <w:pPr>
        <w:pStyle w:val="ARTartustawynprozporzdzenia"/>
        <w:numPr>
          <w:ilvl w:val="0"/>
          <w:numId w:val="4"/>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Dla każdego obszaru (województwa)</w:t>
      </w:r>
      <w:r w:rsidR="0055385F" w:rsidRPr="002E33EB">
        <w:rPr>
          <w:rFonts w:ascii="Lato" w:eastAsia="Arial Unicode MS" w:hAnsi="Lato" w:cs="Arial Unicode MS"/>
          <w:color w:val="000000" w:themeColor="text1"/>
          <w:szCs w:val="24"/>
        </w:rPr>
        <w:t xml:space="preserve"> </w:t>
      </w:r>
      <w:r w:rsidRPr="002E33EB">
        <w:rPr>
          <w:rFonts w:ascii="Lato" w:eastAsia="Arial Unicode MS" w:hAnsi="Lato" w:cs="Arial Unicode MS"/>
          <w:color w:val="000000" w:themeColor="text1"/>
          <w:szCs w:val="24"/>
        </w:rPr>
        <w:t>została wskazana minimalna liczba osób do przeszkolenia:</w:t>
      </w:r>
    </w:p>
    <w:p w14:paraId="2BDD8243" w14:textId="780BEE68"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w województwie dolnośląskim – min. 121 os., </w:t>
      </w:r>
    </w:p>
    <w:p w14:paraId="6BDB1DCD" w14:textId="09D035C4"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kujawsko-pomorski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96 os.,</w:t>
      </w:r>
    </w:p>
    <w:p w14:paraId="50133D07" w14:textId="49F3CEAF"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lubelski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12</w:t>
      </w:r>
      <w:r w:rsidR="00E57C56">
        <w:rPr>
          <w:rFonts w:ascii="Lato" w:eastAsia="Arial Unicode MS" w:hAnsi="Lato" w:cs="Arial Unicode MS"/>
          <w:color w:val="000000" w:themeColor="text1"/>
          <w:lang w:eastAsia="pl-PL"/>
        </w:rPr>
        <w:t>8</w:t>
      </w:r>
      <w:r w:rsidRPr="002E33EB">
        <w:rPr>
          <w:rFonts w:ascii="Lato" w:eastAsia="Arial Unicode MS" w:hAnsi="Lato" w:cs="Arial Unicode MS"/>
          <w:color w:val="000000" w:themeColor="text1"/>
          <w:lang w:eastAsia="pl-PL"/>
        </w:rPr>
        <w:t xml:space="preserve"> os.,</w:t>
      </w:r>
    </w:p>
    <w:p w14:paraId="0D19239E" w14:textId="74B162D5"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lubuski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52 os.,</w:t>
      </w:r>
    </w:p>
    <w:p w14:paraId="1878115C" w14:textId="294CF1CF"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łódzki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117 os.,</w:t>
      </w:r>
    </w:p>
    <w:p w14:paraId="649A0A90" w14:textId="751FE2B1"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małopolski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135 os., </w:t>
      </w:r>
    </w:p>
    <w:p w14:paraId="6BF1AF42" w14:textId="44EE7920"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mazowiecki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22</w:t>
      </w:r>
      <w:r w:rsidR="00E57C56">
        <w:rPr>
          <w:rFonts w:ascii="Lato" w:eastAsia="Arial Unicode MS" w:hAnsi="Lato" w:cs="Arial Unicode MS"/>
          <w:color w:val="000000" w:themeColor="text1"/>
          <w:lang w:eastAsia="pl-PL"/>
        </w:rPr>
        <w:t>6</w:t>
      </w:r>
      <w:r w:rsidRPr="002E33EB">
        <w:rPr>
          <w:rFonts w:ascii="Lato" w:eastAsia="Arial Unicode MS" w:hAnsi="Lato" w:cs="Arial Unicode MS"/>
          <w:color w:val="000000" w:themeColor="text1"/>
          <w:lang w:eastAsia="pl-PL"/>
        </w:rPr>
        <w:t xml:space="preserve"> os.,</w:t>
      </w:r>
    </w:p>
    <w:p w14:paraId="5F56A6FA" w14:textId="0BA98F61"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opolski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47 os., </w:t>
      </w:r>
    </w:p>
    <w:p w14:paraId="1751BB8C" w14:textId="19C79E71"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podkarpacki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104 os.,</w:t>
      </w:r>
    </w:p>
    <w:p w14:paraId="3594B264" w14:textId="3F0993B2"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podlaski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71 os.,</w:t>
      </w:r>
    </w:p>
    <w:p w14:paraId="67D7315E" w14:textId="6DB72938"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pomorski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92 os., </w:t>
      </w:r>
    </w:p>
    <w:p w14:paraId="3C20CEAD" w14:textId="026F66DC"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śląski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14</w:t>
      </w:r>
      <w:r w:rsidR="00E57C56">
        <w:rPr>
          <w:rFonts w:ascii="Lato" w:eastAsia="Arial Unicode MS" w:hAnsi="Lato" w:cs="Arial Unicode MS"/>
          <w:color w:val="000000" w:themeColor="text1"/>
          <w:lang w:eastAsia="pl-PL"/>
        </w:rPr>
        <w:t>1</w:t>
      </w:r>
      <w:r w:rsidRPr="002E33EB">
        <w:rPr>
          <w:rFonts w:ascii="Lato" w:eastAsia="Arial Unicode MS" w:hAnsi="Lato" w:cs="Arial Unicode MS"/>
          <w:color w:val="000000" w:themeColor="text1"/>
          <w:lang w:eastAsia="pl-PL"/>
        </w:rPr>
        <w:t xml:space="preserve"> os.,</w:t>
      </w:r>
    </w:p>
    <w:p w14:paraId="51A58742" w14:textId="326672A7"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świętokrzyski</w:t>
      </w:r>
      <w:r w:rsidR="004C2451" w:rsidRPr="002E33EB">
        <w:rPr>
          <w:rFonts w:ascii="Lato" w:eastAsia="Arial Unicode MS" w:hAnsi="Lato" w:cs="Arial Unicode MS"/>
          <w:color w:val="000000" w:themeColor="text1"/>
          <w:lang w:eastAsia="pl-PL"/>
        </w:rPr>
        <w:t>m</w:t>
      </w:r>
      <w:r w:rsidRPr="002E33EB">
        <w:rPr>
          <w:rFonts w:ascii="Lato" w:eastAsia="Arial Unicode MS" w:hAnsi="Lato" w:cs="Arial Unicode MS"/>
          <w:color w:val="000000" w:themeColor="text1"/>
          <w:lang w:eastAsia="pl-PL"/>
        </w:rPr>
        <w:t xml:space="preserve"> – min. 64 os.,</w:t>
      </w:r>
    </w:p>
    <w:p w14:paraId="6DB87781" w14:textId="06C9B162"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w województwie </w:t>
      </w:r>
      <w:r w:rsidR="004C2451" w:rsidRPr="002E33EB">
        <w:rPr>
          <w:rFonts w:ascii="Lato" w:eastAsia="Arial Unicode MS" w:hAnsi="Lato" w:cs="Arial Unicode MS"/>
          <w:color w:val="000000" w:themeColor="text1"/>
          <w:lang w:eastAsia="pl-PL"/>
        </w:rPr>
        <w:t xml:space="preserve">warmińsko-mazurskim </w:t>
      </w:r>
      <w:r w:rsidRPr="002E33EB">
        <w:rPr>
          <w:rFonts w:ascii="Lato" w:eastAsia="Arial Unicode MS" w:hAnsi="Lato" w:cs="Arial Unicode MS"/>
          <w:color w:val="000000" w:themeColor="text1"/>
          <w:lang w:eastAsia="pl-PL"/>
        </w:rPr>
        <w:t xml:space="preserve">– min. </w:t>
      </w:r>
      <w:r w:rsidR="004C2451" w:rsidRPr="002E33EB">
        <w:rPr>
          <w:rFonts w:ascii="Lato" w:eastAsia="Arial Unicode MS" w:hAnsi="Lato" w:cs="Arial Unicode MS"/>
          <w:color w:val="000000" w:themeColor="text1"/>
          <w:lang w:eastAsia="pl-PL"/>
        </w:rPr>
        <w:t>7</w:t>
      </w:r>
      <w:r w:rsidR="00E57C56">
        <w:rPr>
          <w:rFonts w:ascii="Lato" w:eastAsia="Arial Unicode MS" w:hAnsi="Lato" w:cs="Arial Unicode MS"/>
          <w:color w:val="000000" w:themeColor="text1"/>
          <w:lang w:eastAsia="pl-PL"/>
        </w:rPr>
        <w:t>4</w:t>
      </w:r>
      <w:r w:rsidRPr="002E33EB">
        <w:rPr>
          <w:rFonts w:ascii="Lato" w:eastAsia="Arial Unicode MS" w:hAnsi="Lato" w:cs="Arial Unicode MS"/>
          <w:color w:val="000000" w:themeColor="text1"/>
          <w:lang w:eastAsia="pl-PL"/>
        </w:rPr>
        <w:t xml:space="preserve"> os.,</w:t>
      </w:r>
    </w:p>
    <w:p w14:paraId="58CD7BD5" w14:textId="31524741" w:rsidR="000308FD" w:rsidRPr="002E33EB" w:rsidRDefault="000308FD"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w województwie </w:t>
      </w:r>
      <w:r w:rsidR="004C2451" w:rsidRPr="002E33EB">
        <w:rPr>
          <w:rFonts w:ascii="Lato" w:eastAsia="Arial Unicode MS" w:hAnsi="Lato" w:cs="Arial Unicode MS"/>
          <w:color w:val="000000" w:themeColor="text1"/>
          <w:lang w:eastAsia="pl-PL"/>
        </w:rPr>
        <w:t xml:space="preserve">wielkopolskim </w:t>
      </w:r>
      <w:r w:rsidRPr="002E33EB">
        <w:rPr>
          <w:rFonts w:ascii="Lato" w:eastAsia="Arial Unicode MS" w:hAnsi="Lato" w:cs="Arial Unicode MS"/>
          <w:color w:val="000000" w:themeColor="text1"/>
          <w:lang w:eastAsia="pl-PL"/>
        </w:rPr>
        <w:t xml:space="preserve">– min. </w:t>
      </w:r>
      <w:r w:rsidR="004C2451" w:rsidRPr="002E33EB">
        <w:rPr>
          <w:rFonts w:ascii="Lato" w:eastAsia="Arial Unicode MS" w:hAnsi="Lato" w:cs="Arial Unicode MS"/>
          <w:color w:val="000000" w:themeColor="text1"/>
          <w:lang w:eastAsia="pl-PL"/>
        </w:rPr>
        <w:t>156</w:t>
      </w:r>
      <w:r w:rsidRPr="002E33EB">
        <w:rPr>
          <w:rFonts w:ascii="Lato" w:eastAsia="Arial Unicode MS" w:hAnsi="Lato" w:cs="Arial Unicode MS"/>
          <w:color w:val="000000" w:themeColor="text1"/>
          <w:lang w:eastAsia="pl-PL"/>
        </w:rPr>
        <w:t xml:space="preserve"> os.,</w:t>
      </w:r>
    </w:p>
    <w:p w14:paraId="1E648005" w14:textId="51EB8B07" w:rsidR="004C2451" w:rsidRPr="002E33EB" w:rsidRDefault="004C2451" w:rsidP="009E242F">
      <w:pPr>
        <w:pStyle w:val="Default"/>
        <w:numPr>
          <w:ilvl w:val="0"/>
          <w:numId w:val="30"/>
        </w:numPr>
        <w:contextualSpacing/>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 województwie zachodniopomorskim – min. 76 os.</w:t>
      </w:r>
    </w:p>
    <w:p w14:paraId="1FFE852F" w14:textId="77777777" w:rsidR="00057DEB" w:rsidRPr="002E33EB" w:rsidRDefault="00057DEB"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lastRenderedPageBreak/>
        <w:t>§ 5</w:t>
      </w:r>
    </w:p>
    <w:p w14:paraId="71D95A7C" w14:textId="6453FDBC" w:rsidR="00697C19" w:rsidRPr="002E33EB" w:rsidRDefault="00697C19" w:rsidP="009E242F">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xml:space="preserve">Zakres merytoryczny i organizacyjny </w:t>
      </w:r>
      <w:r w:rsidR="00786C93" w:rsidRPr="002E33EB">
        <w:rPr>
          <w:rFonts w:ascii="Lato" w:eastAsia="Arial Unicode MS" w:hAnsi="Lato" w:cs="Arial Unicode MS"/>
        </w:rPr>
        <w:t>szkoleń</w:t>
      </w:r>
    </w:p>
    <w:p w14:paraId="3A713F3C" w14:textId="622BDBCF" w:rsidR="00697C19" w:rsidRPr="002E33EB" w:rsidRDefault="00697C19" w:rsidP="009E242F">
      <w:pPr>
        <w:pStyle w:val="ARTartustawynprozporzdzenia"/>
        <w:numPr>
          <w:ilvl w:val="0"/>
          <w:numId w:val="33"/>
        </w:numPr>
        <w:spacing w:line="240" w:lineRule="auto"/>
        <w:ind w:left="709"/>
        <w:contextualSpacing/>
        <w:rPr>
          <w:rFonts w:ascii="Lato" w:eastAsia="Arial Unicode MS" w:hAnsi="Lato" w:cs="Arial Unicode MS"/>
          <w:szCs w:val="24"/>
        </w:rPr>
      </w:pPr>
      <w:bookmarkStart w:id="9" w:name="_Hlk151719785"/>
      <w:r w:rsidRPr="002E33EB">
        <w:rPr>
          <w:rFonts w:ascii="Lato" w:eastAsia="Arial Unicode MS" w:hAnsi="Lato" w:cs="Arial Unicode MS"/>
          <w:szCs w:val="24"/>
        </w:rPr>
        <w:t>Szkolenia mogą prowadzić wyłącznie osoby spełniające kryteria określone w</w:t>
      </w:r>
      <w:r w:rsidR="00D06EA5">
        <w:rPr>
          <w:rFonts w:ascii="Lato" w:eastAsia="Arial Unicode MS" w:hAnsi="Lato" w:cs="Arial Unicode MS"/>
          <w:szCs w:val="24"/>
        </w:rPr>
        <w:t> </w:t>
      </w:r>
      <w:r w:rsidRPr="002E33EB">
        <w:rPr>
          <w:rFonts w:ascii="Lato" w:eastAsia="Arial Unicode MS" w:hAnsi="Lato" w:cs="Arial Unicode MS"/>
          <w:szCs w:val="24"/>
        </w:rPr>
        <w:t xml:space="preserve">załączniku nr 1 do </w:t>
      </w:r>
      <w:r w:rsidR="00510E95" w:rsidRPr="002E33EB">
        <w:rPr>
          <w:rFonts w:ascii="Lato" w:eastAsia="Arial Unicode MS" w:hAnsi="Lato" w:cs="Arial Unicode MS"/>
          <w:szCs w:val="24"/>
        </w:rPr>
        <w:t>R</w:t>
      </w:r>
      <w:r w:rsidRPr="002E33EB">
        <w:rPr>
          <w:rFonts w:ascii="Lato" w:eastAsia="Arial Unicode MS" w:hAnsi="Lato" w:cs="Arial Unicode MS"/>
          <w:szCs w:val="24"/>
        </w:rPr>
        <w:t>egulaminu.</w:t>
      </w:r>
    </w:p>
    <w:p w14:paraId="2593A1C3" w14:textId="0DED19C1" w:rsidR="00697C19" w:rsidRPr="002E33EB" w:rsidRDefault="00697C19" w:rsidP="009E242F">
      <w:pPr>
        <w:pStyle w:val="ARTartustawynprozporzdzenia"/>
        <w:numPr>
          <w:ilvl w:val="0"/>
          <w:numId w:val="33"/>
        </w:numPr>
        <w:spacing w:line="240" w:lineRule="auto"/>
        <w:ind w:left="709"/>
        <w:contextualSpacing/>
        <w:rPr>
          <w:rFonts w:ascii="Lato" w:eastAsia="Arial Unicode MS" w:hAnsi="Lato" w:cs="Arial Unicode MS"/>
          <w:szCs w:val="24"/>
        </w:rPr>
      </w:pPr>
      <w:r w:rsidRPr="002E33EB">
        <w:rPr>
          <w:rFonts w:ascii="Lato" w:eastAsia="Arial Unicode MS" w:hAnsi="Lato" w:cs="Arial Unicode MS"/>
          <w:szCs w:val="24"/>
        </w:rPr>
        <w:t xml:space="preserve">Sposób potwierdzenia kwalifikacji osób, o których mowa w ust. </w:t>
      </w:r>
      <w:r w:rsidR="00FD5C26" w:rsidRPr="002E33EB">
        <w:rPr>
          <w:rFonts w:ascii="Lato" w:eastAsia="Arial Unicode MS" w:hAnsi="Lato" w:cs="Arial Unicode MS"/>
          <w:szCs w:val="24"/>
        </w:rPr>
        <w:t>1</w:t>
      </w:r>
      <w:r w:rsidR="00897730">
        <w:rPr>
          <w:rFonts w:ascii="Lato" w:eastAsia="Arial Unicode MS" w:hAnsi="Lato" w:cs="Arial Unicode MS"/>
          <w:szCs w:val="24"/>
        </w:rPr>
        <w:t>,</w:t>
      </w:r>
      <w:r w:rsidRPr="002E33EB">
        <w:rPr>
          <w:rFonts w:ascii="Lato" w:eastAsia="Arial Unicode MS" w:hAnsi="Lato" w:cs="Arial Unicode MS"/>
          <w:szCs w:val="24"/>
        </w:rPr>
        <w:t xml:space="preserve"> określono</w:t>
      </w:r>
      <w:r w:rsidR="006807B6">
        <w:rPr>
          <w:rFonts w:ascii="Lato" w:eastAsia="Arial Unicode MS" w:hAnsi="Lato" w:cs="Arial Unicode MS"/>
          <w:szCs w:val="24"/>
        </w:rPr>
        <w:t xml:space="preserve"> w </w:t>
      </w:r>
      <w:r w:rsidRPr="002E33EB">
        <w:rPr>
          <w:rFonts w:ascii="Lato" w:eastAsia="Arial Unicode MS" w:hAnsi="Lato" w:cs="Arial Unicode MS"/>
          <w:szCs w:val="24"/>
        </w:rPr>
        <w:t>załącznik</w:t>
      </w:r>
      <w:r w:rsidR="006807B6">
        <w:rPr>
          <w:rFonts w:ascii="Lato" w:eastAsia="Arial Unicode MS" w:hAnsi="Lato" w:cs="Arial Unicode MS"/>
          <w:szCs w:val="24"/>
        </w:rPr>
        <w:t>u</w:t>
      </w:r>
      <w:r w:rsidRPr="002E33EB">
        <w:rPr>
          <w:rFonts w:ascii="Lato" w:eastAsia="Arial Unicode MS" w:hAnsi="Lato" w:cs="Arial Unicode MS"/>
          <w:szCs w:val="24"/>
        </w:rPr>
        <w:t xml:space="preserve"> nr 1 do </w:t>
      </w:r>
      <w:r w:rsidR="00337AC3">
        <w:rPr>
          <w:rFonts w:ascii="Lato" w:eastAsia="Arial Unicode MS" w:hAnsi="Lato" w:cs="Arial Unicode MS"/>
          <w:szCs w:val="24"/>
        </w:rPr>
        <w:t>R</w:t>
      </w:r>
      <w:r w:rsidRPr="002E33EB">
        <w:rPr>
          <w:rFonts w:ascii="Lato" w:eastAsia="Arial Unicode MS" w:hAnsi="Lato" w:cs="Arial Unicode MS"/>
          <w:szCs w:val="24"/>
        </w:rPr>
        <w:t>egulaminu.</w:t>
      </w:r>
    </w:p>
    <w:p w14:paraId="2BB17BD3" w14:textId="7EC9F3C9" w:rsidR="00697C19" w:rsidRPr="002E33EB" w:rsidRDefault="00697C19" w:rsidP="009E242F">
      <w:pPr>
        <w:pStyle w:val="ARTartustawynprozporzdzenia"/>
        <w:numPr>
          <w:ilvl w:val="0"/>
          <w:numId w:val="33"/>
        </w:numPr>
        <w:spacing w:line="240" w:lineRule="auto"/>
        <w:ind w:left="709"/>
        <w:contextualSpacing/>
        <w:rPr>
          <w:rFonts w:ascii="Lato" w:eastAsia="Arial Unicode MS" w:hAnsi="Lato" w:cs="Arial Unicode MS"/>
          <w:szCs w:val="24"/>
        </w:rPr>
      </w:pPr>
      <w:r w:rsidRPr="002E33EB">
        <w:rPr>
          <w:rFonts w:ascii="Lato" w:eastAsia="Arial Unicode MS" w:hAnsi="Lato" w:cs="Arial Unicode MS"/>
          <w:szCs w:val="24"/>
        </w:rPr>
        <w:t xml:space="preserve">Zakres merytoryczny oraz minimalną liczbę godzin szkoleń </w:t>
      </w:r>
      <w:r w:rsidR="00D253AE" w:rsidRPr="002E33EB">
        <w:rPr>
          <w:rFonts w:ascii="Lato" w:eastAsia="Arial Unicode MS" w:hAnsi="Lato" w:cs="Arial Unicode MS"/>
          <w:szCs w:val="24"/>
        </w:rPr>
        <w:t>i formu</w:t>
      </w:r>
      <w:r w:rsidR="002B4B82" w:rsidRPr="002E33EB">
        <w:rPr>
          <w:rFonts w:ascii="Lato" w:eastAsia="Arial Unicode MS" w:hAnsi="Lato" w:cs="Arial Unicode MS"/>
          <w:szCs w:val="24"/>
        </w:rPr>
        <w:t>łę</w:t>
      </w:r>
      <w:r w:rsidR="00D253AE" w:rsidRPr="002E33EB">
        <w:rPr>
          <w:rFonts w:ascii="Lato" w:eastAsia="Arial Unicode MS" w:hAnsi="Lato" w:cs="Arial Unicode MS"/>
          <w:szCs w:val="24"/>
        </w:rPr>
        <w:t xml:space="preserve"> </w:t>
      </w:r>
      <w:r w:rsidRPr="002E33EB">
        <w:rPr>
          <w:rFonts w:ascii="Lato" w:eastAsia="Arial Unicode MS" w:hAnsi="Lato" w:cs="Arial Unicode MS"/>
          <w:szCs w:val="24"/>
        </w:rPr>
        <w:t xml:space="preserve">określono w załączniku nr 1 do </w:t>
      </w:r>
      <w:r w:rsidR="00510E95" w:rsidRPr="002E33EB">
        <w:rPr>
          <w:rFonts w:ascii="Lato" w:eastAsia="Arial Unicode MS" w:hAnsi="Lato" w:cs="Arial Unicode MS"/>
          <w:szCs w:val="24"/>
        </w:rPr>
        <w:t>R</w:t>
      </w:r>
      <w:r w:rsidRPr="002E33EB">
        <w:rPr>
          <w:rFonts w:ascii="Lato" w:eastAsia="Arial Unicode MS" w:hAnsi="Lato" w:cs="Arial Unicode MS"/>
          <w:szCs w:val="24"/>
        </w:rPr>
        <w:t>egulaminu.</w:t>
      </w:r>
    </w:p>
    <w:p w14:paraId="52E81A27" w14:textId="54CB2214" w:rsidR="00697C19" w:rsidRPr="002E33EB" w:rsidRDefault="00697C19" w:rsidP="009E242F">
      <w:pPr>
        <w:pStyle w:val="ARTartustawynprozporzdzenia"/>
        <w:numPr>
          <w:ilvl w:val="0"/>
          <w:numId w:val="33"/>
        </w:numPr>
        <w:spacing w:line="240" w:lineRule="auto"/>
        <w:ind w:left="709"/>
        <w:contextualSpacing/>
        <w:rPr>
          <w:rFonts w:ascii="Lato" w:eastAsia="Arial Unicode MS" w:hAnsi="Lato" w:cs="Arial Unicode MS"/>
          <w:color w:val="000000" w:themeColor="text1"/>
          <w:szCs w:val="24"/>
        </w:rPr>
      </w:pPr>
      <w:bookmarkStart w:id="10" w:name="_Hlk153968447"/>
      <w:r w:rsidRPr="002E33EB">
        <w:rPr>
          <w:rFonts w:ascii="Lato" w:eastAsia="Arial Unicode MS" w:hAnsi="Lato" w:cs="Arial Unicode MS"/>
          <w:szCs w:val="24"/>
        </w:rPr>
        <w:t xml:space="preserve">Grupy </w:t>
      </w:r>
      <w:r w:rsidR="00A87495" w:rsidRPr="002E33EB">
        <w:rPr>
          <w:rFonts w:ascii="Lato" w:eastAsia="Arial Unicode MS" w:hAnsi="Lato" w:cs="Arial Unicode MS"/>
          <w:color w:val="000000" w:themeColor="text1"/>
          <w:szCs w:val="24"/>
        </w:rPr>
        <w:t>szkoleniowe</w:t>
      </w:r>
      <w:r w:rsidR="0027467C">
        <w:rPr>
          <w:rFonts w:ascii="Lato" w:eastAsia="Arial Unicode MS" w:hAnsi="Lato" w:cs="Arial Unicode MS"/>
          <w:color w:val="000000" w:themeColor="text1"/>
          <w:szCs w:val="24"/>
        </w:rPr>
        <w:t>,</w:t>
      </w:r>
      <w:r w:rsidRPr="002E33EB">
        <w:rPr>
          <w:rFonts w:ascii="Lato" w:eastAsia="Arial Unicode MS" w:hAnsi="Lato" w:cs="Arial Unicode MS"/>
          <w:color w:val="000000" w:themeColor="text1"/>
          <w:szCs w:val="24"/>
        </w:rPr>
        <w:t xml:space="preserve"> o </w:t>
      </w:r>
      <w:r w:rsidR="00CC3F75" w:rsidRPr="002E33EB">
        <w:rPr>
          <w:rFonts w:ascii="Lato" w:eastAsia="Arial Unicode MS" w:hAnsi="Lato" w:cs="Arial Unicode MS"/>
          <w:color w:val="000000" w:themeColor="text1"/>
          <w:szCs w:val="24"/>
        </w:rPr>
        <w:t>któr</w:t>
      </w:r>
      <w:r w:rsidR="00CC3F75">
        <w:rPr>
          <w:rFonts w:ascii="Lato" w:eastAsia="Arial Unicode MS" w:hAnsi="Lato" w:cs="Arial Unicode MS"/>
          <w:color w:val="000000" w:themeColor="text1"/>
          <w:szCs w:val="24"/>
        </w:rPr>
        <w:t>ych</w:t>
      </w:r>
      <w:r w:rsidR="00CC3F75" w:rsidRPr="002E33EB">
        <w:rPr>
          <w:rFonts w:ascii="Lato" w:eastAsia="Arial Unicode MS" w:hAnsi="Lato" w:cs="Arial Unicode MS"/>
          <w:color w:val="000000" w:themeColor="text1"/>
          <w:szCs w:val="24"/>
        </w:rPr>
        <w:t xml:space="preserve"> </w:t>
      </w:r>
      <w:r w:rsidRPr="002E33EB">
        <w:rPr>
          <w:rFonts w:ascii="Lato" w:eastAsia="Arial Unicode MS" w:hAnsi="Lato" w:cs="Arial Unicode MS"/>
          <w:color w:val="000000" w:themeColor="text1"/>
          <w:szCs w:val="24"/>
        </w:rPr>
        <w:t>mowa w załączniku nr 1</w:t>
      </w:r>
      <w:r w:rsidR="00CC3F75">
        <w:rPr>
          <w:rFonts w:ascii="Lato" w:eastAsia="Arial Unicode MS" w:hAnsi="Lato" w:cs="Arial Unicode MS"/>
          <w:color w:val="000000" w:themeColor="text1"/>
          <w:szCs w:val="24"/>
        </w:rPr>
        <w:t xml:space="preserve"> do Regulaminu</w:t>
      </w:r>
      <w:r w:rsidR="00897730">
        <w:rPr>
          <w:rFonts w:ascii="Lato" w:eastAsia="Arial Unicode MS" w:hAnsi="Lato" w:cs="Arial Unicode MS"/>
          <w:color w:val="000000" w:themeColor="text1"/>
          <w:szCs w:val="24"/>
        </w:rPr>
        <w:t>,</w:t>
      </w:r>
      <w:r w:rsidRPr="002E33EB">
        <w:rPr>
          <w:rFonts w:ascii="Lato" w:eastAsia="Arial Unicode MS" w:hAnsi="Lato" w:cs="Arial Unicode MS"/>
          <w:color w:val="000000" w:themeColor="text1"/>
          <w:szCs w:val="24"/>
        </w:rPr>
        <w:t xml:space="preserve"> nie mogą przekraczać 12 osób w przypadku zajęć prowadzonych w formie stacjonarnej oraz </w:t>
      </w:r>
      <w:r w:rsidR="00E15CCC">
        <w:rPr>
          <w:rFonts w:ascii="Lato" w:eastAsia="Arial Unicode MS" w:hAnsi="Lato" w:cs="Arial Unicode MS"/>
          <w:color w:val="000000" w:themeColor="text1"/>
          <w:szCs w:val="24"/>
        </w:rPr>
        <w:t>12</w:t>
      </w:r>
      <w:r w:rsidR="006807B6">
        <w:rPr>
          <w:rFonts w:ascii="Lato" w:eastAsia="Arial Unicode MS" w:hAnsi="Lato" w:cs="Arial Unicode MS"/>
          <w:color w:val="000000" w:themeColor="text1"/>
          <w:szCs w:val="24"/>
        </w:rPr>
        <w:t xml:space="preserve"> </w:t>
      </w:r>
      <w:r w:rsidRPr="002E33EB">
        <w:rPr>
          <w:rFonts w:ascii="Lato" w:eastAsia="Arial Unicode MS" w:hAnsi="Lato" w:cs="Arial Unicode MS"/>
          <w:color w:val="000000" w:themeColor="text1"/>
          <w:szCs w:val="24"/>
        </w:rPr>
        <w:t xml:space="preserve">osób w przypadku zajęć w formie zdalnej. Forma zajęć </w:t>
      </w:r>
      <w:r w:rsidR="00BB5538">
        <w:rPr>
          <w:rFonts w:ascii="Lato" w:eastAsia="Arial Unicode MS" w:hAnsi="Lato" w:cs="Arial Unicode MS"/>
          <w:color w:val="000000" w:themeColor="text1"/>
          <w:szCs w:val="24"/>
        </w:rPr>
        <w:t>modułów szkolenia</w:t>
      </w:r>
      <w:r w:rsidRPr="002E33EB">
        <w:rPr>
          <w:rFonts w:ascii="Lato" w:eastAsia="Arial Unicode MS" w:hAnsi="Lato" w:cs="Arial Unicode MS"/>
          <w:color w:val="000000" w:themeColor="text1"/>
          <w:szCs w:val="24"/>
        </w:rPr>
        <w:t xml:space="preserve"> będzie wybierana przez </w:t>
      </w:r>
      <w:r w:rsidR="002B4B82" w:rsidRPr="002E33EB">
        <w:rPr>
          <w:rFonts w:ascii="Lato" w:eastAsia="Arial Unicode MS" w:hAnsi="Lato" w:cs="Arial Unicode MS"/>
          <w:color w:val="000000" w:themeColor="text1"/>
          <w:szCs w:val="24"/>
        </w:rPr>
        <w:t xml:space="preserve">Podmiot wnioskujący </w:t>
      </w:r>
      <w:r w:rsidRPr="002E33EB">
        <w:rPr>
          <w:rFonts w:ascii="Lato" w:eastAsia="Arial Unicode MS" w:hAnsi="Lato" w:cs="Arial Unicode MS"/>
          <w:color w:val="000000" w:themeColor="text1"/>
          <w:szCs w:val="24"/>
        </w:rPr>
        <w:t xml:space="preserve">z zastrzeżeniem, że nie mniej niż 2/3 uczestników zostanie przeszkolonych w formie stacjonarnej. </w:t>
      </w:r>
    </w:p>
    <w:bookmarkEnd w:id="9"/>
    <w:bookmarkEnd w:id="10"/>
    <w:p w14:paraId="2D403577" w14:textId="0E03181A" w:rsidR="00697C19" w:rsidRPr="00966360" w:rsidRDefault="00FD5C26" w:rsidP="002E33EB">
      <w:pPr>
        <w:pStyle w:val="ARTartustawynprozporzdzenia"/>
        <w:numPr>
          <w:ilvl w:val="0"/>
          <w:numId w:val="4"/>
        </w:numPr>
        <w:spacing w:before="0" w:line="240" w:lineRule="auto"/>
        <w:ind w:left="709"/>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OOW</w:t>
      </w:r>
      <w:r w:rsidR="00697C19" w:rsidRPr="002E33EB">
        <w:rPr>
          <w:rFonts w:ascii="Lato" w:eastAsia="Arial Unicode MS" w:hAnsi="Lato" w:cs="Arial Unicode MS"/>
          <w:color w:val="000000" w:themeColor="text1"/>
          <w:szCs w:val="24"/>
        </w:rPr>
        <w:t xml:space="preserve"> w ramach prac nad przygotowaniem </w:t>
      </w:r>
      <w:r w:rsidR="00A87495" w:rsidRPr="002E33EB">
        <w:rPr>
          <w:rFonts w:ascii="Lato" w:eastAsia="Arial Unicode MS" w:hAnsi="Lato" w:cs="Arial Unicode MS"/>
          <w:color w:val="000000" w:themeColor="text1"/>
          <w:szCs w:val="24"/>
        </w:rPr>
        <w:t>szkoleń</w:t>
      </w:r>
      <w:r w:rsidR="00697C19" w:rsidRPr="002E33EB">
        <w:rPr>
          <w:rFonts w:ascii="Lato" w:eastAsia="Arial Unicode MS" w:hAnsi="Lato" w:cs="Arial Unicode MS"/>
          <w:color w:val="000000" w:themeColor="text1"/>
          <w:szCs w:val="24"/>
        </w:rPr>
        <w:t xml:space="preserve"> udostępnią IOI projekty prezentacji, które będą wykorzystywane podczas </w:t>
      </w:r>
      <w:r w:rsidR="006807B6">
        <w:rPr>
          <w:rFonts w:ascii="Lato" w:eastAsia="Arial Unicode MS" w:hAnsi="Lato" w:cs="Arial Unicode MS"/>
          <w:color w:val="000000" w:themeColor="text1"/>
          <w:szCs w:val="24"/>
        </w:rPr>
        <w:t>szkoleń</w:t>
      </w:r>
      <w:r w:rsidR="00697C19" w:rsidRPr="002E33EB">
        <w:rPr>
          <w:rFonts w:ascii="Lato" w:eastAsia="Arial Unicode MS" w:hAnsi="Lato" w:cs="Arial Unicode MS"/>
          <w:color w:val="000000" w:themeColor="text1"/>
          <w:szCs w:val="24"/>
        </w:rPr>
        <w:t xml:space="preserve">. IOI pozostawia sobie możliwość zgłaszania uwag oraz weryfikacji treści prezentacji, również w celu ujednolicenia treści </w:t>
      </w:r>
      <w:r w:rsidR="006807B6">
        <w:rPr>
          <w:rFonts w:ascii="Lato" w:eastAsia="Arial Unicode MS" w:hAnsi="Lato" w:cs="Arial Unicode MS"/>
          <w:color w:val="000000" w:themeColor="text1"/>
          <w:szCs w:val="24"/>
        </w:rPr>
        <w:t>szkoleń</w:t>
      </w:r>
      <w:r w:rsidR="00697C19" w:rsidRPr="002E33EB">
        <w:rPr>
          <w:rFonts w:ascii="Lato" w:eastAsia="Arial Unicode MS" w:hAnsi="Lato" w:cs="Arial Unicode MS"/>
          <w:color w:val="000000" w:themeColor="text1"/>
          <w:szCs w:val="24"/>
        </w:rPr>
        <w:t xml:space="preserve"> w skali kraju. Prezentacje zostaną udostępnione IOI w terminie uzgodnionym z uczelniami wyższymi, umożliwiającym analizę treści prezentacji. Prezentacje zostaną publicznie </w:t>
      </w:r>
      <w:bookmarkStart w:id="11" w:name="_Hlk154053925"/>
      <w:r w:rsidR="00697C19" w:rsidRPr="002E33EB">
        <w:rPr>
          <w:rFonts w:ascii="Lato" w:eastAsia="Arial Unicode MS" w:hAnsi="Lato" w:cs="Arial Unicode MS"/>
          <w:color w:val="000000" w:themeColor="text1"/>
          <w:szCs w:val="24"/>
        </w:rPr>
        <w:t>udostępnione</w:t>
      </w:r>
      <w:r w:rsidR="008233E4" w:rsidRPr="002E33EB">
        <w:rPr>
          <w:rFonts w:ascii="Lato" w:eastAsia="Arial Unicode MS" w:hAnsi="Lato" w:cs="Arial Unicode MS"/>
          <w:color w:val="000000" w:themeColor="text1"/>
          <w:szCs w:val="24"/>
        </w:rPr>
        <w:t xml:space="preserve"> po zak</w:t>
      </w:r>
      <w:r w:rsidR="002B4B82" w:rsidRPr="002E33EB">
        <w:rPr>
          <w:rFonts w:ascii="Lato" w:eastAsia="Arial Unicode MS" w:hAnsi="Lato" w:cs="Arial Unicode MS"/>
          <w:color w:val="000000" w:themeColor="text1"/>
          <w:szCs w:val="24"/>
        </w:rPr>
        <w:t>o</w:t>
      </w:r>
      <w:r w:rsidR="008233E4" w:rsidRPr="002E33EB">
        <w:rPr>
          <w:rFonts w:ascii="Lato" w:eastAsia="Arial Unicode MS" w:hAnsi="Lato" w:cs="Arial Unicode MS"/>
          <w:color w:val="000000" w:themeColor="text1"/>
          <w:szCs w:val="24"/>
        </w:rPr>
        <w:t>ńcz</w:t>
      </w:r>
      <w:r w:rsidR="002B4B82" w:rsidRPr="002E33EB">
        <w:rPr>
          <w:rFonts w:ascii="Lato" w:eastAsia="Arial Unicode MS" w:hAnsi="Lato" w:cs="Arial Unicode MS"/>
          <w:color w:val="000000" w:themeColor="text1"/>
          <w:szCs w:val="24"/>
        </w:rPr>
        <w:t>e</w:t>
      </w:r>
      <w:r w:rsidR="008233E4" w:rsidRPr="002E33EB">
        <w:rPr>
          <w:rFonts w:ascii="Lato" w:eastAsia="Arial Unicode MS" w:hAnsi="Lato" w:cs="Arial Unicode MS"/>
          <w:color w:val="000000" w:themeColor="text1"/>
          <w:szCs w:val="24"/>
        </w:rPr>
        <w:t xml:space="preserve">niu szkoleń na stronie </w:t>
      </w:r>
      <w:r w:rsidR="002B4B82" w:rsidRPr="002E33EB">
        <w:rPr>
          <w:rFonts w:ascii="Lato" w:eastAsia="Arial Unicode MS" w:hAnsi="Lato" w:cs="Arial Unicode MS"/>
          <w:color w:val="000000" w:themeColor="text1"/>
          <w:szCs w:val="24"/>
        </w:rPr>
        <w:t>P</w:t>
      </w:r>
      <w:r w:rsidR="008233E4" w:rsidRPr="002E33EB">
        <w:rPr>
          <w:rFonts w:ascii="Lato" w:eastAsia="Arial Unicode MS" w:hAnsi="Lato" w:cs="Arial Unicode MS"/>
          <w:color w:val="000000" w:themeColor="text1"/>
          <w:szCs w:val="24"/>
        </w:rPr>
        <w:t>rzedsięwzięcia</w:t>
      </w:r>
      <w:bookmarkEnd w:id="11"/>
      <w:r w:rsidR="00697C19" w:rsidRPr="002E33EB">
        <w:rPr>
          <w:rFonts w:ascii="Lato" w:eastAsia="Arial Unicode MS" w:hAnsi="Lato" w:cs="Arial Unicode MS"/>
          <w:color w:val="000000" w:themeColor="text1"/>
          <w:szCs w:val="24"/>
        </w:rPr>
        <w:t xml:space="preserve">. Prezentacje będą obejmowały zakres części </w:t>
      </w:r>
      <w:r w:rsidR="00697C19" w:rsidRPr="00966360">
        <w:rPr>
          <w:rFonts w:ascii="Lato" w:eastAsia="Arial Unicode MS" w:hAnsi="Lato" w:cs="Arial Unicode MS"/>
          <w:color w:val="000000" w:themeColor="text1"/>
          <w:szCs w:val="24"/>
        </w:rPr>
        <w:t>teoretycznej oraz praktycznej.</w:t>
      </w:r>
    </w:p>
    <w:p w14:paraId="30122620" w14:textId="12DCB0AC" w:rsidR="0029185E" w:rsidRPr="00966360" w:rsidRDefault="008233E4" w:rsidP="002E33EB">
      <w:pPr>
        <w:pStyle w:val="ARTartustawynprozporzdzenia"/>
        <w:numPr>
          <w:ilvl w:val="0"/>
          <w:numId w:val="4"/>
        </w:numPr>
        <w:spacing w:before="0" w:line="240" w:lineRule="auto"/>
        <w:ind w:left="709"/>
        <w:contextualSpacing/>
        <w:rPr>
          <w:rFonts w:ascii="Lato" w:eastAsia="Arial Unicode MS" w:hAnsi="Lato" w:cs="Arial Unicode MS"/>
          <w:color w:val="000000" w:themeColor="text1"/>
          <w:szCs w:val="24"/>
        </w:rPr>
      </w:pPr>
      <w:r w:rsidRPr="00966360">
        <w:rPr>
          <w:rFonts w:ascii="Lato" w:eastAsia="Arial Unicode MS" w:hAnsi="Lato" w:cs="Arial Unicode MS"/>
          <w:color w:val="000000" w:themeColor="text1"/>
          <w:szCs w:val="24"/>
        </w:rPr>
        <w:t xml:space="preserve">OOW </w:t>
      </w:r>
      <w:r w:rsidR="0029185E" w:rsidRPr="00966360">
        <w:rPr>
          <w:rFonts w:ascii="Lato" w:eastAsia="Arial Unicode MS" w:hAnsi="Lato" w:cs="Arial Unicode MS"/>
          <w:color w:val="000000" w:themeColor="text1"/>
          <w:szCs w:val="24"/>
        </w:rPr>
        <w:t xml:space="preserve">przygotuje w terminie i zakresie uzgodnionym z IOI propozycję </w:t>
      </w:r>
      <w:r w:rsidR="00001F60" w:rsidRPr="00966360">
        <w:rPr>
          <w:rFonts w:ascii="Lato" w:eastAsia="Arial Unicode MS" w:hAnsi="Lato" w:cs="Arial Unicode MS"/>
          <w:color w:val="000000" w:themeColor="text1"/>
          <w:szCs w:val="24"/>
        </w:rPr>
        <w:t>5</w:t>
      </w:r>
      <w:r w:rsidR="0029185E" w:rsidRPr="00966360">
        <w:rPr>
          <w:rFonts w:ascii="Lato" w:eastAsia="Arial Unicode MS" w:hAnsi="Lato" w:cs="Arial Unicode MS"/>
          <w:color w:val="000000" w:themeColor="text1"/>
          <w:szCs w:val="24"/>
        </w:rPr>
        <w:t>0 pytań testowych z odpowiedziami wielokrotnego wyboru, któr</w:t>
      </w:r>
      <w:r w:rsidR="00F13617" w:rsidRPr="00966360">
        <w:rPr>
          <w:rFonts w:ascii="Lato" w:eastAsia="Arial Unicode MS" w:hAnsi="Lato" w:cs="Arial Unicode MS"/>
          <w:color w:val="000000" w:themeColor="text1"/>
          <w:szCs w:val="24"/>
        </w:rPr>
        <w:t xml:space="preserve">e będą stanowiły </w:t>
      </w:r>
      <w:r w:rsidR="0029185E" w:rsidRPr="00966360">
        <w:rPr>
          <w:rFonts w:ascii="Lato" w:eastAsia="Arial Unicode MS" w:hAnsi="Lato" w:cs="Arial Unicode MS"/>
          <w:color w:val="000000" w:themeColor="text1"/>
          <w:szCs w:val="24"/>
        </w:rPr>
        <w:t xml:space="preserve"> po weryfikacji przez IOI katalog pytań do testu kończącego </w:t>
      </w:r>
      <w:r w:rsidR="00CB1A78" w:rsidRPr="00966360">
        <w:rPr>
          <w:rFonts w:ascii="Lato" w:eastAsia="Arial Unicode MS" w:hAnsi="Lato" w:cs="Arial Unicode MS"/>
          <w:color w:val="000000" w:themeColor="text1"/>
          <w:szCs w:val="24"/>
        </w:rPr>
        <w:t>szkolenie</w:t>
      </w:r>
      <w:r w:rsidR="0029185E" w:rsidRPr="00966360">
        <w:rPr>
          <w:rFonts w:ascii="Lato" w:eastAsia="Arial Unicode MS" w:hAnsi="Lato" w:cs="Arial Unicode MS"/>
          <w:color w:val="000000" w:themeColor="text1"/>
          <w:szCs w:val="24"/>
        </w:rPr>
        <w:t xml:space="preserve">. Pytania będą dostępne dla uczestników </w:t>
      </w:r>
      <w:r w:rsidRPr="00966360">
        <w:rPr>
          <w:rFonts w:ascii="Lato" w:eastAsia="Arial Unicode MS" w:hAnsi="Lato" w:cs="Arial Unicode MS"/>
          <w:color w:val="000000" w:themeColor="text1"/>
          <w:szCs w:val="24"/>
        </w:rPr>
        <w:t>szkoleń</w:t>
      </w:r>
      <w:r w:rsidR="0029185E" w:rsidRPr="00966360">
        <w:rPr>
          <w:rFonts w:ascii="Lato" w:eastAsia="Arial Unicode MS" w:hAnsi="Lato" w:cs="Arial Unicode MS"/>
          <w:color w:val="000000" w:themeColor="text1"/>
          <w:szCs w:val="24"/>
        </w:rPr>
        <w:t>.</w:t>
      </w:r>
      <w:r w:rsidR="00083727" w:rsidRPr="00966360">
        <w:rPr>
          <w:rFonts w:ascii="Lato" w:eastAsia="Arial Unicode MS" w:hAnsi="Lato" w:cs="Arial Unicode MS"/>
          <w:color w:val="000000" w:themeColor="text1"/>
          <w:szCs w:val="24"/>
        </w:rPr>
        <w:t xml:space="preserve"> </w:t>
      </w:r>
      <w:r w:rsidR="0029185E" w:rsidRPr="00966360">
        <w:rPr>
          <w:rFonts w:ascii="Lato" w:eastAsia="Arial Unicode MS" w:hAnsi="Lato" w:cs="Arial Unicode MS"/>
          <w:color w:val="000000" w:themeColor="text1"/>
          <w:szCs w:val="24"/>
        </w:rPr>
        <w:t xml:space="preserve">Przeprowadzenie </w:t>
      </w:r>
      <w:r w:rsidR="00001F60" w:rsidRPr="00966360">
        <w:rPr>
          <w:rFonts w:ascii="Lato" w:eastAsia="Arial Unicode MS" w:hAnsi="Lato" w:cs="Arial Unicode MS"/>
          <w:color w:val="000000" w:themeColor="text1"/>
          <w:szCs w:val="24"/>
        </w:rPr>
        <w:t xml:space="preserve">podsumowującego testu końcowego </w:t>
      </w:r>
      <w:r w:rsidR="0029185E" w:rsidRPr="00966360">
        <w:rPr>
          <w:rFonts w:ascii="Lato" w:eastAsia="Arial Unicode MS" w:hAnsi="Lato" w:cs="Arial Unicode MS"/>
          <w:color w:val="000000" w:themeColor="text1"/>
          <w:szCs w:val="24"/>
        </w:rPr>
        <w:t xml:space="preserve">pozostaje po stronie </w:t>
      </w:r>
      <w:r w:rsidR="00083727" w:rsidRPr="00966360">
        <w:rPr>
          <w:rFonts w:ascii="Lato" w:eastAsia="Arial Unicode MS" w:hAnsi="Lato" w:cs="Arial Unicode MS"/>
          <w:color w:val="000000" w:themeColor="text1"/>
          <w:szCs w:val="24"/>
        </w:rPr>
        <w:t>OOW.</w:t>
      </w:r>
      <w:r w:rsidR="0029185E" w:rsidRPr="00966360">
        <w:rPr>
          <w:rFonts w:ascii="Lato" w:eastAsia="Arial Unicode MS" w:hAnsi="Lato" w:cs="Arial Unicode MS"/>
          <w:color w:val="000000" w:themeColor="text1"/>
          <w:szCs w:val="24"/>
        </w:rPr>
        <w:t xml:space="preserve"> </w:t>
      </w:r>
    </w:p>
    <w:p w14:paraId="7B97BA93" w14:textId="37727AE5" w:rsidR="00FD5C26" w:rsidRPr="00966360" w:rsidRDefault="00FD5C26" w:rsidP="002E33EB">
      <w:pPr>
        <w:pStyle w:val="ARTartustawynprozporzdzenia"/>
        <w:numPr>
          <w:ilvl w:val="0"/>
          <w:numId w:val="4"/>
        </w:numPr>
        <w:spacing w:before="0" w:line="240" w:lineRule="auto"/>
        <w:ind w:left="709"/>
        <w:contextualSpacing/>
        <w:rPr>
          <w:rFonts w:ascii="Lato" w:eastAsia="Arial Unicode MS" w:hAnsi="Lato" w:cs="Arial Unicode MS"/>
          <w:color w:val="000000" w:themeColor="text1"/>
          <w:szCs w:val="24"/>
        </w:rPr>
      </w:pPr>
      <w:bookmarkStart w:id="12" w:name="_Hlk153968318"/>
      <w:r w:rsidRPr="00966360">
        <w:rPr>
          <w:rFonts w:ascii="Lato" w:eastAsia="Arial Unicode MS" w:hAnsi="Lato" w:cs="Arial Unicode MS"/>
          <w:color w:val="000000" w:themeColor="text1"/>
          <w:szCs w:val="24"/>
        </w:rPr>
        <w:t>OOW powi</w:t>
      </w:r>
      <w:r w:rsidR="00D253AE" w:rsidRPr="00966360">
        <w:rPr>
          <w:rFonts w:ascii="Lato" w:eastAsia="Arial Unicode MS" w:hAnsi="Lato" w:cs="Arial Unicode MS"/>
          <w:color w:val="000000" w:themeColor="text1"/>
          <w:szCs w:val="24"/>
        </w:rPr>
        <w:t xml:space="preserve">nien </w:t>
      </w:r>
      <w:r w:rsidRPr="00966360">
        <w:rPr>
          <w:rFonts w:ascii="Lato" w:eastAsia="Arial Unicode MS" w:hAnsi="Lato" w:cs="Arial Unicode MS"/>
          <w:color w:val="000000" w:themeColor="text1"/>
          <w:szCs w:val="24"/>
        </w:rPr>
        <w:t xml:space="preserve">posiadać doświadczenie instytucjonalne do realizacji </w:t>
      </w:r>
      <w:r w:rsidR="00D253AE" w:rsidRPr="00966360">
        <w:rPr>
          <w:rFonts w:ascii="Lato" w:eastAsia="Arial Unicode MS" w:hAnsi="Lato" w:cs="Arial Unicode MS"/>
          <w:color w:val="000000" w:themeColor="text1"/>
          <w:szCs w:val="24"/>
        </w:rPr>
        <w:t>P</w:t>
      </w:r>
      <w:r w:rsidRPr="00966360">
        <w:rPr>
          <w:rFonts w:ascii="Lato" w:eastAsia="Arial Unicode MS" w:hAnsi="Lato" w:cs="Arial Unicode MS"/>
          <w:color w:val="000000" w:themeColor="text1"/>
          <w:szCs w:val="24"/>
        </w:rPr>
        <w:t>rzedsięwzięcia</w:t>
      </w:r>
      <w:r w:rsidR="00D253AE" w:rsidRPr="00966360">
        <w:rPr>
          <w:rFonts w:ascii="Lato" w:eastAsia="Arial Unicode MS" w:hAnsi="Lato" w:cs="Arial Unicode MS"/>
          <w:color w:val="000000" w:themeColor="text1"/>
          <w:szCs w:val="24"/>
        </w:rPr>
        <w:t xml:space="preserve"> </w:t>
      </w:r>
      <w:r w:rsidR="006807B6" w:rsidRPr="00966360">
        <w:rPr>
          <w:rFonts w:ascii="Lato" w:eastAsia="Arial Unicode MS" w:hAnsi="Lato" w:cs="Arial Unicode MS"/>
          <w:color w:val="000000" w:themeColor="text1"/>
          <w:szCs w:val="24"/>
        </w:rPr>
        <w:t>oraz</w:t>
      </w:r>
      <w:r w:rsidR="002B4B82" w:rsidRPr="00966360">
        <w:rPr>
          <w:rFonts w:ascii="Lato" w:eastAsia="Arial Unicode MS" w:hAnsi="Lato" w:cs="Arial Unicode MS"/>
          <w:color w:val="000000" w:themeColor="text1"/>
          <w:szCs w:val="24"/>
        </w:rPr>
        <w:t xml:space="preserve"> </w:t>
      </w:r>
      <w:r w:rsidR="00D253AE" w:rsidRPr="00966360">
        <w:rPr>
          <w:rFonts w:ascii="Lato" w:eastAsia="Arial Unicode MS" w:hAnsi="Lato" w:cs="Arial Unicode MS"/>
          <w:color w:val="000000" w:themeColor="text1"/>
          <w:szCs w:val="24"/>
        </w:rPr>
        <w:t xml:space="preserve">posiadać doświadczenie </w:t>
      </w:r>
      <w:r w:rsidRPr="00966360">
        <w:rPr>
          <w:rFonts w:ascii="Lato" w:eastAsia="Arial Unicode MS" w:hAnsi="Lato" w:cs="Arial Unicode MS"/>
          <w:color w:val="000000" w:themeColor="text1"/>
          <w:szCs w:val="24"/>
        </w:rPr>
        <w:t xml:space="preserve">w prowadzeniu </w:t>
      </w:r>
      <w:r w:rsidR="004C100D" w:rsidRPr="00966360">
        <w:rPr>
          <w:rFonts w:ascii="Lato" w:eastAsia="Arial Unicode MS" w:hAnsi="Lato" w:cs="Arial Unicode MS"/>
          <w:color w:val="000000" w:themeColor="text1"/>
          <w:szCs w:val="24"/>
        </w:rPr>
        <w:t>wykładów akademickich/</w:t>
      </w:r>
      <w:r w:rsidRPr="00966360">
        <w:rPr>
          <w:rFonts w:ascii="Lato" w:eastAsia="Arial Unicode MS" w:hAnsi="Lato" w:cs="Arial Unicode MS"/>
          <w:color w:val="000000" w:themeColor="text1"/>
          <w:szCs w:val="24"/>
        </w:rPr>
        <w:t>kursów</w:t>
      </w:r>
      <w:r w:rsidR="004C100D" w:rsidRPr="00966360">
        <w:rPr>
          <w:rFonts w:ascii="Lato" w:eastAsia="Arial Unicode MS" w:hAnsi="Lato" w:cs="Arial Unicode MS"/>
          <w:color w:val="000000" w:themeColor="text1"/>
          <w:szCs w:val="24"/>
        </w:rPr>
        <w:t>/</w:t>
      </w:r>
      <w:r w:rsidRPr="00966360">
        <w:rPr>
          <w:rFonts w:ascii="Lato" w:eastAsia="Arial Unicode MS" w:hAnsi="Lato" w:cs="Arial Unicode MS"/>
          <w:color w:val="000000" w:themeColor="text1"/>
          <w:szCs w:val="24"/>
        </w:rPr>
        <w:t>szkoleń</w:t>
      </w:r>
      <w:r w:rsidR="004C100D" w:rsidRPr="00966360">
        <w:rPr>
          <w:rFonts w:ascii="Lato" w:eastAsia="Arial Unicode MS" w:hAnsi="Lato" w:cs="Arial Unicode MS"/>
          <w:color w:val="000000" w:themeColor="text1"/>
          <w:szCs w:val="24"/>
        </w:rPr>
        <w:t>/</w:t>
      </w:r>
      <w:r w:rsidRPr="00966360">
        <w:rPr>
          <w:rFonts w:ascii="Lato" w:eastAsia="Arial Unicode MS" w:hAnsi="Lato" w:cs="Arial Unicode MS"/>
          <w:color w:val="000000" w:themeColor="text1"/>
          <w:szCs w:val="24"/>
        </w:rPr>
        <w:t xml:space="preserve">studiów </w:t>
      </w:r>
      <w:r w:rsidR="00AA28F5" w:rsidRPr="00966360">
        <w:rPr>
          <w:rFonts w:ascii="Lato" w:eastAsia="Arial Unicode MS" w:hAnsi="Lato" w:cs="Arial Unicode MS"/>
          <w:color w:val="000000" w:themeColor="text1"/>
          <w:szCs w:val="24"/>
        </w:rPr>
        <w:t xml:space="preserve">stacjonarnych </w:t>
      </w:r>
      <w:r w:rsidRPr="00966360">
        <w:rPr>
          <w:rFonts w:ascii="Lato" w:eastAsia="Arial Unicode MS" w:hAnsi="Lato" w:cs="Arial Unicode MS"/>
          <w:color w:val="000000" w:themeColor="text1"/>
          <w:szCs w:val="24"/>
        </w:rPr>
        <w:t xml:space="preserve">z zakresu </w:t>
      </w:r>
      <w:r w:rsidR="00734511" w:rsidRPr="00966360">
        <w:rPr>
          <w:rFonts w:ascii="Lato" w:eastAsia="Arial Unicode MS" w:hAnsi="Lato" w:cs="Arial Unicode MS"/>
          <w:color w:val="000000" w:themeColor="text1"/>
          <w:szCs w:val="24"/>
        </w:rPr>
        <w:t xml:space="preserve">planowania </w:t>
      </w:r>
      <w:r w:rsidRPr="00966360">
        <w:rPr>
          <w:rFonts w:ascii="Lato" w:eastAsia="Arial Unicode MS" w:hAnsi="Lato" w:cs="Arial Unicode MS"/>
          <w:color w:val="000000" w:themeColor="text1"/>
          <w:szCs w:val="24"/>
        </w:rPr>
        <w:t xml:space="preserve">przestrzennego w okresie ostatnich trzech lat dla min. </w:t>
      </w:r>
      <w:r w:rsidR="00966E24" w:rsidRPr="00966360">
        <w:rPr>
          <w:rFonts w:ascii="Lato" w:eastAsia="Arial Unicode MS" w:hAnsi="Lato" w:cs="Arial Unicode MS"/>
          <w:color w:val="000000" w:themeColor="text1"/>
          <w:szCs w:val="24"/>
        </w:rPr>
        <w:t xml:space="preserve">50 </w:t>
      </w:r>
      <w:r w:rsidRPr="00966360">
        <w:rPr>
          <w:rFonts w:ascii="Lato" w:eastAsia="Arial Unicode MS" w:hAnsi="Lato" w:cs="Arial Unicode MS"/>
          <w:color w:val="000000" w:themeColor="text1"/>
          <w:szCs w:val="24"/>
        </w:rPr>
        <w:t>uczestników</w:t>
      </w:r>
      <w:r w:rsidR="00AA28F5" w:rsidRPr="00966360">
        <w:rPr>
          <w:rFonts w:ascii="Lato" w:eastAsia="Arial Unicode MS" w:hAnsi="Lato" w:cs="Arial Unicode MS"/>
          <w:color w:val="000000" w:themeColor="text1"/>
          <w:szCs w:val="24"/>
        </w:rPr>
        <w:t xml:space="preserve"> liczone od dnia złożenia Wniosku</w:t>
      </w:r>
      <w:r w:rsidR="00D253AE" w:rsidRPr="00966360">
        <w:rPr>
          <w:rFonts w:ascii="Lato" w:eastAsia="Arial Unicode MS" w:hAnsi="Lato" w:cs="Arial Unicode MS"/>
          <w:color w:val="000000" w:themeColor="text1"/>
          <w:szCs w:val="24"/>
        </w:rPr>
        <w:t xml:space="preserve">. </w:t>
      </w:r>
    </w:p>
    <w:bookmarkEnd w:id="12"/>
    <w:p w14:paraId="25676ED0" w14:textId="3FF500E2" w:rsidR="00D253AE" w:rsidRPr="002E33EB" w:rsidRDefault="00D253AE" w:rsidP="009E242F">
      <w:pPr>
        <w:pStyle w:val="ARTartustawynprozporzdzenia"/>
        <w:numPr>
          <w:ilvl w:val="0"/>
          <w:numId w:val="4"/>
        </w:numPr>
        <w:spacing w:line="240" w:lineRule="auto"/>
        <w:ind w:left="709"/>
        <w:contextualSpacing/>
        <w:rPr>
          <w:rFonts w:ascii="Lato" w:eastAsia="Arial Unicode MS" w:hAnsi="Lato" w:cs="Arial Unicode MS"/>
          <w:szCs w:val="24"/>
        </w:rPr>
      </w:pPr>
      <w:r w:rsidRPr="00966360">
        <w:rPr>
          <w:rFonts w:ascii="Lato" w:eastAsia="Arial Unicode MS" w:hAnsi="Lato" w:cs="Arial Unicode MS"/>
          <w:color w:val="000000" w:themeColor="text1"/>
          <w:szCs w:val="24"/>
        </w:rPr>
        <w:t>OOW powinien posiadać</w:t>
      </w:r>
      <w:r w:rsidRPr="001778F1">
        <w:rPr>
          <w:rFonts w:ascii="Lato" w:eastAsia="Arial Unicode MS" w:hAnsi="Lato" w:cs="Arial Unicode MS"/>
          <w:color w:val="000000" w:themeColor="text1"/>
          <w:szCs w:val="24"/>
        </w:rPr>
        <w:t xml:space="preserve"> odpowiednie warunki lokalowe</w:t>
      </w:r>
      <w:r w:rsidRPr="002E33EB">
        <w:rPr>
          <w:rFonts w:ascii="Lato" w:eastAsia="Arial Unicode MS" w:hAnsi="Lato" w:cs="Arial Unicode MS"/>
          <w:color w:val="000000" w:themeColor="text1"/>
          <w:szCs w:val="24"/>
        </w:rPr>
        <w:t xml:space="preserve"> </w:t>
      </w:r>
      <w:r w:rsidR="008A0D97" w:rsidRPr="002E33EB">
        <w:rPr>
          <w:rFonts w:ascii="Lato" w:eastAsia="Arial Unicode MS" w:hAnsi="Lato" w:cs="Arial Unicode MS"/>
          <w:color w:val="000000" w:themeColor="text1"/>
          <w:szCs w:val="24"/>
        </w:rPr>
        <w:t xml:space="preserve">i techniczne </w:t>
      </w:r>
      <w:r w:rsidRPr="002E33EB">
        <w:rPr>
          <w:rFonts w:ascii="Lato" w:eastAsia="Arial Unicode MS" w:hAnsi="Lato" w:cs="Arial Unicode MS"/>
          <w:color w:val="000000" w:themeColor="text1"/>
          <w:szCs w:val="24"/>
        </w:rPr>
        <w:t>uwzględniające zakres i formę szkoleń</w:t>
      </w:r>
      <w:r w:rsidRPr="002E33EB">
        <w:rPr>
          <w:rFonts w:ascii="Lato" w:eastAsia="Arial Unicode MS" w:hAnsi="Lato" w:cs="Arial Unicode MS"/>
          <w:szCs w:val="24"/>
        </w:rPr>
        <w:t>.</w:t>
      </w:r>
    </w:p>
    <w:p w14:paraId="11926B2B" w14:textId="3F8025DF" w:rsidR="004C387D" w:rsidRPr="002E33EB" w:rsidRDefault="004C387D" w:rsidP="002E33EB">
      <w:pPr>
        <w:pStyle w:val="ARTartustawynprozporzdzenia"/>
        <w:numPr>
          <w:ilvl w:val="0"/>
          <w:numId w:val="4"/>
        </w:numPr>
        <w:spacing w:line="240" w:lineRule="auto"/>
        <w:contextualSpacing/>
        <w:rPr>
          <w:rFonts w:ascii="Lato" w:eastAsia="Arial Unicode MS" w:hAnsi="Lato" w:cs="Arial Unicode MS"/>
          <w:szCs w:val="24"/>
        </w:rPr>
      </w:pPr>
      <w:r w:rsidRPr="002E33EB">
        <w:rPr>
          <w:rFonts w:ascii="Lato" w:eastAsia="Arial Unicode MS" w:hAnsi="Lato" w:cs="Arial Unicode MS"/>
          <w:szCs w:val="24"/>
        </w:rPr>
        <w:t xml:space="preserve">OOW </w:t>
      </w:r>
      <w:r w:rsidRPr="002E33EB">
        <w:rPr>
          <w:rFonts w:ascii="Lato" w:eastAsia="Arial Unicode MS" w:hAnsi="Lato" w:cs="Arial Unicode MS"/>
          <w:color w:val="000000" w:themeColor="text1"/>
          <w:szCs w:val="24"/>
        </w:rPr>
        <w:t>powinien zapewnić organizację szkolenia co najmniej jednokrotnie</w:t>
      </w:r>
      <w:r w:rsidR="007F15C1">
        <w:rPr>
          <w:rFonts w:ascii="Lato" w:eastAsia="Arial Unicode MS" w:hAnsi="Lato" w:cs="Arial Unicode MS"/>
          <w:color w:val="000000" w:themeColor="text1"/>
          <w:szCs w:val="24"/>
        </w:rPr>
        <w:t xml:space="preserve"> </w:t>
      </w:r>
      <w:r w:rsidRPr="002E33EB">
        <w:rPr>
          <w:rFonts w:ascii="Lato" w:eastAsia="Arial Unicode MS" w:hAnsi="Lato" w:cs="Arial Unicode MS"/>
          <w:color w:val="000000" w:themeColor="text1"/>
          <w:szCs w:val="24"/>
        </w:rPr>
        <w:t>w</w:t>
      </w:r>
      <w:r w:rsidR="001A687E">
        <w:rPr>
          <w:rFonts w:ascii="Lato" w:eastAsia="Arial Unicode MS" w:hAnsi="Lato" w:cs="Arial Unicode MS"/>
          <w:color w:val="000000" w:themeColor="text1"/>
          <w:szCs w:val="24"/>
        </w:rPr>
        <w:t> </w:t>
      </w:r>
      <w:r w:rsidRPr="002E33EB">
        <w:rPr>
          <w:rFonts w:ascii="Lato" w:eastAsia="Arial Unicode MS" w:hAnsi="Lato" w:cs="Arial Unicode MS"/>
          <w:color w:val="000000" w:themeColor="text1"/>
          <w:szCs w:val="24"/>
        </w:rPr>
        <w:t xml:space="preserve">trybie weekendowym i jednokrotnie w dniach roboczych. </w:t>
      </w:r>
    </w:p>
    <w:p w14:paraId="282564D0" w14:textId="1D918E5B" w:rsidR="00D253AE" w:rsidRPr="002E33EB" w:rsidRDefault="00D253AE" w:rsidP="009E242F">
      <w:pPr>
        <w:pStyle w:val="ARTartustawynprozporzdzenia"/>
        <w:numPr>
          <w:ilvl w:val="0"/>
          <w:numId w:val="4"/>
        </w:numPr>
        <w:spacing w:line="240" w:lineRule="auto"/>
        <w:ind w:left="709"/>
        <w:contextualSpacing/>
        <w:rPr>
          <w:rFonts w:ascii="Lato" w:eastAsia="Arial Unicode MS" w:hAnsi="Lato" w:cs="Arial Unicode MS"/>
          <w:szCs w:val="24"/>
        </w:rPr>
      </w:pPr>
      <w:bookmarkStart w:id="13" w:name="_Hlk154054584"/>
      <w:r w:rsidRPr="002E33EB">
        <w:rPr>
          <w:rFonts w:ascii="Lato" w:eastAsia="Arial Unicode MS" w:hAnsi="Lato" w:cs="Arial Unicode MS"/>
          <w:szCs w:val="24"/>
        </w:rPr>
        <w:t xml:space="preserve">OOW powinien zapewnić odpowiednie zaplecza techniczne umożliwiające prowadzenie </w:t>
      </w:r>
      <w:r w:rsidR="00001D30">
        <w:rPr>
          <w:rFonts w:ascii="Lato" w:eastAsia="Arial Unicode MS" w:hAnsi="Lato" w:cs="Arial Unicode MS"/>
          <w:szCs w:val="24"/>
        </w:rPr>
        <w:t xml:space="preserve">poszczególnych modułów </w:t>
      </w:r>
      <w:r w:rsidR="001A687E">
        <w:rPr>
          <w:rFonts w:ascii="Lato" w:eastAsia="Arial Unicode MS" w:hAnsi="Lato" w:cs="Arial Unicode MS"/>
          <w:szCs w:val="24"/>
        </w:rPr>
        <w:t>szkole</w:t>
      </w:r>
      <w:r w:rsidR="00001D30">
        <w:rPr>
          <w:rFonts w:ascii="Lato" w:eastAsia="Arial Unicode MS" w:hAnsi="Lato" w:cs="Arial Unicode MS"/>
          <w:szCs w:val="24"/>
        </w:rPr>
        <w:t>nia</w:t>
      </w:r>
      <w:r w:rsidRPr="002E33EB">
        <w:rPr>
          <w:rFonts w:ascii="Lato" w:eastAsia="Arial Unicode MS" w:hAnsi="Lato" w:cs="Arial Unicode MS"/>
          <w:szCs w:val="24"/>
        </w:rPr>
        <w:t xml:space="preserve"> w zakresie i formie zajęć deklarowanych w załączniku nr 1 do </w:t>
      </w:r>
      <w:r w:rsidR="00510E95" w:rsidRPr="002E33EB">
        <w:rPr>
          <w:rFonts w:ascii="Lato" w:eastAsia="Arial Unicode MS" w:hAnsi="Lato" w:cs="Arial Unicode MS"/>
          <w:szCs w:val="24"/>
        </w:rPr>
        <w:t>R</w:t>
      </w:r>
      <w:r w:rsidRPr="002E33EB">
        <w:rPr>
          <w:rFonts w:ascii="Lato" w:eastAsia="Arial Unicode MS" w:hAnsi="Lato" w:cs="Arial Unicode MS"/>
          <w:szCs w:val="24"/>
        </w:rPr>
        <w:t>egulaminu, w szczególności zajęć zdalnych, części praktycznej zajęć</w:t>
      </w:r>
      <w:r w:rsidR="001A687E">
        <w:rPr>
          <w:rFonts w:ascii="Lato" w:eastAsia="Arial Unicode MS" w:hAnsi="Lato" w:cs="Arial Unicode MS"/>
          <w:szCs w:val="24"/>
        </w:rPr>
        <w:t xml:space="preserve"> </w:t>
      </w:r>
      <w:r w:rsidRPr="002E33EB">
        <w:rPr>
          <w:rFonts w:ascii="Lato" w:eastAsia="Arial Unicode MS" w:hAnsi="Lato" w:cs="Arial Unicode MS"/>
          <w:szCs w:val="24"/>
        </w:rPr>
        <w:t>w</w:t>
      </w:r>
      <w:r w:rsidR="001A687E">
        <w:rPr>
          <w:rFonts w:ascii="Lato" w:eastAsia="Arial Unicode MS" w:hAnsi="Lato" w:cs="Arial Unicode MS"/>
          <w:szCs w:val="24"/>
        </w:rPr>
        <w:t> </w:t>
      </w:r>
      <w:r w:rsidRPr="002E33EB">
        <w:rPr>
          <w:rFonts w:ascii="Lato" w:eastAsia="Arial Unicode MS" w:hAnsi="Lato" w:cs="Arial Unicode MS"/>
          <w:szCs w:val="24"/>
        </w:rPr>
        <w:t>podziale na grupy uczestników ograniczone wielkościowo zgodnie</w:t>
      </w:r>
      <w:r w:rsidR="001A687E">
        <w:rPr>
          <w:rFonts w:ascii="Lato" w:eastAsia="Arial Unicode MS" w:hAnsi="Lato" w:cs="Arial Unicode MS"/>
          <w:szCs w:val="24"/>
        </w:rPr>
        <w:t xml:space="preserve"> </w:t>
      </w:r>
      <w:r w:rsidR="004C387D" w:rsidRPr="002E33EB">
        <w:rPr>
          <w:rFonts w:ascii="Lato" w:eastAsia="Arial Unicode MS" w:hAnsi="Lato" w:cs="Arial Unicode MS"/>
          <w:szCs w:val="24"/>
        </w:rPr>
        <w:t>z</w:t>
      </w:r>
      <w:r w:rsidR="001A687E">
        <w:rPr>
          <w:rFonts w:ascii="Lato" w:eastAsia="Arial Unicode MS" w:hAnsi="Lato" w:cs="Arial Unicode MS"/>
          <w:szCs w:val="24"/>
        </w:rPr>
        <w:t> </w:t>
      </w:r>
      <w:r w:rsidR="004C387D" w:rsidRPr="002E33EB">
        <w:rPr>
          <w:rFonts w:ascii="Lato" w:eastAsia="Arial Unicode MS" w:hAnsi="Lato" w:cs="Arial Unicode MS"/>
          <w:szCs w:val="24"/>
        </w:rPr>
        <w:t xml:space="preserve">załącznikiem nr 1 </w:t>
      </w:r>
      <w:r w:rsidR="001A687E">
        <w:rPr>
          <w:rFonts w:ascii="Lato" w:eastAsia="Arial Unicode MS" w:hAnsi="Lato" w:cs="Arial Unicode MS"/>
          <w:szCs w:val="24"/>
        </w:rPr>
        <w:t xml:space="preserve">do </w:t>
      </w:r>
      <w:r w:rsidR="004C387D" w:rsidRPr="002E33EB">
        <w:rPr>
          <w:rFonts w:ascii="Lato" w:eastAsia="Arial Unicode MS" w:hAnsi="Lato" w:cs="Arial Unicode MS"/>
          <w:szCs w:val="24"/>
        </w:rPr>
        <w:t>Regulaminu</w:t>
      </w:r>
      <w:r w:rsidRPr="002E33EB">
        <w:rPr>
          <w:rFonts w:ascii="Lato" w:eastAsia="Arial Unicode MS" w:hAnsi="Lato" w:cs="Arial Unicode MS"/>
          <w:szCs w:val="24"/>
        </w:rPr>
        <w:t>, wraz z</w:t>
      </w:r>
      <w:r w:rsidR="00D06EA5">
        <w:rPr>
          <w:rFonts w:ascii="Lato" w:eastAsia="Arial Unicode MS" w:hAnsi="Lato" w:cs="Arial Unicode MS"/>
          <w:szCs w:val="24"/>
        </w:rPr>
        <w:t> </w:t>
      </w:r>
      <w:r w:rsidRPr="002E33EB">
        <w:rPr>
          <w:rFonts w:ascii="Lato" w:eastAsia="Arial Unicode MS" w:hAnsi="Lato" w:cs="Arial Unicode MS"/>
          <w:szCs w:val="24"/>
        </w:rPr>
        <w:t xml:space="preserve">uwzględnieniem stanowisk komputerowych do zajęć związanych </w:t>
      </w:r>
      <w:r w:rsidR="002B4B82" w:rsidRPr="002E33EB">
        <w:rPr>
          <w:rFonts w:ascii="Lato" w:eastAsia="Arial Unicode MS" w:hAnsi="Lato" w:cs="Arial Unicode MS"/>
          <w:szCs w:val="24"/>
        </w:rPr>
        <w:t xml:space="preserve">z </w:t>
      </w:r>
      <w:r w:rsidRPr="002E33EB">
        <w:rPr>
          <w:rFonts w:ascii="Lato" w:eastAsia="Arial Unicode MS" w:hAnsi="Lato" w:cs="Arial Unicode MS"/>
          <w:szCs w:val="24"/>
        </w:rPr>
        <w:t>cyfryzacją planowania przestrzennego. Szczegół</w:t>
      </w:r>
      <w:r w:rsidR="002B4B82" w:rsidRPr="002E33EB">
        <w:rPr>
          <w:rFonts w:ascii="Lato" w:eastAsia="Arial Unicode MS" w:hAnsi="Lato" w:cs="Arial Unicode MS"/>
          <w:szCs w:val="24"/>
        </w:rPr>
        <w:t>owy</w:t>
      </w:r>
      <w:r w:rsidRPr="002E33EB">
        <w:rPr>
          <w:rFonts w:ascii="Lato" w:eastAsia="Arial Unicode MS" w:hAnsi="Lato" w:cs="Arial Unicode MS"/>
          <w:szCs w:val="24"/>
        </w:rPr>
        <w:t xml:space="preserve"> opis zaplecza technicznego należy przedstawić we Wniosku.</w:t>
      </w:r>
    </w:p>
    <w:bookmarkEnd w:id="13"/>
    <w:p w14:paraId="2007B274" w14:textId="77777777" w:rsidR="009A3B90" w:rsidRPr="00930A13" w:rsidRDefault="0029185E" w:rsidP="009E242F">
      <w:pPr>
        <w:pStyle w:val="ARTartustawynprozporzdzenia"/>
        <w:numPr>
          <w:ilvl w:val="0"/>
          <w:numId w:val="4"/>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szCs w:val="24"/>
        </w:rPr>
        <w:t xml:space="preserve">Uczestnikami </w:t>
      </w:r>
      <w:r w:rsidR="009A3B90" w:rsidRPr="002E33EB">
        <w:rPr>
          <w:rFonts w:ascii="Lato" w:eastAsia="Arial Unicode MS" w:hAnsi="Lato" w:cs="Arial Unicode MS"/>
          <w:szCs w:val="24"/>
        </w:rPr>
        <w:t xml:space="preserve">szkoleń </w:t>
      </w:r>
      <w:r w:rsidRPr="002E33EB">
        <w:rPr>
          <w:rFonts w:ascii="Lato" w:eastAsia="Arial Unicode MS" w:hAnsi="Lato" w:cs="Arial Unicode MS"/>
          <w:szCs w:val="24"/>
        </w:rPr>
        <w:t>są</w:t>
      </w:r>
      <w:r w:rsidR="009A3B90" w:rsidRPr="002E33EB">
        <w:rPr>
          <w:rFonts w:ascii="Lato" w:eastAsia="Arial Unicode MS" w:hAnsi="Lato" w:cs="Arial Unicode MS"/>
          <w:szCs w:val="24"/>
        </w:rPr>
        <w:t>:</w:t>
      </w:r>
    </w:p>
    <w:p w14:paraId="7C65BD62" w14:textId="3C37C577" w:rsidR="009A3B90" w:rsidRPr="00930A13" w:rsidRDefault="0029185E" w:rsidP="002A6328">
      <w:pPr>
        <w:pStyle w:val="ARTartustawynprozporzdzenia"/>
        <w:numPr>
          <w:ilvl w:val="2"/>
          <w:numId w:val="63"/>
        </w:numPr>
        <w:spacing w:line="240" w:lineRule="auto"/>
        <w:contextualSpacing/>
        <w:rPr>
          <w:rFonts w:ascii="Lato" w:eastAsia="Arial Unicode MS" w:hAnsi="Lato" w:cs="Arial Unicode MS"/>
          <w:color w:val="000000" w:themeColor="text1"/>
          <w:szCs w:val="24"/>
        </w:rPr>
      </w:pPr>
      <w:r w:rsidRPr="00930A13">
        <w:rPr>
          <w:rFonts w:ascii="Lato" w:eastAsia="Arial Unicode MS" w:hAnsi="Lato" w:cs="Arial Unicode MS"/>
          <w:color w:val="000000" w:themeColor="text1"/>
          <w:szCs w:val="24"/>
        </w:rPr>
        <w:t>osoby spełniające warunki zapisane w art. 5 ustawy o</w:t>
      </w:r>
      <w:r w:rsidR="00897730" w:rsidRPr="00930A13">
        <w:rPr>
          <w:rFonts w:ascii="Lato" w:eastAsia="Arial Unicode MS" w:hAnsi="Lato" w:cs="Arial Unicode MS"/>
          <w:color w:val="000000" w:themeColor="text1"/>
          <w:szCs w:val="24"/>
        </w:rPr>
        <w:t xml:space="preserve"> planowaniu i</w:t>
      </w:r>
      <w:r w:rsidR="00D06EA5">
        <w:rPr>
          <w:rFonts w:ascii="Lato" w:eastAsia="Arial Unicode MS" w:hAnsi="Lato" w:cs="Arial Unicode MS"/>
          <w:color w:val="000000" w:themeColor="text1"/>
          <w:szCs w:val="24"/>
        </w:rPr>
        <w:t> </w:t>
      </w:r>
      <w:r w:rsidRPr="00930A13">
        <w:rPr>
          <w:rFonts w:ascii="Lato" w:eastAsia="Arial Unicode MS" w:hAnsi="Lato" w:cs="Arial Unicode MS"/>
          <w:color w:val="000000" w:themeColor="text1"/>
          <w:szCs w:val="24"/>
        </w:rPr>
        <w:t>zagospodarowaniu przestrzennym</w:t>
      </w:r>
      <w:r w:rsidR="00966E24" w:rsidRPr="00930A13">
        <w:rPr>
          <w:rFonts w:ascii="Lato" w:eastAsia="Arial Unicode MS" w:hAnsi="Lato" w:cs="Arial Unicode MS"/>
          <w:color w:val="000000" w:themeColor="text1"/>
          <w:szCs w:val="24"/>
        </w:rPr>
        <w:t>;</w:t>
      </w:r>
    </w:p>
    <w:p w14:paraId="3937E801" w14:textId="7569622B" w:rsidR="009A3B90" w:rsidRPr="00930A13" w:rsidRDefault="0029185E" w:rsidP="002A6328">
      <w:pPr>
        <w:pStyle w:val="ARTartustawynprozporzdzenia"/>
        <w:numPr>
          <w:ilvl w:val="2"/>
          <w:numId w:val="63"/>
        </w:numPr>
        <w:spacing w:line="240" w:lineRule="auto"/>
        <w:contextualSpacing/>
        <w:rPr>
          <w:rFonts w:ascii="Lato" w:eastAsia="Arial Unicode MS" w:hAnsi="Lato" w:cs="Arial Unicode MS"/>
          <w:color w:val="000000" w:themeColor="text1"/>
          <w:szCs w:val="24"/>
        </w:rPr>
      </w:pPr>
      <w:r w:rsidRPr="00930A13">
        <w:rPr>
          <w:rFonts w:ascii="Lato" w:eastAsia="Arial Unicode MS" w:hAnsi="Lato" w:cs="Arial Unicode MS"/>
          <w:color w:val="000000" w:themeColor="text1"/>
          <w:szCs w:val="24"/>
        </w:rPr>
        <w:t xml:space="preserve">pracownicy jednostek samorządu terytorialnego </w:t>
      </w:r>
      <w:r w:rsidR="00D44A6E" w:rsidRPr="00930A13">
        <w:rPr>
          <w:rFonts w:ascii="Lato" w:eastAsia="Arial Unicode MS" w:hAnsi="Lato" w:cs="Arial Unicode MS"/>
          <w:color w:val="000000" w:themeColor="text1"/>
          <w:szCs w:val="24"/>
        </w:rPr>
        <w:t>zaangażowani w opracowywanie dokumentów planistycznych</w:t>
      </w:r>
      <w:r w:rsidRPr="00930A13">
        <w:rPr>
          <w:rFonts w:ascii="Lato" w:eastAsia="Arial Unicode MS" w:hAnsi="Lato" w:cs="Arial Unicode MS"/>
          <w:color w:val="000000" w:themeColor="text1"/>
          <w:szCs w:val="24"/>
        </w:rPr>
        <w:t xml:space="preserve">. </w:t>
      </w:r>
    </w:p>
    <w:p w14:paraId="434D67B3" w14:textId="0A99FB63" w:rsidR="0029185E" w:rsidRPr="002E33EB" w:rsidRDefault="0029185E" w:rsidP="009E242F">
      <w:pPr>
        <w:pStyle w:val="ARTartustawynprozporzdzenia"/>
        <w:spacing w:line="240" w:lineRule="auto"/>
        <w:ind w:left="709" w:firstLine="0"/>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lastRenderedPageBreak/>
        <w:t xml:space="preserve">W ramach tego samego kursu </w:t>
      </w:r>
      <w:r w:rsidR="004C387D" w:rsidRPr="002E33EB">
        <w:rPr>
          <w:rFonts w:ascii="Lato" w:eastAsia="Arial Unicode MS" w:hAnsi="Lato" w:cs="Arial Unicode MS"/>
          <w:color w:val="000000" w:themeColor="text1"/>
          <w:szCs w:val="24"/>
        </w:rPr>
        <w:t xml:space="preserve">OOW </w:t>
      </w:r>
      <w:r w:rsidRPr="002E33EB">
        <w:rPr>
          <w:rFonts w:ascii="Lato" w:eastAsia="Arial Unicode MS" w:hAnsi="Lato" w:cs="Arial Unicode MS"/>
          <w:color w:val="000000" w:themeColor="text1"/>
          <w:szCs w:val="24"/>
        </w:rPr>
        <w:t>mogą dołączyć innych uczestników, jednakże ich udział nie będzie liczony jako koszt kwalifikowalny.</w:t>
      </w:r>
    </w:p>
    <w:p w14:paraId="7585E712" w14:textId="68065F14" w:rsidR="00F4792E" w:rsidRPr="002E33EB" w:rsidRDefault="00F4792E" w:rsidP="009E242F">
      <w:pPr>
        <w:pStyle w:val="ARTartustawynprozporzdzenia"/>
        <w:numPr>
          <w:ilvl w:val="0"/>
          <w:numId w:val="4"/>
        </w:numPr>
        <w:spacing w:line="240" w:lineRule="auto"/>
        <w:contextualSpacing/>
        <w:rPr>
          <w:rFonts w:ascii="Lato" w:eastAsia="Arial Unicode MS" w:hAnsi="Lato" w:cs="Arial Unicode MS"/>
          <w:szCs w:val="24"/>
        </w:rPr>
      </w:pPr>
      <w:r w:rsidRPr="002E33EB">
        <w:rPr>
          <w:rFonts w:ascii="Lato" w:eastAsia="Arial Unicode MS" w:hAnsi="Lato" w:cs="Arial Unicode MS"/>
          <w:szCs w:val="24"/>
        </w:rPr>
        <w:t>Wniosek powinien zawierać:</w:t>
      </w:r>
    </w:p>
    <w:p w14:paraId="15AE9E93" w14:textId="57D92D2B" w:rsidR="00CB1A78" w:rsidRPr="002E33EB" w:rsidRDefault="00CB1A78"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Informacje o projekcie (tytuł, opis projektu, okres realizacji, grupę docelową, obszar realizacji);</w:t>
      </w:r>
    </w:p>
    <w:p w14:paraId="10B6E0AF" w14:textId="38A49BA4" w:rsidR="00CB1A78" w:rsidRPr="002E33EB" w:rsidRDefault="00CB1A78"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Miejsce realizacji</w:t>
      </w:r>
      <w:r w:rsidR="005E2885">
        <w:rPr>
          <w:rFonts w:ascii="Lato" w:eastAsia="Arial Unicode MS" w:hAnsi="Lato" w:cs="Arial Unicode MS"/>
          <w:szCs w:val="24"/>
        </w:rPr>
        <w:t>;</w:t>
      </w:r>
    </w:p>
    <w:p w14:paraId="2CFE889D" w14:textId="1B8CFD81" w:rsidR="00F4792E" w:rsidRPr="002E33EB" w:rsidRDefault="00F4792E"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 xml:space="preserve">Dane </w:t>
      </w:r>
      <w:r w:rsidR="00DA257B" w:rsidRPr="002E33EB">
        <w:rPr>
          <w:rFonts w:ascii="Lato" w:eastAsia="Arial Unicode MS" w:hAnsi="Lato" w:cs="Arial Unicode MS"/>
          <w:szCs w:val="24"/>
        </w:rPr>
        <w:t xml:space="preserve">Podmiotu wnioskującego </w:t>
      </w:r>
      <w:r w:rsidR="00CB1A78" w:rsidRPr="002E33EB">
        <w:rPr>
          <w:rFonts w:ascii="Lato" w:eastAsia="Arial Unicode MS" w:hAnsi="Lato" w:cs="Arial Unicode MS"/>
          <w:szCs w:val="24"/>
        </w:rPr>
        <w:t>(nazwa, forma prawna, wielkość przedsiębiorstw</w:t>
      </w:r>
      <w:r w:rsidR="004D7C37">
        <w:rPr>
          <w:rFonts w:ascii="Lato" w:eastAsia="Arial Unicode MS" w:hAnsi="Lato" w:cs="Arial Unicode MS"/>
          <w:szCs w:val="24"/>
        </w:rPr>
        <w:t>a</w:t>
      </w:r>
      <w:r w:rsidR="00CB1A78" w:rsidRPr="002E33EB">
        <w:rPr>
          <w:rFonts w:ascii="Lato" w:eastAsia="Arial Unicode MS" w:hAnsi="Lato" w:cs="Arial Unicode MS"/>
          <w:szCs w:val="24"/>
        </w:rPr>
        <w:t>, informacja nt. możliwości odzyskiwania VAT), dane teleadresowe i identyfikacyjne</w:t>
      </w:r>
      <w:r w:rsidRPr="002E33EB">
        <w:rPr>
          <w:rFonts w:ascii="Lato" w:eastAsia="Arial Unicode MS" w:hAnsi="Lato" w:cs="Arial Unicode MS"/>
          <w:szCs w:val="24"/>
        </w:rPr>
        <w:t>;</w:t>
      </w:r>
    </w:p>
    <w:p w14:paraId="3BCBB83E" w14:textId="3ED66C21" w:rsidR="00F4792E" w:rsidRPr="002E33EB" w:rsidRDefault="00F4792E"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W przypadku konsorcjum uczelni</w:t>
      </w:r>
      <w:r w:rsidR="00CB1A78" w:rsidRPr="002E33EB">
        <w:rPr>
          <w:rFonts w:ascii="Lato" w:eastAsia="Arial Unicode MS" w:hAnsi="Lato" w:cs="Arial Unicode MS"/>
          <w:szCs w:val="24"/>
        </w:rPr>
        <w:t xml:space="preserve"> dane </w:t>
      </w:r>
      <w:r w:rsidR="00734511">
        <w:rPr>
          <w:rFonts w:ascii="Lato" w:eastAsia="Arial Unicode MS" w:hAnsi="Lato" w:cs="Arial Unicode MS"/>
          <w:szCs w:val="24"/>
        </w:rPr>
        <w:t>P</w:t>
      </w:r>
      <w:r w:rsidR="00CB1A78" w:rsidRPr="002E33EB">
        <w:rPr>
          <w:rFonts w:ascii="Lato" w:eastAsia="Arial Unicode MS" w:hAnsi="Lato" w:cs="Arial Unicode MS"/>
          <w:szCs w:val="24"/>
        </w:rPr>
        <w:t>artnerów (nazwa, forma prawna, wielkość przedsiębiorstw</w:t>
      </w:r>
      <w:r w:rsidR="004D7C37">
        <w:rPr>
          <w:rFonts w:ascii="Lato" w:eastAsia="Arial Unicode MS" w:hAnsi="Lato" w:cs="Arial Unicode MS"/>
          <w:szCs w:val="24"/>
        </w:rPr>
        <w:t>a</w:t>
      </w:r>
      <w:r w:rsidR="00CB1A78" w:rsidRPr="002E33EB">
        <w:rPr>
          <w:rFonts w:ascii="Lato" w:eastAsia="Arial Unicode MS" w:hAnsi="Lato" w:cs="Arial Unicode MS"/>
          <w:szCs w:val="24"/>
        </w:rPr>
        <w:t>, informacja nt. możliwości odzyskiwania VAT), dane teleadresowe i identyfikacyjne</w:t>
      </w:r>
      <w:r w:rsidRPr="002E33EB">
        <w:rPr>
          <w:rFonts w:ascii="Lato" w:eastAsia="Arial Unicode MS" w:hAnsi="Lato" w:cs="Arial Unicode MS"/>
          <w:szCs w:val="24"/>
        </w:rPr>
        <w:t xml:space="preserve">; </w:t>
      </w:r>
    </w:p>
    <w:p w14:paraId="44C5D95A" w14:textId="231C4DE1" w:rsidR="00CB1A78" w:rsidRPr="002E33EB" w:rsidRDefault="00CB1A78"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Dane osoby do kontaktu;</w:t>
      </w:r>
    </w:p>
    <w:p w14:paraId="4A82E919" w14:textId="1339BEC9" w:rsidR="00CB1A78" w:rsidRPr="002E33EB" w:rsidRDefault="00CB1A78"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Wskaźniki projektu;</w:t>
      </w:r>
    </w:p>
    <w:p w14:paraId="79A2411E" w14:textId="77777777" w:rsidR="00CB1A78" w:rsidRPr="002E33EB" w:rsidRDefault="00CB1A78"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Zadania;</w:t>
      </w:r>
    </w:p>
    <w:p w14:paraId="77BB03E2" w14:textId="24B699C9" w:rsidR="00CB1A78" w:rsidRPr="002E33EB" w:rsidRDefault="00CB1A78"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Budżet proje</w:t>
      </w:r>
      <w:r w:rsidR="00C94435" w:rsidRPr="002E33EB">
        <w:rPr>
          <w:rFonts w:ascii="Lato" w:eastAsia="Arial Unicode MS" w:hAnsi="Lato" w:cs="Arial Unicode MS"/>
          <w:szCs w:val="24"/>
        </w:rPr>
        <w:t>k</w:t>
      </w:r>
      <w:r w:rsidRPr="002E33EB">
        <w:rPr>
          <w:rFonts w:ascii="Lato" w:eastAsia="Arial Unicode MS" w:hAnsi="Lato" w:cs="Arial Unicode MS"/>
          <w:szCs w:val="24"/>
        </w:rPr>
        <w:t>tu;</w:t>
      </w:r>
    </w:p>
    <w:p w14:paraId="5A06D226" w14:textId="42FF11B8" w:rsidR="00CB1A78" w:rsidRPr="002E33EB" w:rsidRDefault="00C94435"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Podsumowanie budżetu;</w:t>
      </w:r>
    </w:p>
    <w:p w14:paraId="2C53D502" w14:textId="77777777" w:rsidR="00C94435" w:rsidRPr="002E33EB" w:rsidRDefault="00C94435"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 xml:space="preserve"> Źródła finasowania;</w:t>
      </w:r>
    </w:p>
    <w:p w14:paraId="6D6917D7" w14:textId="41A6BE63" w:rsidR="00C94435" w:rsidRPr="002E33EB" w:rsidRDefault="00B7343D" w:rsidP="009E242F">
      <w:pPr>
        <w:pStyle w:val="ARTartustawynprozporzdzenia"/>
        <w:numPr>
          <w:ilvl w:val="0"/>
          <w:numId w:val="23"/>
        </w:numPr>
        <w:spacing w:line="240" w:lineRule="auto"/>
        <w:ind w:left="1134"/>
        <w:contextualSpacing/>
        <w:rPr>
          <w:rFonts w:ascii="Lato" w:eastAsia="Arial Unicode MS" w:hAnsi="Lato" w:cs="Arial Unicode MS"/>
          <w:szCs w:val="24"/>
        </w:rPr>
      </w:pPr>
      <w:r>
        <w:rPr>
          <w:rFonts w:ascii="Lato" w:eastAsia="Arial Unicode MS" w:hAnsi="Lato" w:cs="Arial Unicode MS"/>
          <w:szCs w:val="24"/>
        </w:rPr>
        <w:t xml:space="preserve"> </w:t>
      </w:r>
      <w:r w:rsidR="00C94435" w:rsidRPr="002E33EB">
        <w:rPr>
          <w:rFonts w:ascii="Lato" w:eastAsia="Arial Unicode MS" w:hAnsi="Lato" w:cs="Arial Unicode MS"/>
          <w:szCs w:val="24"/>
        </w:rPr>
        <w:t xml:space="preserve">Potencjał do realizacji projektu i </w:t>
      </w:r>
      <w:r w:rsidR="00DA257B" w:rsidRPr="002E33EB">
        <w:rPr>
          <w:rFonts w:ascii="Lato" w:eastAsia="Arial Unicode MS" w:hAnsi="Lato" w:cs="Arial Unicode MS"/>
          <w:szCs w:val="24"/>
        </w:rPr>
        <w:t>a</w:t>
      </w:r>
      <w:r w:rsidR="00C94435" w:rsidRPr="002E33EB">
        <w:rPr>
          <w:rFonts w:ascii="Lato" w:eastAsia="Arial Unicode MS" w:hAnsi="Lato" w:cs="Arial Unicode MS"/>
          <w:szCs w:val="24"/>
        </w:rPr>
        <w:t>naliza ryzyk</w:t>
      </w:r>
      <w:r w:rsidR="00DA257B" w:rsidRPr="002E33EB">
        <w:rPr>
          <w:rFonts w:ascii="Lato" w:eastAsia="Arial Unicode MS" w:hAnsi="Lato" w:cs="Arial Unicode MS"/>
          <w:szCs w:val="24"/>
        </w:rPr>
        <w:t>a</w:t>
      </w:r>
      <w:r w:rsidR="00C94435" w:rsidRPr="002E33EB">
        <w:rPr>
          <w:rFonts w:ascii="Lato" w:eastAsia="Arial Unicode MS" w:hAnsi="Lato" w:cs="Arial Unicode MS"/>
          <w:szCs w:val="24"/>
        </w:rPr>
        <w:t>;</w:t>
      </w:r>
    </w:p>
    <w:p w14:paraId="7A418EFB" w14:textId="77777777" w:rsidR="00C94435" w:rsidRPr="002E33EB" w:rsidRDefault="00C94435" w:rsidP="009E242F">
      <w:pPr>
        <w:pStyle w:val="ARTartustawynprozporzdzenia"/>
        <w:numPr>
          <w:ilvl w:val="0"/>
          <w:numId w:val="23"/>
        </w:numPr>
        <w:spacing w:line="240" w:lineRule="auto"/>
        <w:ind w:left="1134"/>
        <w:contextualSpacing/>
        <w:rPr>
          <w:rFonts w:ascii="Lato" w:eastAsia="Arial Unicode MS" w:hAnsi="Lato" w:cs="Arial Unicode MS"/>
          <w:szCs w:val="24"/>
        </w:rPr>
      </w:pPr>
      <w:r w:rsidRPr="002E33EB">
        <w:rPr>
          <w:rFonts w:ascii="Lato" w:eastAsia="Arial Unicode MS" w:hAnsi="Lato" w:cs="Arial Unicode MS"/>
          <w:szCs w:val="24"/>
        </w:rPr>
        <w:t xml:space="preserve"> Oświadczenia. </w:t>
      </w:r>
      <w:bookmarkStart w:id="14" w:name="_Hlk151451217"/>
    </w:p>
    <w:p w14:paraId="2D70113E" w14:textId="1053CFE6" w:rsidR="006977DF" w:rsidRPr="002E33EB" w:rsidRDefault="00AC0D36" w:rsidP="009E242F">
      <w:pPr>
        <w:pStyle w:val="ARTartustawynprozporzdzenia"/>
        <w:numPr>
          <w:ilvl w:val="0"/>
          <w:numId w:val="4"/>
        </w:numPr>
        <w:spacing w:line="240" w:lineRule="auto"/>
        <w:contextualSpacing/>
        <w:rPr>
          <w:rFonts w:ascii="Lato" w:eastAsia="Arial Unicode MS" w:hAnsi="Lato" w:cs="Arial Unicode MS"/>
          <w:szCs w:val="24"/>
        </w:rPr>
      </w:pPr>
      <w:r w:rsidRPr="002E33EB">
        <w:rPr>
          <w:rFonts w:ascii="Lato" w:eastAsia="Arial Unicode MS" w:hAnsi="Lato" w:cs="Arial Unicode MS"/>
          <w:szCs w:val="24"/>
        </w:rPr>
        <w:t xml:space="preserve">Wraz z Wnioskiem należy przedstawić </w:t>
      </w:r>
      <w:r w:rsidR="004C387D" w:rsidRPr="002E33EB">
        <w:rPr>
          <w:rFonts w:ascii="Lato" w:eastAsia="Arial Unicode MS" w:hAnsi="Lato" w:cs="Arial Unicode MS"/>
          <w:szCs w:val="24"/>
        </w:rPr>
        <w:t xml:space="preserve">oświadczenie </w:t>
      </w:r>
      <w:r w:rsidR="006977DF" w:rsidRPr="002E33EB">
        <w:rPr>
          <w:rFonts w:ascii="Lato" w:eastAsia="Arial Unicode MS" w:hAnsi="Lato" w:cs="Arial Unicode MS"/>
          <w:szCs w:val="24"/>
        </w:rPr>
        <w:t xml:space="preserve">potwierdzające spełnienie </w:t>
      </w:r>
      <w:r w:rsidR="00823D92" w:rsidRPr="002E33EB">
        <w:rPr>
          <w:rFonts w:ascii="Lato" w:eastAsia="Arial Unicode MS" w:hAnsi="Lato" w:cs="Arial Unicode MS"/>
          <w:szCs w:val="24"/>
        </w:rPr>
        <w:t xml:space="preserve">przez Podmiot wnioskujący warunków uczestnictwa w konkursie </w:t>
      </w:r>
      <w:r w:rsidR="00D06B84" w:rsidRPr="002E33EB">
        <w:rPr>
          <w:rFonts w:ascii="Lato" w:eastAsia="Arial Unicode MS" w:hAnsi="Lato" w:cs="Arial Unicode MS"/>
          <w:szCs w:val="24"/>
        </w:rPr>
        <w:t xml:space="preserve">(załącznik nr 9 do Regulaminu) dotyczące posiadania doświadczenia instytucjonalnego, rzeczowego i kadrowego do realizacji </w:t>
      </w:r>
      <w:r w:rsidR="00BD710E">
        <w:rPr>
          <w:rFonts w:ascii="Lato" w:eastAsia="Arial Unicode MS" w:hAnsi="Lato" w:cs="Arial Unicode MS"/>
          <w:szCs w:val="24"/>
        </w:rPr>
        <w:t>P</w:t>
      </w:r>
      <w:r w:rsidR="00D06B84" w:rsidRPr="002E33EB">
        <w:rPr>
          <w:rFonts w:ascii="Lato" w:eastAsia="Arial Unicode MS" w:hAnsi="Lato" w:cs="Arial Unicode MS"/>
          <w:szCs w:val="24"/>
        </w:rPr>
        <w:t xml:space="preserve">rzedsięwzięcia według kryteriów </w:t>
      </w:r>
      <w:r w:rsidR="006977DF" w:rsidRPr="002E33EB">
        <w:rPr>
          <w:rFonts w:ascii="Lato" w:eastAsia="Arial Unicode MS" w:hAnsi="Lato" w:cs="Arial Unicode MS"/>
          <w:szCs w:val="24"/>
        </w:rPr>
        <w:t xml:space="preserve">określonych w załączniku nr </w:t>
      </w:r>
      <w:r w:rsidR="004C387D" w:rsidRPr="002E33EB">
        <w:rPr>
          <w:rFonts w:ascii="Lato" w:eastAsia="Arial Unicode MS" w:hAnsi="Lato" w:cs="Arial Unicode MS"/>
          <w:szCs w:val="24"/>
        </w:rPr>
        <w:t>1 do Regulaminu</w:t>
      </w:r>
      <w:r w:rsidR="006977DF" w:rsidRPr="002E33EB">
        <w:rPr>
          <w:rFonts w:ascii="Lato" w:eastAsia="Arial Unicode MS" w:hAnsi="Lato" w:cs="Arial Unicode MS"/>
          <w:szCs w:val="24"/>
        </w:rPr>
        <w:t xml:space="preserve"> w wielkości minimalnej bądź </w:t>
      </w:r>
      <w:r w:rsidR="000E56E0" w:rsidRPr="002E33EB">
        <w:rPr>
          <w:rFonts w:ascii="Lato" w:eastAsia="Arial Unicode MS" w:hAnsi="Lato" w:cs="Arial Unicode MS"/>
          <w:szCs w:val="24"/>
        </w:rPr>
        <w:t>wyższej</w:t>
      </w:r>
      <w:r w:rsidR="009A42FC" w:rsidRPr="002E33EB">
        <w:rPr>
          <w:rFonts w:ascii="Lato" w:eastAsia="Arial Unicode MS" w:hAnsi="Lato" w:cs="Arial Unicode MS"/>
          <w:szCs w:val="24"/>
        </w:rPr>
        <w:t>.</w:t>
      </w:r>
      <w:r w:rsidRPr="002E33EB">
        <w:rPr>
          <w:rFonts w:ascii="Lato" w:eastAsia="Arial Unicode MS" w:hAnsi="Lato" w:cs="Arial Unicode MS"/>
          <w:szCs w:val="24"/>
        </w:rPr>
        <w:t xml:space="preserve"> </w:t>
      </w:r>
    </w:p>
    <w:bookmarkEnd w:id="14"/>
    <w:p w14:paraId="503D965F" w14:textId="25DD2A6D" w:rsidR="00F7393E" w:rsidRPr="002E33EB" w:rsidRDefault="00F7393E"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xml:space="preserve">§ </w:t>
      </w:r>
      <w:r w:rsidR="00057DEB" w:rsidRPr="002E33EB">
        <w:rPr>
          <w:rFonts w:ascii="Lato" w:eastAsia="Arial Unicode MS" w:hAnsi="Lato" w:cs="Arial Unicode MS"/>
        </w:rPr>
        <w:t>6</w:t>
      </w:r>
    </w:p>
    <w:p w14:paraId="5795E445" w14:textId="038F1623" w:rsidR="00F7393E" w:rsidRPr="002E33EB" w:rsidRDefault="00BB2ECB"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Wysokość do</w:t>
      </w:r>
      <w:r w:rsidR="00C51D16" w:rsidRPr="002E33EB">
        <w:rPr>
          <w:rFonts w:ascii="Lato" w:eastAsia="Arial Unicode MS" w:hAnsi="Lato" w:cs="Arial Unicode MS"/>
        </w:rPr>
        <w:t xml:space="preserve">finansowania </w:t>
      </w:r>
      <w:r w:rsidR="00F7393E" w:rsidRPr="002E33EB">
        <w:rPr>
          <w:rFonts w:ascii="Lato" w:eastAsia="Arial Unicode MS" w:hAnsi="Lato" w:cs="Arial Unicode MS"/>
        </w:rPr>
        <w:t>i warunki udzielania wsparcia</w:t>
      </w:r>
    </w:p>
    <w:p w14:paraId="7D2DB3C4" w14:textId="1C6BE482" w:rsidR="00AD4F0B" w:rsidRPr="002E33EB" w:rsidRDefault="009A42FC" w:rsidP="00CE2837">
      <w:pPr>
        <w:pStyle w:val="Default"/>
        <w:numPr>
          <w:ilvl w:val="0"/>
          <w:numId w:val="5"/>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Łączna k</w:t>
      </w:r>
      <w:r w:rsidR="00AD4F0B" w:rsidRPr="002E33EB">
        <w:rPr>
          <w:rFonts w:ascii="Lato" w:eastAsia="Arial Unicode MS" w:hAnsi="Lato" w:cs="Arial Unicode MS"/>
          <w:color w:val="auto"/>
          <w:lang w:eastAsia="pl-PL"/>
        </w:rPr>
        <w:t xml:space="preserve">wota środków przeznaczonych na </w:t>
      </w:r>
      <w:r w:rsidRPr="002E33EB">
        <w:rPr>
          <w:rFonts w:ascii="Lato" w:eastAsia="Arial Unicode MS" w:hAnsi="Lato" w:cs="Arial Unicode MS"/>
          <w:color w:val="auto"/>
          <w:lang w:eastAsia="pl-PL"/>
        </w:rPr>
        <w:t xml:space="preserve">działania </w:t>
      </w:r>
      <w:r w:rsidR="00502B48" w:rsidRPr="002E33EB">
        <w:rPr>
          <w:rFonts w:ascii="Lato" w:eastAsia="Arial Unicode MS" w:hAnsi="Lato" w:cs="Arial Unicode MS"/>
          <w:color w:val="auto"/>
          <w:lang w:eastAsia="pl-PL"/>
        </w:rPr>
        <w:t xml:space="preserve">szkoleniowe </w:t>
      </w:r>
      <w:r w:rsidRPr="002E33EB">
        <w:rPr>
          <w:rFonts w:ascii="Lato" w:eastAsia="Arial Unicode MS" w:hAnsi="Lato" w:cs="Arial Unicode MS"/>
          <w:color w:val="auto"/>
          <w:lang w:eastAsia="pl-PL"/>
        </w:rPr>
        <w:t xml:space="preserve">w ramach Inwestycji A1.3.1 </w:t>
      </w:r>
      <w:r w:rsidR="00AD4F0B" w:rsidRPr="002E33EB">
        <w:rPr>
          <w:rFonts w:ascii="Lato" w:eastAsia="Arial Unicode MS" w:hAnsi="Lato" w:cs="Arial Unicode MS"/>
          <w:color w:val="auto"/>
          <w:lang w:eastAsia="pl-PL"/>
        </w:rPr>
        <w:t xml:space="preserve">wynosi </w:t>
      </w:r>
      <w:r w:rsidR="00E57C56" w:rsidRPr="002E33EB">
        <w:rPr>
          <w:rFonts w:ascii="Lato" w:eastAsia="Arial Unicode MS" w:hAnsi="Lato" w:cs="Arial Unicode MS"/>
          <w:b/>
          <w:bCs/>
          <w:color w:val="auto"/>
          <w:lang w:eastAsia="pl-PL"/>
        </w:rPr>
        <w:t>17 113 74</w:t>
      </w:r>
      <w:r w:rsidR="00105431">
        <w:rPr>
          <w:rFonts w:ascii="Lato" w:eastAsia="Arial Unicode MS" w:hAnsi="Lato" w:cs="Arial Unicode MS"/>
          <w:b/>
          <w:bCs/>
          <w:color w:val="auto"/>
          <w:lang w:eastAsia="pl-PL"/>
        </w:rPr>
        <w:t>1</w:t>
      </w:r>
      <w:r w:rsidR="00E57C56" w:rsidRPr="002E33EB">
        <w:rPr>
          <w:rFonts w:ascii="Lato" w:eastAsia="Arial Unicode MS" w:hAnsi="Lato" w:cs="Arial Unicode MS"/>
          <w:b/>
          <w:bCs/>
          <w:color w:val="auto"/>
          <w:lang w:eastAsia="pl-PL"/>
        </w:rPr>
        <w:t>,00</w:t>
      </w:r>
      <w:r w:rsidR="00AD4F0B" w:rsidRPr="002E33EB">
        <w:rPr>
          <w:rFonts w:ascii="Lato" w:eastAsia="Arial Unicode MS" w:hAnsi="Lato" w:cs="Arial Unicode MS"/>
          <w:b/>
          <w:bCs/>
          <w:color w:val="000000" w:themeColor="text1"/>
          <w:lang w:eastAsia="pl-PL"/>
        </w:rPr>
        <w:t xml:space="preserve"> zł</w:t>
      </w:r>
      <w:r w:rsidR="00AD4F0B" w:rsidRPr="002E33EB">
        <w:rPr>
          <w:rFonts w:ascii="Lato" w:eastAsia="Arial Unicode MS" w:hAnsi="Lato" w:cs="Arial Unicode MS"/>
          <w:color w:val="000000" w:themeColor="text1"/>
          <w:lang w:eastAsia="pl-PL"/>
        </w:rPr>
        <w:t xml:space="preserve"> </w:t>
      </w:r>
      <w:r w:rsidR="00AD4F0B" w:rsidRPr="002E33EB">
        <w:rPr>
          <w:rFonts w:ascii="Lato" w:eastAsia="Arial Unicode MS" w:hAnsi="Lato" w:cs="Arial Unicode MS"/>
          <w:color w:val="auto"/>
          <w:lang w:eastAsia="pl-PL"/>
        </w:rPr>
        <w:t xml:space="preserve">(słownie: </w:t>
      </w:r>
      <w:r w:rsidR="00E57C56" w:rsidRPr="00A2619C">
        <w:rPr>
          <w:rFonts w:ascii="Lato" w:eastAsia="Arial Unicode MS" w:hAnsi="Lato" w:cs="Arial Unicode MS"/>
          <w:color w:val="auto"/>
          <w:lang w:eastAsia="pl-PL"/>
        </w:rPr>
        <w:t xml:space="preserve">siedemnaście milionów sto trzynaście tysięcy </w:t>
      </w:r>
      <w:r w:rsidR="00A2619C" w:rsidRPr="00A2619C">
        <w:rPr>
          <w:rFonts w:ascii="Lato" w:eastAsia="Arial Unicode MS" w:hAnsi="Lato" w:cs="Arial Unicode MS"/>
          <w:color w:val="auto"/>
          <w:lang w:eastAsia="pl-PL"/>
        </w:rPr>
        <w:t xml:space="preserve">siedemset czterdzieści </w:t>
      </w:r>
      <w:r w:rsidR="00105431">
        <w:rPr>
          <w:rFonts w:ascii="Lato" w:eastAsia="Arial Unicode MS" w:hAnsi="Lato" w:cs="Arial Unicode MS"/>
          <w:color w:val="auto"/>
          <w:lang w:eastAsia="pl-PL"/>
        </w:rPr>
        <w:t>jeden</w:t>
      </w:r>
      <w:r w:rsidR="00ED4531">
        <w:rPr>
          <w:rFonts w:ascii="Lato" w:eastAsia="Arial Unicode MS" w:hAnsi="Lato" w:cs="Arial Unicode MS"/>
          <w:color w:val="auto"/>
          <w:lang w:eastAsia="pl-PL"/>
        </w:rPr>
        <w:t xml:space="preserve"> </w:t>
      </w:r>
      <w:r w:rsidR="00A2619C" w:rsidRPr="00A2619C">
        <w:rPr>
          <w:rFonts w:ascii="Lato" w:eastAsia="Arial Unicode MS" w:hAnsi="Lato" w:cs="Arial Unicode MS"/>
          <w:color w:val="auto"/>
          <w:lang w:eastAsia="pl-PL"/>
        </w:rPr>
        <w:t>złot</w:t>
      </w:r>
      <w:r w:rsidR="00105431">
        <w:rPr>
          <w:rFonts w:ascii="Lato" w:eastAsia="Arial Unicode MS" w:hAnsi="Lato" w:cs="Arial Unicode MS"/>
          <w:color w:val="auto"/>
          <w:lang w:eastAsia="pl-PL"/>
        </w:rPr>
        <w:t>ych</w:t>
      </w:r>
      <w:r w:rsidR="00AD4F0B" w:rsidRPr="002E33EB">
        <w:rPr>
          <w:rFonts w:ascii="Lato" w:eastAsia="Arial Unicode MS" w:hAnsi="Lato" w:cs="Arial Unicode MS"/>
          <w:color w:val="auto"/>
          <w:lang w:eastAsia="pl-PL"/>
        </w:rPr>
        <w:t>)</w:t>
      </w:r>
      <w:r w:rsidR="00ED3380" w:rsidRPr="002E33EB">
        <w:rPr>
          <w:rFonts w:ascii="Lato" w:eastAsia="Arial Unicode MS" w:hAnsi="Lato" w:cs="Arial Unicode MS"/>
          <w:color w:val="auto"/>
          <w:lang w:eastAsia="pl-PL"/>
        </w:rPr>
        <w:t xml:space="preserve"> </w:t>
      </w:r>
      <w:r w:rsidR="00AD4F0B" w:rsidRPr="002E33EB">
        <w:rPr>
          <w:rFonts w:ascii="Lato" w:eastAsia="Arial Unicode MS" w:hAnsi="Lato" w:cs="Arial Unicode MS"/>
          <w:color w:val="auto"/>
          <w:lang w:eastAsia="pl-PL"/>
        </w:rPr>
        <w:t xml:space="preserve">i stanowi środki pochodzące z </w:t>
      </w:r>
      <w:r w:rsidR="00ED3380" w:rsidRPr="002E33EB">
        <w:rPr>
          <w:rFonts w:ascii="Lato" w:eastAsia="Arial Unicode MS" w:hAnsi="Lato" w:cs="Arial Unicode MS"/>
          <w:color w:val="000000" w:themeColor="text1"/>
        </w:rPr>
        <w:t>KPO</w:t>
      </w:r>
      <w:r w:rsidR="00AD4F0B" w:rsidRPr="002E33EB">
        <w:rPr>
          <w:rFonts w:ascii="Lato" w:eastAsia="Arial Unicode MS" w:hAnsi="Lato" w:cs="Arial Unicode MS"/>
          <w:color w:val="auto"/>
          <w:lang w:eastAsia="pl-PL"/>
        </w:rPr>
        <w:t xml:space="preserve">. </w:t>
      </w:r>
    </w:p>
    <w:p w14:paraId="7C075CDD" w14:textId="43CE33DD" w:rsidR="00283F8E" w:rsidRPr="002E33EB" w:rsidRDefault="00283F8E" w:rsidP="00CE2837">
      <w:pPr>
        <w:pStyle w:val="Default"/>
        <w:numPr>
          <w:ilvl w:val="0"/>
          <w:numId w:val="5"/>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Kwota, o której mowa w ust. 1</w:t>
      </w:r>
      <w:r w:rsidR="00A80782" w:rsidRPr="002E33EB">
        <w:rPr>
          <w:rFonts w:ascii="Lato" w:eastAsia="Arial Unicode MS" w:hAnsi="Lato" w:cs="Arial Unicode MS"/>
          <w:color w:val="auto"/>
          <w:lang w:eastAsia="pl-PL"/>
        </w:rPr>
        <w:t xml:space="preserve">, zgodnie z kalkulacją przyjętą w </w:t>
      </w:r>
      <w:r w:rsidR="00A80782" w:rsidRPr="002E33EB">
        <w:rPr>
          <w:rFonts w:ascii="Lato" w:eastAsia="Arial Unicode MS" w:hAnsi="Lato" w:cs="Arial Unicode MS"/>
        </w:rPr>
        <w:t xml:space="preserve">§ </w:t>
      </w:r>
      <w:r w:rsidR="00C43520" w:rsidRPr="002E33EB">
        <w:rPr>
          <w:rFonts w:ascii="Lato" w:eastAsia="Arial Unicode MS" w:hAnsi="Lato" w:cs="Arial Unicode MS"/>
        </w:rPr>
        <w:t>4</w:t>
      </w:r>
      <w:r w:rsidR="00A80782" w:rsidRPr="002E33EB">
        <w:rPr>
          <w:rFonts w:ascii="Lato" w:eastAsia="Arial Unicode MS" w:hAnsi="Lato" w:cs="Arial Unicode MS"/>
        </w:rPr>
        <w:t xml:space="preserve">. ust. </w:t>
      </w:r>
      <w:r w:rsidR="0029185E" w:rsidRPr="002E33EB">
        <w:rPr>
          <w:rFonts w:ascii="Lato" w:eastAsia="Arial Unicode MS" w:hAnsi="Lato" w:cs="Arial Unicode MS"/>
        </w:rPr>
        <w:t>6</w:t>
      </w:r>
      <w:r w:rsidR="00A80782" w:rsidRPr="002E33EB">
        <w:rPr>
          <w:rFonts w:ascii="Lato" w:eastAsia="Arial Unicode MS" w:hAnsi="Lato" w:cs="Arial Unicode MS"/>
        </w:rPr>
        <w:t xml:space="preserve">, </w:t>
      </w:r>
      <w:r w:rsidRPr="002E33EB">
        <w:rPr>
          <w:rFonts w:ascii="Lato" w:eastAsia="Arial Unicode MS" w:hAnsi="Lato" w:cs="Arial Unicode MS"/>
          <w:color w:val="auto"/>
          <w:lang w:eastAsia="pl-PL"/>
        </w:rPr>
        <w:t xml:space="preserve">została podzielona na </w:t>
      </w:r>
      <w:r w:rsidR="00BB5538">
        <w:rPr>
          <w:rFonts w:ascii="Lato" w:eastAsia="Arial Unicode MS" w:hAnsi="Lato" w:cs="Arial Unicode MS"/>
          <w:color w:val="auto"/>
          <w:lang w:eastAsia="pl-PL"/>
        </w:rPr>
        <w:t>16 części (</w:t>
      </w:r>
      <w:r w:rsidRPr="002E33EB">
        <w:rPr>
          <w:rFonts w:ascii="Lato" w:eastAsia="Arial Unicode MS" w:hAnsi="Lato" w:cs="Arial Unicode MS"/>
          <w:color w:val="auto"/>
          <w:lang w:eastAsia="pl-PL"/>
        </w:rPr>
        <w:t>województwa</w:t>
      </w:r>
      <w:r w:rsidR="00BB5538">
        <w:rPr>
          <w:rFonts w:ascii="Lato" w:eastAsia="Arial Unicode MS" w:hAnsi="Lato" w:cs="Arial Unicode MS"/>
          <w:color w:val="auto"/>
          <w:lang w:eastAsia="pl-PL"/>
        </w:rPr>
        <w:t>)</w:t>
      </w:r>
      <w:r w:rsidRPr="002E33EB">
        <w:rPr>
          <w:rFonts w:ascii="Lato" w:eastAsia="Arial Unicode MS" w:hAnsi="Lato" w:cs="Arial Unicode MS"/>
          <w:color w:val="auto"/>
          <w:lang w:eastAsia="pl-PL"/>
        </w:rPr>
        <w:t xml:space="preserve"> w następujący sposób: </w:t>
      </w:r>
    </w:p>
    <w:p w14:paraId="2278C7CF" w14:textId="6D40990A" w:rsidR="00283F8E" w:rsidRPr="002E33EB" w:rsidRDefault="00283F8E"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954712" w:rsidRPr="002E33EB">
        <w:rPr>
          <w:rFonts w:ascii="Lato" w:eastAsia="Arial Unicode MS" w:hAnsi="Lato" w:cs="Arial Unicode MS"/>
          <w:b/>
          <w:bCs/>
          <w:color w:val="000000" w:themeColor="text1"/>
          <w:lang w:eastAsia="pl-PL"/>
        </w:rPr>
        <w:t>dolnośląskiego</w:t>
      </w:r>
      <w:r w:rsidR="00954712"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1 214 330,00</w:t>
      </w:r>
      <w:r w:rsidR="00E57C56" w:rsidRPr="00EA5E2D">
        <w:rPr>
          <w:rFonts w:ascii="Segoe UI" w:eastAsiaTheme="minorEastAsia" w:hAnsi="Segoe UI" w:cs="Segoe UI"/>
          <w:b/>
          <w:bCs/>
          <w:color w:val="auto"/>
          <w:kern w:val="2"/>
          <w:sz w:val="18"/>
          <w:szCs w:val="18"/>
          <w:lang w:eastAsia="pl-PL"/>
          <w14:ligatures w14:val="standardContextual"/>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AE6C84" w:rsidRPr="002E33EB">
        <w:rPr>
          <w:rFonts w:ascii="Lato" w:eastAsia="Arial Unicode MS" w:hAnsi="Lato" w:cs="Arial Unicode MS"/>
          <w:color w:val="000000" w:themeColor="text1"/>
          <w:lang w:eastAsia="pl-PL"/>
        </w:rPr>
        <w:t xml:space="preserve"> </w:t>
      </w:r>
      <w:r w:rsidR="00457BE7">
        <w:rPr>
          <w:rFonts w:ascii="Lato" w:eastAsia="Arial Unicode MS" w:hAnsi="Lato" w:cs="Arial Unicode MS"/>
          <w:color w:val="000000" w:themeColor="text1"/>
          <w:lang w:eastAsia="pl-PL"/>
        </w:rPr>
        <w:t xml:space="preserve">jeden </w:t>
      </w:r>
      <w:r w:rsidR="00AE6C84" w:rsidRPr="002E33EB">
        <w:rPr>
          <w:rFonts w:ascii="Lato" w:eastAsia="Arial Unicode MS" w:hAnsi="Lato" w:cs="Arial Unicode MS"/>
          <w:color w:val="000000" w:themeColor="text1"/>
          <w:lang w:eastAsia="pl-PL"/>
        </w:rPr>
        <w:t xml:space="preserve">milion </w:t>
      </w:r>
      <w:r w:rsidR="00F22D3F">
        <w:rPr>
          <w:rFonts w:ascii="Lato" w:eastAsia="Arial Unicode MS" w:hAnsi="Lato" w:cs="Arial Unicode MS"/>
          <w:color w:val="000000" w:themeColor="text1"/>
          <w:lang w:eastAsia="pl-PL"/>
        </w:rPr>
        <w:t xml:space="preserve">dwieście czternaście tysięcy trzysta trzydzieści </w:t>
      </w:r>
      <w:r w:rsidR="00AE6C84" w:rsidRPr="002E33EB">
        <w:rPr>
          <w:rFonts w:ascii="Lato" w:eastAsia="Arial Unicode MS" w:hAnsi="Lato" w:cs="Arial Unicode MS"/>
          <w:color w:val="000000" w:themeColor="text1"/>
          <w:lang w:eastAsia="pl-PL"/>
        </w:rPr>
        <w:t>zł</w:t>
      </w:r>
      <w:r w:rsidR="00E61FD9">
        <w:rPr>
          <w:rFonts w:ascii="Lato" w:eastAsia="Arial Unicode MS" w:hAnsi="Lato" w:cs="Arial Unicode MS"/>
          <w:color w:val="000000" w:themeColor="text1"/>
          <w:lang w:eastAsia="pl-PL"/>
        </w:rPr>
        <w:t>otych</w:t>
      </w:r>
      <w:r w:rsidRPr="002E33EB">
        <w:rPr>
          <w:rFonts w:ascii="Lato" w:eastAsia="Arial Unicode MS" w:hAnsi="Lato" w:cs="Arial Unicode MS"/>
          <w:color w:val="000000" w:themeColor="text1"/>
          <w:lang w:eastAsia="pl-PL"/>
        </w:rPr>
        <w:t xml:space="preserve">), </w:t>
      </w:r>
    </w:p>
    <w:p w14:paraId="216F672F" w14:textId="2DED9AEB" w:rsidR="00283F8E" w:rsidRPr="002E33EB" w:rsidRDefault="00283F8E"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954712" w:rsidRPr="002E33EB">
        <w:rPr>
          <w:rFonts w:ascii="Lato" w:eastAsia="Arial Unicode MS" w:hAnsi="Lato" w:cs="Arial Unicode MS"/>
          <w:b/>
          <w:bCs/>
          <w:color w:val="000000" w:themeColor="text1"/>
          <w:lang w:eastAsia="pl-PL"/>
        </w:rPr>
        <w:t>kujawsko-pomorskiego</w:t>
      </w:r>
      <w:r w:rsidR="00954712"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b/>
          <w:bCs/>
          <w:color w:val="000000" w:themeColor="text1"/>
          <w:lang w:eastAsia="pl-PL"/>
        </w:rPr>
        <w:t xml:space="preserve">do </w:t>
      </w:r>
      <w:r w:rsidR="00E57C56" w:rsidRPr="002E33EB">
        <w:rPr>
          <w:rFonts w:ascii="Lato" w:eastAsia="Arial Unicode MS" w:hAnsi="Lato" w:cs="Arial Unicode MS"/>
          <w:b/>
          <w:bCs/>
          <w:color w:val="000000" w:themeColor="text1"/>
          <w:lang w:eastAsia="pl-PL"/>
        </w:rPr>
        <w:t>966 605,00</w:t>
      </w:r>
      <w:r w:rsidR="00E57C56" w:rsidRPr="00EA5E2D">
        <w:rPr>
          <w:rFonts w:ascii="Segoe UI" w:eastAsiaTheme="minorEastAsia" w:hAnsi="Segoe UI" w:cs="Segoe UI"/>
          <w:b/>
          <w:bCs/>
          <w:color w:val="auto"/>
          <w:kern w:val="2"/>
          <w:sz w:val="18"/>
          <w:szCs w:val="18"/>
          <w:lang w:eastAsia="pl-PL"/>
          <w14:ligatures w14:val="standardContextual"/>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22D3F">
        <w:rPr>
          <w:rFonts w:ascii="Lato" w:eastAsia="Arial Unicode MS" w:hAnsi="Lato" w:cs="Arial Unicode MS"/>
          <w:color w:val="000000" w:themeColor="text1"/>
          <w:lang w:eastAsia="pl-PL"/>
        </w:rPr>
        <w:t xml:space="preserve"> dziewięćset sześćdziesiąt sześć tysięcy sześćset pięć</w:t>
      </w:r>
      <w:r w:rsidR="00393C4D" w:rsidRPr="002E33EB">
        <w:rPr>
          <w:rFonts w:ascii="Lato" w:eastAsia="Arial Unicode MS" w:hAnsi="Lato" w:cs="Arial Unicode MS"/>
          <w:color w:val="000000" w:themeColor="text1"/>
          <w:lang w:eastAsia="pl-PL"/>
        </w:rPr>
        <w:t xml:space="preserve"> zł</w:t>
      </w:r>
      <w:r w:rsidR="00E61FD9">
        <w:rPr>
          <w:rFonts w:ascii="Lato" w:eastAsia="Arial Unicode MS" w:hAnsi="Lato" w:cs="Arial Unicode MS"/>
          <w:color w:val="000000" w:themeColor="text1"/>
          <w:lang w:eastAsia="pl-PL"/>
        </w:rPr>
        <w:t>otych</w:t>
      </w:r>
      <w:r w:rsidR="00954712" w:rsidRPr="002E33EB">
        <w:rPr>
          <w:rFonts w:ascii="Lato" w:eastAsia="Arial Unicode MS" w:hAnsi="Lato" w:cs="Arial Unicode MS"/>
          <w:color w:val="000000" w:themeColor="text1"/>
          <w:lang w:eastAsia="pl-PL"/>
        </w:rPr>
        <w:t>)</w:t>
      </w:r>
      <w:r w:rsidRPr="002E33EB">
        <w:rPr>
          <w:rFonts w:ascii="Lato" w:eastAsia="Arial Unicode MS" w:hAnsi="Lato" w:cs="Arial Unicode MS"/>
          <w:color w:val="000000" w:themeColor="text1"/>
          <w:lang w:eastAsia="pl-PL"/>
        </w:rPr>
        <w:t>,</w:t>
      </w:r>
    </w:p>
    <w:p w14:paraId="3BA2F9BD" w14:textId="046DE1B9" w:rsidR="00283F8E" w:rsidRPr="002E33EB" w:rsidRDefault="00283F8E"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B111F7" w:rsidRPr="002E33EB">
        <w:rPr>
          <w:rFonts w:ascii="Lato" w:eastAsia="Arial Unicode MS" w:hAnsi="Lato" w:cs="Arial Unicode MS"/>
          <w:b/>
          <w:bCs/>
          <w:color w:val="000000" w:themeColor="text1"/>
          <w:lang w:eastAsia="pl-PL"/>
        </w:rPr>
        <w:t>lubelskiego</w:t>
      </w:r>
      <w:r w:rsidR="00B111F7"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1 288 190,00</w:t>
      </w:r>
      <w:r w:rsidR="00A2619C" w:rsidRPr="002E33EB">
        <w:rPr>
          <w:rFonts w:ascii="Lato" w:eastAsia="Arial Unicode MS" w:hAnsi="Lato" w:cs="Arial Unicode MS"/>
          <w:b/>
          <w:bCs/>
          <w:color w:val="000000" w:themeColor="text1"/>
          <w:lang w:eastAsia="pl-PL"/>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393C4D" w:rsidRPr="002E33EB">
        <w:rPr>
          <w:rFonts w:ascii="Lato" w:eastAsia="Arial Unicode MS" w:hAnsi="Lato" w:cs="Arial Unicode MS"/>
          <w:color w:val="000000" w:themeColor="text1"/>
          <w:lang w:eastAsia="pl-PL"/>
        </w:rPr>
        <w:t xml:space="preserve"> </w:t>
      </w:r>
      <w:r w:rsidR="00457BE7">
        <w:rPr>
          <w:rFonts w:ascii="Lato" w:eastAsia="Arial Unicode MS" w:hAnsi="Lato" w:cs="Arial Unicode MS"/>
          <w:color w:val="000000" w:themeColor="text1"/>
          <w:lang w:eastAsia="pl-PL"/>
        </w:rPr>
        <w:t xml:space="preserve">jeden </w:t>
      </w:r>
      <w:r w:rsidR="00393C4D" w:rsidRPr="002E33EB">
        <w:rPr>
          <w:rFonts w:ascii="Lato" w:eastAsia="Arial Unicode MS" w:hAnsi="Lato" w:cs="Arial Unicode MS"/>
          <w:color w:val="000000" w:themeColor="text1"/>
          <w:lang w:eastAsia="pl-PL"/>
        </w:rPr>
        <w:t>milion</w:t>
      </w:r>
      <w:r w:rsidR="007F6379">
        <w:rPr>
          <w:rFonts w:ascii="Lato" w:eastAsia="Arial Unicode MS" w:hAnsi="Lato" w:cs="Arial Unicode MS"/>
          <w:color w:val="000000" w:themeColor="text1"/>
          <w:lang w:eastAsia="pl-PL"/>
        </w:rPr>
        <w:t xml:space="preserve"> dwieście osiemdziesiąt osiem tysięcy sto dziewięćdziesiąt </w:t>
      </w:r>
      <w:r w:rsidR="00393C4D" w:rsidRPr="002E33EB">
        <w:rPr>
          <w:rFonts w:ascii="Lato" w:eastAsia="Arial Unicode MS" w:hAnsi="Lato" w:cs="Arial Unicode MS"/>
          <w:color w:val="000000" w:themeColor="text1"/>
          <w:lang w:eastAsia="pl-PL"/>
        </w:rPr>
        <w:t>zł</w:t>
      </w:r>
      <w:r w:rsidR="00E61FD9">
        <w:rPr>
          <w:rFonts w:ascii="Lato" w:eastAsia="Arial Unicode MS" w:hAnsi="Lato" w:cs="Arial Unicode MS"/>
          <w:color w:val="000000" w:themeColor="text1"/>
          <w:lang w:eastAsia="pl-PL"/>
        </w:rPr>
        <w:t>otych</w:t>
      </w:r>
      <w:r w:rsidR="00954712" w:rsidRPr="002E33EB">
        <w:rPr>
          <w:rFonts w:ascii="Lato" w:eastAsia="Arial Unicode MS" w:hAnsi="Lato" w:cs="Arial Unicode MS"/>
          <w:color w:val="000000" w:themeColor="text1"/>
          <w:lang w:eastAsia="pl-PL"/>
        </w:rPr>
        <w:t>),</w:t>
      </w:r>
    </w:p>
    <w:p w14:paraId="75CDF785" w14:textId="7BE37BE8" w:rsidR="00283F8E" w:rsidRPr="002E33EB" w:rsidRDefault="00283F8E"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B111F7" w:rsidRPr="002E33EB">
        <w:rPr>
          <w:rFonts w:ascii="Lato" w:eastAsia="Arial Unicode MS" w:hAnsi="Lato" w:cs="Arial Unicode MS"/>
          <w:b/>
          <w:bCs/>
          <w:color w:val="000000" w:themeColor="text1"/>
          <w:lang w:eastAsia="pl-PL"/>
        </w:rPr>
        <w:t>lubuskiego</w:t>
      </w:r>
      <w:r w:rsidR="00B111F7"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526 004,00</w:t>
      </w:r>
      <w:r w:rsidR="00A2619C" w:rsidRPr="007F6379">
        <w:rPr>
          <w:rFonts w:ascii="Segoe UI" w:eastAsia="Calibri" w:hAnsi="Segoe UI" w:cs="Segoe UI"/>
          <w:b/>
          <w:bCs/>
          <w:color w:val="auto"/>
          <w:sz w:val="18"/>
          <w:szCs w:val="18"/>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DE7223">
        <w:rPr>
          <w:rFonts w:ascii="Lato" w:eastAsia="Arial Unicode MS" w:hAnsi="Lato" w:cs="Arial Unicode MS"/>
          <w:color w:val="000000" w:themeColor="text1"/>
          <w:lang w:eastAsia="pl-PL"/>
        </w:rPr>
        <w:t xml:space="preserve"> pięćset dwadzieścia sześć tysięcy cztery </w:t>
      </w:r>
      <w:r w:rsidR="00393C4D" w:rsidRPr="002E33EB">
        <w:rPr>
          <w:rFonts w:ascii="Lato" w:eastAsia="Arial Unicode MS" w:hAnsi="Lato" w:cs="Arial Unicode MS"/>
          <w:color w:val="000000" w:themeColor="text1"/>
          <w:lang w:eastAsia="pl-PL"/>
        </w:rPr>
        <w:t>zł</w:t>
      </w:r>
      <w:r w:rsidR="00E61FD9">
        <w:rPr>
          <w:rFonts w:ascii="Lato" w:eastAsia="Arial Unicode MS" w:hAnsi="Lato" w:cs="Arial Unicode MS"/>
          <w:color w:val="000000" w:themeColor="text1"/>
          <w:lang w:eastAsia="pl-PL"/>
        </w:rPr>
        <w:t>ote</w:t>
      </w:r>
      <w:r w:rsidR="00954712" w:rsidRPr="002E33EB">
        <w:rPr>
          <w:rFonts w:ascii="Lato" w:eastAsia="Arial Unicode MS" w:hAnsi="Lato" w:cs="Arial Unicode MS"/>
          <w:color w:val="000000" w:themeColor="text1"/>
          <w:lang w:eastAsia="pl-PL"/>
        </w:rPr>
        <w:t>),</w:t>
      </w:r>
    </w:p>
    <w:p w14:paraId="38DE3AA8" w14:textId="7D384002"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B111F7" w:rsidRPr="002E33EB">
        <w:rPr>
          <w:rFonts w:ascii="Lato" w:eastAsia="Arial Unicode MS" w:hAnsi="Lato" w:cs="Arial Unicode MS"/>
          <w:b/>
          <w:bCs/>
          <w:color w:val="000000" w:themeColor="text1"/>
          <w:lang w:eastAsia="pl-PL"/>
        </w:rPr>
        <w:t>łódzkiego</w:t>
      </w:r>
      <w:r w:rsidR="00B111F7"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1 174 87</w:t>
      </w:r>
      <w:r w:rsidR="00105431">
        <w:rPr>
          <w:rFonts w:ascii="Lato" w:eastAsia="Arial Unicode MS" w:hAnsi="Lato" w:cs="Arial Unicode MS"/>
          <w:b/>
          <w:bCs/>
          <w:color w:val="000000" w:themeColor="text1"/>
          <w:lang w:eastAsia="pl-PL"/>
        </w:rPr>
        <w:t>3</w:t>
      </w:r>
      <w:r w:rsidR="00E57C56" w:rsidRPr="002E33EB">
        <w:rPr>
          <w:rFonts w:ascii="Lato" w:eastAsia="Arial Unicode MS" w:hAnsi="Lato" w:cs="Arial Unicode MS"/>
          <w:b/>
          <w:bCs/>
          <w:color w:val="000000" w:themeColor="text1"/>
          <w:lang w:eastAsia="pl-PL"/>
        </w:rPr>
        <w:t>,00</w:t>
      </w:r>
      <w:r w:rsidR="00E57C56" w:rsidRPr="007F6379">
        <w:rPr>
          <w:rFonts w:ascii="Segoe UI" w:eastAsia="Calibri" w:hAnsi="Segoe UI" w:cs="Segoe UI"/>
          <w:b/>
          <w:bCs/>
          <w:color w:val="auto"/>
          <w:sz w:val="18"/>
          <w:szCs w:val="18"/>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393C4D" w:rsidRPr="002E33EB">
        <w:rPr>
          <w:rFonts w:ascii="Lato" w:eastAsia="Arial Unicode MS" w:hAnsi="Lato" w:cs="Arial Unicode MS"/>
          <w:color w:val="000000" w:themeColor="text1"/>
          <w:lang w:eastAsia="pl-PL"/>
        </w:rPr>
        <w:t xml:space="preserve"> </w:t>
      </w:r>
      <w:r w:rsidR="00457BE7">
        <w:rPr>
          <w:rFonts w:ascii="Lato" w:eastAsia="Arial Unicode MS" w:hAnsi="Lato" w:cs="Arial Unicode MS"/>
          <w:color w:val="000000" w:themeColor="text1"/>
          <w:lang w:eastAsia="pl-PL"/>
        </w:rPr>
        <w:t xml:space="preserve">jeden </w:t>
      </w:r>
      <w:r w:rsidR="00DE7223">
        <w:rPr>
          <w:rFonts w:ascii="Lato" w:eastAsia="Arial Unicode MS" w:hAnsi="Lato" w:cs="Arial Unicode MS"/>
          <w:color w:val="000000" w:themeColor="text1"/>
          <w:lang w:eastAsia="pl-PL"/>
        </w:rPr>
        <w:t>milion sto siedemdziesiąt cztery tysiące osiemset siedemdziesiąt</w:t>
      </w:r>
      <w:r w:rsidR="00105431">
        <w:rPr>
          <w:rFonts w:ascii="Lato" w:eastAsia="Arial Unicode MS" w:hAnsi="Lato" w:cs="Arial Unicode MS"/>
          <w:color w:val="000000" w:themeColor="text1"/>
          <w:lang w:eastAsia="pl-PL"/>
        </w:rPr>
        <w:t xml:space="preserve"> trzy</w:t>
      </w:r>
      <w:r w:rsidR="00DE7223">
        <w:rPr>
          <w:rFonts w:ascii="Lato" w:eastAsia="Arial Unicode MS" w:hAnsi="Lato" w:cs="Arial Unicode MS"/>
          <w:color w:val="000000" w:themeColor="text1"/>
          <w:lang w:eastAsia="pl-PL"/>
        </w:rPr>
        <w:t xml:space="preserve"> </w:t>
      </w:r>
      <w:r w:rsidR="00393C4D" w:rsidRPr="002E33EB">
        <w:rPr>
          <w:rFonts w:ascii="Lato" w:eastAsia="Arial Unicode MS" w:hAnsi="Lato" w:cs="Arial Unicode MS"/>
          <w:color w:val="000000" w:themeColor="text1"/>
          <w:lang w:eastAsia="pl-PL"/>
        </w:rPr>
        <w:t>zł</w:t>
      </w:r>
      <w:r w:rsidR="00E61FD9">
        <w:rPr>
          <w:rFonts w:ascii="Lato" w:eastAsia="Arial Unicode MS" w:hAnsi="Lato" w:cs="Arial Unicode MS"/>
          <w:color w:val="000000" w:themeColor="text1"/>
          <w:lang w:eastAsia="pl-PL"/>
        </w:rPr>
        <w:t>ote</w:t>
      </w:r>
      <w:r w:rsidR="00393C4D" w:rsidRPr="002E33EB">
        <w:rPr>
          <w:rFonts w:ascii="Lato" w:eastAsia="Arial Unicode MS" w:hAnsi="Lato" w:cs="Arial Unicode MS"/>
          <w:color w:val="000000" w:themeColor="text1"/>
          <w:lang w:eastAsia="pl-PL"/>
        </w:rPr>
        <w:t>)</w:t>
      </w:r>
      <w:r w:rsidRPr="002E33EB">
        <w:rPr>
          <w:rFonts w:ascii="Lato" w:eastAsia="Arial Unicode MS" w:hAnsi="Lato" w:cs="Arial Unicode MS"/>
          <w:color w:val="000000" w:themeColor="text1"/>
          <w:lang w:eastAsia="pl-PL"/>
        </w:rPr>
        <w:t>,</w:t>
      </w:r>
    </w:p>
    <w:p w14:paraId="5AA60F18" w14:textId="0DC2644A"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B111F7" w:rsidRPr="002E33EB">
        <w:rPr>
          <w:rFonts w:ascii="Lato" w:eastAsia="Arial Unicode MS" w:hAnsi="Lato" w:cs="Arial Unicode MS"/>
          <w:b/>
          <w:bCs/>
          <w:color w:val="000000" w:themeColor="text1"/>
          <w:lang w:eastAsia="pl-PL"/>
        </w:rPr>
        <w:t>małopolskiego</w:t>
      </w:r>
      <w:r w:rsidR="00B111F7"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1 355 563,00</w:t>
      </w:r>
      <w:r w:rsidR="00E57C56" w:rsidRPr="007F6379">
        <w:rPr>
          <w:rFonts w:ascii="Segoe UI" w:eastAsia="Calibri" w:hAnsi="Segoe UI" w:cs="Segoe UI"/>
          <w:b/>
          <w:bCs/>
          <w:color w:val="auto"/>
          <w:sz w:val="18"/>
          <w:szCs w:val="18"/>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457BE7">
        <w:rPr>
          <w:rFonts w:ascii="Lato" w:eastAsia="Arial Unicode MS" w:hAnsi="Lato" w:cs="Arial Unicode MS"/>
          <w:color w:val="000000" w:themeColor="text1"/>
          <w:lang w:eastAsia="pl-PL"/>
        </w:rPr>
        <w:t xml:space="preserve">jeden </w:t>
      </w:r>
      <w:r w:rsidR="00DE7223">
        <w:rPr>
          <w:rFonts w:ascii="Lato" w:eastAsia="Arial Unicode MS" w:hAnsi="Lato" w:cs="Arial Unicode MS"/>
          <w:color w:val="000000" w:themeColor="text1"/>
          <w:lang w:eastAsia="pl-PL"/>
        </w:rPr>
        <w:t xml:space="preserve">milion trzysta pięćdziesiąt pięć tysięcy pięćset sześćdziesiąt trzy </w:t>
      </w:r>
      <w:r w:rsidR="00FF6F0E" w:rsidRPr="002E33EB">
        <w:rPr>
          <w:rFonts w:ascii="Lato" w:eastAsia="Arial Unicode MS" w:hAnsi="Lato" w:cs="Arial Unicode MS"/>
          <w:color w:val="000000" w:themeColor="text1"/>
          <w:lang w:eastAsia="pl-PL"/>
        </w:rPr>
        <w:t>zł</w:t>
      </w:r>
      <w:r w:rsidR="00E61FD9">
        <w:rPr>
          <w:rFonts w:ascii="Lato" w:eastAsia="Arial Unicode MS" w:hAnsi="Lato" w:cs="Arial Unicode MS"/>
          <w:color w:val="000000" w:themeColor="text1"/>
          <w:lang w:eastAsia="pl-PL"/>
        </w:rPr>
        <w:t>ote</w:t>
      </w:r>
      <w:r w:rsidRPr="002E33EB">
        <w:rPr>
          <w:rFonts w:ascii="Lato" w:eastAsia="Arial Unicode MS" w:hAnsi="Lato" w:cs="Arial Unicode MS"/>
          <w:color w:val="000000" w:themeColor="text1"/>
          <w:lang w:eastAsia="pl-PL"/>
        </w:rPr>
        <w:t>),</w:t>
      </w:r>
    </w:p>
    <w:p w14:paraId="4B746C46" w14:textId="629BE694"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lastRenderedPageBreak/>
        <w:t xml:space="preserve">dla </w:t>
      </w:r>
      <w:r w:rsidRPr="002E33EB">
        <w:rPr>
          <w:rFonts w:ascii="Lato" w:eastAsia="Arial Unicode MS" w:hAnsi="Lato" w:cs="Arial Unicode MS"/>
          <w:b/>
          <w:bCs/>
          <w:color w:val="000000" w:themeColor="text1"/>
          <w:lang w:eastAsia="pl-PL"/>
        </w:rPr>
        <w:t xml:space="preserve">województwa </w:t>
      </w:r>
      <w:r w:rsidR="00B111F7" w:rsidRPr="002E33EB">
        <w:rPr>
          <w:rFonts w:ascii="Lato" w:eastAsia="Arial Unicode MS" w:hAnsi="Lato" w:cs="Arial Unicode MS"/>
          <w:b/>
          <w:bCs/>
          <w:color w:val="000000" w:themeColor="text1"/>
          <w:lang w:eastAsia="pl-PL"/>
        </w:rPr>
        <w:t>mazowieckiego</w:t>
      </w:r>
      <w:r w:rsidR="00B111F7"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2 277 912,00</w:t>
      </w:r>
      <w:r w:rsidR="00E57C56" w:rsidRPr="007F6379">
        <w:rPr>
          <w:rFonts w:ascii="Segoe UI" w:eastAsia="Calibri" w:hAnsi="Segoe UI" w:cs="Segoe UI"/>
          <w:b/>
          <w:bCs/>
          <w:color w:val="auto"/>
          <w:sz w:val="18"/>
          <w:szCs w:val="18"/>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DE7223">
        <w:rPr>
          <w:rFonts w:ascii="Lato" w:eastAsia="Arial Unicode MS" w:hAnsi="Lato" w:cs="Arial Unicode MS"/>
          <w:color w:val="000000" w:themeColor="text1"/>
          <w:lang w:eastAsia="pl-PL"/>
        </w:rPr>
        <w:t xml:space="preserve">dwa miliony dwieście siedemdziesiąt siedem tysięcy dziewięćset dwanaście </w:t>
      </w:r>
      <w:r w:rsidR="00FF6F0E" w:rsidRPr="002E33EB">
        <w:rPr>
          <w:rFonts w:ascii="Lato" w:eastAsia="Arial Unicode MS" w:hAnsi="Lato" w:cs="Arial Unicode MS"/>
          <w:color w:val="000000" w:themeColor="text1"/>
          <w:lang w:eastAsia="pl-PL"/>
        </w:rPr>
        <w:t>zł</w:t>
      </w:r>
      <w:r w:rsidR="00E10BC7">
        <w:rPr>
          <w:rFonts w:ascii="Lato" w:eastAsia="Arial Unicode MS" w:hAnsi="Lato" w:cs="Arial Unicode MS"/>
          <w:color w:val="000000" w:themeColor="text1"/>
          <w:lang w:eastAsia="pl-PL"/>
        </w:rPr>
        <w:t>otych</w:t>
      </w:r>
      <w:r w:rsidRPr="002E33EB">
        <w:rPr>
          <w:rFonts w:ascii="Lato" w:eastAsia="Arial Unicode MS" w:hAnsi="Lato" w:cs="Arial Unicode MS"/>
          <w:color w:val="000000" w:themeColor="text1"/>
          <w:lang w:eastAsia="pl-PL"/>
        </w:rPr>
        <w:t>),</w:t>
      </w:r>
    </w:p>
    <w:p w14:paraId="7880FE12" w14:textId="4C9A455D"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B111F7" w:rsidRPr="002E33EB">
        <w:rPr>
          <w:rFonts w:ascii="Lato" w:eastAsia="Arial Unicode MS" w:hAnsi="Lato" w:cs="Arial Unicode MS"/>
          <w:b/>
          <w:bCs/>
          <w:color w:val="000000" w:themeColor="text1"/>
          <w:lang w:eastAsia="pl-PL"/>
        </w:rPr>
        <w:t>opolskiego</w:t>
      </w:r>
      <w:r w:rsidR="00B111F7"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469 531,00</w:t>
      </w:r>
      <w:r w:rsidR="00E57C56" w:rsidRPr="007F6379">
        <w:rPr>
          <w:rFonts w:ascii="Segoe UI" w:eastAsia="Calibri" w:hAnsi="Segoe UI" w:cs="Segoe UI"/>
          <w:b/>
          <w:bCs/>
          <w:color w:val="auto"/>
          <w:sz w:val="18"/>
          <w:szCs w:val="18"/>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DE7223">
        <w:rPr>
          <w:rFonts w:ascii="Lato" w:eastAsia="Arial Unicode MS" w:hAnsi="Lato" w:cs="Arial Unicode MS"/>
          <w:color w:val="000000" w:themeColor="text1"/>
          <w:lang w:eastAsia="pl-PL"/>
        </w:rPr>
        <w:t xml:space="preserve">czterysta sześćdziesiąt dziewięć tysięcy pięćset trzydzieści jeden </w:t>
      </w:r>
      <w:r w:rsidR="00FF6F0E" w:rsidRPr="002E33EB">
        <w:rPr>
          <w:rFonts w:ascii="Lato" w:eastAsia="Arial Unicode MS" w:hAnsi="Lato" w:cs="Arial Unicode MS"/>
          <w:color w:val="000000" w:themeColor="text1"/>
          <w:lang w:eastAsia="pl-PL"/>
        </w:rPr>
        <w:t>zł</w:t>
      </w:r>
      <w:r w:rsidR="00E10BC7">
        <w:rPr>
          <w:rFonts w:ascii="Lato" w:eastAsia="Arial Unicode MS" w:hAnsi="Lato" w:cs="Arial Unicode MS"/>
          <w:color w:val="000000" w:themeColor="text1"/>
          <w:lang w:eastAsia="pl-PL"/>
        </w:rPr>
        <w:t>otych</w:t>
      </w:r>
      <w:r w:rsidRPr="002E33EB">
        <w:rPr>
          <w:rFonts w:ascii="Lato" w:eastAsia="Arial Unicode MS" w:hAnsi="Lato" w:cs="Arial Unicode MS"/>
          <w:color w:val="000000" w:themeColor="text1"/>
          <w:lang w:eastAsia="pl-PL"/>
        </w:rPr>
        <w:t>),</w:t>
      </w:r>
    </w:p>
    <w:p w14:paraId="63BF25FB" w14:textId="253E85DF"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B111F7" w:rsidRPr="002E33EB">
        <w:rPr>
          <w:rFonts w:ascii="Lato" w:eastAsia="Arial Unicode MS" w:hAnsi="Lato" w:cs="Arial Unicode MS"/>
          <w:b/>
          <w:bCs/>
          <w:color w:val="000000" w:themeColor="text1"/>
          <w:lang w:eastAsia="pl-PL"/>
        </w:rPr>
        <w:t>podkarpackiego</w:t>
      </w:r>
      <w:r w:rsidR="00B111F7"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A2619C" w:rsidRPr="002E33EB">
        <w:rPr>
          <w:rFonts w:ascii="Lato" w:eastAsia="Arial Unicode MS" w:hAnsi="Lato" w:cs="Arial Unicode MS"/>
          <w:b/>
          <w:bCs/>
          <w:color w:val="000000" w:themeColor="text1"/>
          <w:lang w:eastAsia="pl-PL"/>
        </w:rPr>
        <w:t>1 051 391,00</w:t>
      </w:r>
      <w:r w:rsidR="00A2619C" w:rsidRPr="007F6379">
        <w:rPr>
          <w:rFonts w:ascii="Lato" w:eastAsia="Arial Unicode MS" w:hAnsi="Lato" w:cs="Arial Unicode MS"/>
          <w:b/>
          <w:bCs/>
          <w:lang w:eastAsia="pl-PL"/>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457BE7">
        <w:rPr>
          <w:rFonts w:ascii="Lato" w:eastAsia="Arial Unicode MS" w:hAnsi="Lato" w:cs="Arial Unicode MS"/>
          <w:color w:val="000000" w:themeColor="text1"/>
          <w:lang w:eastAsia="pl-PL"/>
        </w:rPr>
        <w:t xml:space="preserve">jeden </w:t>
      </w:r>
      <w:r w:rsidR="00DE7223">
        <w:rPr>
          <w:rFonts w:ascii="Lato" w:eastAsia="Arial Unicode MS" w:hAnsi="Lato" w:cs="Arial Unicode MS"/>
          <w:color w:val="000000" w:themeColor="text1"/>
          <w:lang w:eastAsia="pl-PL"/>
        </w:rPr>
        <w:t xml:space="preserve">milion pięćdziesiąt jeden tysięcy trzysta dziewięćdziesiąt jeden </w:t>
      </w:r>
      <w:r w:rsidR="00FF6F0E" w:rsidRPr="002E33EB">
        <w:rPr>
          <w:rFonts w:ascii="Lato" w:eastAsia="Arial Unicode MS" w:hAnsi="Lato" w:cs="Arial Unicode MS"/>
          <w:color w:val="000000" w:themeColor="text1"/>
          <w:lang w:eastAsia="pl-PL"/>
        </w:rPr>
        <w:t>zł</w:t>
      </w:r>
      <w:r w:rsidR="00E10BC7">
        <w:rPr>
          <w:rFonts w:ascii="Lato" w:eastAsia="Arial Unicode MS" w:hAnsi="Lato" w:cs="Arial Unicode MS"/>
          <w:color w:val="000000" w:themeColor="text1"/>
          <w:lang w:eastAsia="pl-PL"/>
        </w:rPr>
        <w:t>otych</w:t>
      </w:r>
      <w:r w:rsidRPr="002E33EB">
        <w:rPr>
          <w:rFonts w:ascii="Lato" w:eastAsia="Arial Unicode MS" w:hAnsi="Lato" w:cs="Arial Unicode MS"/>
          <w:color w:val="000000" w:themeColor="text1"/>
          <w:lang w:eastAsia="pl-PL"/>
        </w:rPr>
        <w:t>),</w:t>
      </w:r>
    </w:p>
    <w:p w14:paraId="58E2F73A" w14:textId="4EF52ED1"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C35553" w:rsidRPr="002E33EB">
        <w:rPr>
          <w:rFonts w:ascii="Lato" w:eastAsia="Arial Unicode MS" w:hAnsi="Lato" w:cs="Arial Unicode MS"/>
          <w:b/>
          <w:bCs/>
          <w:color w:val="000000" w:themeColor="text1"/>
          <w:lang w:eastAsia="pl-PL"/>
        </w:rPr>
        <w:t>podlaskiego</w:t>
      </w:r>
      <w:r w:rsidR="00C35553"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A2619C" w:rsidRPr="002E33EB">
        <w:rPr>
          <w:rFonts w:ascii="Lato" w:eastAsia="Arial Unicode MS" w:hAnsi="Lato" w:cs="Arial Unicode MS"/>
          <w:b/>
          <w:bCs/>
          <w:color w:val="000000" w:themeColor="text1"/>
          <w:lang w:eastAsia="pl-PL"/>
        </w:rPr>
        <w:t>716 904,00</w:t>
      </w:r>
      <w:r w:rsidR="00A2619C" w:rsidRPr="00EA5E2D">
        <w:rPr>
          <w:rFonts w:ascii="Lato" w:eastAsia="Arial Unicode MS" w:hAnsi="Lato" w:cs="Arial Unicode MS"/>
          <w:b/>
          <w:bCs/>
          <w:lang w:eastAsia="pl-PL"/>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DE7223">
        <w:rPr>
          <w:rFonts w:ascii="Lato" w:eastAsia="Arial Unicode MS" w:hAnsi="Lato" w:cs="Arial Unicode MS"/>
          <w:color w:val="000000" w:themeColor="text1"/>
          <w:lang w:eastAsia="pl-PL"/>
        </w:rPr>
        <w:t xml:space="preserve">siedemset szesnaście tysięcy dziewięćset cztery </w:t>
      </w:r>
      <w:r w:rsidR="00FF6F0E" w:rsidRPr="002E33EB">
        <w:rPr>
          <w:rFonts w:ascii="Lato" w:eastAsia="Arial Unicode MS" w:hAnsi="Lato" w:cs="Arial Unicode MS"/>
          <w:color w:val="000000" w:themeColor="text1"/>
          <w:lang w:eastAsia="pl-PL"/>
        </w:rPr>
        <w:t>zł</w:t>
      </w:r>
      <w:r w:rsidR="00E10BC7">
        <w:rPr>
          <w:rFonts w:ascii="Lato" w:eastAsia="Arial Unicode MS" w:hAnsi="Lato" w:cs="Arial Unicode MS"/>
          <w:color w:val="000000" w:themeColor="text1"/>
          <w:lang w:eastAsia="pl-PL"/>
        </w:rPr>
        <w:t>ote</w:t>
      </w:r>
      <w:r w:rsidRPr="002E33EB">
        <w:rPr>
          <w:rFonts w:ascii="Lato" w:eastAsia="Arial Unicode MS" w:hAnsi="Lato" w:cs="Arial Unicode MS"/>
          <w:color w:val="000000" w:themeColor="text1"/>
          <w:lang w:eastAsia="pl-PL"/>
        </w:rPr>
        <w:t>),</w:t>
      </w:r>
    </w:p>
    <w:p w14:paraId="4CA6203D" w14:textId="1F380BFC"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C35553" w:rsidRPr="002E33EB">
        <w:rPr>
          <w:rFonts w:ascii="Lato" w:eastAsia="Arial Unicode MS" w:hAnsi="Lato" w:cs="Arial Unicode MS"/>
          <w:b/>
          <w:bCs/>
          <w:color w:val="000000" w:themeColor="text1"/>
          <w:lang w:eastAsia="pl-PL"/>
        </w:rPr>
        <w:t>pomorskiego</w:t>
      </w:r>
      <w:r w:rsidR="00C35553"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922 257,00</w:t>
      </w:r>
      <w:r w:rsidR="00E57C56" w:rsidRPr="00EA5E2D">
        <w:rPr>
          <w:rFonts w:ascii="Segoe UI" w:eastAsia="Calibri" w:hAnsi="Segoe UI" w:cs="Segoe UI"/>
          <w:b/>
          <w:bCs/>
          <w:color w:val="auto"/>
          <w:sz w:val="18"/>
          <w:szCs w:val="18"/>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DE7223">
        <w:rPr>
          <w:rFonts w:ascii="Lato" w:eastAsia="Arial Unicode MS" w:hAnsi="Lato" w:cs="Arial Unicode MS"/>
          <w:color w:val="000000" w:themeColor="text1"/>
          <w:lang w:eastAsia="pl-PL"/>
        </w:rPr>
        <w:t xml:space="preserve">dziewięćset dwadzieścia dwa tysiące dwieście pięćdziesiąt siedem </w:t>
      </w:r>
      <w:r w:rsidR="00FF6F0E" w:rsidRPr="002E33EB">
        <w:rPr>
          <w:rFonts w:ascii="Lato" w:eastAsia="Arial Unicode MS" w:hAnsi="Lato" w:cs="Arial Unicode MS"/>
          <w:color w:val="000000" w:themeColor="text1"/>
          <w:lang w:eastAsia="pl-PL"/>
        </w:rPr>
        <w:t>zł</w:t>
      </w:r>
      <w:r w:rsidR="00E10BC7">
        <w:rPr>
          <w:rFonts w:ascii="Lato" w:eastAsia="Arial Unicode MS" w:hAnsi="Lato" w:cs="Arial Unicode MS"/>
          <w:color w:val="000000" w:themeColor="text1"/>
          <w:lang w:eastAsia="pl-PL"/>
        </w:rPr>
        <w:t>otych</w:t>
      </w:r>
      <w:r w:rsidRPr="002E33EB">
        <w:rPr>
          <w:rFonts w:ascii="Lato" w:eastAsia="Arial Unicode MS" w:hAnsi="Lato" w:cs="Arial Unicode MS"/>
          <w:color w:val="000000" w:themeColor="text1"/>
          <w:lang w:eastAsia="pl-PL"/>
        </w:rPr>
        <w:t>),</w:t>
      </w:r>
    </w:p>
    <w:p w14:paraId="6B959042" w14:textId="2E72B4D1"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C35553" w:rsidRPr="002E33EB">
        <w:rPr>
          <w:rFonts w:ascii="Lato" w:eastAsia="Arial Unicode MS" w:hAnsi="Lato" w:cs="Arial Unicode MS"/>
          <w:b/>
          <w:bCs/>
          <w:color w:val="000000" w:themeColor="text1"/>
          <w:lang w:eastAsia="pl-PL"/>
        </w:rPr>
        <w:t>śląskiego</w:t>
      </w:r>
      <w:r w:rsidR="00C35553"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1 423 886,00</w:t>
      </w:r>
      <w:r w:rsidR="00A2619C" w:rsidRPr="002E33EB">
        <w:rPr>
          <w:rFonts w:ascii="Lato" w:eastAsia="Arial Unicode MS" w:hAnsi="Lato" w:cs="Arial Unicode MS"/>
          <w:b/>
          <w:bCs/>
          <w:color w:val="000000" w:themeColor="text1"/>
          <w:lang w:eastAsia="pl-PL"/>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457BE7">
        <w:rPr>
          <w:rFonts w:ascii="Lato" w:eastAsia="Arial Unicode MS" w:hAnsi="Lato" w:cs="Arial Unicode MS"/>
          <w:color w:val="000000" w:themeColor="text1"/>
          <w:lang w:eastAsia="pl-PL"/>
        </w:rPr>
        <w:t xml:space="preserve">jeden </w:t>
      </w:r>
      <w:r w:rsidR="00DE7223">
        <w:rPr>
          <w:rFonts w:ascii="Lato" w:eastAsia="Arial Unicode MS" w:hAnsi="Lato" w:cs="Arial Unicode MS"/>
          <w:color w:val="000000" w:themeColor="text1"/>
          <w:lang w:eastAsia="pl-PL"/>
        </w:rPr>
        <w:t xml:space="preserve">milion czterysta dwadzieścia trzy tysiące osiemset osiemdziesiąt sześć </w:t>
      </w:r>
      <w:r w:rsidR="00FF6F0E" w:rsidRPr="002E33EB">
        <w:rPr>
          <w:rFonts w:ascii="Lato" w:eastAsia="Arial Unicode MS" w:hAnsi="Lato" w:cs="Arial Unicode MS"/>
          <w:color w:val="000000" w:themeColor="text1"/>
          <w:lang w:eastAsia="pl-PL"/>
        </w:rPr>
        <w:t>zł</w:t>
      </w:r>
      <w:r w:rsidR="00880442">
        <w:rPr>
          <w:rFonts w:ascii="Lato" w:eastAsia="Arial Unicode MS" w:hAnsi="Lato" w:cs="Arial Unicode MS"/>
          <w:color w:val="000000" w:themeColor="text1"/>
          <w:lang w:eastAsia="pl-PL"/>
        </w:rPr>
        <w:t>otych</w:t>
      </w:r>
      <w:r w:rsidRPr="002E33EB">
        <w:rPr>
          <w:rFonts w:ascii="Lato" w:eastAsia="Arial Unicode MS" w:hAnsi="Lato" w:cs="Arial Unicode MS"/>
          <w:color w:val="000000" w:themeColor="text1"/>
          <w:lang w:eastAsia="pl-PL"/>
        </w:rPr>
        <w:t>),</w:t>
      </w:r>
    </w:p>
    <w:p w14:paraId="1E435EC5" w14:textId="7ECDEBDB"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C35553" w:rsidRPr="002E33EB">
        <w:rPr>
          <w:rFonts w:ascii="Lato" w:eastAsia="Arial Unicode MS" w:hAnsi="Lato" w:cs="Arial Unicode MS"/>
          <w:b/>
          <w:bCs/>
          <w:color w:val="000000" w:themeColor="text1"/>
          <w:lang w:eastAsia="pl-PL"/>
        </w:rPr>
        <w:t>świętokrzyskiego</w:t>
      </w:r>
      <w:r w:rsidR="00C35553"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648 173,00</w:t>
      </w:r>
      <w:r w:rsidR="00A2619C" w:rsidRPr="002E33EB">
        <w:rPr>
          <w:rFonts w:ascii="Lato" w:eastAsia="Arial Unicode MS" w:hAnsi="Lato" w:cs="Arial Unicode MS"/>
          <w:b/>
          <w:bCs/>
          <w:color w:val="000000" w:themeColor="text1"/>
          <w:lang w:eastAsia="pl-PL"/>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DE7223">
        <w:rPr>
          <w:rFonts w:ascii="Lato" w:eastAsia="Arial Unicode MS" w:hAnsi="Lato" w:cs="Arial Unicode MS"/>
          <w:color w:val="000000" w:themeColor="text1"/>
          <w:lang w:eastAsia="pl-PL"/>
        </w:rPr>
        <w:t xml:space="preserve">sześćset czterdzieści osiem tysięcy sto siedemdziesiąt trzy </w:t>
      </w:r>
      <w:r w:rsidR="00FF6F0E" w:rsidRPr="002E33EB">
        <w:rPr>
          <w:rFonts w:ascii="Lato" w:eastAsia="Arial Unicode MS" w:hAnsi="Lato" w:cs="Arial Unicode MS"/>
          <w:color w:val="000000" w:themeColor="text1"/>
          <w:lang w:eastAsia="pl-PL"/>
        </w:rPr>
        <w:t>zł</w:t>
      </w:r>
      <w:r w:rsidR="00880442">
        <w:rPr>
          <w:rFonts w:ascii="Lato" w:eastAsia="Arial Unicode MS" w:hAnsi="Lato" w:cs="Arial Unicode MS"/>
          <w:color w:val="000000" w:themeColor="text1"/>
          <w:lang w:eastAsia="pl-PL"/>
        </w:rPr>
        <w:t>ote</w:t>
      </w:r>
      <w:r w:rsidRPr="002E33EB">
        <w:rPr>
          <w:rFonts w:ascii="Lato" w:eastAsia="Arial Unicode MS" w:hAnsi="Lato" w:cs="Arial Unicode MS"/>
          <w:color w:val="000000" w:themeColor="text1"/>
          <w:lang w:eastAsia="pl-PL"/>
        </w:rPr>
        <w:t>),</w:t>
      </w:r>
    </w:p>
    <w:p w14:paraId="48EDEA80" w14:textId="373E5A85"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C35553" w:rsidRPr="002E33EB">
        <w:rPr>
          <w:rFonts w:ascii="Lato" w:eastAsia="Arial Unicode MS" w:hAnsi="Lato" w:cs="Arial Unicode MS"/>
          <w:b/>
          <w:bCs/>
          <w:color w:val="000000" w:themeColor="text1"/>
          <w:lang w:eastAsia="pl-PL"/>
        </w:rPr>
        <w:t>warmińsko-mazurskiego</w:t>
      </w:r>
      <w:r w:rsidR="00C35553"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741 121,00</w:t>
      </w:r>
      <w:r w:rsidR="00A2619C" w:rsidRPr="002E33EB">
        <w:rPr>
          <w:rFonts w:ascii="Lato" w:eastAsia="Arial Unicode MS" w:hAnsi="Lato" w:cs="Arial Unicode MS"/>
          <w:b/>
          <w:bCs/>
          <w:color w:val="000000" w:themeColor="text1"/>
          <w:lang w:eastAsia="pl-PL"/>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432CB8">
        <w:rPr>
          <w:rFonts w:ascii="Lato" w:eastAsia="Arial Unicode MS" w:hAnsi="Lato" w:cs="Arial Unicode MS"/>
          <w:color w:val="000000" w:themeColor="text1"/>
          <w:lang w:eastAsia="pl-PL"/>
        </w:rPr>
        <w:t xml:space="preserve">siedemset czterdzieści jeden tysięcy sto dwadzieścia jeden </w:t>
      </w:r>
      <w:r w:rsidR="00FF6F0E" w:rsidRPr="002E33EB">
        <w:rPr>
          <w:rFonts w:ascii="Lato" w:eastAsia="Arial Unicode MS" w:hAnsi="Lato" w:cs="Arial Unicode MS"/>
          <w:color w:val="000000" w:themeColor="text1"/>
          <w:lang w:eastAsia="pl-PL"/>
        </w:rPr>
        <w:t>z</w:t>
      </w:r>
      <w:r w:rsidR="00880442">
        <w:rPr>
          <w:rFonts w:ascii="Lato" w:eastAsia="Arial Unicode MS" w:hAnsi="Lato" w:cs="Arial Unicode MS"/>
          <w:color w:val="000000" w:themeColor="text1"/>
          <w:lang w:eastAsia="pl-PL"/>
        </w:rPr>
        <w:t>łotych</w:t>
      </w:r>
      <w:r w:rsidRPr="002E33EB">
        <w:rPr>
          <w:rFonts w:ascii="Lato" w:eastAsia="Arial Unicode MS" w:hAnsi="Lato" w:cs="Arial Unicode MS"/>
          <w:color w:val="000000" w:themeColor="text1"/>
          <w:lang w:eastAsia="pl-PL"/>
        </w:rPr>
        <w:t>),</w:t>
      </w:r>
    </w:p>
    <w:p w14:paraId="13F95656" w14:textId="7E829B8E"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C35553" w:rsidRPr="002E33EB">
        <w:rPr>
          <w:rFonts w:ascii="Lato" w:eastAsia="Arial Unicode MS" w:hAnsi="Lato" w:cs="Arial Unicode MS"/>
          <w:b/>
          <w:bCs/>
          <w:color w:val="000000" w:themeColor="text1"/>
          <w:lang w:eastAsia="pl-PL"/>
        </w:rPr>
        <w:t>wielkopolskiego</w:t>
      </w:r>
      <w:r w:rsidR="00C35553"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1 568 61</w:t>
      </w:r>
      <w:r w:rsidR="00105431">
        <w:rPr>
          <w:rFonts w:ascii="Lato" w:eastAsia="Arial Unicode MS" w:hAnsi="Lato" w:cs="Arial Unicode MS"/>
          <w:b/>
          <w:bCs/>
          <w:color w:val="000000" w:themeColor="text1"/>
          <w:lang w:eastAsia="pl-PL"/>
        </w:rPr>
        <w:t>7</w:t>
      </w:r>
      <w:r w:rsidR="00E57C56" w:rsidRPr="002E33EB">
        <w:rPr>
          <w:rFonts w:ascii="Lato" w:eastAsia="Arial Unicode MS" w:hAnsi="Lato" w:cs="Arial Unicode MS"/>
          <w:b/>
          <w:bCs/>
          <w:color w:val="000000" w:themeColor="text1"/>
          <w:lang w:eastAsia="pl-PL"/>
        </w:rPr>
        <w:t>,00</w:t>
      </w:r>
      <w:r w:rsidR="00A2619C" w:rsidRPr="002E33EB">
        <w:rPr>
          <w:rFonts w:ascii="Lato" w:eastAsia="Arial Unicode MS" w:hAnsi="Lato" w:cs="Arial Unicode MS"/>
          <w:b/>
          <w:bCs/>
          <w:color w:val="000000" w:themeColor="text1"/>
          <w:lang w:eastAsia="pl-PL"/>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457BE7">
        <w:rPr>
          <w:rFonts w:ascii="Lato" w:eastAsia="Arial Unicode MS" w:hAnsi="Lato" w:cs="Arial Unicode MS"/>
          <w:color w:val="000000" w:themeColor="text1"/>
          <w:lang w:eastAsia="pl-PL"/>
        </w:rPr>
        <w:t xml:space="preserve">jeden </w:t>
      </w:r>
      <w:r w:rsidR="00432CB8">
        <w:rPr>
          <w:rFonts w:ascii="Lato" w:eastAsia="Arial Unicode MS" w:hAnsi="Lato" w:cs="Arial Unicode MS"/>
          <w:color w:val="000000" w:themeColor="text1"/>
          <w:lang w:eastAsia="pl-PL"/>
        </w:rPr>
        <w:t xml:space="preserve">milion pięćset sześćdziesiąt osiem tysięcy sześćset </w:t>
      </w:r>
      <w:r w:rsidR="00105431">
        <w:rPr>
          <w:rFonts w:ascii="Lato" w:eastAsia="Arial Unicode MS" w:hAnsi="Lato" w:cs="Arial Unicode MS"/>
          <w:color w:val="000000" w:themeColor="text1"/>
          <w:lang w:eastAsia="pl-PL"/>
        </w:rPr>
        <w:t>siedemnaście</w:t>
      </w:r>
      <w:r w:rsidR="00432CB8">
        <w:rPr>
          <w:rFonts w:ascii="Lato" w:eastAsia="Arial Unicode MS" w:hAnsi="Lato" w:cs="Arial Unicode MS"/>
          <w:color w:val="000000" w:themeColor="text1"/>
          <w:lang w:eastAsia="pl-PL"/>
        </w:rPr>
        <w:t xml:space="preserve"> </w:t>
      </w:r>
      <w:r w:rsidR="00FF6F0E" w:rsidRPr="002E33EB">
        <w:rPr>
          <w:rFonts w:ascii="Lato" w:eastAsia="Arial Unicode MS" w:hAnsi="Lato" w:cs="Arial Unicode MS"/>
          <w:color w:val="000000" w:themeColor="text1"/>
          <w:lang w:eastAsia="pl-PL"/>
        </w:rPr>
        <w:t>zł</w:t>
      </w:r>
      <w:r w:rsidR="00880442">
        <w:rPr>
          <w:rFonts w:ascii="Lato" w:eastAsia="Arial Unicode MS" w:hAnsi="Lato" w:cs="Arial Unicode MS"/>
          <w:color w:val="000000" w:themeColor="text1"/>
          <w:lang w:eastAsia="pl-PL"/>
        </w:rPr>
        <w:t>otych</w:t>
      </w:r>
      <w:r w:rsidRPr="002E33EB">
        <w:rPr>
          <w:rFonts w:ascii="Lato" w:eastAsia="Arial Unicode MS" w:hAnsi="Lato" w:cs="Arial Unicode MS"/>
          <w:color w:val="000000" w:themeColor="text1"/>
          <w:lang w:eastAsia="pl-PL"/>
        </w:rPr>
        <w:t>),</w:t>
      </w:r>
    </w:p>
    <w:p w14:paraId="16CC84BE" w14:textId="356F5F21" w:rsidR="00954712" w:rsidRPr="002E33EB" w:rsidRDefault="00954712" w:rsidP="00CE2837">
      <w:pPr>
        <w:pStyle w:val="Default"/>
        <w:numPr>
          <w:ilvl w:val="0"/>
          <w:numId w:val="9"/>
        </w:numPr>
        <w:ind w:left="1276" w:hanging="502"/>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dla </w:t>
      </w:r>
      <w:r w:rsidRPr="002E33EB">
        <w:rPr>
          <w:rFonts w:ascii="Lato" w:eastAsia="Arial Unicode MS" w:hAnsi="Lato" w:cs="Arial Unicode MS"/>
          <w:b/>
          <w:bCs/>
          <w:color w:val="000000" w:themeColor="text1"/>
          <w:lang w:eastAsia="pl-PL"/>
        </w:rPr>
        <w:t xml:space="preserve">województwa </w:t>
      </w:r>
      <w:r w:rsidR="00C35553" w:rsidRPr="002E33EB">
        <w:rPr>
          <w:rFonts w:ascii="Lato" w:eastAsia="Arial Unicode MS" w:hAnsi="Lato" w:cs="Arial Unicode MS"/>
          <w:b/>
          <w:bCs/>
          <w:color w:val="000000" w:themeColor="text1"/>
          <w:lang w:eastAsia="pl-PL"/>
        </w:rPr>
        <w:t>zachodniopomorskiego</w:t>
      </w:r>
      <w:r w:rsidR="00C35553"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 xml:space="preserve">– do </w:t>
      </w:r>
      <w:r w:rsidR="00E57C56" w:rsidRPr="002E33EB">
        <w:rPr>
          <w:rFonts w:ascii="Lato" w:eastAsia="Arial Unicode MS" w:hAnsi="Lato" w:cs="Arial Unicode MS"/>
          <w:b/>
          <w:bCs/>
          <w:color w:val="000000" w:themeColor="text1"/>
          <w:lang w:eastAsia="pl-PL"/>
        </w:rPr>
        <w:t>768 384,00</w:t>
      </w:r>
      <w:r w:rsidR="00E57C56" w:rsidRPr="00EA5E2D">
        <w:rPr>
          <w:rFonts w:ascii="Segoe UI" w:eastAsia="Calibri" w:hAnsi="Segoe UI" w:cs="Segoe UI"/>
          <w:b/>
          <w:bCs/>
          <w:color w:val="auto"/>
          <w:sz w:val="18"/>
          <w:szCs w:val="18"/>
        </w:rPr>
        <w:t xml:space="preserve"> </w:t>
      </w:r>
      <w:r w:rsidRPr="002E33EB">
        <w:rPr>
          <w:rFonts w:ascii="Lato" w:eastAsia="Arial Unicode MS" w:hAnsi="Lato" w:cs="Arial Unicode MS"/>
          <w:b/>
          <w:bCs/>
          <w:color w:val="000000" w:themeColor="text1"/>
          <w:lang w:eastAsia="pl-PL"/>
        </w:rPr>
        <w:t>zł</w:t>
      </w:r>
      <w:r w:rsidRPr="002E33EB">
        <w:rPr>
          <w:rFonts w:ascii="Lato" w:eastAsia="Arial Unicode MS" w:hAnsi="Lato" w:cs="Arial Unicode MS"/>
          <w:color w:val="000000" w:themeColor="text1"/>
          <w:lang w:eastAsia="pl-PL"/>
        </w:rPr>
        <w:t xml:space="preserve"> (słownie:</w:t>
      </w:r>
      <w:r w:rsidR="00FF6F0E" w:rsidRPr="002E33EB">
        <w:rPr>
          <w:rFonts w:ascii="Lato" w:eastAsia="Arial Unicode MS" w:hAnsi="Lato" w:cs="Arial Unicode MS"/>
          <w:color w:val="000000" w:themeColor="text1"/>
          <w:lang w:eastAsia="pl-PL"/>
        </w:rPr>
        <w:t xml:space="preserve"> </w:t>
      </w:r>
      <w:r w:rsidR="00432CB8">
        <w:rPr>
          <w:rFonts w:ascii="Lato" w:eastAsia="Arial Unicode MS" w:hAnsi="Lato" w:cs="Arial Unicode MS"/>
          <w:color w:val="000000" w:themeColor="text1"/>
          <w:lang w:eastAsia="pl-PL"/>
        </w:rPr>
        <w:t xml:space="preserve">siedemset sześćdziesiąt osiem tysięcy trzysta osiemdziesiąt cztery </w:t>
      </w:r>
      <w:r w:rsidR="00FF6F0E" w:rsidRPr="002E33EB">
        <w:rPr>
          <w:rFonts w:ascii="Lato" w:eastAsia="Arial Unicode MS" w:hAnsi="Lato" w:cs="Arial Unicode MS"/>
          <w:color w:val="000000" w:themeColor="text1"/>
          <w:lang w:eastAsia="pl-PL"/>
        </w:rPr>
        <w:t>zł</w:t>
      </w:r>
      <w:r w:rsidR="00880442">
        <w:rPr>
          <w:rFonts w:ascii="Lato" w:eastAsia="Arial Unicode MS" w:hAnsi="Lato" w:cs="Arial Unicode MS"/>
          <w:color w:val="000000" w:themeColor="text1"/>
          <w:lang w:eastAsia="pl-PL"/>
        </w:rPr>
        <w:t>ote</w:t>
      </w:r>
      <w:r w:rsidRPr="002E33EB">
        <w:rPr>
          <w:rFonts w:ascii="Lato" w:eastAsia="Arial Unicode MS" w:hAnsi="Lato" w:cs="Arial Unicode MS"/>
          <w:color w:val="000000" w:themeColor="text1"/>
          <w:lang w:eastAsia="pl-PL"/>
        </w:rPr>
        <w:t>)</w:t>
      </w:r>
      <w:r w:rsidR="006B2687" w:rsidRPr="002E33EB">
        <w:rPr>
          <w:rFonts w:ascii="Lato" w:eastAsia="Arial Unicode MS" w:hAnsi="Lato" w:cs="Arial Unicode MS"/>
          <w:color w:val="000000" w:themeColor="text1"/>
          <w:lang w:eastAsia="pl-PL"/>
        </w:rPr>
        <w:t>.</w:t>
      </w:r>
    </w:p>
    <w:p w14:paraId="589BB403" w14:textId="3E1653BF" w:rsidR="00604B20" w:rsidRPr="002134BB" w:rsidRDefault="00604B20" w:rsidP="00604B20">
      <w:pPr>
        <w:pStyle w:val="Default"/>
        <w:numPr>
          <w:ilvl w:val="0"/>
          <w:numId w:val="5"/>
        </w:numPr>
        <w:contextualSpacing/>
        <w:jc w:val="both"/>
        <w:rPr>
          <w:rFonts w:ascii="Lato" w:eastAsia="Arial Unicode MS" w:hAnsi="Lato" w:cs="Arial Unicode MS"/>
          <w:color w:val="000000" w:themeColor="text1"/>
          <w:lang w:eastAsia="pl-PL"/>
        </w:rPr>
      </w:pPr>
      <w:r w:rsidRPr="002134BB">
        <w:rPr>
          <w:rFonts w:ascii="Lato" w:eastAsia="Arial Unicode MS" w:hAnsi="Lato" w:cs="Arial Unicode MS"/>
          <w:color w:val="000000" w:themeColor="text1"/>
          <w:lang w:eastAsia="pl-PL"/>
        </w:rPr>
        <w:t>Maksymalny poziom dofinansowania UE w Przedsięwzięciu wynosi 100% kwoty wydatków kwalifikowanych Przedsięwzięcia</w:t>
      </w:r>
      <w:r>
        <w:rPr>
          <w:rFonts w:ascii="Lato" w:eastAsia="Arial Unicode MS" w:hAnsi="Lato" w:cs="Arial Unicode MS"/>
          <w:color w:val="000000" w:themeColor="text1"/>
          <w:lang w:eastAsia="pl-PL"/>
        </w:rPr>
        <w:t xml:space="preserve"> </w:t>
      </w:r>
      <w:r w:rsidRPr="002134BB">
        <w:rPr>
          <w:rFonts w:ascii="Lato" w:eastAsia="Arial Unicode MS" w:hAnsi="Lato" w:cs="Arial Unicode MS"/>
          <w:color w:val="000000" w:themeColor="text1"/>
          <w:lang w:eastAsia="pl-PL"/>
        </w:rPr>
        <w:t xml:space="preserve">z uwzględnieniem limitu </w:t>
      </w:r>
      <w:r w:rsidR="00492374">
        <w:rPr>
          <w:rFonts w:ascii="Lato" w:eastAsia="Arial Unicode MS" w:hAnsi="Lato" w:cs="Arial Unicode MS"/>
          <w:color w:val="000000" w:themeColor="text1"/>
          <w:lang w:eastAsia="pl-PL"/>
        </w:rPr>
        <w:br/>
      </w:r>
      <w:r w:rsidRPr="002134BB">
        <w:rPr>
          <w:rFonts w:ascii="Lato" w:eastAsia="Arial Unicode MS" w:hAnsi="Lato" w:cs="Arial Unicode MS"/>
          <w:color w:val="000000" w:themeColor="text1"/>
          <w:lang w:eastAsia="pl-PL"/>
        </w:rPr>
        <w:t>na województwo podanego w ust.</w:t>
      </w:r>
      <w:r w:rsidR="00492374">
        <w:rPr>
          <w:rFonts w:ascii="Lato" w:eastAsia="Arial Unicode MS" w:hAnsi="Lato" w:cs="Arial Unicode MS"/>
          <w:color w:val="000000" w:themeColor="text1"/>
          <w:lang w:eastAsia="pl-PL"/>
        </w:rPr>
        <w:t xml:space="preserve"> </w:t>
      </w:r>
      <w:r w:rsidRPr="002134BB">
        <w:rPr>
          <w:rFonts w:ascii="Lato" w:eastAsia="Arial Unicode MS" w:hAnsi="Lato" w:cs="Arial Unicode MS"/>
          <w:color w:val="000000" w:themeColor="text1"/>
          <w:lang w:eastAsia="pl-PL"/>
        </w:rPr>
        <w:t xml:space="preserve">2. </w:t>
      </w:r>
    </w:p>
    <w:p w14:paraId="3ADEF34A" w14:textId="77777777" w:rsidR="00257E43" w:rsidRPr="002E33EB" w:rsidRDefault="00257E43" w:rsidP="002E33EB">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lang w:eastAsia="pl-PL"/>
        </w:rPr>
        <w:t>Podatek od towarów i usług VAT jest wydatkiem niekwalifikowalnym, w związku z tym jest wyłączony z dofinansowania.</w:t>
      </w:r>
    </w:p>
    <w:p w14:paraId="14B33681" w14:textId="3701E775" w:rsidR="00DD3EC7" w:rsidRPr="002E33EB" w:rsidRDefault="00DD3EC7" w:rsidP="002E33EB">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lang w:eastAsia="pl-PL"/>
        </w:rPr>
        <w:t xml:space="preserve">Kwota wsparcia będzie tożsama z podaną przez OOW w zatwierdzonym </w:t>
      </w:r>
      <w:r w:rsidR="00897730">
        <w:rPr>
          <w:rFonts w:ascii="Lato" w:eastAsia="Arial Unicode MS" w:hAnsi="Lato" w:cs="Arial Unicode MS"/>
          <w:color w:val="000000" w:themeColor="text1"/>
          <w:lang w:eastAsia="pl-PL"/>
        </w:rPr>
        <w:t>W</w:t>
      </w:r>
      <w:r w:rsidRPr="002E33EB">
        <w:rPr>
          <w:rFonts w:ascii="Lato" w:eastAsia="Arial Unicode MS" w:hAnsi="Lato" w:cs="Arial Unicode MS"/>
          <w:color w:val="000000" w:themeColor="text1"/>
          <w:lang w:eastAsia="pl-PL"/>
        </w:rPr>
        <w:t xml:space="preserve">niosku. </w:t>
      </w:r>
    </w:p>
    <w:p w14:paraId="6E5D1842" w14:textId="507CE4AD" w:rsidR="009473D8" w:rsidRPr="002E33EB" w:rsidRDefault="009473D8" w:rsidP="002E33EB">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lang w:eastAsia="pl-PL"/>
        </w:rPr>
        <w:t xml:space="preserve">Kwalifikowalność </w:t>
      </w:r>
      <w:r w:rsidR="00FE4869" w:rsidRPr="002E33EB">
        <w:rPr>
          <w:rFonts w:ascii="Lato" w:eastAsia="Arial Unicode MS" w:hAnsi="Lato" w:cs="Arial Unicode MS"/>
          <w:color w:val="000000" w:themeColor="text1"/>
          <w:lang w:eastAsia="pl-PL"/>
        </w:rPr>
        <w:t xml:space="preserve">działań i </w:t>
      </w:r>
      <w:r w:rsidRPr="002E33EB">
        <w:rPr>
          <w:rFonts w:ascii="Lato" w:eastAsia="Arial Unicode MS" w:hAnsi="Lato" w:cs="Arial Unicode MS"/>
          <w:color w:val="000000" w:themeColor="text1"/>
          <w:lang w:eastAsia="pl-PL"/>
        </w:rPr>
        <w:t xml:space="preserve">wydatków </w:t>
      </w:r>
      <w:r w:rsidR="00FE4869" w:rsidRPr="002E33EB">
        <w:rPr>
          <w:rFonts w:ascii="Lato" w:eastAsia="Arial Unicode MS" w:hAnsi="Lato" w:cs="Arial Unicode MS"/>
          <w:color w:val="000000" w:themeColor="text1"/>
          <w:lang w:eastAsia="pl-PL"/>
        </w:rPr>
        <w:t xml:space="preserve">Przedsięwzięcia </w:t>
      </w:r>
      <w:r w:rsidRPr="002E33EB">
        <w:rPr>
          <w:rFonts w:ascii="Lato" w:eastAsia="Arial Unicode MS" w:hAnsi="Lato" w:cs="Arial Unicode MS"/>
          <w:color w:val="000000" w:themeColor="text1"/>
          <w:lang w:eastAsia="pl-PL"/>
        </w:rPr>
        <w:t>związana jest z okres</w:t>
      </w:r>
      <w:r w:rsidR="00FE4869" w:rsidRPr="002E33EB">
        <w:rPr>
          <w:rFonts w:ascii="Lato" w:eastAsia="Arial Unicode MS" w:hAnsi="Lato" w:cs="Arial Unicode MS"/>
          <w:color w:val="000000" w:themeColor="text1"/>
          <w:lang w:eastAsia="pl-PL"/>
        </w:rPr>
        <w:t>em</w:t>
      </w:r>
      <w:r w:rsidRPr="002E33EB">
        <w:rPr>
          <w:rFonts w:ascii="Lato" w:eastAsia="Arial Unicode MS" w:hAnsi="Lato" w:cs="Arial Unicode MS"/>
          <w:color w:val="000000" w:themeColor="text1"/>
          <w:lang w:eastAsia="pl-PL"/>
        </w:rPr>
        <w:t xml:space="preserve"> realizacji wskazanym </w:t>
      </w:r>
      <w:r w:rsidR="00FE4869" w:rsidRPr="002E33EB">
        <w:rPr>
          <w:rFonts w:ascii="Lato" w:eastAsia="Arial Unicode MS" w:hAnsi="Lato" w:cs="Arial Unicode MS"/>
          <w:color w:val="000000" w:themeColor="text1"/>
          <w:lang w:eastAsia="pl-PL"/>
        </w:rPr>
        <w:t xml:space="preserve">indywidualnie </w:t>
      </w:r>
      <w:r w:rsidRPr="002E33EB">
        <w:rPr>
          <w:rFonts w:ascii="Lato" w:eastAsia="Arial Unicode MS" w:hAnsi="Lato" w:cs="Arial Unicode MS"/>
          <w:color w:val="000000" w:themeColor="text1"/>
          <w:lang w:eastAsia="pl-PL"/>
        </w:rPr>
        <w:t xml:space="preserve">przez OOW we Wniosku. </w:t>
      </w:r>
    </w:p>
    <w:p w14:paraId="71FB0B8E" w14:textId="25398058" w:rsidR="00FE4869" w:rsidRPr="002E33EB" w:rsidRDefault="00FE4869" w:rsidP="002E33EB">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lang w:eastAsia="pl-PL"/>
        </w:rPr>
        <w:t xml:space="preserve">Wszelkie działania oraz koszty w ramach realizacji Przedsięwzięcia, realizowane poza datami wskazanymi w zawartej </w:t>
      </w:r>
      <w:r w:rsidR="00897730">
        <w:rPr>
          <w:rFonts w:ascii="Lato" w:eastAsia="Arial Unicode MS" w:hAnsi="Lato" w:cs="Arial Unicode MS"/>
          <w:color w:val="000000" w:themeColor="text1"/>
          <w:lang w:eastAsia="pl-PL"/>
        </w:rPr>
        <w:t>U</w:t>
      </w:r>
      <w:r w:rsidRPr="002E33EB">
        <w:rPr>
          <w:rFonts w:ascii="Lato" w:eastAsia="Arial Unicode MS" w:hAnsi="Lato" w:cs="Arial Unicode MS"/>
          <w:color w:val="000000" w:themeColor="text1"/>
          <w:lang w:eastAsia="pl-PL"/>
        </w:rPr>
        <w:t>mowie zostaną uznane za nieuprawnione.</w:t>
      </w:r>
    </w:p>
    <w:p w14:paraId="2570246B" w14:textId="08327F31" w:rsidR="003745D7" w:rsidRPr="00104C59" w:rsidRDefault="000C34DF" w:rsidP="003745D7">
      <w:pPr>
        <w:pStyle w:val="Default"/>
        <w:numPr>
          <w:ilvl w:val="0"/>
          <w:numId w:val="5"/>
        </w:numPr>
        <w:contextualSpacing/>
        <w:jc w:val="both"/>
        <w:rPr>
          <w:rFonts w:ascii="Lato" w:eastAsia="Arial Unicode MS" w:hAnsi="Lato" w:cs="Arial Unicode MS"/>
          <w:color w:val="000000" w:themeColor="text1"/>
          <w:lang w:eastAsia="pl-PL"/>
        </w:rPr>
      </w:pPr>
      <w:bookmarkStart w:id="15" w:name="_Hlk151369273"/>
      <w:bookmarkStart w:id="16" w:name="_Hlk151368783"/>
      <w:r w:rsidRPr="002E33EB">
        <w:rPr>
          <w:rFonts w:ascii="Lato" w:eastAsia="Arial Unicode MS" w:hAnsi="Lato" w:cs="Arial Unicode MS"/>
          <w:color w:val="000000" w:themeColor="text1"/>
          <w:lang w:eastAsia="pl-PL"/>
        </w:rPr>
        <w:t xml:space="preserve">Do kosztów kwalifikowalnych, o których mowa w ust. </w:t>
      </w:r>
      <w:r w:rsidR="007511DA" w:rsidRPr="002E33EB">
        <w:rPr>
          <w:rFonts w:ascii="Lato" w:eastAsia="Arial Unicode MS" w:hAnsi="Lato" w:cs="Arial Unicode MS"/>
          <w:color w:val="000000" w:themeColor="text1"/>
          <w:lang w:eastAsia="pl-PL"/>
        </w:rPr>
        <w:t>1</w:t>
      </w:r>
      <w:r w:rsidR="00897730">
        <w:rPr>
          <w:rFonts w:ascii="Lato" w:eastAsia="Arial Unicode MS" w:hAnsi="Lato" w:cs="Arial Unicode MS"/>
          <w:color w:val="000000" w:themeColor="text1"/>
          <w:lang w:eastAsia="pl-PL"/>
        </w:rPr>
        <w:t>,</w:t>
      </w:r>
      <w:r w:rsidRPr="002E33EB">
        <w:rPr>
          <w:rFonts w:ascii="Lato" w:eastAsia="Arial Unicode MS" w:hAnsi="Lato" w:cs="Arial Unicode MS"/>
          <w:color w:val="000000" w:themeColor="text1"/>
          <w:lang w:eastAsia="pl-PL"/>
        </w:rPr>
        <w:t xml:space="preserve"> zalicza się </w:t>
      </w:r>
      <w:r w:rsidRPr="00104C59">
        <w:rPr>
          <w:rFonts w:ascii="Lato" w:eastAsia="Arial Unicode MS" w:hAnsi="Lato" w:cs="Arial Unicode MS"/>
          <w:color w:val="000000" w:themeColor="text1"/>
          <w:lang w:eastAsia="pl-PL"/>
        </w:rPr>
        <w:t>koszty</w:t>
      </w:r>
      <w:r w:rsidR="006B2687" w:rsidRPr="00104C59">
        <w:rPr>
          <w:rFonts w:ascii="Lato" w:eastAsia="Arial Unicode MS" w:hAnsi="Lato" w:cs="Arial Unicode MS"/>
          <w:color w:val="000000" w:themeColor="text1"/>
          <w:lang w:eastAsia="pl-PL"/>
        </w:rPr>
        <w:t xml:space="preserve"> niezbędne do realizacji Przedsięwzięcia związanego z organizacją szkoleń</w:t>
      </w:r>
      <w:r w:rsidRPr="00104C59">
        <w:rPr>
          <w:rFonts w:ascii="Lato" w:eastAsia="Arial Unicode MS" w:hAnsi="Lato" w:cs="Arial Unicode MS"/>
          <w:color w:val="000000" w:themeColor="text1"/>
          <w:lang w:eastAsia="pl-PL"/>
        </w:rPr>
        <w:t xml:space="preserve">: </w:t>
      </w:r>
    </w:p>
    <w:p w14:paraId="2BC8C01D" w14:textId="19C7CC60" w:rsidR="00AE6C84" w:rsidRPr="00104C59" w:rsidRDefault="003976BE" w:rsidP="00AE6C84">
      <w:pPr>
        <w:pStyle w:val="Akapitzlist"/>
        <w:numPr>
          <w:ilvl w:val="0"/>
          <w:numId w:val="57"/>
        </w:numPr>
        <w:spacing w:line="240" w:lineRule="auto"/>
        <w:ind w:left="1134"/>
        <w:jc w:val="both"/>
        <w:rPr>
          <w:rFonts w:ascii="Lato" w:eastAsia="Arial Unicode MS" w:hAnsi="Lato" w:cs="Arial Unicode MS"/>
          <w:color w:val="000000" w:themeColor="text1"/>
          <w:sz w:val="24"/>
          <w:szCs w:val="24"/>
        </w:rPr>
      </w:pPr>
      <w:bookmarkStart w:id="17" w:name="_Hlk152164939"/>
      <w:r w:rsidRPr="00104C59">
        <w:rPr>
          <w:rFonts w:ascii="Lato" w:eastAsia="Arial Unicode MS" w:hAnsi="Lato" w:cs="Arial Unicode MS"/>
          <w:color w:val="000000" w:themeColor="text1"/>
          <w:sz w:val="24"/>
          <w:szCs w:val="24"/>
        </w:rPr>
        <w:t>w</w:t>
      </w:r>
      <w:r w:rsidR="00AE6C84" w:rsidRPr="00104C59">
        <w:rPr>
          <w:rFonts w:ascii="Lato" w:eastAsia="Arial Unicode MS" w:hAnsi="Lato" w:cs="Arial Unicode MS"/>
          <w:color w:val="000000" w:themeColor="text1"/>
          <w:sz w:val="24"/>
          <w:szCs w:val="24"/>
        </w:rPr>
        <w:t>ydatki osobowe (prowadzący zajęcia),</w:t>
      </w:r>
    </w:p>
    <w:p w14:paraId="4F7EEF87" w14:textId="2FF706C7" w:rsidR="00AE6C84" w:rsidRPr="002E33EB" w:rsidRDefault="003976BE" w:rsidP="00AE6C84">
      <w:pPr>
        <w:pStyle w:val="Akapitzlist"/>
        <w:numPr>
          <w:ilvl w:val="0"/>
          <w:numId w:val="57"/>
        </w:numPr>
        <w:spacing w:line="240" w:lineRule="auto"/>
        <w:ind w:left="1134"/>
        <w:jc w:val="both"/>
        <w:rPr>
          <w:rFonts w:ascii="Lato" w:eastAsia="Arial Unicode MS" w:hAnsi="Lato" w:cs="Arial Unicode MS"/>
          <w:color w:val="000000" w:themeColor="text1"/>
          <w:sz w:val="24"/>
          <w:szCs w:val="24"/>
        </w:rPr>
      </w:pPr>
      <w:r w:rsidRPr="002E33EB">
        <w:rPr>
          <w:rFonts w:ascii="Lato" w:eastAsia="Arial Unicode MS" w:hAnsi="Lato" w:cs="Arial Unicode MS"/>
          <w:color w:val="000000" w:themeColor="text1"/>
          <w:sz w:val="24"/>
          <w:szCs w:val="24"/>
        </w:rPr>
        <w:t>w</w:t>
      </w:r>
      <w:r w:rsidR="00AE6C84" w:rsidRPr="002E33EB">
        <w:rPr>
          <w:rFonts w:ascii="Lato" w:eastAsia="Arial Unicode MS" w:hAnsi="Lato" w:cs="Arial Unicode MS"/>
          <w:color w:val="000000" w:themeColor="text1"/>
          <w:sz w:val="24"/>
          <w:szCs w:val="24"/>
        </w:rPr>
        <w:t>ydatki na zakup usług cateringowych (przerwa kawowa, lunch, kolacja, zimny bufet)</w:t>
      </w:r>
      <w:r w:rsidR="00060CB6">
        <w:rPr>
          <w:rFonts w:ascii="Lato" w:eastAsia="Arial Unicode MS" w:hAnsi="Lato" w:cs="Arial Unicode MS"/>
          <w:color w:val="000000" w:themeColor="text1"/>
          <w:sz w:val="24"/>
          <w:szCs w:val="24"/>
        </w:rPr>
        <w:t>,</w:t>
      </w:r>
      <w:r w:rsidR="00AE6C84" w:rsidRPr="002E33EB">
        <w:rPr>
          <w:rFonts w:ascii="Lato" w:eastAsia="Arial Unicode MS" w:hAnsi="Lato" w:cs="Arial Unicode MS"/>
          <w:color w:val="000000" w:themeColor="text1"/>
          <w:sz w:val="24"/>
          <w:szCs w:val="24"/>
        </w:rPr>
        <w:t xml:space="preserve"> </w:t>
      </w:r>
    </w:p>
    <w:p w14:paraId="53B7E376" w14:textId="28DEE2B0" w:rsidR="00AE6C84" w:rsidRPr="002E33EB" w:rsidRDefault="003976BE" w:rsidP="00AE6C84">
      <w:pPr>
        <w:pStyle w:val="Akapitzlist"/>
        <w:numPr>
          <w:ilvl w:val="0"/>
          <w:numId w:val="57"/>
        </w:numPr>
        <w:spacing w:line="240" w:lineRule="auto"/>
        <w:ind w:left="1134"/>
        <w:jc w:val="both"/>
        <w:rPr>
          <w:rFonts w:ascii="Lato" w:eastAsia="Arial Unicode MS" w:hAnsi="Lato" w:cs="Arial Unicode MS"/>
          <w:color w:val="000000" w:themeColor="text1"/>
          <w:sz w:val="24"/>
          <w:szCs w:val="24"/>
        </w:rPr>
      </w:pPr>
      <w:r w:rsidRPr="002E33EB">
        <w:rPr>
          <w:rFonts w:ascii="Lato" w:eastAsia="Arial Unicode MS" w:hAnsi="Lato" w:cs="Arial Unicode MS"/>
          <w:color w:val="000000" w:themeColor="text1"/>
          <w:sz w:val="24"/>
          <w:szCs w:val="24"/>
        </w:rPr>
        <w:t>k</w:t>
      </w:r>
      <w:r w:rsidR="00AE6C84" w:rsidRPr="002E33EB">
        <w:rPr>
          <w:rFonts w:ascii="Lato" w:eastAsia="Arial Unicode MS" w:hAnsi="Lato" w:cs="Arial Unicode MS"/>
          <w:color w:val="000000" w:themeColor="text1"/>
          <w:sz w:val="24"/>
          <w:szCs w:val="24"/>
        </w:rPr>
        <w:t xml:space="preserve">oszty sali konferencyjnej/szkoleniowej i </w:t>
      </w:r>
      <w:r w:rsidR="004D7C37" w:rsidRPr="002E33EB">
        <w:rPr>
          <w:rFonts w:ascii="Lato" w:eastAsia="Arial Unicode MS" w:hAnsi="Lato" w:cs="Arial Unicode MS"/>
          <w:color w:val="000000" w:themeColor="text1"/>
          <w:sz w:val="24"/>
          <w:szCs w:val="24"/>
        </w:rPr>
        <w:t>wyposażeni</w:t>
      </w:r>
      <w:r w:rsidR="004D7C37">
        <w:rPr>
          <w:rFonts w:ascii="Lato" w:eastAsia="Arial Unicode MS" w:hAnsi="Lato" w:cs="Arial Unicode MS"/>
          <w:color w:val="000000" w:themeColor="text1"/>
          <w:sz w:val="24"/>
          <w:szCs w:val="24"/>
        </w:rPr>
        <w:t>a</w:t>
      </w:r>
      <w:r w:rsidR="004D7C37" w:rsidRPr="002E33EB">
        <w:rPr>
          <w:rFonts w:ascii="Lato" w:eastAsia="Arial Unicode MS" w:hAnsi="Lato" w:cs="Arial Unicode MS"/>
          <w:color w:val="000000" w:themeColor="text1"/>
          <w:sz w:val="24"/>
          <w:szCs w:val="24"/>
        </w:rPr>
        <w:t xml:space="preserve"> </w:t>
      </w:r>
      <w:r w:rsidR="00AE6C84" w:rsidRPr="002E33EB">
        <w:rPr>
          <w:rFonts w:ascii="Lato" w:eastAsia="Arial Unicode MS" w:hAnsi="Lato" w:cs="Arial Unicode MS"/>
          <w:color w:val="000000" w:themeColor="text1"/>
          <w:sz w:val="24"/>
          <w:szCs w:val="24"/>
        </w:rPr>
        <w:t>technicznego sali,</w:t>
      </w:r>
    </w:p>
    <w:p w14:paraId="509E0267" w14:textId="4CE2D790" w:rsidR="00AE6C84" w:rsidRPr="002E33EB" w:rsidRDefault="003976BE" w:rsidP="00AE6C84">
      <w:pPr>
        <w:pStyle w:val="Akapitzlist"/>
        <w:numPr>
          <w:ilvl w:val="0"/>
          <w:numId w:val="57"/>
        </w:numPr>
        <w:spacing w:line="240" w:lineRule="auto"/>
        <w:ind w:left="1134"/>
        <w:jc w:val="both"/>
        <w:rPr>
          <w:rFonts w:ascii="Lato" w:eastAsia="Arial Unicode MS" w:hAnsi="Lato" w:cs="Arial Unicode MS"/>
          <w:color w:val="000000" w:themeColor="text1"/>
          <w:sz w:val="24"/>
          <w:szCs w:val="24"/>
        </w:rPr>
      </w:pPr>
      <w:bookmarkStart w:id="18" w:name="_Hlk152146672"/>
      <w:r w:rsidRPr="002E33EB">
        <w:rPr>
          <w:rFonts w:ascii="Lato" w:eastAsia="Arial Unicode MS" w:hAnsi="Lato" w:cs="Arial Unicode MS"/>
          <w:color w:val="000000" w:themeColor="text1"/>
          <w:sz w:val="24"/>
          <w:szCs w:val="24"/>
        </w:rPr>
        <w:t>z</w:t>
      </w:r>
      <w:r w:rsidR="00AE6C84" w:rsidRPr="002E33EB">
        <w:rPr>
          <w:rFonts w:ascii="Lato" w:eastAsia="Arial Unicode MS" w:hAnsi="Lato" w:cs="Arial Unicode MS"/>
          <w:color w:val="000000" w:themeColor="text1"/>
          <w:sz w:val="24"/>
          <w:szCs w:val="24"/>
        </w:rPr>
        <w:t>akup materiałów szkoleniowych</w:t>
      </w:r>
      <w:bookmarkEnd w:id="18"/>
      <w:r w:rsidR="00AE6C84" w:rsidRPr="002E33EB">
        <w:rPr>
          <w:rFonts w:ascii="Lato" w:eastAsia="Arial Unicode MS" w:hAnsi="Lato" w:cs="Arial Unicode MS"/>
          <w:color w:val="000000" w:themeColor="text1"/>
          <w:sz w:val="24"/>
          <w:szCs w:val="24"/>
        </w:rPr>
        <w:t>,</w:t>
      </w:r>
    </w:p>
    <w:p w14:paraId="58CF0FC5" w14:textId="07C903DF" w:rsidR="00AE6C84" w:rsidRPr="002E33EB" w:rsidRDefault="003976BE" w:rsidP="00AE6C84">
      <w:pPr>
        <w:pStyle w:val="Akapitzlist"/>
        <w:numPr>
          <w:ilvl w:val="0"/>
          <w:numId w:val="57"/>
        </w:numPr>
        <w:spacing w:line="240" w:lineRule="auto"/>
        <w:ind w:left="1134"/>
        <w:jc w:val="both"/>
        <w:rPr>
          <w:rFonts w:ascii="Lato" w:eastAsia="Arial Unicode MS" w:hAnsi="Lato" w:cs="Arial Unicode MS"/>
          <w:color w:val="000000" w:themeColor="text1"/>
          <w:sz w:val="24"/>
          <w:szCs w:val="24"/>
        </w:rPr>
      </w:pPr>
      <w:r w:rsidRPr="002E33EB">
        <w:rPr>
          <w:rFonts w:ascii="Lato" w:eastAsia="Arial Unicode MS" w:hAnsi="Lato" w:cs="Arial Unicode MS"/>
          <w:color w:val="000000" w:themeColor="text1"/>
          <w:sz w:val="24"/>
          <w:szCs w:val="24"/>
        </w:rPr>
        <w:t>k</w:t>
      </w:r>
      <w:r w:rsidR="00AE6C84" w:rsidRPr="002E33EB">
        <w:rPr>
          <w:rFonts w:ascii="Lato" w:eastAsia="Arial Unicode MS" w:hAnsi="Lato" w:cs="Arial Unicode MS"/>
          <w:color w:val="000000" w:themeColor="text1"/>
          <w:sz w:val="24"/>
          <w:szCs w:val="24"/>
        </w:rPr>
        <w:t xml:space="preserve">oszty związane z zakupem systemu IT, licencji, </w:t>
      </w:r>
      <w:r w:rsidR="00AE6C84" w:rsidRPr="00F43D84">
        <w:rPr>
          <w:rFonts w:ascii="Lato" w:eastAsia="Arial Unicode MS" w:hAnsi="Lato" w:cs="Arial Unicode MS"/>
          <w:sz w:val="24"/>
          <w:szCs w:val="24"/>
        </w:rPr>
        <w:t xml:space="preserve">oprogramowania - </w:t>
      </w:r>
      <w:r w:rsidR="004D7C37" w:rsidRPr="00F43D84">
        <w:rPr>
          <w:rFonts w:ascii="Lato" w:eastAsia="Arial Unicode MS" w:hAnsi="Lato" w:cs="Arial Unicode MS"/>
          <w:sz w:val="24"/>
          <w:szCs w:val="24"/>
        </w:rPr>
        <w:t>j</w:t>
      </w:r>
      <w:r w:rsidR="00AE6C84" w:rsidRPr="00F43D84">
        <w:rPr>
          <w:rFonts w:ascii="Lato" w:eastAsia="Arial Unicode MS" w:hAnsi="Lato" w:cs="Arial Unicode MS"/>
          <w:sz w:val="24"/>
          <w:szCs w:val="24"/>
        </w:rPr>
        <w:t xml:space="preserve">eśli </w:t>
      </w:r>
      <w:r w:rsidR="00AE6C84" w:rsidRPr="002E33EB">
        <w:rPr>
          <w:rFonts w:ascii="Lato" w:eastAsia="Arial Unicode MS" w:hAnsi="Lato" w:cs="Arial Unicode MS"/>
          <w:color w:val="000000" w:themeColor="text1"/>
          <w:sz w:val="24"/>
          <w:szCs w:val="24"/>
        </w:rPr>
        <w:t>jest to uzasadnione i bezpośrednio powiązane z realizacją części drugiej szkolenia</w:t>
      </w:r>
      <w:r w:rsidR="00060CB6">
        <w:rPr>
          <w:rFonts w:ascii="Lato" w:eastAsia="Arial Unicode MS" w:hAnsi="Lato" w:cs="Arial Unicode MS"/>
          <w:color w:val="000000" w:themeColor="text1"/>
          <w:sz w:val="24"/>
          <w:szCs w:val="24"/>
        </w:rPr>
        <w:t>,</w:t>
      </w:r>
      <w:r w:rsidR="00AE6C84" w:rsidRPr="002E33EB">
        <w:rPr>
          <w:rFonts w:ascii="Lato" w:eastAsia="Arial Unicode MS" w:hAnsi="Lato" w:cs="Arial Unicode MS"/>
          <w:color w:val="000000" w:themeColor="text1"/>
          <w:sz w:val="24"/>
          <w:szCs w:val="24"/>
        </w:rPr>
        <w:t xml:space="preserve"> </w:t>
      </w:r>
    </w:p>
    <w:p w14:paraId="1A9CD70E" w14:textId="53FDF152" w:rsidR="00AE6C84" w:rsidRPr="002E33EB" w:rsidRDefault="003976BE" w:rsidP="00AE6C84">
      <w:pPr>
        <w:pStyle w:val="Akapitzlist"/>
        <w:numPr>
          <w:ilvl w:val="0"/>
          <w:numId w:val="57"/>
        </w:numPr>
        <w:spacing w:line="240" w:lineRule="auto"/>
        <w:ind w:left="1134"/>
        <w:jc w:val="both"/>
        <w:rPr>
          <w:rFonts w:ascii="Lato" w:eastAsia="Arial Unicode MS" w:hAnsi="Lato" w:cs="Arial Unicode MS"/>
          <w:color w:val="000000" w:themeColor="text1"/>
          <w:sz w:val="24"/>
          <w:szCs w:val="24"/>
        </w:rPr>
      </w:pPr>
      <w:r w:rsidRPr="002E33EB">
        <w:rPr>
          <w:rFonts w:ascii="Lato" w:eastAsia="Arial Unicode MS" w:hAnsi="Lato" w:cs="Arial Unicode MS"/>
          <w:color w:val="000000" w:themeColor="text1"/>
          <w:sz w:val="24"/>
          <w:szCs w:val="24"/>
        </w:rPr>
        <w:t>k</w:t>
      </w:r>
      <w:r w:rsidR="00AE6C84" w:rsidRPr="002E33EB">
        <w:rPr>
          <w:rFonts w:ascii="Lato" w:eastAsia="Arial Unicode MS" w:hAnsi="Lato" w:cs="Arial Unicode MS"/>
          <w:color w:val="000000" w:themeColor="text1"/>
          <w:sz w:val="24"/>
          <w:szCs w:val="24"/>
        </w:rPr>
        <w:t>oszt noclegu i dojazdu</w:t>
      </w:r>
      <w:r w:rsidR="00060CB6">
        <w:rPr>
          <w:rFonts w:ascii="Lato" w:eastAsia="Arial Unicode MS" w:hAnsi="Lato" w:cs="Arial Unicode MS"/>
          <w:color w:val="000000" w:themeColor="text1"/>
          <w:sz w:val="24"/>
          <w:szCs w:val="24"/>
        </w:rPr>
        <w:t xml:space="preserve"> - j</w:t>
      </w:r>
      <w:r w:rsidR="00060CB6" w:rsidRPr="000F56EE">
        <w:rPr>
          <w:rFonts w:ascii="Lato" w:eastAsia="Arial Unicode MS" w:hAnsi="Lato" w:cs="Arial Unicode MS"/>
          <w:color w:val="000000" w:themeColor="text1"/>
          <w:sz w:val="24"/>
          <w:szCs w:val="24"/>
        </w:rPr>
        <w:t xml:space="preserve">eśli jest to uzasadnione i bezpośrednio powiązane z </w:t>
      </w:r>
      <w:r w:rsidR="00060CB6">
        <w:rPr>
          <w:rFonts w:ascii="Lato" w:eastAsia="Arial Unicode MS" w:hAnsi="Lato" w:cs="Arial Unicode MS"/>
          <w:color w:val="000000" w:themeColor="text1"/>
          <w:sz w:val="24"/>
          <w:szCs w:val="24"/>
        </w:rPr>
        <w:t xml:space="preserve">formą </w:t>
      </w:r>
      <w:r w:rsidR="00060CB6" w:rsidRPr="000F56EE">
        <w:rPr>
          <w:rFonts w:ascii="Lato" w:eastAsia="Arial Unicode MS" w:hAnsi="Lato" w:cs="Arial Unicode MS"/>
          <w:color w:val="000000" w:themeColor="text1"/>
          <w:sz w:val="24"/>
          <w:szCs w:val="24"/>
        </w:rPr>
        <w:t>realizacj</w:t>
      </w:r>
      <w:r w:rsidR="00060CB6">
        <w:rPr>
          <w:rFonts w:ascii="Lato" w:eastAsia="Arial Unicode MS" w:hAnsi="Lato" w:cs="Arial Unicode MS"/>
          <w:color w:val="000000" w:themeColor="text1"/>
          <w:sz w:val="24"/>
          <w:szCs w:val="24"/>
        </w:rPr>
        <w:t>i</w:t>
      </w:r>
      <w:r w:rsidR="00060CB6" w:rsidRPr="000F56EE">
        <w:rPr>
          <w:rFonts w:ascii="Lato" w:eastAsia="Arial Unicode MS" w:hAnsi="Lato" w:cs="Arial Unicode MS"/>
          <w:color w:val="000000" w:themeColor="text1"/>
          <w:sz w:val="24"/>
          <w:szCs w:val="24"/>
        </w:rPr>
        <w:t xml:space="preserve"> szkolenia</w:t>
      </w:r>
      <w:r w:rsidR="00AE6C84" w:rsidRPr="002E33EB">
        <w:rPr>
          <w:rFonts w:ascii="Lato" w:eastAsia="Arial Unicode MS" w:hAnsi="Lato" w:cs="Arial Unicode MS"/>
          <w:color w:val="000000" w:themeColor="text1"/>
          <w:sz w:val="24"/>
          <w:szCs w:val="24"/>
        </w:rPr>
        <w:t>.</w:t>
      </w:r>
    </w:p>
    <w:bookmarkEnd w:id="15"/>
    <w:bookmarkEnd w:id="16"/>
    <w:bookmarkEnd w:id="17"/>
    <w:p w14:paraId="32F90295" w14:textId="4FC8D211" w:rsidR="000C1437" w:rsidRPr="002E33EB" w:rsidRDefault="000C1437" w:rsidP="00CE2837">
      <w:pPr>
        <w:pStyle w:val="Default"/>
        <w:numPr>
          <w:ilvl w:val="0"/>
          <w:numId w:val="5"/>
        </w:numPr>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Wymienione w ust</w:t>
      </w:r>
      <w:r w:rsidR="00AB7EEB" w:rsidRPr="002E33EB">
        <w:rPr>
          <w:rFonts w:ascii="Lato" w:eastAsia="Arial Unicode MS" w:hAnsi="Lato" w:cs="Arial Unicode MS"/>
          <w:color w:val="000000" w:themeColor="text1"/>
          <w:lang w:eastAsia="pl-PL"/>
        </w:rPr>
        <w:t>.</w:t>
      </w:r>
      <w:r w:rsidRPr="002E33EB">
        <w:rPr>
          <w:rFonts w:ascii="Lato" w:eastAsia="Arial Unicode MS" w:hAnsi="Lato" w:cs="Arial Unicode MS"/>
          <w:color w:val="000000" w:themeColor="text1"/>
          <w:lang w:eastAsia="pl-PL"/>
        </w:rPr>
        <w:t xml:space="preserve"> </w:t>
      </w:r>
      <w:r w:rsidR="00DD3EC7" w:rsidRPr="002E33EB">
        <w:rPr>
          <w:rFonts w:ascii="Lato" w:eastAsia="Arial Unicode MS" w:hAnsi="Lato" w:cs="Arial Unicode MS"/>
          <w:color w:val="000000" w:themeColor="text1"/>
          <w:lang w:eastAsia="pl-PL"/>
        </w:rPr>
        <w:t>8</w:t>
      </w:r>
      <w:r w:rsidRPr="002E33EB">
        <w:rPr>
          <w:rFonts w:ascii="Lato" w:eastAsia="Arial Unicode MS" w:hAnsi="Lato" w:cs="Arial Unicode MS"/>
          <w:color w:val="000000" w:themeColor="text1"/>
          <w:lang w:eastAsia="pl-PL"/>
        </w:rPr>
        <w:t xml:space="preserve"> kategorie wydatków kwalifikowalnych stanowią wydatki</w:t>
      </w:r>
      <w:r w:rsidR="00C956A5"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bezpośrednie realizacji Przedsięwzięcia. Wydatkiem kwalifikowalnym są również</w:t>
      </w:r>
      <w:r w:rsidR="00C956A5"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ogólne koszty zarządzania Przedsięwzięciem, zwane kosztami pośrednimi, które</w:t>
      </w:r>
      <w:r w:rsidR="00C956A5"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lastRenderedPageBreak/>
        <w:t xml:space="preserve">będą rozliczane w formie ryczałtu w wysokości </w:t>
      </w:r>
      <w:r w:rsidR="00393C4D" w:rsidRPr="002E33EB">
        <w:rPr>
          <w:rFonts w:ascii="Lato" w:eastAsia="Arial Unicode MS" w:hAnsi="Lato" w:cs="Arial Unicode MS"/>
          <w:color w:val="000000" w:themeColor="text1"/>
          <w:lang w:eastAsia="pl-PL"/>
        </w:rPr>
        <w:t>1</w:t>
      </w:r>
      <w:r w:rsidRPr="002E33EB">
        <w:rPr>
          <w:rFonts w:ascii="Lato" w:eastAsia="Arial Unicode MS" w:hAnsi="Lato" w:cs="Arial Unicode MS"/>
          <w:color w:val="000000" w:themeColor="text1"/>
          <w:lang w:eastAsia="pl-PL"/>
        </w:rPr>
        <w:t>5% faktycznie poniesionych wydatków</w:t>
      </w:r>
      <w:r w:rsidR="00C956A5" w:rsidRPr="002E33EB">
        <w:rPr>
          <w:rFonts w:ascii="Lato" w:eastAsia="Arial Unicode MS" w:hAnsi="Lato" w:cs="Arial Unicode MS"/>
          <w:color w:val="000000" w:themeColor="text1"/>
          <w:lang w:eastAsia="pl-PL"/>
        </w:rPr>
        <w:t xml:space="preserve"> </w:t>
      </w:r>
      <w:r w:rsidRPr="002E33EB">
        <w:rPr>
          <w:rFonts w:ascii="Lato" w:eastAsia="Arial Unicode MS" w:hAnsi="Lato" w:cs="Arial Unicode MS"/>
          <w:color w:val="000000" w:themeColor="text1"/>
          <w:lang w:eastAsia="pl-PL"/>
        </w:rPr>
        <w:t>kwalifikowalnych bezpośrednich.</w:t>
      </w:r>
    </w:p>
    <w:p w14:paraId="4BFAB10D" w14:textId="45A0C593" w:rsidR="00C51D16" w:rsidRPr="002E33EB" w:rsidRDefault="00FE2A41" w:rsidP="00CE2837">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lang w:eastAsia="pl-PL"/>
        </w:rPr>
        <w:t xml:space="preserve"> </w:t>
      </w:r>
      <w:r w:rsidR="00C51D16" w:rsidRPr="002E33EB">
        <w:rPr>
          <w:rFonts w:ascii="Lato" w:eastAsia="Arial Unicode MS" w:hAnsi="Lato" w:cs="Arial Unicode MS"/>
          <w:color w:val="000000" w:themeColor="text1"/>
          <w:lang w:eastAsia="pl-PL"/>
        </w:rPr>
        <w:t>Zasady płatności oraz rozliczania wydatków uregulowane są we wzorze „Umowy o objęcie wsparciem bezzwrotnym z planu rozwojowego”, stanowiącym załącznik</w:t>
      </w:r>
      <w:r w:rsidR="00C51D16" w:rsidRPr="002E33EB">
        <w:rPr>
          <w:rFonts w:ascii="Lato" w:eastAsia="Arial Unicode MS" w:hAnsi="Lato" w:cs="Arial Unicode MS"/>
          <w:color w:val="000000" w:themeColor="text1"/>
        </w:rPr>
        <w:t xml:space="preserve"> nr </w:t>
      </w:r>
      <w:r w:rsidR="000E69B8" w:rsidRPr="002E33EB">
        <w:rPr>
          <w:rFonts w:ascii="Lato" w:eastAsia="Arial Unicode MS" w:hAnsi="Lato" w:cs="Arial Unicode MS"/>
          <w:color w:val="000000" w:themeColor="text1"/>
        </w:rPr>
        <w:t>3</w:t>
      </w:r>
      <w:r w:rsidR="00C51D16" w:rsidRPr="002E33EB">
        <w:rPr>
          <w:rFonts w:ascii="Lato" w:eastAsia="Arial Unicode MS" w:hAnsi="Lato" w:cs="Arial Unicode MS"/>
          <w:color w:val="000000" w:themeColor="text1"/>
        </w:rPr>
        <w:t xml:space="preserve"> do Regulaminu.</w:t>
      </w:r>
    </w:p>
    <w:p w14:paraId="45AEC1DA" w14:textId="7CE02E8F" w:rsidR="00051BD4" w:rsidRPr="002E33EB" w:rsidRDefault="00FE2A41" w:rsidP="00CE2837">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 xml:space="preserve"> </w:t>
      </w:r>
      <w:r w:rsidR="00362B70" w:rsidRPr="002E33EB">
        <w:rPr>
          <w:rFonts w:ascii="Lato" w:eastAsia="Arial Unicode MS" w:hAnsi="Lato" w:cs="Arial Unicode MS"/>
          <w:color w:val="000000" w:themeColor="text1"/>
        </w:rPr>
        <w:t>Wsparcie może zostać przeznaczone wyłącznie na wydatki związane z realizacją Przedsięwzięcia. Wsparcie będzie wypłacane w formie zaliczek w dwóch transzach, zgodnie z zatwierdzonym harmonogramem płatności stanowiącym załącznik do Umowy.</w:t>
      </w:r>
      <w:r w:rsidR="00CF2899">
        <w:rPr>
          <w:rFonts w:ascii="Lato" w:eastAsia="Arial Unicode MS" w:hAnsi="Lato" w:cs="Arial Unicode MS"/>
          <w:color w:val="000000" w:themeColor="text1"/>
        </w:rPr>
        <w:t xml:space="preserve"> </w:t>
      </w:r>
      <w:r w:rsidR="00CF2899" w:rsidRPr="00CF2899">
        <w:rPr>
          <w:rFonts w:ascii="Lato" w:eastAsia="Arial Unicode MS" w:hAnsi="Lato" w:cs="Arial Unicode MS"/>
          <w:color w:val="000000" w:themeColor="text1"/>
        </w:rPr>
        <w:t xml:space="preserve">W szczególnie uzasadnionych przypadkach na wniosek OOW wsparcie może być wypłacane jako refundacja poniesionych wydatków. </w:t>
      </w:r>
    </w:p>
    <w:p w14:paraId="49C50569" w14:textId="235DB5C3" w:rsidR="00A86EA6" w:rsidRPr="002E33EB" w:rsidRDefault="00A86EA6" w:rsidP="00CE2837">
      <w:pPr>
        <w:pStyle w:val="Default"/>
        <w:numPr>
          <w:ilvl w:val="0"/>
          <w:numId w:val="5"/>
        </w:numPr>
        <w:contextualSpacing/>
        <w:jc w:val="both"/>
        <w:rPr>
          <w:rFonts w:ascii="Lato" w:eastAsia="Arial Unicode MS" w:hAnsi="Lato" w:cs="Arial Unicode MS"/>
          <w:color w:val="000000" w:themeColor="text1"/>
        </w:rPr>
      </w:pPr>
      <w:bookmarkStart w:id="19" w:name="_Hlk152594778"/>
      <w:r w:rsidRPr="002E33EB">
        <w:rPr>
          <w:rFonts w:ascii="Lato" w:eastAsia="Arial Unicode MS" w:hAnsi="Lato" w:cs="Arial Unicode MS"/>
          <w:color w:val="000000" w:themeColor="text1"/>
        </w:rPr>
        <w:t xml:space="preserve">Wypłata pierwszej transzy zaliczki na realizację Przedsięwzięcia nastąpi </w:t>
      </w:r>
      <w:r w:rsidR="002E33EB">
        <w:rPr>
          <w:rFonts w:ascii="Lato" w:eastAsia="Arial Unicode MS" w:hAnsi="Lato" w:cs="Arial Unicode MS"/>
          <w:color w:val="000000" w:themeColor="text1"/>
        </w:rPr>
        <w:br/>
      </w:r>
      <w:r w:rsidR="00F85CF5" w:rsidRPr="002E33EB">
        <w:rPr>
          <w:rFonts w:ascii="Lato" w:eastAsia="Arial Unicode MS" w:hAnsi="Lato" w:cs="Arial Unicode MS"/>
          <w:color w:val="000000" w:themeColor="text1"/>
        </w:rPr>
        <w:t xml:space="preserve">po </w:t>
      </w:r>
      <w:r w:rsidRPr="002E33EB">
        <w:rPr>
          <w:rFonts w:ascii="Lato" w:eastAsia="Arial Unicode MS" w:hAnsi="Lato" w:cs="Arial Unicode MS"/>
          <w:color w:val="000000" w:themeColor="text1"/>
        </w:rPr>
        <w:t>dostarczeni</w:t>
      </w:r>
      <w:r w:rsidR="00F85CF5" w:rsidRPr="002E33EB">
        <w:rPr>
          <w:rFonts w:ascii="Lato" w:eastAsia="Arial Unicode MS" w:hAnsi="Lato" w:cs="Arial Unicode MS"/>
          <w:color w:val="000000" w:themeColor="text1"/>
        </w:rPr>
        <w:t>u</w:t>
      </w:r>
      <w:r w:rsidRPr="002E33EB">
        <w:rPr>
          <w:rFonts w:ascii="Lato" w:eastAsia="Arial Unicode MS" w:hAnsi="Lato" w:cs="Arial Unicode MS"/>
          <w:color w:val="000000" w:themeColor="text1"/>
        </w:rPr>
        <w:t xml:space="preserve"> do IOI podpisanej </w:t>
      </w:r>
      <w:r w:rsidR="00133EEC">
        <w:rPr>
          <w:rFonts w:ascii="Lato" w:eastAsia="Arial Unicode MS" w:hAnsi="Lato" w:cs="Arial Unicode MS"/>
          <w:color w:val="000000" w:themeColor="text1"/>
        </w:rPr>
        <w:t>U</w:t>
      </w:r>
      <w:r w:rsidR="00133EEC" w:rsidRPr="002E33EB">
        <w:rPr>
          <w:rFonts w:ascii="Lato" w:eastAsia="Arial Unicode MS" w:hAnsi="Lato" w:cs="Arial Unicode MS"/>
          <w:color w:val="000000" w:themeColor="text1"/>
        </w:rPr>
        <w:t xml:space="preserve">mowy </w:t>
      </w:r>
      <w:r w:rsidRPr="002E33EB">
        <w:rPr>
          <w:rFonts w:ascii="Lato" w:eastAsia="Arial Unicode MS" w:hAnsi="Lato" w:cs="Arial Unicode MS"/>
          <w:color w:val="000000" w:themeColor="text1"/>
        </w:rPr>
        <w:t>wraz z</w:t>
      </w:r>
      <w:r w:rsidR="00F7719B">
        <w:rPr>
          <w:rFonts w:ascii="Lato" w:eastAsia="Arial Unicode MS" w:hAnsi="Lato" w:cs="Arial Unicode MS"/>
          <w:color w:val="000000" w:themeColor="text1"/>
        </w:rPr>
        <w:t>e</w:t>
      </w:r>
      <w:r w:rsidRPr="002E33EB">
        <w:rPr>
          <w:rFonts w:ascii="Lato" w:eastAsia="Arial Unicode MS" w:hAnsi="Lato" w:cs="Arial Unicode MS"/>
          <w:color w:val="000000" w:themeColor="text1"/>
        </w:rPr>
        <w:t xml:space="preserve"> wszystkimi niezbędnymi załącznikami oraz wniesienia zabezpieczenia prawidłowej realizacji </w:t>
      </w:r>
      <w:r w:rsidR="00133EEC">
        <w:rPr>
          <w:rFonts w:ascii="Lato" w:eastAsia="Arial Unicode MS" w:hAnsi="Lato" w:cs="Arial Unicode MS"/>
          <w:color w:val="000000" w:themeColor="text1"/>
        </w:rPr>
        <w:t>U</w:t>
      </w:r>
      <w:r w:rsidR="00133EEC" w:rsidRPr="002E33EB">
        <w:rPr>
          <w:rFonts w:ascii="Lato" w:eastAsia="Arial Unicode MS" w:hAnsi="Lato" w:cs="Arial Unicode MS"/>
          <w:color w:val="000000" w:themeColor="text1"/>
        </w:rPr>
        <w:t>mowy</w:t>
      </w:r>
      <w:r w:rsidR="008F2E14">
        <w:rPr>
          <w:rFonts w:ascii="Lato" w:eastAsia="Arial Unicode MS" w:hAnsi="Lato" w:cs="Arial Unicode MS"/>
          <w:color w:val="000000" w:themeColor="text1"/>
        </w:rPr>
        <w:t>,</w:t>
      </w:r>
      <w:r w:rsidR="00F85CF5" w:rsidRPr="002E33EB">
        <w:rPr>
          <w:rFonts w:ascii="Lato" w:eastAsia="Arial Unicode MS" w:hAnsi="Lato" w:cs="Arial Unicode MS"/>
          <w:color w:val="000000" w:themeColor="text1"/>
        </w:rPr>
        <w:t xml:space="preserve"> </w:t>
      </w:r>
      <w:r w:rsidR="002E33EB">
        <w:rPr>
          <w:rFonts w:ascii="Lato" w:eastAsia="Arial Unicode MS" w:hAnsi="Lato" w:cs="Arial Unicode MS"/>
          <w:color w:val="000000" w:themeColor="text1"/>
        </w:rPr>
        <w:br/>
      </w:r>
      <w:r w:rsidR="00F85CF5" w:rsidRPr="002E33EB">
        <w:rPr>
          <w:rFonts w:ascii="Lato" w:eastAsia="Arial Unicode MS" w:hAnsi="Lato" w:cs="Arial Unicode MS"/>
          <w:color w:val="000000" w:themeColor="text1"/>
        </w:rPr>
        <w:t>na</w:t>
      </w:r>
      <w:r w:rsidR="00300CD4" w:rsidRPr="002E33EB">
        <w:rPr>
          <w:rFonts w:ascii="Lato" w:eastAsia="Arial Unicode MS" w:hAnsi="Lato" w:cs="Arial Unicode MS"/>
          <w:color w:val="000000" w:themeColor="text1"/>
        </w:rPr>
        <w:t xml:space="preserve"> podstawie złożonego wniosku o płatność</w:t>
      </w:r>
      <w:r w:rsidRPr="002E33EB">
        <w:rPr>
          <w:rFonts w:ascii="Lato" w:eastAsia="Arial Unicode MS" w:hAnsi="Lato" w:cs="Arial Unicode MS"/>
          <w:color w:val="000000" w:themeColor="text1"/>
        </w:rPr>
        <w:t xml:space="preserve">. Druga transza środków zostanie wypłacona po zakończeniu realizacji pierwszego zadania i osiągnięciu w 100% założonego we Wniosku </w:t>
      </w:r>
      <w:r w:rsidR="007A02A7">
        <w:rPr>
          <w:rFonts w:ascii="Lato" w:eastAsia="Arial Unicode MS" w:hAnsi="Lato" w:cs="Arial Unicode MS"/>
          <w:color w:val="000000" w:themeColor="text1"/>
        </w:rPr>
        <w:t xml:space="preserve">wskaźnika </w:t>
      </w:r>
      <w:r w:rsidRPr="002E33EB">
        <w:rPr>
          <w:rFonts w:ascii="Lato" w:eastAsia="Arial Unicode MS" w:hAnsi="Lato" w:cs="Arial Unicode MS"/>
          <w:color w:val="000000" w:themeColor="text1"/>
        </w:rPr>
        <w:t>rezultatu nr 1. Rozliczenie środków drugiej transzy nastąpi po złożeniu przez OOW sprawozdania końcowego i osiągnieciu w 100% założonego we Wniosku</w:t>
      </w:r>
      <w:r w:rsidR="007A02A7">
        <w:rPr>
          <w:rFonts w:ascii="Lato" w:eastAsia="Arial Unicode MS" w:hAnsi="Lato" w:cs="Arial Unicode MS"/>
          <w:color w:val="000000" w:themeColor="text1"/>
        </w:rPr>
        <w:t xml:space="preserve"> wskaźnika</w:t>
      </w:r>
      <w:r w:rsidRPr="002E33EB">
        <w:rPr>
          <w:rFonts w:ascii="Lato" w:eastAsia="Arial Unicode MS" w:hAnsi="Lato" w:cs="Arial Unicode MS"/>
          <w:color w:val="000000" w:themeColor="text1"/>
        </w:rPr>
        <w:t xml:space="preserve"> rezultatu nr 2.</w:t>
      </w:r>
    </w:p>
    <w:p w14:paraId="48ECBE5F" w14:textId="07B12718" w:rsidR="00FE2A41" w:rsidRPr="002E33EB" w:rsidRDefault="00FE2A41" w:rsidP="00CE2837">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Kwoty transz będą odpowiadały zatwierdzonemu harmonogramowi płatności. Kwoty te powinny stanowić: I transza – 50% wartości Przedsięwzięcia, II transza – 50% wartości Przedsięwzięcia.</w:t>
      </w:r>
    </w:p>
    <w:bookmarkEnd w:id="19"/>
    <w:p w14:paraId="7EC92E27" w14:textId="0D6AF61A" w:rsidR="00D54CBD" w:rsidRPr="002E33EB" w:rsidRDefault="00051BD4" w:rsidP="00CE2837">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 xml:space="preserve">Przyznane finansowanie na realizację Przedsięwzięcia będzie wypłacane OOW przez PFR na </w:t>
      </w:r>
      <w:r w:rsidR="004B6B62">
        <w:rPr>
          <w:rFonts w:ascii="Lato" w:eastAsia="Arial Unicode MS" w:hAnsi="Lato" w:cs="Arial Unicode MS"/>
          <w:color w:val="000000" w:themeColor="text1"/>
        </w:rPr>
        <w:t>podstawie zlecenia płatności wystawionego i zaakceptowanego przez</w:t>
      </w:r>
      <w:r w:rsidR="004B6B62" w:rsidRPr="002E33EB">
        <w:rPr>
          <w:rFonts w:ascii="Lato" w:eastAsia="Arial Unicode MS" w:hAnsi="Lato" w:cs="Arial Unicode MS"/>
          <w:color w:val="000000" w:themeColor="text1"/>
        </w:rPr>
        <w:t xml:space="preserve"> </w:t>
      </w:r>
      <w:r w:rsidRPr="002E33EB">
        <w:rPr>
          <w:rFonts w:ascii="Lato" w:eastAsia="Arial Unicode MS" w:hAnsi="Lato" w:cs="Arial Unicode MS"/>
          <w:color w:val="000000" w:themeColor="text1"/>
        </w:rPr>
        <w:t>IOI, na wyodrębnion</w:t>
      </w:r>
      <w:r w:rsidR="004B6B62">
        <w:rPr>
          <w:rFonts w:ascii="Lato" w:eastAsia="Arial Unicode MS" w:hAnsi="Lato" w:cs="Arial Unicode MS"/>
          <w:color w:val="000000" w:themeColor="text1"/>
        </w:rPr>
        <w:t>e</w:t>
      </w:r>
      <w:r w:rsidRPr="002E33EB">
        <w:rPr>
          <w:rFonts w:ascii="Lato" w:eastAsia="Arial Unicode MS" w:hAnsi="Lato" w:cs="Arial Unicode MS"/>
          <w:color w:val="000000" w:themeColor="text1"/>
        </w:rPr>
        <w:t xml:space="preserve"> rachunk</w:t>
      </w:r>
      <w:r w:rsidR="004B6B62">
        <w:rPr>
          <w:rFonts w:ascii="Lato" w:eastAsia="Arial Unicode MS" w:hAnsi="Lato" w:cs="Arial Unicode MS"/>
          <w:color w:val="000000" w:themeColor="text1"/>
        </w:rPr>
        <w:t>i</w:t>
      </w:r>
      <w:r w:rsidRPr="002E33EB">
        <w:rPr>
          <w:rFonts w:ascii="Lato" w:eastAsia="Arial Unicode MS" w:hAnsi="Lato" w:cs="Arial Unicode MS"/>
          <w:color w:val="000000" w:themeColor="text1"/>
        </w:rPr>
        <w:t xml:space="preserve"> bankow</w:t>
      </w:r>
      <w:r w:rsidR="004B6B62">
        <w:rPr>
          <w:rFonts w:ascii="Lato" w:eastAsia="Arial Unicode MS" w:hAnsi="Lato" w:cs="Arial Unicode MS"/>
          <w:color w:val="000000" w:themeColor="text1"/>
        </w:rPr>
        <w:t>e</w:t>
      </w:r>
      <w:r w:rsidRPr="002E33EB">
        <w:rPr>
          <w:rFonts w:ascii="Lato" w:eastAsia="Arial Unicode MS" w:hAnsi="Lato" w:cs="Arial Unicode MS"/>
          <w:color w:val="000000" w:themeColor="text1"/>
        </w:rPr>
        <w:t xml:space="preserve"> wskazan</w:t>
      </w:r>
      <w:r w:rsidR="004B6B62">
        <w:rPr>
          <w:rFonts w:ascii="Lato" w:eastAsia="Arial Unicode MS" w:hAnsi="Lato" w:cs="Arial Unicode MS"/>
          <w:color w:val="000000" w:themeColor="text1"/>
        </w:rPr>
        <w:t>e</w:t>
      </w:r>
      <w:r w:rsidRPr="002E33EB">
        <w:rPr>
          <w:rFonts w:ascii="Lato" w:eastAsia="Arial Unicode MS" w:hAnsi="Lato" w:cs="Arial Unicode MS"/>
          <w:color w:val="000000" w:themeColor="text1"/>
        </w:rPr>
        <w:t xml:space="preserve"> w Umowie</w:t>
      </w:r>
      <w:r w:rsidR="002A5A31" w:rsidRPr="002E33EB">
        <w:rPr>
          <w:rFonts w:ascii="Lato" w:eastAsia="Arial Unicode MS" w:hAnsi="Lato" w:cs="Arial Unicode MS"/>
          <w:color w:val="000000" w:themeColor="text1"/>
        </w:rPr>
        <w:t>.</w:t>
      </w:r>
    </w:p>
    <w:p w14:paraId="623D181F" w14:textId="443719A9" w:rsidR="00410D97" w:rsidRPr="002E33EB" w:rsidRDefault="00410D97" w:rsidP="00410D97">
      <w:pPr>
        <w:pStyle w:val="Default"/>
        <w:numPr>
          <w:ilvl w:val="0"/>
          <w:numId w:val="5"/>
        </w:numPr>
        <w:contextualSpacing/>
        <w:jc w:val="both"/>
        <w:rPr>
          <w:rFonts w:ascii="Lato" w:eastAsia="Arial Unicode MS" w:hAnsi="Lato" w:cs="Arial Unicode MS"/>
          <w:color w:val="000000" w:themeColor="text1"/>
        </w:rPr>
      </w:pPr>
      <w:bookmarkStart w:id="20" w:name="_Hlk153455524"/>
      <w:r w:rsidRPr="002E33EB">
        <w:rPr>
          <w:rFonts w:ascii="Lato" w:eastAsia="Arial Unicode MS" w:hAnsi="Lato" w:cs="Arial Unicode MS"/>
          <w:color w:val="000000" w:themeColor="text1"/>
        </w:rPr>
        <w:t xml:space="preserve">Przedsięwzięcia są realizowane i rozliczane z zastosowaniem </w:t>
      </w:r>
      <w:r w:rsidR="00E75DAE">
        <w:rPr>
          <w:rFonts w:ascii="Lato" w:eastAsia="Arial Unicode MS" w:hAnsi="Lato" w:cs="Arial Unicode MS"/>
          <w:b/>
          <w:bCs/>
          <w:color w:val="000000" w:themeColor="text1"/>
        </w:rPr>
        <w:t>kwot</w:t>
      </w:r>
      <w:r w:rsidR="00E75DAE" w:rsidRPr="002E33EB">
        <w:rPr>
          <w:rFonts w:ascii="Lato" w:eastAsia="Arial Unicode MS" w:hAnsi="Lato" w:cs="Arial Unicode MS"/>
          <w:b/>
          <w:bCs/>
          <w:color w:val="000000" w:themeColor="text1"/>
        </w:rPr>
        <w:t xml:space="preserve"> </w:t>
      </w:r>
      <w:r w:rsidRPr="002E33EB">
        <w:rPr>
          <w:rFonts w:ascii="Lato" w:eastAsia="Arial Unicode MS" w:hAnsi="Lato" w:cs="Arial Unicode MS"/>
          <w:b/>
          <w:bCs/>
          <w:color w:val="000000" w:themeColor="text1"/>
        </w:rPr>
        <w:t>ryczałtowych</w:t>
      </w:r>
      <w:r w:rsidR="003819D5">
        <w:rPr>
          <w:rFonts w:ascii="Lato" w:eastAsia="Arial Unicode MS" w:hAnsi="Lato" w:cs="Arial Unicode MS"/>
          <w:b/>
          <w:bCs/>
          <w:color w:val="000000" w:themeColor="text1"/>
        </w:rPr>
        <w:t>,</w:t>
      </w:r>
      <w:r w:rsidRPr="002E33EB">
        <w:rPr>
          <w:rFonts w:ascii="Lato" w:eastAsia="Arial Unicode MS" w:hAnsi="Lato" w:cs="Arial Unicode MS"/>
          <w:b/>
          <w:bCs/>
          <w:color w:val="000000" w:themeColor="text1"/>
        </w:rPr>
        <w:t xml:space="preserve"> tj. po osiągnięciu zakładanych </w:t>
      </w:r>
      <w:r w:rsidR="00C23B3F">
        <w:rPr>
          <w:rFonts w:ascii="Lato" w:eastAsia="Arial Unicode MS" w:hAnsi="Lato" w:cs="Arial Unicode MS"/>
          <w:b/>
          <w:bCs/>
          <w:color w:val="000000" w:themeColor="text1"/>
        </w:rPr>
        <w:t xml:space="preserve">wskaźników </w:t>
      </w:r>
      <w:r w:rsidR="00A86EA6" w:rsidRPr="002E33EB">
        <w:rPr>
          <w:rFonts w:ascii="Lato" w:eastAsia="Arial Unicode MS" w:hAnsi="Lato" w:cs="Arial Unicode MS"/>
          <w:b/>
          <w:bCs/>
          <w:color w:val="000000" w:themeColor="text1"/>
        </w:rPr>
        <w:t>rezultatów</w:t>
      </w:r>
      <w:r w:rsidRPr="002E33EB">
        <w:rPr>
          <w:rFonts w:ascii="Lato" w:eastAsia="Arial Unicode MS" w:hAnsi="Lato" w:cs="Arial Unicode MS"/>
          <w:color w:val="000000" w:themeColor="text1"/>
        </w:rPr>
        <w:t xml:space="preserve">. </w:t>
      </w:r>
    </w:p>
    <w:p w14:paraId="733CF3F2" w14:textId="567F23BE" w:rsidR="00E00D9F" w:rsidRPr="002E33EB" w:rsidRDefault="00FE2A41" w:rsidP="00410D97">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 xml:space="preserve"> </w:t>
      </w:r>
      <w:bookmarkStart w:id="21" w:name="_Hlk154046467"/>
      <w:r w:rsidR="00E00D9F" w:rsidRPr="002E33EB">
        <w:rPr>
          <w:rFonts w:ascii="Lato" w:eastAsia="Arial Unicode MS" w:hAnsi="Lato" w:cs="Arial Unicode MS"/>
          <w:color w:val="000000" w:themeColor="text1"/>
        </w:rPr>
        <w:t>Realizacja Przedsięwzięcia polega na realizacji zada</w:t>
      </w:r>
      <w:r w:rsidR="00371616" w:rsidRPr="002E33EB">
        <w:rPr>
          <w:rFonts w:ascii="Lato" w:eastAsia="Arial Unicode MS" w:hAnsi="Lato" w:cs="Arial Unicode MS"/>
          <w:color w:val="000000" w:themeColor="text1"/>
        </w:rPr>
        <w:t xml:space="preserve">ń </w:t>
      </w:r>
      <w:r w:rsidR="00E00D9F" w:rsidRPr="002E33EB">
        <w:rPr>
          <w:rFonts w:ascii="Lato" w:eastAsia="Arial Unicode MS" w:hAnsi="Lato" w:cs="Arial Unicode MS"/>
          <w:color w:val="000000" w:themeColor="text1"/>
        </w:rPr>
        <w:t>szkoleniowych dla</w:t>
      </w:r>
      <w:r w:rsidR="00D17CEA">
        <w:rPr>
          <w:rFonts w:ascii="Lato" w:eastAsia="Arial Unicode MS" w:hAnsi="Lato" w:cs="Arial Unicode MS"/>
          <w:color w:val="000000" w:themeColor="text1"/>
        </w:rPr>
        <w:t> </w:t>
      </w:r>
      <w:r w:rsidR="00E00D9F" w:rsidRPr="002E33EB">
        <w:rPr>
          <w:rFonts w:ascii="Lato" w:eastAsia="Arial Unicode MS" w:hAnsi="Lato" w:cs="Arial Unicode MS"/>
          <w:color w:val="000000" w:themeColor="text1"/>
        </w:rPr>
        <w:t xml:space="preserve">określonej przez Podmiot wnioskujący liczby </w:t>
      </w:r>
      <w:r w:rsidR="00362B70" w:rsidRPr="002E33EB">
        <w:rPr>
          <w:rFonts w:ascii="Lato" w:eastAsia="Arial Unicode MS" w:hAnsi="Lato" w:cs="Arial Unicode MS"/>
          <w:color w:val="000000" w:themeColor="text1"/>
        </w:rPr>
        <w:t xml:space="preserve">uczestników </w:t>
      </w:r>
      <w:r w:rsidR="00E00D9F" w:rsidRPr="002E33EB">
        <w:rPr>
          <w:rFonts w:ascii="Lato" w:eastAsia="Arial Unicode MS" w:hAnsi="Lato" w:cs="Arial Unicode MS"/>
          <w:color w:val="000000" w:themeColor="text1"/>
        </w:rPr>
        <w:t xml:space="preserve">(minimalne wartości określone zostały § </w:t>
      </w:r>
      <w:r w:rsidR="00371616" w:rsidRPr="002E33EB">
        <w:rPr>
          <w:rFonts w:ascii="Lato" w:eastAsia="Arial Unicode MS" w:hAnsi="Lato" w:cs="Arial Unicode MS"/>
          <w:color w:val="000000" w:themeColor="text1"/>
        </w:rPr>
        <w:t>4</w:t>
      </w:r>
      <w:r w:rsidR="00E00D9F" w:rsidRPr="002E33EB">
        <w:rPr>
          <w:rFonts w:ascii="Lato" w:eastAsia="Arial Unicode MS" w:hAnsi="Lato" w:cs="Arial Unicode MS"/>
          <w:color w:val="000000" w:themeColor="text1"/>
        </w:rPr>
        <w:t xml:space="preserve"> ust. 7) w województwie. Rozliczenie będzie następowało po osiągnięciu</w:t>
      </w:r>
      <w:r w:rsidR="00362B70" w:rsidRPr="002E33EB">
        <w:rPr>
          <w:rFonts w:ascii="Lato" w:eastAsia="Arial Unicode MS" w:hAnsi="Lato" w:cs="Arial Unicode MS"/>
          <w:color w:val="000000" w:themeColor="text1"/>
        </w:rPr>
        <w:t>:</w:t>
      </w:r>
    </w:p>
    <w:p w14:paraId="08CB7EFF" w14:textId="6B6BD78B" w:rsidR="00A256E1" w:rsidRPr="00966360" w:rsidRDefault="00F6561B" w:rsidP="00A256E1">
      <w:pPr>
        <w:pStyle w:val="Default"/>
        <w:numPr>
          <w:ilvl w:val="0"/>
          <w:numId w:val="38"/>
        </w:numPr>
        <w:contextualSpacing/>
        <w:jc w:val="both"/>
        <w:rPr>
          <w:rFonts w:ascii="Lato" w:eastAsia="Arial Unicode MS" w:hAnsi="Lato" w:cs="Arial Unicode MS"/>
        </w:rPr>
      </w:pPr>
      <w:r>
        <w:rPr>
          <w:rFonts w:ascii="Lato" w:eastAsia="Arial Unicode MS" w:hAnsi="Lato" w:cs="Arial Unicode MS"/>
          <w:b/>
          <w:bCs/>
          <w:color w:val="000000" w:themeColor="text1"/>
        </w:rPr>
        <w:t>W</w:t>
      </w:r>
      <w:r w:rsidR="008E503F">
        <w:rPr>
          <w:rFonts w:ascii="Lato" w:eastAsia="Arial Unicode MS" w:hAnsi="Lato" w:cs="Arial Unicode MS"/>
          <w:b/>
          <w:bCs/>
          <w:color w:val="000000" w:themeColor="text1"/>
        </w:rPr>
        <w:t xml:space="preserve">skaźnika </w:t>
      </w:r>
      <w:r w:rsidR="00A256E1" w:rsidRPr="002E33EB">
        <w:rPr>
          <w:rFonts w:ascii="Lato" w:eastAsia="Arial Unicode MS" w:hAnsi="Lato" w:cs="Arial Unicode MS"/>
          <w:b/>
          <w:bCs/>
          <w:color w:val="000000" w:themeColor="text1"/>
        </w:rPr>
        <w:t xml:space="preserve">rezultatu </w:t>
      </w:r>
      <w:r w:rsidR="00384B26" w:rsidRPr="00966360">
        <w:rPr>
          <w:rFonts w:ascii="Lato" w:eastAsia="Arial Unicode MS" w:hAnsi="Lato" w:cs="Arial Unicode MS"/>
          <w:b/>
          <w:bCs/>
          <w:color w:val="000000" w:themeColor="text1"/>
        </w:rPr>
        <w:t xml:space="preserve">zadania </w:t>
      </w:r>
      <w:r w:rsidR="00A256E1" w:rsidRPr="00966360">
        <w:rPr>
          <w:rFonts w:ascii="Lato" w:eastAsia="Arial Unicode MS" w:hAnsi="Lato" w:cs="Arial Unicode MS"/>
          <w:b/>
          <w:bCs/>
          <w:color w:val="000000" w:themeColor="text1"/>
        </w:rPr>
        <w:t>nr 1</w:t>
      </w:r>
      <w:r w:rsidR="000D209E" w:rsidRPr="00B4096B">
        <w:rPr>
          <w:rFonts w:ascii="Lato" w:eastAsia="Arial Unicode MS" w:hAnsi="Lato" w:cs="Arial Unicode MS"/>
          <w:color w:val="000000" w:themeColor="text1"/>
        </w:rPr>
        <w:t>,</w:t>
      </w:r>
      <w:r w:rsidR="00A256E1" w:rsidRPr="00966360">
        <w:rPr>
          <w:rFonts w:ascii="Lato" w:eastAsia="Arial Unicode MS" w:hAnsi="Lato" w:cs="Arial Unicode MS"/>
          <w:color w:val="000000" w:themeColor="text1"/>
        </w:rPr>
        <w:t xml:space="preserve"> tj. liczba</w:t>
      </w:r>
      <w:r w:rsidR="00A256E1" w:rsidRPr="00966360">
        <w:rPr>
          <w:rFonts w:ascii="Lato" w:eastAsia="Arial Unicode MS" w:hAnsi="Lato" w:cs="Arial Unicode MS"/>
        </w:rPr>
        <w:t xml:space="preserve"> </w:t>
      </w:r>
      <w:r w:rsidR="00687DB0" w:rsidRPr="00966360">
        <w:rPr>
          <w:rFonts w:ascii="Lato" w:eastAsia="Arial Unicode MS" w:hAnsi="Lato" w:cs="Arial Unicode MS"/>
        </w:rPr>
        <w:t>pracowników samorządowych i planistów zaangażowanych w opracowywanie dokumentów planistycznych</w:t>
      </w:r>
      <w:r w:rsidR="00A256E1" w:rsidRPr="00966360">
        <w:rPr>
          <w:rFonts w:ascii="Lato" w:eastAsia="Arial Unicode MS" w:hAnsi="Lato" w:cs="Arial Unicode MS"/>
        </w:rPr>
        <w:t>, którzy ukończyli szkolenie dotyczące znowelizowanej ustawy o planowaniu i zagospodarowaniu przestrzennym</w:t>
      </w:r>
      <w:r w:rsidR="00A256E1" w:rsidRPr="00966360">
        <w:rPr>
          <w:rFonts w:ascii="Lato" w:eastAsia="Arial Unicode MS" w:hAnsi="Lato" w:cs="Arial Unicode MS"/>
          <w:color w:val="000000" w:themeColor="text1"/>
        </w:rPr>
        <w:t xml:space="preserve"> </w:t>
      </w:r>
      <w:r w:rsidR="00A256E1" w:rsidRPr="00966360">
        <w:rPr>
          <w:rFonts w:ascii="Lato" w:eastAsia="Arial Unicode MS" w:hAnsi="Lato" w:cs="Arial Unicode MS"/>
        </w:rPr>
        <w:t>najpóźniej w</w:t>
      </w:r>
      <w:r w:rsidR="00D17CEA">
        <w:rPr>
          <w:rFonts w:ascii="Lato" w:eastAsia="Arial Unicode MS" w:hAnsi="Lato" w:cs="Arial Unicode MS"/>
        </w:rPr>
        <w:t> </w:t>
      </w:r>
      <w:r w:rsidR="00A256E1" w:rsidRPr="00966360">
        <w:rPr>
          <w:rFonts w:ascii="Lato" w:eastAsia="Arial Unicode MS" w:hAnsi="Lato" w:cs="Arial Unicode MS"/>
          <w:b/>
          <w:bCs/>
        </w:rPr>
        <w:t>pierwszym półroczu</w:t>
      </w:r>
      <w:r w:rsidR="00A256E1" w:rsidRPr="00966360">
        <w:rPr>
          <w:rFonts w:ascii="Lato" w:eastAsia="Arial Unicode MS" w:hAnsi="Lato" w:cs="Arial Unicode MS"/>
        </w:rPr>
        <w:t xml:space="preserve"> realizacji Przedsięwzięcia - OOW powinni przeszkolić 50% zadeklarowanych we Wniosku osób lub więcej.</w:t>
      </w:r>
    </w:p>
    <w:p w14:paraId="01D3A3D4" w14:textId="00190ECC" w:rsidR="00A256E1" w:rsidRPr="002E33EB" w:rsidRDefault="00F6561B" w:rsidP="00A256E1">
      <w:pPr>
        <w:pStyle w:val="Default"/>
        <w:numPr>
          <w:ilvl w:val="0"/>
          <w:numId w:val="38"/>
        </w:numPr>
        <w:contextualSpacing/>
        <w:jc w:val="both"/>
        <w:rPr>
          <w:rFonts w:ascii="Lato" w:eastAsia="Arial Unicode MS" w:hAnsi="Lato" w:cs="Arial Unicode MS"/>
        </w:rPr>
      </w:pPr>
      <w:r w:rsidRPr="00966360">
        <w:rPr>
          <w:rFonts w:ascii="Lato" w:eastAsia="Arial Unicode MS" w:hAnsi="Lato" w:cs="Arial Unicode MS"/>
          <w:b/>
          <w:bCs/>
          <w:color w:val="000000" w:themeColor="text1"/>
        </w:rPr>
        <w:t>W</w:t>
      </w:r>
      <w:r w:rsidR="008E503F" w:rsidRPr="00966360">
        <w:rPr>
          <w:rFonts w:ascii="Lato" w:eastAsia="Arial Unicode MS" w:hAnsi="Lato" w:cs="Arial Unicode MS"/>
          <w:b/>
          <w:bCs/>
          <w:color w:val="000000" w:themeColor="text1"/>
        </w:rPr>
        <w:t xml:space="preserve">skaźnika </w:t>
      </w:r>
      <w:r w:rsidR="00A256E1" w:rsidRPr="00966360">
        <w:rPr>
          <w:rFonts w:ascii="Lato" w:eastAsia="Arial Unicode MS" w:hAnsi="Lato" w:cs="Arial Unicode MS"/>
          <w:b/>
          <w:bCs/>
          <w:color w:val="000000" w:themeColor="text1"/>
        </w:rPr>
        <w:t xml:space="preserve">rezultatu </w:t>
      </w:r>
      <w:r w:rsidR="00384B26" w:rsidRPr="00966360">
        <w:rPr>
          <w:rFonts w:ascii="Lato" w:eastAsia="Arial Unicode MS" w:hAnsi="Lato" w:cs="Arial Unicode MS"/>
          <w:b/>
          <w:bCs/>
          <w:color w:val="000000" w:themeColor="text1"/>
        </w:rPr>
        <w:t xml:space="preserve">zadania </w:t>
      </w:r>
      <w:r w:rsidR="00A256E1" w:rsidRPr="00966360">
        <w:rPr>
          <w:rFonts w:ascii="Lato" w:eastAsia="Arial Unicode MS" w:hAnsi="Lato" w:cs="Arial Unicode MS"/>
          <w:b/>
          <w:bCs/>
          <w:color w:val="000000" w:themeColor="text1"/>
        </w:rPr>
        <w:t>nr 2</w:t>
      </w:r>
      <w:r w:rsidR="000D209E" w:rsidRPr="00B4096B">
        <w:rPr>
          <w:rFonts w:ascii="Lato" w:eastAsia="Arial Unicode MS" w:hAnsi="Lato" w:cs="Arial Unicode MS"/>
          <w:color w:val="000000" w:themeColor="text1"/>
        </w:rPr>
        <w:t>,</w:t>
      </w:r>
      <w:r w:rsidR="00A256E1" w:rsidRPr="00966360">
        <w:rPr>
          <w:rFonts w:ascii="Lato" w:eastAsia="Arial Unicode MS" w:hAnsi="Lato" w:cs="Arial Unicode MS"/>
          <w:color w:val="000000" w:themeColor="text1"/>
        </w:rPr>
        <w:t xml:space="preserve"> tj. liczba </w:t>
      </w:r>
      <w:r w:rsidR="00687DB0" w:rsidRPr="00966360">
        <w:rPr>
          <w:rFonts w:ascii="Lato" w:eastAsia="Arial Unicode MS" w:hAnsi="Lato" w:cs="Arial Unicode MS"/>
        </w:rPr>
        <w:t>pracowników samorządowych i planistów zaangażowanych w opracowywanie dokumentów planistycznych</w:t>
      </w:r>
      <w:r w:rsidR="00A256E1" w:rsidRPr="00966360">
        <w:rPr>
          <w:rFonts w:ascii="Lato" w:eastAsia="Arial Unicode MS" w:hAnsi="Lato" w:cs="Arial Unicode MS"/>
          <w:color w:val="000000" w:themeColor="text1"/>
        </w:rPr>
        <w:t>, którzy</w:t>
      </w:r>
      <w:r w:rsidR="00A256E1" w:rsidRPr="00966360">
        <w:rPr>
          <w:rFonts w:ascii="Lato" w:eastAsia="Arial Unicode MS" w:hAnsi="Lato" w:cs="Arial Unicode MS"/>
        </w:rPr>
        <w:t xml:space="preserve"> ukończyli szkolenie dotyczące znowelizowanej ustawy o planowaniu i zagospodarowaniu</w:t>
      </w:r>
      <w:r w:rsidR="00A256E1" w:rsidRPr="002E33EB">
        <w:rPr>
          <w:rFonts w:ascii="Lato" w:eastAsia="Arial Unicode MS" w:hAnsi="Lato" w:cs="Arial Unicode MS"/>
        </w:rPr>
        <w:t xml:space="preserve"> przestrzennym</w:t>
      </w:r>
      <w:r w:rsidR="00A256E1" w:rsidRPr="002E33EB">
        <w:rPr>
          <w:rFonts w:ascii="Lato" w:eastAsia="Arial Unicode MS" w:hAnsi="Lato" w:cs="Arial Unicode MS"/>
          <w:color w:val="000000" w:themeColor="text1"/>
        </w:rPr>
        <w:t xml:space="preserve"> </w:t>
      </w:r>
      <w:r w:rsidR="00A256E1" w:rsidRPr="002E33EB">
        <w:rPr>
          <w:rFonts w:ascii="Lato" w:eastAsia="Arial Unicode MS" w:hAnsi="Lato" w:cs="Arial Unicode MS"/>
        </w:rPr>
        <w:t>najpóźniej w</w:t>
      </w:r>
      <w:r w:rsidR="00D17CEA">
        <w:rPr>
          <w:rFonts w:ascii="Lato" w:eastAsia="Arial Unicode MS" w:hAnsi="Lato" w:cs="Arial Unicode MS"/>
        </w:rPr>
        <w:t> </w:t>
      </w:r>
      <w:r w:rsidR="00A256E1" w:rsidRPr="002E33EB">
        <w:rPr>
          <w:rFonts w:ascii="Lato" w:eastAsia="Arial Unicode MS" w:hAnsi="Lato" w:cs="Arial Unicode MS"/>
          <w:b/>
          <w:bCs/>
        </w:rPr>
        <w:t xml:space="preserve">drugiej części okresu </w:t>
      </w:r>
      <w:r w:rsidR="00A256E1" w:rsidRPr="002E33EB">
        <w:rPr>
          <w:rFonts w:ascii="Lato" w:eastAsia="Arial Unicode MS" w:hAnsi="Lato" w:cs="Arial Unicode MS"/>
        </w:rPr>
        <w:t>realizacji Przedsięwzięcia - OOW powinni przeszkolić 50% zadeklarowanych we Wniosku osób.</w:t>
      </w:r>
    </w:p>
    <w:bookmarkEnd w:id="20"/>
    <w:bookmarkEnd w:id="21"/>
    <w:p w14:paraId="6A0939E1" w14:textId="3EEDEA64" w:rsidR="00E75DAE" w:rsidRDefault="00AC2F19" w:rsidP="00E75DAE">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 xml:space="preserve"> </w:t>
      </w:r>
      <w:bookmarkStart w:id="22" w:name="_Hlk153536141"/>
      <w:r w:rsidR="00E75DAE" w:rsidRPr="00684C80">
        <w:rPr>
          <w:rFonts w:ascii="Lato" w:eastAsia="Arial Unicode MS" w:hAnsi="Lato" w:cs="Arial Unicode MS"/>
          <w:color w:val="000000" w:themeColor="text1"/>
        </w:rPr>
        <w:t>Zastosowanie kwot ryczałtowych dla danego zadania w ramach Przedsięwzięcia oznacza, że zadania nie będą rozliczane na podstawie faktycznie poniesionych wydatków</w:t>
      </w:r>
      <w:r w:rsidR="00A71A68">
        <w:rPr>
          <w:rFonts w:ascii="Lato" w:eastAsia="Arial Unicode MS" w:hAnsi="Lato" w:cs="Arial Unicode MS"/>
          <w:color w:val="000000" w:themeColor="text1"/>
        </w:rPr>
        <w:t>,</w:t>
      </w:r>
      <w:r w:rsidR="00E75DAE" w:rsidRPr="00684C80">
        <w:rPr>
          <w:rFonts w:ascii="Lato" w:eastAsia="Arial Unicode MS" w:hAnsi="Lato" w:cs="Arial Unicode MS"/>
          <w:color w:val="000000" w:themeColor="text1"/>
        </w:rPr>
        <w:t xml:space="preserve"> ale osiągniętych rezultatów. </w:t>
      </w:r>
      <w:r w:rsidR="00472AA1">
        <w:rPr>
          <w:rFonts w:ascii="Lato" w:eastAsia="Arial Unicode MS" w:hAnsi="Lato" w:cs="Arial Unicode MS"/>
          <w:color w:val="000000" w:themeColor="text1"/>
        </w:rPr>
        <w:t xml:space="preserve">Poziom osiągnięcia </w:t>
      </w:r>
      <w:r w:rsidR="00E75DAE">
        <w:rPr>
          <w:rFonts w:ascii="Lato" w:eastAsia="Arial Unicode MS" w:hAnsi="Lato" w:cs="Arial Unicode MS"/>
          <w:color w:val="000000" w:themeColor="text1"/>
        </w:rPr>
        <w:t>każdego</w:t>
      </w:r>
      <w:r w:rsidR="00472AA1">
        <w:rPr>
          <w:rFonts w:ascii="Lato" w:eastAsia="Arial Unicode MS" w:hAnsi="Lato" w:cs="Arial Unicode MS"/>
          <w:color w:val="000000" w:themeColor="text1"/>
        </w:rPr>
        <w:t xml:space="preserve"> z</w:t>
      </w:r>
      <w:r w:rsidR="00A71A68">
        <w:rPr>
          <w:rFonts w:ascii="Lato" w:eastAsia="Arial Unicode MS" w:hAnsi="Lato" w:cs="Arial Unicode MS"/>
          <w:color w:val="000000" w:themeColor="text1"/>
        </w:rPr>
        <w:t> </w:t>
      </w:r>
      <w:r w:rsidR="00472AA1">
        <w:rPr>
          <w:rFonts w:ascii="Lato" w:eastAsia="Arial Unicode MS" w:hAnsi="Lato" w:cs="Arial Unicode MS"/>
          <w:color w:val="000000" w:themeColor="text1"/>
        </w:rPr>
        <w:t>rezultatów zadań musi wynieść 100% założonej</w:t>
      </w:r>
      <w:r w:rsidR="00E75DAE">
        <w:rPr>
          <w:rFonts w:ascii="Lato" w:eastAsia="Arial Unicode MS" w:hAnsi="Lato" w:cs="Arial Unicode MS"/>
          <w:color w:val="000000" w:themeColor="text1"/>
        </w:rPr>
        <w:t xml:space="preserve"> </w:t>
      </w:r>
      <w:r w:rsidR="00472AA1">
        <w:rPr>
          <w:rFonts w:ascii="Lato" w:eastAsia="Arial Unicode MS" w:hAnsi="Lato" w:cs="Arial Unicode MS"/>
          <w:color w:val="000000" w:themeColor="text1"/>
        </w:rPr>
        <w:t>we Wniosku liczby osób do</w:t>
      </w:r>
      <w:r w:rsidR="00A71A68">
        <w:rPr>
          <w:rFonts w:ascii="Lato" w:eastAsia="Arial Unicode MS" w:hAnsi="Lato" w:cs="Arial Unicode MS"/>
          <w:color w:val="000000" w:themeColor="text1"/>
        </w:rPr>
        <w:t> </w:t>
      </w:r>
      <w:r w:rsidR="00472AA1">
        <w:rPr>
          <w:rFonts w:ascii="Lato" w:eastAsia="Arial Unicode MS" w:hAnsi="Lato" w:cs="Arial Unicode MS"/>
          <w:color w:val="000000" w:themeColor="text1"/>
        </w:rPr>
        <w:t>przeszkolenia w danym zadaniu.</w:t>
      </w:r>
    </w:p>
    <w:p w14:paraId="531A0B7F" w14:textId="2DE6A893" w:rsidR="00472AA1" w:rsidRPr="00684C80" w:rsidRDefault="00121F39" w:rsidP="00E75DAE">
      <w:pPr>
        <w:pStyle w:val="Default"/>
        <w:numPr>
          <w:ilvl w:val="0"/>
          <w:numId w:val="5"/>
        </w:numPr>
        <w:contextualSpacing/>
        <w:jc w:val="both"/>
        <w:rPr>
          <w:rFonts w:ascii="Lato" w:eastAsia="Arial Unicode MS" w:hAnsi="Lato" w:cs="Arial Unicode MS"/>
          <w:color w:val="000000" w:themeColor="text1"/>
        </w:rPr>
      </w:pPr>
      <w:r>
        <w:rPr>
          <w:rFonts w:ascii="Lato" w:eastAsia="Arial Unicode MS" w:hAnsi="Lato" w:cs="Arial Unicode MS"/>
          <w:color w:val="000000" w:themeColor="text1"/>
        </w:rPr>
        <w:lastRenderedPageBreak/>
        <w:t>Nieosiągnięcie</w:t>
      </w:r>
      <w:r w:rsidR="00472AA1">
        <w:rPr>
          <w:rFonts w:ascii="Lato" w:eastAsia="Arial Unicode MS" w:hAnsi="Lato" w:cs="Arial Unicode MS"/>
          <w:color w:val="000000" w:themeColor="text1"/>
        </w:rPr>
        <w:t xml:space="preserve"> </w:t>
      </w:r>
      <w:r>
        <w:rPr>
          <w:rFonts w:ascii="Lato" w:eastAsia="Arial Unicode MS" w:hAnsi="Lato" w:cs="Arial Unicode MS"/>
          <w:color w:val="000000" w:themeColor="text1"/>
        </w:rPr>
        <w:t xml:space="preserve">na wymaganym poziomie założonej wartości </w:t>
      </w:r>
      <w:r w:rsidR="0090356D">
        <w:rPr>
          <w:rFonts w:ascii="Lato" w:eastAsia="Arial Unicode MS" w:hAnsi="Lato" w:cs="Arial Unicode MS"/>
          <w:color w:val="000000" w:themeColor="text1"/>
        </w:rPr>
        <w:t xml:space="preserve">wskaźnika </w:t>
      </w:r>
      <w:r>
        <w:rPr>
          <w:rFonts w:ascii="Lato" w:eastAsia="Arial Unicode MS" w:hAnsi="Lato" w:cs="Arial Unicode MS"/>
          <w:color w:val="000000" w:themeColor="text1"/>
        </w:rPr>
        <w:t>rezultatu zadania skutkuje, że otrzymana transza w całości podlega zwrotowi.</w:t>
      </w:r>
    </w:p>
    <w:bookmarkEnd w:id="22"/>
    <w:p w14:paraId="6C795809" w14:textId="31282B14" w:rsidR="003F55C3" w:rsidRPr="002E33EB" w:rsidRDefault="00362B70" w:rsidP="003F55C3">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 xml:space="preserve">Weryfikacja postępów realizacji Przedsięwzięć będzie prowadzona na podstawie </w:t>
      </w:r>
      <w:r w:rsidR="009727FB">
        <w:rPr>
          <w:rFonts w:ascii="Lato" w:eastAsia="Arial Unicode MS" w:hAnsi="Lato" w:cs="Arial Unicode MS"/>
          <w:color w:val="000000" w:themeColor="text1"/>
        </w:rPr>
        <w:t xml:space="preserve">wniosków </w:t>
      </w:r>
      <w:r w:rsidRPr="002E33EB">
        <w:rPr>
          <w:rFonts w:ascii="Lato" w:eastAsia="Arial Unicode MS" w:hAnsi="Lato" w:cs="Arial Unicode MS"/>
          <w:color w:val="000000" w:themeColor="text1"/>
        </w:rPr>
        <w:t>sprawozda</w:t>
      </w:r>
      <w:r w:rsidR="009727FB">
        <w:rPr>
          <w:rFonts w:ascii="Lato" w:eastAsia="Arial Unicode MS" w:hAnsi="Lato" w:cs="Arial Unicode MS"/>
          <w:color w:val="000000" w:themeColor="text1"/>
        </w:rPr>
        <w:t xml:space="preserve">wczych </w:t>
      </w:r>
      <w:r w:rsidRPr="002E33EB">
        <w:rPr>
          <w:rFonts w:ascii="Lato" w:eastAsia="Arial Unicode MS" w:hAnsi="Lato" w:cs="Arial Unicode MS"/>
          <w:color w:val="000000" w:themeColor="text1"/>
        </w:rPr>
        <w:t>kwartalnych wraz z postępem merytorycznym dotyczącym monitoringu uczestnik</w:t>
      </w:r>
      <w:r w:rsidRPr="002E33EB">
        <w:rPr>
          <w:rFonts w:ascii="Lato" w:eastAsia="Arial Unicode MS" w:hAnsi="Lato" w:cs="Arial Unicode MS" w:hint="eastAsia"/>
          <w:color w:val="000000" w:themeColor="text1"/>
        </w:rPr>
        <w:t>ó</w:t>
      </w:r>
      <w:r w:rsidRPr="002E33EB">
        <w:rPr>
          <w:rFonts w:ascii="Lato" w:eastAsia="Arial Unicode MS" w:hAnsi="Lato" w:cs="Arial Unicode MS"/>
          <w:color w:val="000000" w:themeColor="text1"/>
        </w:rPr>
        <w:t>w szkole</w:t>
      </w:r>
      <w:r w:rsidRPr="002E33EB">
        <w:rPr>
          <w:rFonts w:ascii="Lato" w:eastAsia="Arial Unicode MS" w:hAnsi="Lato" w:cs="Arial Unicode MS" w:hint="eastAsia"/>
          <w:color w:val="000000" w:themeColor="text1"/>
        </w:rPr>
        <w:t>ń</w:t>
      </w:r>
      <w:r w:rsidRPr="002E33EB">
        <w:rPr>
          <w:rFonts w:ascii="Lato" w:eastAsia="Arial Unicode MS" w:hAnsi="Lato" w:cs="Arial Unicode MS"/>
          <w:color w:val="000000" w:themeColor="text1"/>
        </w:rPr>
        <w:t>, uwzgl</w:t>
      </w:r>
      <w:r w:rsidRPr="002E33EB">
        <w:rPr>
          <w:rFonts w:ascii="Lato" w:eastAsia="Arial Unicode MS" w:hAnsi="Lato" w:cs="Arial Unicode MS" w:hint="eastAsia"/>
          <w:color w:val="000000" w:themeColor="text1"/>
        </w:rPr>
        <w:t>ę</w:t>
      </w:r>
      <w:r w:rsidRPr="002E33EB">
        <w:rPr>
          <w:rFonts w:ascii="Lato" w:eastAsia="Arial Unicode MS" w:hAnsi="Lato" w:cs="Arial Unicode MS"/>
          <w:color w:val="000000" w:themeColor="text1"/>
        </w:rPr>
        <w:t>dniaj</w:t>
      </w:r>
      <w:r w:rsidRPr="002E33EB">
        <w:rPr>
          <w:rFonts w:ascii="Lato" w:eastAsia="Arial Unicode MS" w:hAnsi="Lato" w:cs="Arial Unicode MS" w:hint="eastAsia"/>
          <w:color w:val="000000" w:themeColor="text1"/>
        </w:rPr>
        <w:t>ą</w:t>
      </w:r>
      <w:r w:rsidRPr="002E33EB">
        <w:rPr>
          <w:rFonts w:ascii="Lato" w:eastAsia="Arial Unicode MS" w:hAnsi="Lato" w:cs="Arial Unicode MS"/>
          <w:color w:val="000000" w:themeColor="text1"/>
        </w:rPr>
        <w:t>c jednocze</w:t>
      </w:r>
      <w:r w:rsidRPr="002E33EB">
        <w:rPr>
          <w:rFonts w:ascii="Lato" w:eastAsia="Arial Unicode MS" w:hAnsi="Lato" w:cs="Arial Unicode MS" w:hint="eastAsia"/>
          <w:color w:val="000000" w:themeColor="text1"/>
        </w:rPr>
        <w:t>ś</w:t>
      </w:r>
      <w:r w:rsidRPr="002E33EB">
        <w:rPr>
          <w:rFonts w:ascii="Lato" w:eastAsia="Arial Unicode MS" w:hAnsi="Lato" w:cs="Arial Unicode MS"/>
          <w:color w:val="000000" w:themeColor="text1"/>
        </w:rPr>
        <w:t>nie post</w:t>
      </w:r>
      <w:r w:rsidRPr="002E33EB">
        <w:rPr>
          <w:rFonts w:ascii="Lato" w:eastAsia="Arial Unicode MS" w:hAnsi="Lato" w:cs="Arial Unicode MS" w:hint="eastAsia"/>
          <w:color w:val="000000" w:themeColor="text1"/>
        </w:rPr>
        <w:t>ę</w:t>
      </w:r>
      <w:r w:rsidRPr="002E33EB">
        <w:rPr>
          <w:rFonts w:ascii="Lato" w:eastAsia="Arial Unicode MS" w:hAnsi="Lato" w:cs="Arial Unicode MS"/>
          <w:color w:val="000000" w:themeColor="text1"/>
        </w:rPr>
        <w:t>p finansowy i post</w:t>
      </w:r>
      <w:r w:rsidRPr="002E33EB">
        <w:rPr>
          <w:rFonts w:ascii="Lato" w:eastAsia="Arial Unicode MS" w:hAnsi="Lato" w:cs="Arial Unicode MS" w:hint="eastAsia"/>
          <w:color w:val="000000" w:themeColor="text1"/>
        </w:rPr>
        <w:t>ę</w:t>
      </w:r>
      <w:r w:rsidRPr="002E33EB">
        <w:rPr>
          <w:rFonts w:ascii="Lato" w:eastAsia="Arial Unicode MS" w:hAnsi="Lato" w:cs="Arial Unicode MS"/>
          <w:color w:val="000000" w:themeColor="text1"/>
        </w:rPr>
        <w:t xml:space="preserve">p rzeczowy w oparciu o </w:t>
      </w:r>
      <w:r w:rsidR="00133EEC">
        <w:rPr>
          <w:rFonts w:ascii="Lato" w:eastAsia="Arial Unicode MS" w:hAnsi="Lato" w:cs="Arial Unicode MS"/>
          <w:color w:val="000000" w:themeColor="text1"/>
        </w:rPr>
        <w:t>W</w:t>
      </w:r>
      <w:r w:rsidRPr="002E33EB">
        <w:rPr>
          <w:rFonts w:ascii="Lato" w:eastAsia="Arial Unicode MS" w:hAnsi="Lato" w:cs="Arial Unicode MS"/>
          <w:color w:val="000000" w:themeColor="text1"/>
        </w:rPr>
        <w:t>ska</w:t>
      </w:r>
      <w:r w:rsidRPr="002E33EB">
        <w:rPr>
          <w:rFonts w:ascii="Lato" w:eastAsia="Arial Unicode MS" w:hAnsi="Lato" w:cs="Arial Unicode MS" w:hint="eastAsia"/>
          <w:color w:val="000000" w:themeColor="text1"/>
        </w:rPr>
        <w:t>ź</w:t>
      </w:r>
      <w:r w:rsidRPr="002E33EB">
        <w:rPr>
          <w:rFonts w:ascii="Lato" w:eastAsia="Arial Unicode MS" w:hAnsi="Lato" w:cs="Arial Unicode MS"/>
          <w:color w:val="000000" w:themeColor="text1"/>
        </w:rPr>
        <w:t>niki dla Przedsi</w:t>
      </w:r>
      <w:r w:rsidRPr="002E33EB">
        <w:rPr>
          <w:rFonts w:ascii="Lato" w:eastAsia="Arial Unicode MS" w:hAnsi="Lato" w:cs="Arial Unicode MS" w:hint="eastAsia"/>
          <w:color w:val="000000" w:themeColor="text1"/>
        </w:rPr>
        <w:t>ę</w:t>
      </w:r>
      <w:r w:rsidRPr="002E33EB">
        <w:rPr>
          <w:rFonts w:ascii="Lato" w:eastAsia="Arial Unicode MS" w:hAnsi="Lato" w:cs="Arial Unicode MS"/>
          <w:color w:val="000000" w:themeColor="text1"/>
        </w:rPr>
        <w:t>wzi</w:t>
      </w:r>
      <w:r w:rsidRPr="002E33EB">
        <w:rPr>
          <w:rFonts w:ascii="Lato" w:eastAsia="Arial Unicode MS" w:hAnsi="Lato" w:cs="Arial Unicode MS" w:hint="eastAsia"/>
          <w:color w:val="000000" w:themeColor="text1"/>
        </w:rPr>
        <w:t>ę</w:t>
      </w:r>
      <w:r w:rsidRPr="002E33EB">
        <w:rPr>
          <w:rFonts w:ascii="Lato" w:eastAsia="Arial Unicode MS" w:hAnsi="Lato" w:cs="Arial Unicode MS"/>
          <w:color w:val="000000" w:themeColor="text1"/>
        </w:rPr>
        <w:t>cia.</w:t>
      </w:r>
      <w:r w:rsidR="000E5FAB">
        <w:rPr>
          <w:rFonts w:ascii="Lato" w:eastAsia="Arial Unicode MS" w:hAnsi="Lato" w:cs="Arial Unicode MS"/>
          <w:color w:val="000000" w:themeColor="text1"/>
        </w:rPr>
        <w:t xml:space="preserve"> </w:t>
      </w:r>
      <w:r w:rsidR="003F55C3" w:rsidRPr="002E33EB">
        <w:rPr>
          <w:rFonts w:ascii="Lato" w:eastAsia="Arial Unicode MS" w:hAnsi="Lato" w:cs="Arial Unicode MS"/>
          <w:color w:val="000000" w:themeColor="text1"/>
        </w:rPr>
        <w:t>IOI będzie prowadziło stały monitoring realizacji Przedsi</w:t>
      </w:r>
      <w:r w:rsidR="003F55C3" w:rsidRPr="002E33EB">
        <w:rPr>
          <w:rFonts w:ascii="Lato" w:eastAsia="Arial Unicode MS" w:hAnsi="Lato" w:cs="Arial Unicode MS" w:hint="eastAsia"/>
          <w:color w:val="000000" w:themeColor="text1"/>
        </w:rPr>
        <w:t>ę</w:t>
      </w:r>
      <w:r w:rsidR="003F55C3" w:rsidRPr="002E33EB">
        <w:rPr>
          <w:rFonts w:ascii="Lato" w:eastAsia="Arial Unicode MS" w:hAnsi="Lato" w:cs="Arial Unicode MS"/>
          <w:color w:val="000000" w:themeColor="text1"/>
        </w:rPr>
        <w:t>wzi</w:t>
      </w:r>
      <w:r w:rsidR="003F55C3" w:rsidRPr="002E33EB">
        <w:rPr>
          <w:rFonts w:ascii="Lato" w:eastAsia="Arial Unicode MS" w:hAnsi="Lato" w:cs="Arial Unicode MS" w:hint="eastAsia"/>
          <w:color w:val="000000" w:themeColor="text1"/>
        </w:rPr>
        <w:t>ę</w:t>
      </w:r>
      <w:r w:rsidR="003F55C3" w:rsidRPr="002E33EB">
        <w:rPr>
          <w:rFonts w:ascii="Lato" w:eastAsia="Arial Unicode MS" w:hAnsi="Lato" w:cs="Arial Unicode MS"/>
          <w:color w:val="000000" w:themeColor="text1"/>
        </w:rPr>
        <w:t>ć oraz monitoring post</w:t>
      </w:r>
      <w:r w:rsidR="003F55C3" w:rsidRPr="002E33EB">
        <w:rPr>
          <w:rFonts w:ascii="Lato" w:eastAsia="Arial Unicode MS" w:hAnsi="Lato" w:cs="Arial Unicode MS" w:hint="eastAsia"/>
          <w:color w:val="000000" w:themeColor="text1"/>
        </w:rPr>
        <w:t>ę</w:t>
      </w:r>
      <w:r w:rsidR="003F55C3" w:rsidRPr="002E33EB">
        <w:rPr>
          <w:rFonts w:ascii="Lato" w:eastAsia="Arial Unicode MS" w:hAnsi="Lato" w:cs="Arial Unicode MS"/>
          <w:color w:val="000000" w:themeColor="text1"/>
        </w:rPr>
        <w:t>pu w osi</w:t>
      </w:r>
      <w:r w:rsidR="003F55C3" w:rsidRPr="002E33EB">
        <w:rPr>
          <w:rFonts w:ascii="Lato" w:eastAsia="Arial Unicode MS" w:hAnsi="Lato" w:cs="Arial Unicode MS" w:hint="eastAsia"/>
          <w:color w:val="000000" w:themeColor="text1"/>
        </w:rPr>
        <w:t>ą</w:t>
      </w:r>
      <w:r w:rsidR="003F55C3" w:rsidRPr="002E33EB">
        <w:rPr>
          <w:rFonts w:ascii="Lato" w:eastAsia="Arial Unicode MS" w:hAnsi="Lato" w:cs="Arial Unicode MS"/>
          <w:color w:val="000000" w:themeColor="text1"/>
        </w:rPr>
        <w:t xml:space="preserve">ganiu </w:t>
      </w:r>
      <w:r w:rsidR="00133EEC">
        <w:rPr>
          <w:rFonts w:ascii="Lato" w:eastAsia="Arial Unicode MS" w:hAnsi="Lato" w:cs="Arial Unicode MS"/>
          <w:color w:val="000000" w:themeColor="text1"/>
        </w:rPr>
        <w:t>W</w:t>
      </w:r>
      <w:r w:rsidR="003F55C3" w:rsidRPr="002E33EB">
        <w:rPr>
          <w:rFonts w:ascii="Lato" w:eastAsia="Arial Unicode MS" w:hAnsi="Lato" w:cs="Arial Unicode MS"/>
          <w:color w:val="000000" w:themeColor="text1"/>
        </w:rPr>
        <w:t>ska</w:t>
      </w:r>
      <w:r w:rsidR="003F55C3" w:rsidRPr="002E33EB">
        <w:rPr>
          <w:rFonts w:ascii="Lato" w:eastAsia="Arial Unicode MS" w:hAnsi="Lato" w:cs="Arial Unicode MS" w:hint="eastAsia"/>
          <w:color w:val="000000" w:themeColor="text1"/>
        </w:rPr>
        <w:t>ź</w:t>
      </w:r>
      <w:r w:rsidR="003F55C3" w:rsidRPr="002E33EB">
        <w:rPr>
          <w:rFonts w:ascii="Lato" w:eastAsia="Arial Unicode MS" w:hAnsi="Lato" w:cs="Arial Unicode MS"/>
          <w:color w:val="000000" w:themeColor="text1"/>
        </w:rPr>
        <w:t>nik</w:t>
      </w:r>
      <w:r w:rsidR="003F55C3" w:rsidRPr="002E33EB">
        <w:rPr>
          <w:rFonts w:ascii="Lato" w:eastAsia="Arial Unicode MS" w:hAnsi="Lato" w:cs="Arial Unicode MS" w:hint="eastAsia"/>
          <w:color w:val="000000" w:themeColor="text1"/>
        </w:rPr>
        <w:t>ó</w:t>
      </w:r>
      <w:r w:rsidR="003F55C3" w:rsidRPr="002E33EB">
        <w:rPr>
          <w:rFonts w:ascii="Lato" w:eastAsia="Arial Unicode MS" w:hAnsi="Lato" w:cs="Arial Unicode MS"/>
          <w:color w:val="000000" w:themeColor="text1"/>
        </w:rPr>
        <w:t>w Przedsi</w:t>
      </w:r>
      <w:r w:rsidR="003F55C3" w:rsidRPr="002E33EB">
        <w:rPr>
          <w:rFonts w:ascii="Lato" w:eastAsia="Arial Unicode MS" w:hAnsi="Lato" w:cs="Arial Unicode MS" w:hint="eastAsia"/>
          <w:color w:val="000000" w:themeColor="text1"/>
        </w:rPr>
        <w:t>ę</w:t>
      </w:r>
      <w:r w:rsidR="003F55C3" w:rsidRPr="002E33EB">
        <w:rPr>
          <w:rFonts w:ascii="Lato" w:eastAsia="Arial Unicode MS" w:hAnsi="Lato" w:cs="Arial Unicode MS"/>
          <w:color w:val="000000" w:themeColor="text1"/>
        </w:rPr>
        <w:t>wzi</w:t>
      </w:r>
      <w:r w:rsidR="003F55C3" w:rsidRPr="002E33EB">
        <w:rPr>
          <w:rFonts w:ascii="Lato" w:eastAsia="Arial Unicode MS" w:hAnsi="Lato" w:cs="Arial Unicode MS" w:hint="eastAsia"/>
          <w:color w:val="000000" w:themeColor="text1"/>
        </w:rPr>
        <w:t>ę</w:t>
      </w:r>
      <w:r w:rsidR="003F55C3" w:rsidRPr="002E33EB">
        <w:rPr>
          <w:rFonts w:ascii="Lato" w:eastAsia="Arial Unicode MS" w:hAnsi="Lato" w:cs="Arial Unicode MS"/>
          <w:color w:val="000000" w:themeColor="text1"/>
        </w:rPr>
        <w:t xml:space="preserve">ć. </w:t>
      </w:r>
    </w:p>
    <w:p w14:paraId="072FA967" w14:textId="6A032DBD" w:rsidR="00D66B46" w:rsidRPr="002E33EB" w:rsidRDefault="00AC2F19" w:rsidP="00D66B46">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IOI prowadz</w:t>
      </w:r>
      <w:r w:rsidR="004E3C8A" w:rsidRPr="002E33EB">
        <w:rPr>
          <w:rFonts w:ascii="Lato" w:eastAsia="Arial Unicode MS" w:hAnsi="Lato" w:cs="Arial Unicode MS"/>
          <w:color w:val="000000" w:themeColor="text1"/>
        </w:rPr>
        <w:t>i</w:t>
      </w:r>
      <w:r w:rsidRPr="002E33EB">
        <w:rPr>
          <w:rFonts w:ascii="Lato" w:eastAsia="Arial Unicode MS" w:hAnsi="Lato" w:cs="Arial Unicode MS"/>
          <w:color w:val="000000" w:themeColor="text1"/>
        </w:rPr>
        <w:t xml:space="preserve"> kontrolę </w:t>
      </w:r>
      <w:r w:rsidR="003F55C3" w:rsidRPr="002E33EB">
        <w:rPr>
          <w:rFonts w:ascii="Lato" w:eastAsia="Arial Unicode MS" w:hAnsi="Lato" w:cs="Arial Unicode MS"/>
          <w:color w:val="000000" w:themeColor="text1"/>
        </w:rPr>
        <w:t>P</w:t>
      </w:r>
      <w:r w:rsidRPr="002E33EB">
        <w:rPr>
          <w:rFonts w:ascii="Lato" w:eastAsia="Arial Unicode MS" w:hAnsi="Lato" w:cs="Arial Unicode MS"/>
          <w:color w:val="000000" w:themeColor="text1"/>
        </w:rPr>
        <w:t>rzedsięwzięć</w:t>
      </w:r>
      <w:r w:rsidR="00297999" w:rsidRPr="002E33EB">
        <w:rPr>
          <w:rFonts w:ascii="Lato" w:eastAsia="Arial Unicode MS" w:hAnsi="Lato" w:cs="Arial Unicode MS"/>
          <w:color w:val="000000" w:themeColor="text1"/>
        </w:rPr>
        <w:t xml:space="preserve"> pod kątem</w:t>
      </w:r>
      <w:r w:rsidR="00154230" w:rsidRPr="002E33EB">
        <w:rPr>
          <w:rFonts w:ascii="Lato" w:eastAsia="Arial Unicode MS" w:hAnsi="Lato" w:cs="Arial Unicode MS"/>
          <w:color w:val="000000" w:themeColor="text1"/>
        </w:rPr>
        <w:t>:</w:t>
      </w:r>
      <w:r w:rsidR="007047AD" w:rsidRPr="002E33EB">
        <w:rPr>
          <w:rStyle w:val="Odwoanieprzypisudolnego"/>
          <w:rFonts w:ascii="Lato" w:eastAsia="Arial Unicode MS" w:hAnsi="Lato" w:cs="Arial Unicode MS"/>
          <w:color w:val="000000" w:themeColor="text1"/>
        </w:rPr>
        <w:footnoteReference w:id="1"/>
      </w:r>
    </w:p>
    <w:p w14:paraId="3C8B86FC" w14:textId="77777777" w:rsidR="003C4518" w:rsidRPr="002E33EB" w:rsidRDefault="003C4518" w:rsidP="003C4518">
      <w:pPr>
        <w:pStyle w:val="Default"/>
        <w:numPr>
          <w:ilvl w:val="3"/>
          <w:numId w:val="5"/>
        </w:numPr>
        <w:ind w:left="1418"/>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zapobiegania poważnym nieprawidłowościom</w:t>
      </w:r>
      <w:r>
        <w:rPr>
          <w:rFonts w:ascii="Lato" w:eastAsia="Arial Unicode MS" w:hAnsi="Lato" w:cs="Arial Unicode MS"/>
          <w:color w:val="000000" w:themeColor="text1"/>
        </w:rPr>
        <w:t xml:space="preserve"> i podwójnemu finasowaniu</w:t>
      </w:r>
      <w:r w:rsidRPr="002E33EB">
        <w:rPr>
          <w:rFonts w:ascii="Lato" w:eastAsia="Arial Unicode MS" w:hAnsi="Lato" w:cs="Arial Unicode MS"/>
          <w:color w:val="000000" w:themeColor="text1"/>
        </w:rPr>
        <w:t>,</w:t>
      </w:r>
    </w:p>
    <w:p w14:paraId="4FC64D09" w14:textId="77777777" w:rsidR="003C4518" w:rsidRPr="002E33EB" w:rsidRDefault="003C4518" w:rsidP="003C4518">
      <w:pPr>
        <w:pStyle w:val="Default"/>
        <w:numPr>
          <w:ilvl w:val="3"/>
          <w:numId w:val="5"/>
        </w:numPr>
        <w:ind w:left="1418"/>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identyfikowania, pozyskiwania, gromadzenia oraz analizowania informacji o poważnych nieprawidłowościach</w:t>
      </w:r>
      <w:r>
        <w:rPr>
          <w:rFonts w:ascii="Lato" w:eastAsia="Arial Unicode MS" w:hAnsi="Lato" w:cs="Arial Unicode MS"/>
          <w:color w:val="000000" w:themeColor="text1"/>
        </w:rPr>
        <w:t xml:space="preserve"> i o podwójnym finansowaniu</w:t>
      </w:r>
      <w:r w:rsidRPr="002E33EB">
        <w:rPr>
          <w:rFonts w:ascii="Lato" w:eastAsia="Arial Unicode MS" w:hAnsi="Lato" w:cs="Arial Unicode MS"/>
          <w:color w:val="000000" w:themeColor="text1"/>
        </w:rPr>
        <w:t xml:space="preserve">, a także ich korygowania. </w:t>
      </w:r>
    </w:p>
    <w:p w14:paraId="3D7E9FAF" w14:textId="6ED1ED98" w:rsidR="00610655" w:rsidRPr="002E33EB" w:rsidRDefault="003F55C3" w:rsidP="00D66B46">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W</w:t>
      </w:r>
      <w:r w:rsidR="00AC2F19" w:rsidRPr="002E33EB">
        <w:rPr>
          <w:rFonts w:ascii="Lato" w:eastAsia="Arial Unicode MS" w:hAnsi="Lato" w:cs="Arial Unicode MS"/>
          <w:color w:val="000000" w:themeColor="text1"/>
        </w:rPr>
        <w:t xml:space="preserve"> toku prowadzonych kontroli, w stosow</w:t>
      </w:r>
      <w:r w:rsidR="000E5FAB">
        <w:rPr>
          <w:rFonts w:ascii="Lato" w:eastAsia="Arial Unicode MS" w:hAnsi="Lato" w:cs="Arial Unicode MS"/>
          <w:color w:val="000000" w:themeColor="text1"/>
        </w:rPr>
        <w:t>n</w:t>
      </w:r>
      <w:r w:rsidR="00AC2F19" w:rsidRPr="002E33EB">
        <w:rPr>
          <w:rFonts w:ascii="Lato" w:eastAsia="Arial Unicode MS" w:hAnsi="Lato" w:cs="Arial Unicode MS"/>
          <w:color w:val="000000" w:themeColor="text1"/>
        </w:rPr>
        <w:t>ych przypadkach, wykorzystuj</w:t>
      </w:r>
      <w:r w:rsidR="004E3C8A" w:rsidRPr="002E33EB">
        <w:rPr>
          <w:rFonts w:ascii="Lato" w:eastAsia="Arial Unicode MS" w:hAnsi="Lato" w:cs="Arial Unicode MS"/>
          <w:color w:val="000000" w:themeColor="text1"/>
        </w:rPr>
        <w:t>e</w:t>
      </w:r>
      <w:r w:rsidR="000E5FAB">
        <w:rPr>
          <w:rFonts w:ascii="Lato" w:eastAsia="Arial Unicode MS" w:hAnsi="Lato" w:cs="Arial Unicode MS"/>
          <w:color w:val="000000" w:themeColor="text1"/>
        </w:rPr>
        <w:t xml:space="preserve"> się</w:t>
      </w:r>
      <w:r w:rsidR="00D06EA5">
        <w:rPr>
          <w:rFonts w:ascii="Lato" w:eastAsia="Arial Unicode MS" w:hAnsi="Lato" w:cs="Arial Unicode MS"/>
          <w:color w:val="000000" w:themeColor="text1"/>
        </w:rPr>
        <w:t> </w:t>
      </w:r>
      <w:r w:rsidR="00AC2F19" w:rsidRPr="002E33EB">
        <w:rPr>
          <w:rFonts w:ascii="Lato" w:eastAsia="Arial Unicode MS" w:hAnsi="Lato" w:cs="Arial Unicode MS"/>
          <w:color w:val="000000" w:themeColor="text1"/>
        </w:rPr>
        <w:t>opracowan</w:t>
      </w:r>
      <w:r w:rsidR="00A71A68">
        <w:rPr>
          <w:rFonts w:ascii="Lato" w:eastAsia="Arial Unicode MS" w:hAnsi="Lato" w:cs="Arial Unicode MS"/>
          <w:color w:val="000000" w:themeColor="text1"/>
        </w:rPr>
        <w:t xml:space="preserve">y system </w:t>
      </w:r>
      <w:r w:rsidR="00AC2F19" w:rsidRPr="002E33EB">
        <w:rPr>
          <w:rFonts w:ascii="Lato" w:eastAsia="Arial Unicode MS" w:hAnsi="Lato" w:cs="Arial Unicode MS"/>
          <w:color w:val="000000" w:themeColor="text1"/>
        </w:rPr>
        <w:t>Arachne</w:t>
      </w:r>
      <w:r w:rsidR="004E3C8A" w:rsidRPr="002E33EB">
        <w:rPr>
          <w:rFonts w:ascii="Lato" w:eastAsia="Arial Unicode MS" w:hAnsi="Lato" w:cs="Arial Unicode MS"/>
          <w:color w:val="000000" w:themeColor="text1"/>
        </w:rPr>
        <w:t xml:space="preserve"> oraz aplikację SKANER do weryfikacji podwójnego finansowania</w:t>
      </w:r>
      <w:r w:rsidR="00AC2F19" w:rsidRPr="002E33EB">
        <w:rPr>
          <w:rFonts w:ascii="Lato" w:eastAsia="Arial Unicode MS" w:hAnsi="Lato" w:cs="Arial Unicode MS"/>
          <w:color w:val="000000" w:themeColor="text1"/>
        </w:rPr>
        <w:t>.</w:t>
      </w:r>
    </w:p>
    <w:p w14:paraId="29E75A01" w14:textId="14C94B25" w:rsidR="00610655" w:rsidRPr="002E33EB" w:rsidRDefault="00610655" w:rsidP="00D66B46">
      <w:pPr>
        <w:pStyle w:val="Default"/>
        <w:numPr>
          <w:ilvl w:val="0"/>
          <w:numId w:val="5"/>
        </w:numPr>
        <w:contextualSpacing/>
        <w:jc w:val="both"/>
        <w:rPr>
          <w:rFonts w:ascii="Lato" w:eastAsia="Arial Unicode MS" w:hAnsi="Lato" w:cs="Arial Unicode MS"/>
          <w:color w:val="000000" w:themeColor="text1"/>
        </w:rPr>
      </w:pPr>
      <w:r w:rsidRPr="002E33EB">
        <w:rPr>
          <w:rFonts w:ascii="Lato" w:eastAsia="Arial Unicode MS" w:hAnsi="Lato" w:cs="Arial Unicode MS"/>
          <w:color w:val="000000" w:themeColor="text1"/>
        </w:rPr>
        <w:t>Informacje</w:t>
      </w:r>
      <w:r w:rsidR="004E3C8A" w:rsidRPr="002E33EB">
        <w:rPr>
          <w:rFonts w:ascii="Lato" w:eastAsia="Arial Unicode MS" w:hAnsi="Lato" w:cs="Arial Unicode MS"/>
          <w:color w:val="000000" w:themeColor="text1"/>
        </w:rPr>
        <w:t xml:space="preserve"> o wykryty</w:t>
      </w:r>
      <w:r w:rsidRPr="002E33EB">
        <w:rPr>
          <w:rFonts w:ascii="Lato" w:eastAsia="Arial Unicode MS" w:hAnsi="Lato" w:cs="Arial Unicode MS"/>
          <w:color w:val="000000" w:themeColor="text1"/>
        </w:rPr>
        <w:t>m podwójnym finansowaniu w ramach Przedsięwzięć</w:t>
      </w:r>
      <w:r w:rsidR="004E3C8A" w:rsidRPr="002E33EB">
        <w:rPr>
          <w:rFonts w:ascii="Lato" w:eastAsia="Arial Unicode MS" w:hAnsi="Lato" w:cs="Arial Unicode MS"/>
          <w:color w:val="000000" w:themeColor="text1"/>
        </w:rPr>
        <w:t>, IOI</w:t>
      </w:r>
      <w:r w:rsidR="00D06EA5">
        <w:rPr>
          <w:rFonts w:ascii="Lato" w:eastAsia="Arial Unicode MS" w:hAnsi="Lato" w:cs="Arial Unicode MS"/>
          <w:color w:val="000000" w:themeColor="text1"/>
        </w:rPr>
        <w:t> </w:t>
      </w:r>
      <w:r w:rsidR="004E3C8A" w:rsidRPr="002E33EB">
        <w:rPr>
          <w:rFonts w:ascii="Lato" w:eastAsia="Arial Unicode MS" w:hAnsi="Lato" w:cs="Arial Unicode MS"/>
          <w:color w:val="000000" w:themeColor="text1"/>
        </w:rPr>
        <w:t xml:space="preserve">przekazują do IK KPO. </w:t>
      </w:r>
      <w:r w:rsidR="00D66B46" w:rsidRPr="002E33EB">
        <w:rPr>
          <w:rFonts w:ascii="Lato" w:eastAsia="Arial Unicode MS" w:hAnsi="Lato" w:cs="Arial Unicode MS"/>
          <w:color w:val="000000" w:themeColor="text1"/>
        </w:rPr>
        <w:t xml:space="preserve">Informacja </w:t>
      </w:r>
      <w:r w:rsidR="00F22D3F" w:rsidRPr="000C1A47">
        <w:rPr>
          <w:rFonts w:ascii="Lato" w:eastAsia="Arial Unicode MS" w:hAnsi="Lato" w:cs="Arial Unicode MS"/>
          <w:color w:val="000000" w:themeColor="text1"/>
        </w:rPr>
        <w:t xml:space="preserve">zawiera </w:t>
      </w:r>
      <w:r w:rsidR="00D66B46" w:rsidRPr="002E33EB">
        <w:rPr>
          <w:rFonts w:ascii="Lato" w:eastAsia="Arial Unicode MS" w:hAnsi="Lato" w:cs="Arial Unicode MS"/>
          <w:color w:val="000000" w:themeColor="text1"/>
        </w:rPr>
        <w:t>wykaz zidentyfikowanego podwójnego finansowania</w:t>
      </w:r>
      <w:r w:rsidR="00F22D3F" w:rsidRPr="000C1A47">
        <w:rPr>
          <w:rFonts w:ascii="Lato" w:eastAsia="Arial Unicode MS" w:hAnsi="Lato" w:cs="Arial Unicode MS"/>
          <w:color w:val="000000" w:themeColor="text1"/>
        </w:rPr>
        <w:t xml:space="preserve">, </w:t>
      </w:r>
      <w:r w:rsidR="00D66B46" w:rsidRPr="002E33EB">
        <w:rPr>
          <w:rFonts w:ascii="Lato" w:eastAsia="Arial Unicode MS" w:hAnsi="Lato" w:cs="Arial Unicode MS"/>
          <w:color w:val="000000" w:themeColor="text1"/>
        </w:rPr>
        <w:t>informację o sposobie skorygowania</w:t>
      </w:r>
      <w:r w:rsidR="000D209E">
        <w:rPr>
          <w:rFonts w:ascii="Lato" w:eastAsia="Arial Unicode MS" w:hAnsi="Lato" w:cs="Arial Unicode MS"/>
          <w:color w:val="000000" w:themeColor="text1"/>
        </w:rPr>
        <w:t>,</w:t>
      </w:r>
      <w:r w:rsidR="00D66B46" w:rsidRPr="002E33EB">
        <w:rPr>
          <w:rFonts w:ascii="Lato" w:eastAsia="Arial Unicode MS" w:hAnsi="Lato" w:cs="Arial Unicode MS"/>
          <w:color w:val="000000" w:themeColor="text1"/>
        </w:rPr>
        <w:t xml:space="preserve"> a także informację o </w:t>
      </w:r>
      <w:r w:rsidR="00F22D3F" w:rsidRPr="000C1A47">
        <w:rPr>
          <w:rFonts w:ascii="Lato" w:eastAsia="Arial Unicode MS" w:hAnsi="Lato" w:cs="Arial Unicode MS"/>
          <w:color w:val="000000" w:themeColor="text1"/>
        </w:rPr>
        <w:t xml:space="preserve">podjętych </w:t>
      </w:r>
      <w:r w:rsidR="00D66B46" w:rsidRPr="002E33EB">
        <w:rPr>
          <w:rFonts w:ascii="Lato" w:eastAsia="Arial Unicode MS" w:hAnsi="Lato" w:cs="Arial Unicode MS"/>
          <w:color w:val="000000" w:themeColor="text1"/>
        </w:rPr>
        <w:t>działaniach naprawczych.</w:t>
      </w:r>
    </w:p>
    <w:p w14:paraId="6BB23BE4" w14:textId="1BE17CBA" w:rsidR="00F7393E" w:rsidRPr="002E33EB" w:rsidRDefault="00F7393E"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xml:space="preserve">§ </w:t>
      </w:r>
      <w:r w:rsidR="00057DEB" w:rsidRPr="002E33EB">
        <w:rPr>
          <w:rFonts w:ascii="Lato" w:eastAsia="Arial Unicode MS" w:hAnsi="Lato" w:cs="Arial Unicode MS"/>
        </w:rPr>
        <w:t>7</w:t>
      </w:r>
    </w:p>
    <w:p w14:paraId="3817E0A8" w14:textId="77777777" w:rsidR="002616BB" w:rsidRPr="002E33EB" w:rsidRDefault="002616BB" w:rsidP="009E242F">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Procedura zgłoszeń</w:t>
      </w:r>
      <w:r w:rsidR="00B9622A" w:rsidRPr="002E33EB">
        <w:rPr>
          <w:rFonts w:ascii="Lato" w:eastAsia="Arial Unicode MS" w:hAnsi="Lato" w:cs="Arial Unicode MS"/>
        </w:rPr>
        <w:t xml:space="preserve"> i wyboru ofert</w:t>
      </w:r>
    </w:p>
    <w:p w14:paraId="144F6261" w14:textId="6955A28D" w:rsidR="006967D1" w:rsidRPr="002E33EB" w:rsidRDefault="006967D1" w:rsidP="009E242F">
      <w:pPr>
        <w:pStyle w:val="ARTartustawynprozporzdzenia"/>
        <w:numPr>
          <w:ilvl w:val="0"/>
          <w:numId w:val="1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 xml:space="preserve">Wnioski mogą być składane w terminie </w:t>
      </w:r>
      <w:r w:rsidRPr="002E33EB">
        <w:rPr>
          <w:rFonts w:ascii="Lato" w:eastAsia="Arial Unicode MS" w:hAnsi="Lato" w:cs="Arial Unicode MS"/>
          <w:b/>
          <w:bCs/>
          <w:color w:val="000000" w:themeColor="text1"/>
          <w:szCs w:val="24"/>
        </w:rPr>
        <w:t>od …….. 2024 r. do …… 2024 r.</w:t>
      </w:r>
      <w:r w:rsidRPr="002E33EB">
        <w:rPr>
          <w:rFonts w:ascii="Lato" w:eastAsia="Arial Unicode MS" w:hAnsi="Lato" w:cs="Arial Unicode MS"/>
          <w:color w:val="000000" w:themeColor="text1"/>
          <w:szCs w:val="24"/>
        </w:rPr>
        <w:t xml:space="preserve"> </w:t>
      </w:r>
      <w:r w:rsidR="002E33EB">
        <w:rPr>
          <w:rFonts w:ascii="Lato" w:eastAsia="Arial Unicode MS" w:hAnsi="Lato" w:cs="Arial Unicode MS"/>
          <w:color w:val="000000" w:themeColor="text1"/>
          <w:szCs w:val="24"/>
        </w:rPr>
        <w:br/>
      </w:r>
      <w:r w:rsidRPr="002E33EB">
        <w:rPr>
          <w:rFonts w:ascii="Lato" w:eastAsia="Arial Unicode MS" w:hAnsi="Lato" w:cs="Arial Unicode MS"/>
          <w:color w:val="000000" w:themeColor="text1"/>
          <w:szCs w:val="24"/>
        </w:rPr>
        <w:t xml:space="preserve">(w ostatnim dniu naboru do godz. 16:00). </w:t>
      </w:r>
    </w:p>
    <w:p w14:paraId="0F764E61" w14:textId="41BC1E9B" w:rsidR="008830B2" w:rsidRPr="002E33EB" w:rsidRDefault="006967D1" w:rsidP="009E242F">
      <w:pPr>
        <w:pStyle w:val="ARTartustawynprozporzdzenia"/>
        <w:numPr>
          <w:ilvl w:val="0"/>
          <w:numId w:val="1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 xml:space="preserve">Wniosek składany jest </w:t>
      </w:r>
      <w:r w:rsidR="003771C9" w:rsidRPr="002E33EB">
        <w:rPr>
          <w:rFonts w:ascii="Lato" w:eastAsia="Arial Unicode MS" w:hAnsi="Lato" w:cs="Arial Unicode MS"/>
          <w:color w:val="000000" w:themeColor="text1"/>
          <w:szCs w:val="24"/>
        </w:rPr>
        <w:t xml:space="preserve">jedynie </w:t>
      </w:r>
      <w:r w:rsidRPr="002E33EB">
        <w:rPr>
          <w:rFonts w:ascii="Lato" w:eastAsia="Arial Unicode MS" w:hAnsi="Lato" w:cs="Arial Unicode MS"/>
          <w:color w:val="000000" w:themeColor="text1"/>
          <w:szCs w:val="24"/>
        </w:rPr>
        <w:t xml:space="preserve">za pośrednictwem formularza w aplikacji WOD2021. Sposób wypełniania informacji w formularzu w aplikacji WOD2021 w niniejszym wyborze Przedsięwzięć został określony w Instrukcji stanowiącej załącznik nr </w:t>
      </w:r>
      <w:r w:rsidR="003819D5">
        <w:rPr>
          <w:rFonts w:ascii="Lato" w:eastAsia="Arial Unicode MS" w:hAnsi="Lato" w:cs="Arial Unicode MS"/>
          <w:color w:val="000000" w:themeColor="text1"/>
          <w:szCs w:val="24"/>
        </w:rPr>
        <w:t>5</w:t>
      </w:r>
      <w:r w:rsidRPr="002E33EB">
        <w:rPr>
          <w:rFonts w:ascii="Lato" w:eastAsia="Arial Unicode MS" w:hAnsi="Lato" w:cs="Arial Unicode MS"/>
          <w:color w:val="000000" w:themeColor="text1"/>
          <w:szCs w:val="24"/>
        </w:rPr>
        <w:t xml:space="preserve"> do Regulaminu. Dodatkowe informacje na temat korzystania z</w:t>
      </w:r>
      <w:r w:rsidR="00F6561B">
        <w:rPr>
          <w:rFonts w:ascii="Lato" w:eastAsia="Arial Unicode MS" w:hAnsi="Lato" w:cs="Arial Unicode MS"/>
          <w:color w:val="000000" w:themeColor="text1"/>
          <w:szCs w:val="24"/>
        </w:rPr>
        <w:t> </w:t>
      </w:r>
      <w:r w:rsidRPr="002E33EB">
        <w:rPr>
          <w:rFonts w:ascii="Lato" w:eastAsia="Arial Unicode MS" w:hAnsi="Lato" w:cs="Arial Unicode MS"/>
          <w:color w:val="000000" w:themeColor="text1"/>
          <w:szCs w:val="24"/>
        </w:rPr>
        <w:t>aplikacji WOD2021, w tym Instrukcja użytkownika aplikacji WOD2021 została udostępniona na stronie</w:t>
      </w:r>
      <w:r w:rsidR="00293957" w:rsidRPr="002E33EB">
        <w:rPr>
          <w:rFonts w:ascii="Lato" w:eastAsia="Arial Unicode MS" w:hAnsi="Lato" w:cs="Arial Unicode MS"/>
          <w:color w:val="000000" w:themeColor="text1"/>
          <w:szCs w:val="24"/>
        </w:rPr>
        <w:t>:</w:t>
      </w:r>
    </w:p>
    <w:p w14:paraId="6AD4A2D3" w14:textId="4D54DD48" w:rsidR="00A71A68" w:rsidRPr="00A71A68" w:rsidRDefault="00000000" w:rsidP="00A71A68">
      <w:pPr>
        <w:pStyle w:val="ARTartustawynprozporzdzenia"/>
        <w:spacing w:line="240" w:lineRule="auto"/>
        <w:ind w:left="720" w:firstLine="0"/>
        <w:contextualSpacing/>
        <w:rPr>
          <w:rFonts w:ascii="Lato" w:eastAsia="Arial Unicode MS" w:hAnsi="Lato" w:cs="Arial Unicode MS"/>
          <w:color w:val="000000" w:themeColor="text1"/>
          <w:szCs w:val="24"/>
        </w:rPr>
      </w:pPr>
      <w:hyperlink r:id="rId8" w:history="1">
        <w:r w:rsidR="00A71A68" w:rsidRPr="00C45032">
          <w:rPr>
            <w:rStyle w:val="Hipercze"/>
            <w:rFonts w:ascii="Lato" w:eastAsia="Arial Unicode MS" w:hAnsi="Lato" w:cs="Arial Unicode MS"/>
            <w:szCs w:val="24"/>
          </w:rPr>
          <w:t>https://instrukcje.cst2021.gov.pl/</w:t>
        </w:r>
      </w:hyperlink>
    </w:p>
    <w:p w14:paraId="6F2E5F86" w14:textId="1D4C4C52" w:rsidR="0044431A" w:rsidRPr="002E33EB" w:rsidRDefault="0044431A" w:rsidP="009E242F">
      <w:pPr>
        <w:pStyle w:val="ARTartustawynprozporzdzenia"/>
        <w:numPr>
          <w:ilvl w:val="0"/>
          <w:numId w:val="1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 xml:space="preserve">Szczegółowa lista załączników oraz oświadczeń stanowiących integralną część Wniosku </w:t>
      </w:r>
      <w:r w:rsidRPr="002E33EB">
        <w:rPr>
          <w:rFonts w:ascii="Lato" w:eastAsia="Arial Unicode MS" w:hAnsi="Lato" w:cs="Arial Unicode MS"/>
          <w:szCs w:val="24"/>
        </w:rPr>
        <w:t xml:space="preserve">została zawarta w załączniku nr </w:t>
      </w:r>
      <w:r w:rsidR="000E69B8" w:rsidRPr="002E33EB">
        <w:rPr>
          <w:rFonts w:ascii="Lato" w:eastAsia="Arial Unicode MS" w:hAnsi="Lato" w:cs="Arial Unicode MS"/>
          <w:szCs w:val="24"/>
        </w:rPr>
        <w:t>6</w:t>
      </w:r>
      <w:r w:rsidRPr="002E33EB">
        <w:rPr>
          <w:rFonts w:ascii="Lato" w:eastAsia="Arial Unicode MS" w:hAnsi="Lato" w:cs="Arial Unicode MS"/>
          <w:szCs w:val="24"/>
        </w:rPr>
        <w:t xml:space="preserve"> do Regulaminu.</w:t>
      </w:r>
    </w:p>
    <w:p w14:paraId="4B0281D2" w14:textId="42A95E90" w:rsidR="003771C9" w:rsidRPr="002E33EB" w:rsidRDefault="003771C9" w:rsidP="009E242F">
      <w:pPr>
        <w:pStyle w:val="ARTartustawynprozporzdzenia"/>
        <w:numPr>
          <w:ilvl w:val="0"/>
          <w:numId w:val="1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 xml:space="preserve">W przypadku realizacji </w:t>
      </w:r>
      <w:r w:rsidR="0024703B" w:rsidRPr="002E33EB">
        <w:rPr>
          <w:rFonts w:ascii="Lato" w:eastAsia="Arial Unicode MS" w:hAnsi="Lato" w:cs="Arial Unicode MS"/>
          <w:color w:val="000000" w:themeColor="text1"/>
          <w:szCs w:val="24"/>
        </w:rPr>
        <w:t>P</w:t>
      </w:r>
      <w:r w:rsidRPr="002E33EB">
        <w:rPr>
          <w:rFonts w:ascii="Lato" w:eastAsia="Arial Unicode MS" w:hAnsi="Lato" w:cs="Arial Unicode MS"/>
          <w:color w:val="000000" w:themeColor="text1"/>
          <w:szCs w:val="24"/>
        </w:rPr>
        <w:t xml:space="preserve">rzedsięwzięcia z udziałem </w:t>
      </w:r>
      <w:r w:rsidR="00734511">
        <w:rPr>
          <w:rFonts w:ascii="Lato" w:eastAsia="Arial Unicode MS" w:hAnsi="Lato" w:cs="Arial Unicode MS"/>
          <w:color w:val="000000" w:themeColor="text1"/>
          <w:szCs w:val="24"/>
        </w:rPr>
        <w:t>P</w:t>
      </w:r>
      <w:r w:rsidRPr="002E33EB">
        <w:rPr>
          <w:rFonts w:ascii="Lato" w:eastAsia="Arial Unicode MS" w:hAnsi="Lato" w:cs="Arial Unicode MS"/>
          <w:color w:val="000000" w:themeColor="text1"/>
          <w:szCs w:val="24"/>
        </w:rPr>
        <w:t xml:space="preserve">artnera do Wniosku </w:t>
      </w:r>
      <w:r w:rsidR="00731CA2">
        <w:rPr>
          <w:rFonts w:ascii="Lato" w:eastAsia="Arial Unicode MS" w:hAnsi="Lato" w:cs="Arial Unicode MS"/>
          <w:color w:val="000000" w:themeColor="text1"/>
          <w:szCs w:val="24"/>
        </w:rPr>
        <w:t xml:space="preserve">należy </w:t>
      </w:r>
      <w:r w:rsidRPr="002E33EB">
        <w:rPr>
          <w:rFonts w:ascii="Lato" w:eastAsia="Arial Unicode MS" w:hAnsi="Lato" w:cs="Arial Unicode MS"/>
          <w:color w:val="000000" w:themeColor="text1"/>
          <w:szCs w:val="24"/>
        </w:rPr>
        <w:t xml:space="preserve">dołączyć </w:t>
      </w:r>
      <w:r w:rsidR="000C1437" w:rsidRPr="002E33EB">
        <w:rPr>
          <w:rFonts w:ascii="Lato" w:eastAsia="Arial Unicode MS" w:hAnsi="Lato" w:cs="Arial Unicode MS"/>
          <w:color w:val="000000" w:themeColor="text1"/>
          <w:szCs w:val="24"/>
        </w:rPr>
        <w:t xml:space="preserve">porozumienie o </w:t>
      </w:r>
      <w:r w:rsidR="0024703B" w:rsidRPr="002E33EB">
        <w:rPr>
          <w:rFonts w:ascii="Lato" w:eastAsia="Arial Unicode MS" w:hAnsi="Lato" w:cs="Arial Unicode MS"/>
          <w:color w:val="000000" w:themeColor="text1"/>
          <w:szCs w:val="24"/>
        </w:rPr>
        <w:t>partnerstwie</w:t>
      </w:r>
      <w:r w:rsidR="000C1437" w:rsidRPr="002E33EB">
        <w:rPr>
          <w:rFonts w:ascii="Lato" w:eastAsia="Arial Unicode MS" w:hAnsi="Lato" w:cs="Arial Unicode MS"/>
          <w:color w:val="000000" w:themeColor="text1"/>
          <w:szCs w:val="24"/>
        </w:rPr>
        <w:t xml:space="preserve">. </w:t>
      </w:r>
    </w:p>
    <w:p w14:paraId="4B993561" w14:textId="5D3C606D" w:rsidR="007871C4" w:rsidRPr="002E33EB" w:rsidRDefault="000C1437" w:rsidP="009E242F">
      <w:pPr>
        <w:pStyle w:val="ARTartustawynprozporzdzenia"/>
        <w:numPr>
          <w:ilvl w:val="0"/>
          <w:numId w:val="1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P</w:t>
      </w:r>
      <w:r w:rsidR="007871C4" w:rsidRPr="002E33EB">
        <w:rPr>
          <w:rFonts w:ascii="Lato" w:eastAsia="Arial Unicode MS" w:hAnsi="Lato" w:cs="Arial Unicode MS"/>
          <w:color w:val="000000" w:themeColor="text1"/>
          <w:szCs w:val="24"/>
        </w:rPr>
        <w:t xml:space="preserve">orozumienie </w:t>
      </w:r>
      <w:r w:rsidR="001B6611" w:rsidRPr="002E33EB">
        <w:rPr>
          <w:rFonts w:ascii="Lato" w:eastAsia="Arial Unicode MS" w:hAnsi="Lato" w:cs="Arial Unicode MS"/>
          <w:szCs w:val="24"/>
        </w:rPr>
        <w:t xml:space="preserve">o partnerstwie </w:t>
      </w:r>
      <w:r w:rsidR="001B6611" w:rsidRPr="002E33EB">
        <w:rPr>
          <w:rFonts w:ascii="Lato" w:eastAsia="Arial Unicode MS" w:hAnsi="Lato" w:cs="Arial Unicode MS"/>
          <w:color w:val="000000" w:themeColor="text1"/>
          <w:szCs w:val="24"/>
        </w:rPr>
        <w:t>reguluje</w:t>
      </w:r>
      <w:r w:rsidR="007871C4" w:rsidRPr="002E33EB">
        <w:rPr>
          <w:rFonts w:ascii="Lato" w:eastAsia="Arial Unicode MS" w:hAnsi="Lato" w:cs="Arial Unicode MS"/>
          <w:color w:val="000000" w:themeColor="text1"/>
          <w:szCs w:val="24"/>
        </w:rPr>
        <w:t xml:space="preserve"> co najmniej:</w:t>
      </w:r>
    </w:p>
    <w:p w14:paraId="4FA19F95" w14:textId="3462625F" w:rsidR="007871C4" w:rsidRPr="002E33EB" w:rsidRDefault="007871C4" w:rsidP="002E33EB">
      <w:pPr>
        <w:pStyle w:val="ARTartustawynprozporzdzenia"/>
        <w:numPr>
          <w:ilvl w:val="0"/>
          <w:numId w:val="6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zakres realizowanych działań (w ujęciu rzeczowym i finansowym);</w:t>
      </w:r>
    </w:p>
    <w:p w14:paraId="0673ECB3" w14:textId="3D64A3C3" w:rsidR="007871C4" w:rsidRPr="002E33EB" w:rsidRDefault="007871C4" w:rsidP="002E33EB">
      <w:pPr>
        <w:pStyle w:val="ARTartustawynprozporzdzenia"/>
        <w:numPr>
          <w:ilvl w:val="0"/>
          <w:numId w:val="6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wkład finansowy do Przedsięwzięcia OOW i Partnerów;</w:t>
      </w:r>
    </w:p>
    <w:p w14:paraId="284C5324" w14:textId="58EB5418" w:rsidR="007871C4" w:rsidRPr="002E33EB" w:rsidRDefault="007871C4" w:rsidP="002E33EB">
      <w:pPr>
        <w:pStyle w:val="ARTartustawynprozporzdzenia"/>
        <w:numPr>
          <w:ilvl w:val="0"/>
          <w:numId w:val="6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wykaz kluczowych obowiązków OOW i Partnerów;</w:t>
      </w:r>
    </w:p>
    <w:p w14:paraId="131E43D4" w14:textId="5705F7E8" w:rsidR="007871C4" w:rsidRPr="002E33EB" w:rsidRDefault="007871C4" w:rsidP="002E33EB">
      <w:pPr>
        <w:pStyle w:val="ARTartustawynprozporzdzenia"/>
        <w:numPr>
          <w:ilvl w:val="0"/>
          <w:numId w:val="6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zakres wzajemnej odpowiedzialności;</w:t>
      </w:r>
    </w:p>
    <w:p w14:paraId="0B1CD4E4" w14:textId="1B045B4C" w:rsidR="007871C4" w:rsidRPr="002E33EB" w:rsidRDefault="007871C4" w:rsidP="002E33EB">
      <w:pPr>
        <w:pStyle w:val="ARTartustawynprozporzdzenia"/>
        <w:numPr>
          <w:ilvl w:val="0"/>
          <w:numId w:val="6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założenia dotyczące rozliczeń finansowych;</w:t>
      </w:r>
    </w:p>
    <w:p w14:paraId="1EDF92CC" w14:textId="0A864580" w:rsidR="00946DF7" w:rsidRPr="002E33EB" w:rsidRDefault="007871C4" w:rsidP="002E33EB">
      <w:pPr>
        <w:pStyle w:val="ARTartustawynprozporzdzenia"/>
        <w:numPr>
          <w:ilvl w:val="0"/>
          <w:numId w:val="6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 xml:space="preserve">zobowiązanie do przestrzegania zasad obowiązujących w ramach KPO, którym podlega OOW, w szczególności w zakresie przechowywania </w:t>
      </w:r>
      <w:r w:rsidRPr="002E33EB">
        <w:rPr>
          <w:rFonts w:ascii="Lato" w:eastAsia="Arial Unicode MS" w:hAnsi="Lato" w:cs="Arial Unicode MS"/>
          <w:color w:val="000000" w:themeColor="text1"/>
          <w:szCs w:val="24"/>
        </w:rPr>
        <w:lastRenderedPageBreak/>
        <w:t>dokumentów niezbędnych do przeprowadzenia kontroli, poddania się</w:t>
      </w:r>
      <w:r w:rsidR="00D06EA5">
        <w:rPr>
          <w:rFonts w:ascii="Lato" w:eastAsia="Arial Unicode MS" w:hAnsi="Lato" w:cs="Arial Unicode MS"/>
          <w:color w:val="000000" w:themeColor="text1"/>
          <w:szCs w:val="24"/>
        </w:rPr>
        <w:t> </w:t>
      </w:r>
      <w:r w:rsidRPr="002E33EB">
        <w:rPr>
          <w:rFonts w:ascii="Lato" w:eastAsia="Arial Unicode MS" w:hAnsi="Lato" w:cs="Arial Unicode MS"/>
          <w:color w:val="000000" w:themeColor="text1"/>
          <w:szCs w:val="24"/>
        </w:rPr>
        <w:t>kontroli, jak również zwrotu</w:t>
      </w:r>
      <w:r w:rsidR="005500D6" w:rsidRPr="002E33EB">
        <w:rPr>
          <w:rFonts w:ascii="Lato" w:eastAsia="Arial Unicode MS" w:hAnsi="Lato" w:cs="Arial Unicode MS"/>
          <w:color w:val="000000" w:themeColor="text1"/>
          <w:szCs w:val="24"/>
        </w:rPr>
        <w:t xml:space="preserve"> środków, w tym środków nieprawidłowo wykorzystanych lub pobranych w nadmiernej wysokości lub w sposób nienależny – w trybie art. 14ls </w:t>
      </w:r>
      <w:r w:rsidR="003819D5">
        <w:rPr>
          <w:rFonts w:ascii="Lato" w:eastAsia="Arial Unicode MS" w:hAnsi="Lato" w:cs="Arial Unicode MS"/>
          <w:color w:val="000000" w:themeColor="text1"/>
          <w:szCs w:val="24"/>
        </w:rPr>
        <w:t>u</w:t>
      </w:r>
      <w:r w:rsidR="005500D6" w:rsidRPr="002E33EB">
        <w:rPr>
          <w:rFonts w:ascii="Lato" w:eastAsia="Arial Unicode MS" w:hAnsi="Lato" w:cs="Arial Unicode MS"/>
          <w:color w:val="000000" w:themeColor="text1"/>
          <w:szCs w:val="24"/>
        </w:rPr>
        <w:t>stawy</w:t>
      </w:r>
      <w:r w:rsidR="00946DF7" w:rsidRPr="002E33EB">
        <w:rPr>
          <w:rFonts w:ascii="Lato" w:eastAsia="Arial Unicode MS" w:hAnsi="Lato" w:cs="Arial Unicode MS"/>
          <w:color w:val="000000" w:themeColor="text1"/>
          <w:szCs w:val="24"/>
        </w:rPr>
        <w:t>;</w:t>
      </w:r>
    </w:p>
    <w:p w14:paraId="42B3A031" w14:textId="0B154717" w:rsidR="007871C4" w:rsidRPr="002E33EB" w:rsidRDefault="00834CC9" w:rsidP="002E33EB">
      <w:pPr>
        <w:pStyle w:val="ARTartustawynprozporzdzenia"/>
        <w:numPr>
          <w:ilvl w:val="0"/>
          <w:numId w:val="6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pełnomocnictwo do reprezentowania Partnerów w procesie wyboru Przedsięwzięć, w szczególności złożenia Wniosku i podpisania Umowy w</w:t>
      </w:r>
      <w:r w:rsidR="00F6561B">
        <w:rPr>
          <w:rFonts w:ascii="Lato" w:eastAsia="Arial Unicode MS" w:hAnsi="Lato" w:cs="Arial Unicode MS"/>
          <w:color w:val="000000" w:themeColor="text1"/>
          <w:szCs w:val="24"/>
        </w:rPr>
        <w:t> </w:t>
      </w:r>
      <w:r w:rsidRPr="002E33EB">
        <w:rPr>
          <w:rFonts w:ascii="Lato" w:eastAsia="Arial Unicode MS" w:hAnsi="Lato" w:cs="Arial Unicode MS"/>
          <w:color w:val="000000" w:themeColor="text1"/>
          <w:szCs w:val="24"/>
        </w:rPr>
        <w:t>imieniu i na rzecz Partnerów.</w:t>
      </w:r>
    </w:p>
    <w:p w14:paraId="71739AFC" w14:textId="1A8E4126" w:rsidR="0044431A" w:rsidRPr="002E33EB" w:rsidRDefault="00EC5701" w:rsidP="009E242F">
      <w:pPr>
        <w:pStyle w:val="ARTartustawynprozporzdzenia"/>
        <w:numPr>
          <w:ilvl w:val="0"/>
          <w:numId w:val="10"/>
        </w:numPr>
        <w:spacing w:line="240" w:lineRule="auto"/>
        <w:contextualSpacing/>
        <w:rPr>
          <w:rFonts w:ascii="Lato" w:eastAsia="Arial Unicode MS" w:hAnsi="Lato" w:cs="Arial Unicode MS"/>
          <w:color w:val="000000" w:themeColor="text1"/>
          <w:szCs w:val="24"/>
        </w:rPr>
      </w:pPr>
      <w:r w:rsidRPr="002E33EB">
        <w:rPr>
          <w:rFonts w:ascii="Lato" w:eastAsia="Arial Unicode MS" w:hAnsi="Lato" w:cs="Arial Unicode MS"/>
          <w:color w:val="000000" w:themeColor="text1"/>
          <w:szCs w:val="24"/>
        </w:rPr>
        <w:t>Wnioski złożone poza terminem określonym w ust. 1, pozostawia się bez rozpatrzenia</w:t>
      </w:r>
      <w:r w:rsidR="00127F3A">
        <w:rPr>
          <w:rFonts w:ascii="Lato" w:eastAsia="Arial Unicode MS" w:hAnsi="Lato" w:cs="Arial Unicode MS"/>
          <w:color w:val="000000" w:themeColor="text1"/>
          <w:szCs w:val="24"/>
        </w:rPr>
        <w:t>,</w:t>
      </w:r>
      <w:r w:rsidRPr="002E33EB">
        <w:rPr>
          <w:rFonts w:ascii="Lato" w:eastAsia="Arial Unicode MS" w:hAnsi="Lato" w:cs="Arial Unicode MS"/>
          <w:color w:val="000000" w:themeColor="text1"/>
          <w:szCs w:val="24"/>
        </w:rPr>
        <w:t xml:space="preserve"> o czym informowany jest Podmiot wnioskujący.</w:t>
      </w:r>
    </w:p>
    <w:p w14:paraId="723D4F73" w14:textId="0AA09855" w:rsidR="00EC5701" w:rsidRPr="002E33EB" w:rsidRDefault="00EC5701" w:rsidP="009E242F">
      <w:pPr>
        <w:pStyle w:val="ARTartustawynprozporzdzenia"/>
        <w:numPr>
          <w:ilvl w:val="0"/>
          <w:numId w:val="10"/>
        </w:numPr>
        <w:spacing w:line="240" w:lineRule="auto"/>
        <w:contextualSpacing/>
        <w:rPr>
          <w:rFonts w:ascii="Lato" w:eastAsia="Arial Unicode MS" w:hAnsi="Lato" w:cs="Arial Unicode MS"/>
          <w:szCs w:val="24"/>
        </w:rPr>
      </w:pPr>
      <w:r w:rsidRPr="002E33EB">
        <w:rPr>
          <w:rFonts w:ascii="Lato" w:eastAsia="Arial Unicode MS" w:hAnsi="Lato" w:cs="Arial Unicode MS"/>
          <w:color w:val="000000" w:themeColor="text1"/>
          <w:szCs w:val="24"/>
        </w:rPr>
        <w:t>Podmiot wnioskujący</w:t>
      </w:r>
      <w:r w:rsidRPr="002E33EB">
        <w:rPr>
          <w:rFonts w:ascii="Lato" w:eastAsia="Arial Unicode MS" w:hAnsi="Lato" w:cs="Arial Unicode MS"/>
          <w:szCs w:val="24"/>
        </w:rPr>
        <w:t xml:space="preserve"> może wycofać zgłoszony Wniosek.</w:t>
      </w:r>
    </w:p>
    <w:p w14:paraId="54BBA70F" w14:textId="7664FCBA" w:rsidR="00EC5701" w:rsidRPr="002E33EB" w:rsidRDefault="00EC5701" w:rsidP="009E242F">
      <w:pPr>
        <w:pStyle w:val="ARTartustawynprozporzdzenia"/>
        <w:numPr>
          <w:ilvl w:val="0"/>
          <w:numId w:val="10"/>
        </w:numPr>
        <w:spacing w:line="240" w:lineRule="auto"/>
        <w:contextualSpacing/>
        <w:rPr>
          <w:rFonts w:ascii="Lato" w:eastAsia="Arial Unicode MS" w:hAnsi="Lato" w:cs="Arial Unicode MS"/>
          <w:szCs w:val="24"/>
        </w:rPr>
      </w:pPr>
      <w:r w:rsidRPr="002E33EB">
        <w:rPr>
          <w:rFonts w:ascii="Lato" w:eastAsia="Arial Unicode MS" w:hAnsi="Lato" w:cs="Arial Unicode MS"/>
          <w:szCs w:val="24"/>
        </w:rPr>
        <w:t>Załączniki do Wniosku mogą mieć postać skanów dokumentów wykonanych z</w:t>
      </w:r>
      <w:r w:rsidR="007C1E74">
        <w:rPr>
          <w:rFonts w:ascii="Lato" w:eastAsia="Arial Unicode MS" w:hAnsi="Lato" w:cs="Arial Unicode MS"/>
          <w:szCs w:val="24"/>
        </w:rPr>
        <w:t> </w:t>
      </w:r>
      <w:r w:rsidRPr="002E33EB">
        <w:rPr>
          <w:rFonts w:ascii="Lato" w:eastAsia="Arial Unicode MS" w:hAnsi="Lato" w:cs="Arial Unicode MS"/>
          <w:szCs w:val="24"/>
        </w:rPr>
        <w:t>oryginałów. Maksymalny rozmiar pliku stanowiący załącznik do Wniosku w</w:t>
      </w:r>
      <w:r w:rsidR="007C1E74">
        <w:rPr>
          <w:rFonts w:ascii="Lato" w:eastAsia="Arial Unicode MS" w:hAnsi="Lato" w:cs="Arial Unicode MS"/>
          <w:szCs w:val="24"/>
        </w:rPr>
        <w:t> </w:t>
      </w:r>
      <w:r w:rsidRPr="002E33EB">
        <w:rPr>
          <w:rFonts w:ascii="Lato" w:eastAsia="Arial Unicode MS" w:hAnsi="Lato" w:cs="Arial Unicode MS"/>
          <w:szCs w:val="24"/>
        </w:rPr>
        <w:t>aplikacji WOD2021 to 25 MB</w:t>
      </w:r>
      <w:r w:rsidRPr="002E33EB">
        <w:rPr>
          <w:rStyle w:val="Odwoanieprzypisudolnego"/>
          <w:rFonts w:ascii="Lato" w:eastAsia="Arial Unicode MS" w:hAnsi="Lato" w:cs="Arial Unicode MS"/>
          <w:szCs w:val="24"/>
        </w:rPr>
        <w:footnoteReference w:id="2"/>
      </w:r>
      <w:r w:rsidRPr="002E33EB">
        <w:rPr>
          <w:rFonts w:ascii="Lato" w:eastAsia="Arial Unicode MS" w:hAnsi="Lato" w:cs="Arial Unicode MS"/>
          <w:szCs w:val="24"/>
        </w:rPr>
        <w:t xml:space="preserve">. Oświadczenia oraz dane zawarte we Wniosku oraz załącznikach są składane pod rygorem odpowiedzialności karnej </w:t>
      </w:r>
      <w:r w:rsidR="002E33EB">
        <w:rPr>
          <w:rFonts w:ascii="Lato" w:eastAsia="Arial Unicode MS" w:hAnsi="Lato" w:cs="Arial Unicode MS"/>
          <w:szCs w:val="24"/>
        </w:rPr>
        <w:br/>
      </w:r>
      <w:r w:rsidRPr="002E33EB">
        <w:rPr>
          <w:rFonts w:ascii="Lato" w:eastAsia="Arial Unicode MS" w:hAnsi="Lato" w:cs="Arial Unicode MS"/>
          <w:szCs w:val="24"/>
        </w:rPr>
        <w:t xml:space="preserve">za składanie fałszywych zeznań, o której mowa w art. 233 ustawy z dnia </w:t>
      </w:r>
      <w:r w:rsidR="002E33EB">
        <w:rPr>
          <w:rFonts w:ascii="Lato" w:eastAsia="Arial Unicode MS" w:hAnsi="Lato" w:cs="Arial Unicode MS"/>
          <w:szCs w:val="24"/>
        </w:rPr>
        <w:br/>
      </w:r>
      <w:r w:rsidRPr="002E33EB">
        <w:rPr>
          <w:rFonts w:ascii="Lato" w:eastAsia="Arial Unicode MS" w:hAnsi="Lato" w:cs="Arial Unicode MS"/>
          <w:szCs w:val="24"/>
        </w:rPr>
        <w:t>19 kwietnia 1969 r. Kodeks karny (Dz.U. z 202</w:t>
      </w:r>
      <w:r w:rsidR="003819D5">
        <w:rPr>
          <w:rFonts w:ascii="Lato" w:eastAsia="Arial Unicode MS" w:hAnsi="Lato" w:cs="Arial Unicode MS"/>
          <w:szCs w:val="24"/>
        </w:rPr>
        <w:t>4</w:t>
      </w:r>
      <w:r w:rsidRPr="002E33EB">
        <w:rPr>
          <w:rFonts w:ascii="Lato" w:eastAsia="Arial Unicode MS" w:hAnsi="Lato" w:cs="Arial Unicode MS"/>
          <w:szCs w:val="24"/>
        </w:rPr>
        <w:t xml:space="preserve"> r. poz. </w:t>
      </w:r>
      <w:r w:rsidR="003819D5">
        <w:rPr>
          <w:rFonts w:ascii="Lato" w:eastAsia="Arial Unicode MS" w:hAnsi="Lato" w:cs="Arial Unicode MS"/>
          <w:szCs w:val="24"/>
        </w:rPr>
        <w:t>17</w:t>
      </w:r>
      <w:r w:rsidRPr="002E33EB">
        <w:rPr>
          <w:rFonts w:ascii="Lato" w:eastAsia="Arial Unicode MS" w:hAnsi="Lato" w:cs="Arial Unicode MS"/>
          <w:szCs w:val="24"/>
        </w:rPr>
        <w:t xml:space="preserve"> z </w:t>
      </w:r>
      <w:proofErr w:type="spellStart"/>
      <w:r w:rsidRPr="002E33EB">
        <w:rPr>
          <w:rFonts w:ascii="Lato" w:eastAsia="Arial Unicode MS" w:hAnsi="Lato" w:cs="Arial Unicode MS"/>
          <w:szCs w:val="24"/>
        </w:rPr>
        <w:t>późn</w:t>
      </w:r>
      <w:proofErr w:type="spellEnd"/>
      <w:r w:rsidRPr="002E33EB">
        <w:rPr>
          <w:rFonts w:ascii="Lato" w:eastAsia="Arial Unicode MS" w:hAnsi="Lato" w:cs="Arial Unicode MS"/>
          <w:szCs w:val="24"/>
        </w:rPr>
        <w:t>. zm.). IOI może zwrócić się do Podmiotu wnioskującego o okazanie oryginałów dokumentów.</w:t>
      </w:r>
    </w:p>
    <w:p w14:paraId="7E3B7D7C" w14:textId="135459EF" w:rsidR="00EC5701" w:rsidRPr="002E33EB" w:rsidRDefault="00EC5701" w:rsidP="009E242F">
      <w:pPr>
        <w:pStyle w:val="ARTartustawynprozporzdzenia"/>
        <w:numPr>
          <w:ilvl w:val="0"/>
          <w:numId w:val="10"/>
        </w:numPr>
        <w:spacing w:line="240" w:lineRule="auto"/>
        <w:contextualSpacing/>
        <w:rPr>
          <w:rFonts w:ascii="Lato" w:eastAsia="Arial Unicode MS" w:hAnsi="Lato" w:cs="Arial Unicode MS"/>
          <w:szCs w:val="24"/>
        </w:rPr>
      </w:pPr>
      <w:r w:rsidRPr="002E33EB">
        <w:rPr>
          <w:rFonts w:ascii="Lato" w:eastAsia="Arial Unicode MS" w:hAnsi="Lato" w:cs="Arial Unicode MS"/>
          <w:szCs w:val="24"/>
        </w:rPr>
        <w:t>Forma składania Wniosków określona w tej części Regulaminu obowiązuje także przy składaniu każdej poprawionej wersji Wniosku.</w:t>
      </w:r>
    </w:p>
    <w:p w14:paraId="2FA4E3D4" w14:textId="106DC860" w:rsidR="00EC5701" w:rsidRPr="002E33EB" w:rsidRDefault="00CE4081" w:rsidP="009E242F">
      <w:pPr>
        <w:pStyle w:val="ARTartustawynprozporzdzenia"/>
        <w:numPr>
          <w:ilvl w:val="0"/>
          <w:numId w:val="10"/>
        </w:numPr>
        <w:spacing w:line="240" w:lineRule="auto"/>
        <w:contextualSpacing/>
        <w:rPr>
          <w:rFonts w:ascii="Lato" w:eastAsia="Arial Unicode MS" w:hAnsi="Lato" w:cs="Arial Unicode MS"/>
          <w:szCs w:val="24"/>
        </w:rPr>
      </w:pPr>
      <w:r w:rsidRPr="002E33EB">
        <w:rPr>
          <w:rFonts w:ascii="Lato" w:eastAsia="Arial Unicode MS" w:hAnsi="Lato" w:cs="Arial Unicode MS"/>
          <w:szCs w:val="24"/>
        </w:rPr>
        <w:t xml:space="preserve"> W przypadku wystąpienia błędów lub nieścisłości w aplikacji WOD2021 </w:t>
      </w:r>
      <w:r w:rsidR="002E33EB">
        <w:rPr>
          <w:rFonts w:ascii="Lato" w:eastAsia="Arial Unicode MS" w:hAnsi="Lato" w:cs="Arial Unicode MS"/>
          <w:szCs w:val="24"/>
        </w:rPr>
        <w:br/>
      </w:r>
      <w:r w:rsidRPr="002E33EB">
        <w:rPr>
          <w:rFonts w:ascii="Lato" w:eastAsia="Arial Unicode MS" w:hAnsi="Lato" w:cs="Arial Unicode MS"/>
          <w:szCs w:val="24"/>
        </w:rPr>
        <w:t>lub dokumentacji Regulaminu uniemożliwiających prawidłowe złożenie Wniosku, IOI zastrzega sobie możliwość zawieszenia na określony czas przyjmowania Wniosków, o czym informuje na swojej stronie internetowej, w</w:t>
      </w:r>
      <w:r w:rsidR="00D6280F">
        <w:rPr>
          <w:rFonts w:ascii="Lato" w:eastAsia="Arial Unicode MS" w:hAnsi="Lato" w:cs="Arial Unicode MS"/>
          <w:szCs w:val="24"/>
        </w:rPr>
        <w:t> </w:t>
      </w:r>
      <w:r w:rsidRPr="002E33EB">
        <w:rPr>
          <w:rFonts w:ascii="Lato" w:eastAsia="Arial Unicode MS" w:hAnsi="Lato" w:cs="Arial Unicode MS"/>
          <w:szCs w:val="24"/>
        </w:rPr>
        <w:t xml:space="preserve">tym </w:t>
      </w:r>
      <w:r w:rsidR="003819D5">
        <w:rPr>
          <w:rFonts w:ascii="Lato" w:eastAsia="Arial Unicode MS" w:hAnsi="Lato" w:cs="Arial Unicode MS"/>
          <w:szCs w:val="24"/>
        </w:rPr>
        <w:t xml:space="preserve">o </w:t>
      </w:r>
      <w:r w:rsidRPr="002E33EB">
        <w:rPr>
          <w:rFonts w:ascii="Lato" w:eastAsia="Arial Unicode MS" w:hAnsi="Lato" w:cs="Arial Unicode MS"/>
          <w:szCs w:val="24"/>
        </w:rPr>
        <w:t>zasad</w:t>
      </w:r>
      <w:r w:rsidR="003819D5">
        <w:rPr>
          <w:rFonts w:ascii="Lato" w:eastAsia="Arial Unicode MS" w:hAnsi="Lato" w:cs="Arial Unicode MS"/>
          <w:szCs w:val="24"/>
        </w:rPr>
        <w:t>ach</w:t>
      </w:r>
      <w:r w:rsidRPr="002E33EB">
        <w:rPr>
          <w:rFonts w:ascii="Lato" w:eastAsia="Arial Unicode MS" w:hAnsi="Lato" w:cs="Arial Unicode MS"/>
          <w:szCs w:val="24"/>
        </w:rPr>
        <w:t xml:space="preserve"> dotycząc</w:t>
      </w:r>
      <w:r w:rsidR="003819D5">
        <w:rPr>
          <w:rFonts w:ascii="Lato" w:eastAsia="Arial Unicode MS" w:hAnsi="Lato" w:cs="Arial Unicode MS"/>
          <w:szCs w:val="24"/>
        </w:rPr>
        <w:t>ych</w:t>
      </w:r>
      <w:r w:rsidRPr="002E33EB">
        <w:rPr>
          <w:rFonts w:ascii="Lato" w:eastAsia="Arial Unicode MS" w:hAnsi="Lato" w:cs="Arial Unicode MS"/>
          <w:szCs w:val="24"/>
        </w:rPr>
        <w:t xml:space="preserve"> dalszego postępowania.</w:t>
      </w:r>
    </w:p>
    <w:p w14:paraId="0F7135AE" w14:textId="61FDBB71" w:rsidR="00CE4081" w:rsidRPr="002E33EB" w:rsidRDefault="00CE4081"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xml:space="preserve">§ 8 </w:t>
      </w:r>
    </w:p>
    <w:p w14:paraId="79A375F2" w14:textId="2F9DE753" w:rsidR="00FC58FC" w:rsidRPr="002E33EB" w:rsidRDefault="00FC58FC"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Ocena Wniosków – zasady ogólne</w:t>
      </w:r>
    </w:p>
    <w:p w14:paraId="6D27BFC0" w14:textId="7012A4B7" w:rsidR="006B0E5C" w:rsidRPr="002E33EB" w:rsidRDefault="00A758B2" w:rsidP="009E242F">
      <w:pPr>
        <w:pStyle w:val="Default"/>
        <w:numPr>
          <w:ilvl w:val="0"/>
          <w:numId w:val="11"/>
        </w:numPr>
        <w:suppressAutoHyphens/>
        <w:spacing w:before="120"/>
        <w:ind w:left="709"/>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Ocen</w:t>
      </w:r>
      <w:r w:rsidR="00731CA2">
        <w:rPr>
          <w:rFonts w:ascii="Lato" w:eastAsia="Arial Unicode MS" w:hAnsi="Lato" w:cs="Arial Unicode MS"/>
          <w:color w:val="auto"/>
          <w:lang w:eastAsia="pl-PL"/>
        </w:rPr>
        <w:t>a</w:t>
      </w:r>
      <w:r w:rsidRPr="002E33EB">
        <w:rPr>
          <w:rFonts w:ascii="Lato" w:eastAsia="Arial Unicode MS" w:hAnsi="Lato" w:cs="Arial Unicode MS"/>
          <w:color w:val="auto"/>
          <w:lang w:eastAsia="pl-PL"/>
        </w:rPr>
        <w:t xml:space="preserve"> Wniosków </w:t>
      </w:r>
      <w:r w:rsidR="006B0E5C" w:rsidRPr="002E33EB">
        <w:rPr>
          <w:rFonts w:ascii="Lato" w:eastAsia="Arial Unicode MS" w:hAnsi="Lato" w:cs="Arial Unicode MS"/>
          <w:color w:val="auto"/>
          <w:lang w:eastAsia="pl-PL"/>
        </w:rPr>
        <w:t xml:space="preserve">dokonywana jest przez losowo wybranych członków </w:t>
      </w:r>
      <w:r w:rsidR="004E2C2A" w:rsidRPr="002E33EB">
        <w:rPr>
          <w:rFonts w:ascii="Lato" w:eastAsia="Arial Unicode MS" w:hAnsi="Lato" w:cs="Arial Unicode MS"/>
          <w:color w:val="auto"/>
          <w:lang w:eastAsia="pl-PL"/>
        </w:rPr>
        <w:t>Komisji Oceny Przedsięwzięć (dalej</w:t>
      </w:r>
      <w:r w:rsidR="00254964">
        <w:rPr>
          <w:rFonts w:ascii="Lato" w:eastAsia="Arial Unicode MS" w:hAnsi="Lato" w:cs="Arial Unicode MS"/>
          <w:color w:val="auto"/>
          <w:lang w:eastAsia="pl-PL"/>
        </w:rPr>
        <w:t>:</w:t>
      </w:r>
      <w:r w:rsidR="004E2C2A" w:rsidRPr="002E33EB">
        <w:rPr>
          <w:rFonts w:ascii="Lato" w:eastAsia="Arial Unicode MS" w:hAnsi="Lato" w:cs="Arial Unicode MS"/>
          <w:color w:val="auto"/>
          <w:lang w:eastAsia="pl-PL"/>
        </w:rPr>
        <w:t xml:space="preserve"> </w:t>
      </w:r>
      <w:r w:rsidR="006B0E5C" w:rsidRPr="002E33EB">
        <w:rPr>
          <w:rFonts w:ascii="Lato" w:eastAsia="Arial Unicode MS" w:hAnsi="Lato" w:cs="Arial Unicode MS"/>
          <w:color w:val="auto"/>
          <w:lang w:eastAsia="pl-PL"/>
        </w:rPr>
        <w:t>KOP</w:t>
      </w:r>
      <w:r w:rsidR="004E2C2A" w:rsidRPr="002E33EB">
        <w:rPr>
          <w:rFonts w:ascii="Lato" w:eastAsia="Arial Unicode MS" w:hAnsi="Lato" w:cs="Arial Unicode MS"/>
          <w:color w:val="auto"/>
          <w:lang w:eastAsia="pl-PL"/>
        </w:rPr>
        <w:t>)</w:t>
      </w:r>
      <w:r w:rsidR="006B0E5C" w:rsidRPr="002E33EB">
        <w:rPr>
          <w:rFonts w:ascii="Lato" w:eastAsia="Arial Unicode MS" w:hAnsi="Lato" w:cs="Arial Unicode MS"/>
          <w:color w:val="auto"/>
          <w:lang w:eastAsia="pl-PL"/>
        </w:rPr>
        <w:t>. W skład KOP wchodzą pracownicy IOI i</w:t>
      </w:r>
      <w:r w:rsidR="007C1E74">
        <w:rPr>
          <w:rFonts w:ascii="Lato" w:eastAsia="Arial Unicode MS" w:hAnsi="Lato" w:cs="Arial Unicode MS"/>
          <w:color w:val="auto"/>
          <w:lang w:eastAsia="pl-PL"/>
        </w:rPr>
        <w:t> </w:t>
      </w:r>
      <w:r w:rsidR="006B0E5C" w:rsidRPr="002E33EB">
        <w:rPr>
          <w:rFonts w:ascii="Lato" w:eastAsia="Arial Unicode MS" w:hAnsi="Lato" w:cs="Arial Unicode MS"/>
          <w:color w:val="auto"/>
          <w:lang w:eastAsia="pl-PL"/>
        </w:rPr>
        <w:t xml:space="preserve">eksperci. </w:t>
      </w:r>
    </w:p>
    <w:p w14:paraId="3FC16B9E" w14:textId="3778860C" w:rsidR="00A758B2" w:rsidRPr="002E33EB" w:rsidRDefault="00A758B2" w:rsidP="009E242F">
      <w:pPr>
        <w:pStyle w:val="Default"/>
        <w:numPr>
          <w:ilvl w:val="0"/>
          <w:numId w:val="11"/>
        </w:numPr>
        <w:suppressAutoHyphens/>
        <w:spacing w:before="120"/>
        <w:ind w:left="709"/>
        <w:contextualSpacing/>
        <w:jc w:val="both"/>
        <w:rPr>
          <w:rFonts w:ascii="Lato" w:eastAsia="Arial Unicode MS" w:hAnsi="Lato" w:cs="Arial Unicode MS"/>
        </w:rPr>
      </w:pPr>
      <w:r w:rsidRPr="002E33EB">
        <w:rPr>
          <w:rFonts w:ascii="Lato" w:eastAsia="Arial Unicode MS" w:hAnsi="Lato" w:cs="Arial Unicode MS"/>
          <w:color w:val="auto"/>
          <w:lang w:eastAsia="pl-PL"/>
        </w:rPr>
        <w:t>Przed przystąpieniem do oceny Wniosków, każdy z oceniających Wniosek</w:t>
      </w:r>
      <w:r w:rsidR="006B0E5C" w:rsidRPr="002E33EB">
        <w:rPr>
          <w:rFonts w:ascii="Lato" w:eastAsia="Arial Unicode MS" w:hAnsi="Lato" w:cs="Arial Unicode MS"/>
          <w:color w:val="auto"/>
          <w:lang w:eastAsia="pl-PL"/>
        </w:rPr>
        <w:t xml:space="preserve"> podpisuje deklarację poufności oraz oświadczenie o bezstronności</w:t>
      </w:r>
      <w:r w:rsidRPr="002E33EB">
        <w:rPr>
          <w:rFonts w:ascii="Lato" w:eastAsia="Arial Unicode MS" w:hAnsi="Lato" w:cs="Arial Unicode MS"/>
          <w:color w:val="auto"/>
          <w:lang w:eastAsia="pl-PL"/>
        </w:rPr>
        <w:t>.</w:t>
      </w:r>
    </w:p>
    <w:p w14:paraId="4CEC4E6F" w14:textId="77777777" w:rsidR="00A758B2" w:rsidRPr="002E33EB" w:rsidRDefault="00A758B2" w:rsidP="009E242F">
      <w:pPr>
        <w:pStyle w:val="Default"/>
        <w:numPr>
          <w:ilvl w:val="0"/>
          <w:numId w:val="11"/>
        </w:numPr>
        <w:suppressAutoHyphens/>
        <w:spacing w:before="120"/>
        <w:ind w:left="709"/>
        <w:contextualSpacing/>
        <w:jc w:val="both"/>
        <w:rPr>
          <w:rFonts w:ascii="Lato" w:eastAsia="Arial Unicode MS" w:hAnsi="Lato" w:cs="Arial Unicode MS"/>
          <w:lang w:eastAsia="pl-PL"/>
        </w:rPr>
      </w:pPr>
      <w:r w:rsidRPr="002E33EB">
        <w:rPr>
          <w:rFonts w:ascii="Lato" w:eastAsia="Arial Unicode MS" w:hAnsi="Lato" w:cs="Arial Unicode MS"/>
          <w:color w:val="auto"/>
          <w:lang w:eastAsia="pl-PL"/>
        </w:rPr>
        <w:t>Ocenę Wniosków przeprowadza się w oparciu o kryteria:</w:t>
      </w:r>
    </w:p>
    <w:p w14:paraId="7293C62A" w14:textId="431D1345" w:rsidR="00D55328" w:rsidRPr="002E33EB" w:rsidRDefault="007E4D10" w:rsidP="00D55328">
      <w:pPr>
        <w:pStyle w:val="Default"/>
        <w:numPr>
          <w:ilvl w:val="0"/>
          <w:numId w:val="59"/>
        </w:numPr>
        <w:tabs>
          <w:tab w:val="left" w:pos="1134"/>
        </w:tabs>
        <w:suppressAutoHyphens/>
        <w:spacing w:before="120"/>
        <w:contextualSpacing/>
        <w:jc w:val="both"/>
        <w:rPr>
          <w:rFonts w:ascii="Lato" w:eastAsia="Arial Unicode MS" w:hAnsi="Lato" w:cs="Arial Unicode MS"/>
        </w:rPr>
      </w:pPr>
      <w:r>
        <w:rPr>
          <w:rFonts w:ascii="Lato" w:eastAsia="Arial Unicode MS" w:hAnsi="Lato" w:cs="Arial Unicode MS"/>
        </w:rPr>
        <w:t>f</w:t>
      </w:r>
      <w:r w:rsidR="00D55328" w:rsidRPr="002E33EB">
        <w:rPr>
          <w:rFonts w:ascii="Lato" w:eastAsia="Arial Unicode MS" w:hAnsi="Lato" w:cs="Arial Unicode MS"/>
        </w:rPr>
        <w:t>ormalne</w:t>
      </w:r>
      <w:r>
        <w:rPr>
          <w:rFonts w:ascii="Lato" w:eastAsia="Arial Unicode MS" w:hAnsi="Lato" w:cs="Arial Unicode MS"/>
        </w:rPr>
        <w:t>,</w:t>
      </w:r>
      <w:r w:rsidR="00D55328" w:rsidRPr="002E33EB">
        <w:rPr>
          <w:rFonts w:ascii="Lato" w:eastAsia="Arial Unicode MS" w:hAnsi="Lato" w:cs="Arial Unicode MS"/>
        </w:rPr>
        <w:t xml:space="preserve"> </w:t>
      </w:r>
      <w:r w:rsidR="00D55328" w:rsidRPr="002E33EB">
        <w:rPr>
          <w:rFonts w:ascii="Lato" w:eastAsia="Arial Unicode MS" w:hAnsi="Lato" w:cs="Arial Unicode MS"/>
          <w:color w:val="auto"/>
          <w:lang w:eastAsia="pl-PL"/>
        </w:rPr>
        <w:t>o których mowa w § 9 ust. 1</w:t>
      </w:r>
      <w:r w:rsidR="00127F3A">
        <w:rPr>
          <w:rFonts w:ascii="Lato" w:eastAsia="Arial Unicode MS" w:hAnsi="Lato" w:cs="Arial Unicode MS"/>
          <w:color w:val="auto"/>
          <w:lang w:eastAsia="pl-PL"/>
        </w:rPr>
        <w:t>;</w:t>
      </w:r>
    </w:p>
    <w:p w14:paraId="2A262442" w14:textId="4D791369" w:rsidR="00D55328" w:rsidRPr="002E33EB" w:rsidRDefault="00D55328" w:rsidP="00D55328">
      <w:pPr>
        <w:pStyle w:val="Default"/>
        <w:numPr>
          <w:ilvl w:val="0"/>
          <w:numId w:val="59"/>
        </w:numPr>
        <w:rPr>
          <w:rFonts w:ascii="Lato" w:eastAsia="Arial Unicode MS" w:hAnsi="Lato" w:cs="Arial Unicode MS"/>
        </w:rPr>
      </w:pPr>
      <w:r w:rsidRPr="002E33EB">
        <w:rPr>
          <w:rFonts w:ascii="Lato" w:eastAsia="Arial Unicode MS" w:hAnsi="Lato" w:cs="Arial Unicode MS"/>
        </w:rPr>
        <w:t>horyzontalne</w:t>
      </w:r>
      <w:r w:rsidR="00127F3A">
        <w:rPr>
          <w:rFonts w:ascii="Lato" w:eastAsia="Arial Unicode MS" w:hAnsi="Lato" w:cs="Arial Unicode MS"/>
        </w:rPr>
        <w:t>;</w:t>
      </w:r>
    </w:p>
    <w:p w14:paraId="1449BA24" w14:textId="634342BD" w:rsidR="00D55328" w:rsidRPr="002E33EB" w:rsidRDefault="00D55328" w:rsidP="00D55328">
      <w:pPr>
        <w:pStyle w:val="Default"/>
        <w:numPr>
          <w:ilvl w:val="0"/>
          <w:numId w:val="59"/>
        </w:numPr>
        <w:rPr>
          <w:rFonts w:ascii="Lato" w:eastAsia="Arial Unicode MS" w:hAnsi="Lato" w:cs="Arial Unicode MS"/>
        </w:rPr>
      </w:pPr>
      <w:r w:rsidRPr="002E33EB">
        <w:rPr>
          <w:rFonts w:ascii="Lato" w:eastAsia="Arial Unicode MS" w:hAnsi="Lato" w:cs="Arial Unicode MS"/>
        </w:rPr>
        <w:t>szczegółowe:</w:t>
      </w:r>
    </w:p>
    <w:p w14:paraId="6B76B976" w14:textId="1625C898" w:rsidR="00D55328" w:rsidRPr="002E33EB" w:rsidRDefault="00D55328" w:rsidP="00D55328">
      <w:pPr>
        <w:pStyle w:val="Default"/>
        <w:numPr>
          <w:ilvl w:val="1"/>
          <w:numId w:val="59"/>
        </w:numPr>
        <w:rPr>
          <w:rFonts w:ascii="Lato" w:eastAsia="Arial Unicode MS" w:hAnsi="Lato" w:cs="Arial Unicode MS"/>
        </w:rPr>
      </w:pPr>
      <w:r w:rsidRPr="002E33EB">
        <w:rPr>
          <w:rFonts w:ascii="Lato" w:eastAsia="Arial Unicode MS" w:hAnsi="Lato" w:cs="Arial Unicode MS"/>
        </w:rPr>
        <w:t>dostępowe</w:t>
      </w:r>
      <w:r w:rsidR="00127F3A">
        <w:rPr>
          <w:rFonts w:ascii="Lato" w:eastAsia="Arial Unicode MS" w:hAnsi="Lato" w:cs="Arial Unicode MS"/>
        </w:rPr>
        <w:t>;</w:t>
      </w:r>
    </w:p>
    <w:p w14:paraId="50CDAEB8" w14:textId="3C1CB0F7" w:rsidR="00545E4E" w:rsidRDefault="00D55328" w:rsidP="00D55328">
      <w:pPr>
        <w:pStyle w:val="Default"/>
        <w:numPr>
          <w:ilvl w:val="1"/>
          <w:numId w:val="59"/>
        </w:numPr>
        <w:rPr>
          <w:rFonts w:ascii="Lato" w:eastAsia="Arial Unicode MS" w:hAnsi="Lato" w:cs="Arial Unicode MS"/>
        </w:rPr>
      </w:pPr>
      <w:r w:rsidRPr="002E33EB">
        <w:rPr>
          <w:rFonts w:ascii="Lato" w:eastAsia="Arial Unicode MS" w:hAnsi="Lato" w:cs="Arial Unicode MS"/>
        </w:rPr>
        <w:t>punktowe</w:t>
      </w:r>
      <w:r w:rsidR="00127F3A">
        <w:rPr>
          <w:rFonts w:ascii="Lato" w:eastAsia="Arial Unicode MS" w:hAnsi="Lato" w:cs="Arial Unicode MS"/>
        </w:rPr>
        <w:t>;</w:t>
      </w:r>
    </w:p>
    <w:p w14:paraId="44B5E186" w14:textId="408F3414" w:rsidR="00D55328" w:rsidRPr="002E33EB" w:rsidRDefault="00D55328" w:rsidP="00D55328">
      <w:pPr>
        <w:pStyle w:val="Default"/>
        <w:numPr>
          <w:ilvl w:val="1"/>
          <w:numId w:val="59"/>
        </w:numPr>
        <w:rPr>
          <w:rFonts w:ascii="Lato" w:eastAsia="Arial Unicode MS" w:hAnsi="Lato" w:cs="Arial Unicode MS"/>
        </w:rPr>
      </w:pPr>
      <w:r w:rsidRPr="002E33EB">
        <w:rPr>
          <w:rFonts w:ascii="Lato" w:eastAsia="Arial Unicode MS" w:hAnsi="Lato" w:cs="Arial Unicode MS"/>
        </w:rPr>
        <w:t>premiowane</w:t>
      </w:r>
      <w:r w:rsidR="002112C0" w:rsidRPr="002E33EB">
        <w:rPr>
          <w:rFonts w:ascii="Lato" w:eastAsia="Arial Unicode MS" w:hAnsi="Lato" w:cs="Arial Unicode MS"/>
        </w:rPr>
        <w:t>.</w:t>
      </w:r>
      <w:r w:rsidRPr="002E33EB">
        <w:rPr>
          <w:rFonts w:ascii="Lato" w:eastAsia="Arial Unicode MS" w:hAnsi="Lato" w:cs="Arial Unicode MS"/>
        </w:rPr>
        <w:t xml:space="preserve">  </w:t>
      </w:r>
    </w:p>
    <w:p w14:paraId="2E33570D" w14:textId="13CEACDD" w:rsidR="000E69B8" w:rsidRPr="002E33EB" w:rsidRDefault="000E69B8" w:rsidP="009E242F">
      <w:pPr>
        <w:pStyle w:val="Default"/>
        <w:tabs>
          <w:tab w:val="left" w:pos="1134"/>
        </w:tabs>
        <w:suppressAutoHyphens/>
        <w:spacing w:before="120"/>
        <w:ind w:left="774"/>
        <w:contextualSpacing/>
        <w:jc w:val="both"/>
        <w:rPr>
          <w:rFonts w:ascii="Lato" w:eastAsia="Arial Unicode MS" w:hAnsi="Lato" w:cs="Arial Unicode MS"/>
        </w:rPr>
      </w:pPr>
      <w:r w:rsidRPr="002E33EB">
        <w:rPr>
          <w:rFonts w:ascii="Lato" w:eastAsia="Arial Unicode MS" w:hAnsi="Lato" w:cs="Arial Unicode MS"/>
          <w:color w:val="auto"/>
          <w:lang w:eastAsia="pl-PL"/>
        </w:rPr>
        <w:t xml:space="preserve">Szczegółowy opis kryteriów horyzontalnych i szczegółowych </w:t>
      </w:r>
      <w:r w:rsidR="003819D5">
        <w:rPr>
          <w:rFonts w:ascii="Lato" w:eastAsia="Arial Unicode MS" w:hAnsi="Lato" w:cs="Arial Unicode MS"/>
          <w:color w:val="auto"/>
          <w:lang w:eastAsia="pl-PL"/>
        </w:rPr>
        <w:t>zawarty został w</w:t>
      </w:r>
      <w:r w:rsidR="00D06EA5">
        <w:rPr>
          <w:rFonts w:ascii="Lato" w:eastAsia="Arial Unicode MS" w:hAnsi="Lato" w:cs="Arial Unicode MS"/>
          <w:color w:val="auto"/>
          <w:lang w:eastAsia="pl-PL"/>
        </w:rPr>
        <w:t> </w:t>
      </w:r>
      <w:r w:rsidRPr="002E33EB">
        <w:rPr>
          <w:rFonts w:ascii="Lato" w:eastAsia="Arial Unicode MS" w:hAnsi="Lato" w:cs="Arial Unicode MS"/>
          <w:color w:val="auto"/>
          <w:lang w:eastAsia="pl-PL"/>
        </w:rPr>
        <w:t>załączniku nr 2 do Regulaminu.</w:t>
      </w:r>
    </w:p>
    <w:p w14:paraId="5D1EFC01" w14:textId="7E73027A" w:rsidR="00344AFA" w:rsidRPr="002E33EB" w:rsidRDefault="00344AFA" w:rsidP="009E242F">
      <w:pPr>
        <w:pStyle w:val="Default"/>
        <w:numPr>
          <w:ilvl w:val="0"/>
          <w:numId w:val="11"/>
        </w:numPr>
        <w:suppressAutoHyphens/>
        <w:spacing w:before="120"/>
        <w:ind w:left="709"/>
        <w:contextualSpacing/>
        <w:jc w:val="both"/>
        <w:rPr>
          <w:rFonts w:ascii="Lato" w:eastAsia="Arial Unicode MS" w:hAnsi="Lato" w:cs="Arial Unicode MS"/>
        </w:rPr>
      </w:pPr>
      <w:r w:rsidRPr="002E33EB">
        <w:rPr>
          <w:rFonts w:ascii="Lato" w:eastAsia="Arial Unicode MS" w:hAnsi="Lato" w:cs="Arial Unicode MS"/>
          <w:color w:val="auto"/>
          <w:lang w:eastAsia="pl-PL"/>
        </w:rPr>
        <w:t xml:space="preserve">Kryteria formalne, kryteria horyzontalne oraz kryteria szczegółowe </w:t>
      </w:r>
      <w:r w:rsidR="00545E4E">
        <w:rPr>
          <w:rFonts w:ascii="Lato" w:eastAsia="Arial Unicode MS" w:hAnsi="Lato" w:cs="Arial Unicode MS"/>
          <w:color w:val="auto"/>
          <w:lang w:eastAsia="pl-PL"/>
        </w:rPr>
        <w:t xml:space="preserve">dostępowe </w:t>
      </w:r>
      <w:r w:rsidRPr="002E33EB">
        <w:rPr>
          <w:rFonts w:ascii="Lato" w:eastAsia="Arial Unicode MS" w:hAnsi="Lato" w:cs="Arial Unicode MS"/>
          <w:color w:val="auto"/>
          <w:lang w:eastAsia="pl-PL"/>
        </w:rPr>
        <w:t xml:space="preserve">mają charakter dostępowy. Jeżeli w trakcie oceny Wniosków stwierdzone zostanie, że chociaż jedno kryterium dostępowe nie jest spełnione, </w:t>
      </w:r>
      <w:r w:rsidR="00AA1EEA">
        <w:rPr>
          <w:rFonts w:ascii="Lato" w:eastAsia="Arial Unicode MS" w:hAnsi="Lato" w:cs="Arial Unicode MS"/>
          <w:color w:val="auto"/>
          <w:lang w:eastAsia="pl-PL"/>
        </w:rPr>
        <w:br/>
      </w:r>
      <w:r w:rsidRPr="002E33EB">
        <w:rPr>
          <w:rFonts w:ascii="Lato" w:eastAsia="Arial Unicode MS" w:hAnsi="Lato" w:cs="Arial Unicode MS"/>
          <w:color w:val="auto"/>
          <w:lang w:eastAsia="pl-PL"/>
        </w:rPr>
        <w:t xml:space="preserve">bądź w dokumentacji nie zostały zawarte informacje wystarczające do oceny </w:t>
      </w:r>
      <w:r w:rsidRPr="002E33EB">
        <w:rPr>
          <w:rFonts w:ascii="Lato" w:eastAsia="Arial Unicode MS" w:hAnsi="Lato" w:cs="Arial Unicode MS"/>
          <w:color w:val="auto"/>
          <w:lang w:eastAsia="pl-PL"/>
        </w:rPr>
        <w:lastRenderedPageBreak/>
        <w:t xml:space="preserve">kryterium szczegółowego punktowego, </w:t>
      </w:r>
      <w:r w:rsidR="0009101E" w:rsidRPr="002E33EB">
        <w:rPr>
          <w:rFonts w:ascii="Lato" w:eastAsia="Arial Unicode MS" w:hAnsi="Lato" w:cs="Arial Unicode MS"/>
        </w:rPr>
        <w:t>Podmiot wnioskujący</w:t>
      </w:r>
      <w:r w:rsidR="0009101E" w:rsidRPr="002E33EB">
        <w:rPr>
          <w:rFonts w:ascii="Lato" w:eastAsia="Arial Unicode MS" w:hAnsi="Lato" w:cs="Arial Unicode MS"/>
          <w:b/>
          <w:bCs/>
        </w:rPr>
        <w:t xml:space="preserve"> </w:t>
      </w:r>
      <w:r w:rsidRPr="002E33EB">
        <w:rPr>
          <w:rFonts w:ascii="Lato" w:eastAsia="Arial Unicode MS" w:hAnsi="Lato" w:cs="Arial Unicode MS"/>
          <w:color w:val="auto"/>
          <w:lang w:eastAsia="pl-PL"/>
        </w:rPr>
        <w:t xml:space="preserve">jest wzywany </w:t>
      </w:r>
      <w:r w:rsidR="00AA1EEA">
        <w:rPr>
          <w:rFonts w:ascii="Lato" w:eastAsia="Arial Unicode MS" w:hAnsi="Lato" w:cs="Arial Unicode MS"/>
          <w:color w:val="auto"/>
          <w:lang w:eastAsia="pl-PL"/>
        </w:rPr>
        <w:br/>
      </w:r>
      <w:r w:rsidRPr="002E33EB">
        <w:rPr>
          <w:rFonts w:ascii="Lato" w:eastAsia="Arial Unicode MS" w:hAnsi="Lato" w:cs="Arial Unicode MS"/>
          <w:color w:val="auto"/>
          <w:lang w:eastAsia="pl-PL"/>
        </w:rPr>
        <w:t xml:space="preserve">do poprawy Wniosku. Poprawy Wniosku </w:t>
      </w:r>
      <w:r w:rsidR="00697716" w:rsidRPr="002E33EB">
        <w:rPr>
          <w:rFonts w:ascii="Lato" w:eastAsia="Arial Unicode MS" w:hAnsi="Lato" w:cs="Arial Unicode MS"/>
          <w:color w:val="auto"/>
          <w:lang w:eastAsia="pl-PL"/>
        </w:rPr>
        <w:t>Podmiot w</w:t>
      </w:r>
      <w:r w:rsidRPr="002E33EB">
        <w:rPr>
          <w:rFonts w:ascii="Lato" w:eastAsia="Arial Unicode MS" w:hAnsi="Lato" w:cs="Arial Unicode MS"/>
          <w:color w:val="auto"/>
          <w:lang w:eastAsia="pl-PL"/>
        </w:rPr>
        <w:t>nioskujący dokonuje przez aplikację WOD2021</w:t>
      </w:r>
      <w:r w:rsidR="008249C0">
        <w:rPr>
          <w:rFonts w:ascii="Lato" w:eastAsia="Arial Unicode MS" w:hAnsi="Lato" w:cs="Arial Unicode MS"/>
          <w:color w:val="auto"/>
          <w:lang w:eastAsia="pl-PL"/>
        </w:rPr>
        <w:t>,</w:t>
      </w:r>
      <w:r w:rsidRPr="002E33EB">
        <w:rPr>
          <w:rFonts w:ascii="Lato" w:eastAsia="Arial Unicode MS" w:hAnsi="Lato" w:cs="Arial Unicode MS"/>
          <w:color w:val="auto"/>
          <w:lang w:eastAsia="pl-PL"/>
        </w:rPr>
        <w:t xml:space="preserve"> w sposób analogiczny jak przy składaniu Wniosku.</w:t>
      </w:r>
    </w:p>
    <w:p w14:paraId="28B29040" w14:textId="6BBFB8E7" w:rsidR="00344AFA" w:rsidRPr="002E33EB" w:rsidRDefault="00344AFA" w:rsidP="009E242F">
      <w:pPr>
        <w:pStyle w:val="Default"/>
        <w:numPr>
          <w:ilvl w:val="0"/>
          <w:numId w:val="11"/>
        </w:numPr>
        <w:suppressAutoHyphens/>
        <w:spacing w:before="120"/>
        <w:ind w:left="709"/>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W przypadku wystąpienia okoliczności, o których mowa w ust. 4, </w:t>
      </w:r>
      <w:r w:rsidR="0009101E" w:rsidRPr="002E33EB">
        <w:rPr>
          <w:rFonts w:ascii="Lato" w:eastAsia="Arial Unicode MS" w:hAnsi="Lato" w:cs="Arial Unicode MS"/>
        </w:rPr>
        <w:t>Podmiot wnioskujący</w:t>
      </w:r>
      <w:r w:rsidR="0009101E" w:rsidRPr="002E33EB">
        <w:rPr>
          <w:rFonts w:ascii="Lato" w:eastAsia="Arial Unicode MS" w:hAnsi="Lato" w:cs="Arial Unicode MS"/>
          <w:b/>
          <w:bCs/>
        </w:rPr>
        <w:t xml:space="preserve"> </w:t>
      </w:r>
      <w:r w:rsidRPr="002E33EB">
        <w:rPr>
          <w:rFonts w:ascii="Lato" w:eastAsia="Arial Unicode MS" w:hAnsi="Lato" w:cs="Arial Unicode MS"/>
          <w:color w:val="auto"/>
          <w:lang w:eastAsia="pl-PL"/>
        </w:rPr>
        <w:t xml:space="preserve">jest wzywany do poprawy Wniosku w terminie do </w:t>
      </w:r>
      <w:r w:rsidR="006B0E5C" w:rsidRPr="002E33EB">
        <w:rPr>
          <w:rFonts w:ascii="Lato" w:eastAsia="Arial Unicode MS" w:hAnsi="Lato" w:cs="Arial Unicode MS"/>
          <w:color w:val="auto"/>
          <w:lang w:eastAsia="pl-PL"/>
        </w:rPr>
        <w:t>5</w:t>
      </w:r>
      <w:r w:rsidRPr="002E33EB">
        <w:rPr>
          <w:rFonts w:ascii="Lato" w:eastAsia="Arial Unicode MS" w:hAnsi="Lato" w:cs="Arial Unicode MS"/>
          <w:color w:val="auto"/>
          <w:lang w:eastAsia="pl-PL"/>
        </w:rPr>
        <w:t xml:space="preserve"> dni </w:t>
      </w:r>
      <w:r w:rsidR="003913EE" w:rsidRPr="002E33EB">
        <w:rPr>
          <w:rFonts w:ascii="Lato" w:eastAsia="Arial Unicode MS" w:hAnsi="Lato" w:cs="Arial Unicode MS"/>
          <w:color w:val="auto"/>
          <w:lang w:eastAsia="pl-PL"/>
        </w:rPr>
        <w:t xml:space="preserve">roboczych </w:t>
      </w:r>
      <w:r w:rsidRPr="002E33EB">
        <w:rPr>
          <w:rFonts w:ascii="Lato" w:eastAsia="Arial Unicode MS" w:hAnsi="Lato" w:cs="Arial Unicode MS"/>
          <w:color w:val="auto"/>
          <w:lang w:eastAsia="pl-PL"/>
        </w:rPr>
        <w:t xml:space="preserve">od daty przekazania wezwania, jednokrotnie w każdym etapie oceny w ramach danej grupy kryteriów określonej w ust. 3, z wyjątkiem kryteriów </w:t>
      </w:r>
      <w:r w:rsidR="00FA202E">
        <w:rPr>
          <w:rFonts w:ascii="Lato" w:eastAsia="Arial Unicode MS" w:hAnsi="Lato" w:cs="Arial Unicode MS"/>
          <w:color w:val="auto"/>
          <w:lang w:eastAsia="pl-PL"/>
        </w:rPr>
        <w:t>szczegółowych</w:t>
      </w:r>
      <w:r w:rsidR="00FA202E" w:rsidRPr="002E33EB">
        <w:rPr>
          <w:rFonts w:ascii="Lato" w:eastAsia="Arial Unicode MS" w:hAnsi="Lato" w:cs="Arial Unicode MS"/>
          <w:color w:val="auto"/>
          <w:lang w:eastAsia="pl-PL"/>
        </w:rPr>
        <w:t xml:space="preserve"> </w:t>
      </w:r>
      <w:r w:rsidRPr="002E33EB">
        <w:rPr>
          <w:rFonts w:ascii="Lato" w:eastAsia="Arial Unicode MS" w:hAnsi="Lato" w:cs="Arial Unicode MS"/>
          <w:color w:val="auto"/>
          <w:lang w:eastAsia="pl-PL"/>
        </w:rPr>
        <w:t xml:space="preserve">Przedsięwzięcia, dla których obowiązuje </w:t>
      </w:r>
      <w:r w:rsidR="006B0E5C" w:rsidRPr="002E33EB">
        <w:rPr>
          <w:rFonts w:ascii="Lato" w:eastAsia="Arial Unicode MS" w:hAnsi="Lato" w:cs="Arial Unicode MS"/>
          <w:color w:val="auto"/>
          <w:lang w:eastAsia="pl-PL"/>
        </w:rPr>
        <w:t>7</w:t>
      </w:r>
      <w:r w:rsidRPr="002E33EB">
        <w:rPr>
          <w:rFonts w:ascii="Lato" w:eastAsia="Arial Unicode MS" w:hAnsi="Lato" w:cs="Arial Unicode MS"/>
          <w:color w:val="auto"/>
          <w:lang w:eastAsia="pl-PL"/>
        </w:rPr>
        <w:t xml:space="preserve"> dni </w:t>
      </w:r>
      <w:r w:rsidR="003913EE" w:rsidRPr="002E33EB">
        <w:rPr>
          <w:rFonts w:ascii="Lato" w:eastAsia="Arial Unicode MS" w:hAnsi="Lato" w:cs="Arial Unicode MS"/>
          <w:color w:val="auto"/>
          <w:lang w:eastAsia="pl-PL"/>
        </w:rPr>
        <w:t xml:space="preserve">roboczych </w:t>
      </w:r>
      <w:r w:rsidRPr="002E33EB">
        <w:rPr>
          <w:rFonts w:ascii="Lato" w:eastAsia="Arial Unicode MS" w:hAnsi="Lato" w:cs="Arial Unicode MS"/>
          <w:color w:val="auto"/>
          <w:lang w:eastAsia="pl-PL"/>
        </w:rPr>
        <w:t xml:space="preserve">na poprawę Wniosku oraz </w:t>
      </w:r>
      <w:r w:rsidR="006B0E5C" w:rsidRPr="002E33EB">
        <w:rPr>
          <w:rFonts w:ascii="Lato" w:eastAsia="Arial Unicode MS" w:hAnsi="Lato" w:cs="Arial Unicode MS"/>
          <w:color w:val="auto"/>
          <w:lang w:eastAsia="pl-PL"/>
        </w:rPr>
        <w:t>jednokrotne</w:t>
      </w:r>
      <w:r w:rsidRPr="002E33EB">
        <w:rPr>
          <w:rFonts w:ascii="Lato" w:eastAsia="Arial Unicode MS" w:hAnsi="Lato" w:cs="Arial Unicode MS"/>
          <w:color w:val="auto"/>
          <w:lang w:eastAsia="pl-PL"/>
        </w:rPr>
        <w:t xml:space="preserve"> wezwanie do jego poprawy.</w:t>
      </w:r>
    </w:p>
    <w:p w14:paraId="78B7E6C4" w14:textId="163D5ABB" w:rsidR="00344AFA" w:rsidRPr="002E33EB" w:rsidRDefault="00344AFA" w:rsidP="009E242F">
      <w:pPr>
        <w:pStyle w:val="Akapitzlist"/>
        <w:numPr>
          <w:ilvl w:val="0"/>
          <w:numId w:val="11"/>
        </w:numPr>
        <w:suppressAutoHyphens/>
        <w:autoSpaceDE w:val="0"/>
        <w:autoSpaceDN w:val="0"/>
        <w:adjustRightInd w:val="0"/>
        <w:spacing w:before="120" w:after="0" w:line="240" w:lineRule="auto"/>
        <w:ind w:left="709"/>
        <w:jc w:val="both"/>
        <w:rPr>
          <w:rFonts w:ascii="Lato" w:eastAsia="Arial Unicode MS" w:hAnsi="Lato" w:cs="Arial Unicode MS"/>
          <w:sz w:val="24"/>
          <w:szCs w:val="24"/>
          <w:lang w:eastAsia="pl-PL"/>
        </w:rPr>
      </w:pPr>
      <w:r w:rsidRPr="002E33EB">
        <w:rPr>
          <w:rFonts w:ascii="Lato" w:eastAsia="Arial Unicode MS" w:hAnsi="Lato" w:cs="Arial Unicode MS"/>
          <w:sz w:val="24"/>
          <w:szCs w:val="24"/>
        </w:rPr>
        <w:t>IOI zastrzega sobie na każdym etapie możliwość dodatkowego w stosunku</w:t>
      </w:r>
      <w:r w:rsidR="00F61DD5">
        <w:rPr>
          <w:rFonts w:ascii="Lato" w:eastAsia="Arial Unicode MS" w:hAnsi="Lato" w:cs="Arial Unicode MS"/>
          <w:sz w:val="24"/>
          <w:szCs w:val="24"/>
        </w:rPr>
        <w:br/>
      </w:r>
      <w:r w:rsidRPr="002E33EB">
        <w:rPr>
          <w:rFonts w:ascii="Lato" w:eastAsia="Arial Unicode MS" w:hAnsi="Lato" w:cs="Arial Unicode MS"/>
          <w:sz w:val="24"/>
          <w:szCs w:val="24"/>
        </w:rPr>
        <w:t xml:space="preserve">do trybu wskazanego w ust. 5 wezwania Podmiotu wnioskującego </w:t>
      </w:r>
      <w:r w:rsidR="00F61DD5">
        <w:rPr>
          <w:rFonts w:ascii="Lato" w:eastAsia="Arial Unicode MS" w:hAnsi="Lato" w:cs="Arial Unicode MS"/>
          <w:sz w:val="24"/>
          <w:szCs w:val="24"/>
        </w:rPr>
        <w:br/>
      </w:r>
      <w:r w:rsidRPr="002E33EB">
        <w:rPr>
          <w:rFonts w:ascii="Lato" w:eastAsia="Arial Unicode MS" w:hAnsi="Lato" w:cs="Arial Unicode MS"/>
          <w:sz w:val="24"/>
          <w:szCs w:val="24"/>
        </w:rPr>
        <w:t xml:space="preserve">do przedstawienia uzupełniających dokumentów niezbędnych do oceny Wniosku, w szczególności w zakresie weryfikacji oświadczeń, o których mowa </w:t>
      </w:r>
      <w:r w:rsidR="00F61DD5">
        <w:rPr>
          <w:rFonts w:ascii="Lato" w:eastAsia="Arial Unicode MS" w:hAnsi="Lato" w:cs="Arial Unicode MS"/>
          <w:sz w:val="24"/>
          <w:szCs w:val="24"/>
        </w:rPr>
        <w:br/>
      </w:r>
      <w:r w:rsidRPr="002E33EB">
        <w:rPr>
          <w:rFonts w:ascii="Lato" w:eastAsia="Arial Unicode MS" w:hAnsi="Lato" w:cs="Arial Unicode MS"/>
          <w:sz w:val="24"/>
          <w:szCs w:val="24"/>
        </w:rPr>
        <w:t>w ust. 9, oraz w wyniku sytuacji, o której mowa w § 1</w:t>
      </w:r>
      <w:r w:rsidR="00E530DC" w:rsidRPr="002E33EB">
        <w:rPr>
          <w:rFonts w:ascii="Lato" w:eastAsia="Arial Unicode MS" w:hAnsi="Lato" w:cs="Arial Unicode MS"/>
          <w:sz w:val="24"/>
          <w:szCs w:val="24"/>
        </w:rPr>
        <w:t>3</w:t>
      </w:r>
      <w:r w:rsidRPr="002E33EB">
        <w:rPr>
          <w:rFonts w:ascii="Lato" w:eastAsia="Arial Unicode MS" w:hAnsi="Lato" w:cs="Arial Unicode MS"/>
          <w:sz w:val="24"/>
          <w:szCs w:val="24"/>
        </w:rPr>
        <w:t xml:space="preserve"> ust. </w:t>
      </w:r>
      <w:r w:rsidR="00E530DC" w:rsidRPr="002E33EB">
        <w:rPr>
          <w:rFonts w:ascii="Lato" w:eastAsia="Arial Unicode MS" w:hAnsi="Lato" w:cs="Arial Unicode MS"/>
          <w:sz w:val="24"/>
          <w:szCs w:val="24"/>
        </w:rPr>
        <w:t>3</w:t>
      </w:r>
      <w:r w:rsidRPr="002E33EB">
        <w:rPr>
          <w:rFonts w:ascii="Lato" w:eastAsia="Arial Unicode MS" w:hAnsi="Lato" w:cs="Arial Unicode MS"/>
          <w:sz w:val="24"/>
          <w:szCs w:val="24"/>
        </w:rPr>
        <w:t>.</w:t>
      </w:r>
    </w:p>
    <w:p w14:paraId="4E98171C" w14:textId="6F8A0A2E" w:rsidR="00344AFA" w:rsidRPr="002E33EB" w:rsidRDefault="00344AFA" w:rsidP="009E242F">
      <w:pPr>
        <w:pStyle w:val="Akapitzlist"/>
        <w:numPr>
          <w:ilvl w:val="0"/>
          <w:numId w:val="11"/>
        </w:numPr>
        <w:suppressAutoHyphens/>
        <w:autoSpaceDE w:val="0"/>
        <w:autoSpaceDN w:val="0"/>
        <w:adjustRightInd w:val="0"/>
        <w:spacing w:before="120" w:after="0" w:line="240" w:lineRule="auto"/>
        <w:ind w:left="709"/>
        <w:jc w:val="both"/>
        <w:rPr>
          <w:rFonts w:ascii="Lato" w:eastAsia="Arial Unicode MS" w:hAnsi="Lato" w:cs="Arial Unicode MS"/>
          <w:sz w:val="24"/>
          <w:szCs w:val="24"/>
          <w:lang w:eastAsia="pl-PL"/>
        </w:rPr>
      </w:pPr>
      <w:r w:rsidRPr="002E33EB">
        <w:rPr>
          <w:rFonts w:ascii="Lato" w:eastAsia="Arial Unicode MS" w:hAnsi="Lato" w:cs="Arial Unicode MS"/>
          <w:sz w:val="24"/>
          <w:szCs w:val="24"/>
        </w:rPr>
        <w:t xml:space="preserve">Jeśli po wezwaniu, o którym mowa powyżej, stwierdza się brak dokonania poprawy w wyznaczonym terminie, IOI informuje </w:t>
      </w:r>
      <w:r w:rsidR="00BD710E">
        <w:rPr>
          <w:rFonts w:ascii="Lato" w:eastAsia="Arial Unicode MS" w:hAnsi="Lato" w:cs="Arial Unicode MS"/>
          <w:sz w:val="24"/>
          <w:szCs w:val="24"/>
        </w:rPr>
        <w:t>Podmiot wnioskujący</w:t>
      </w:r>
      <w:r w:rsidR="00BD710E" w:rsidRPr="002E33EB">
        <w:rPr>
          <w:rFonts w:ascii="Lato" w:eastAsia="Arial Unicode MS" w:hAnsi="Lato" w:cs="Arial Unicode MS"/>
          <w:sz w:val="24"/>
          <w:szCs w:val="24"/>
        </w:rPr>
        <w:t xml:space="preserve"> </w:t>
      </w:r>
      <w:r w:rsidRPr="002E33EB">
        <w:rPr>
          <w:rFonts w:ascii="Lato" w:eastAsia="Arial Unicode MS" w:hAnsi="Lato" w:cs="Arial Unicode MS"/>
          <w:sz w:val="24"/>
          <w:szCs w:val="24"/>
        </w:rPr>
        <w:t>o</w:t>
      </w:r>
      <w:r w:rsidR="00BD710E">
        <w:rPr>
          <w:rFonts w:ascii="Lato" w:eastAsia="Arial Unicode MS" w:hAnsi="Lato" w:cs="Arial Unicode MS"/>
          <w:sz w:val="24"/>
          <w:szCs w:val="24"/>
        </w:rPr>
        <w:t> </w:t>
      </w:r>
      <w:r w:rsidRPr="002E33EB">
        <w:rPr>
          <w:rFonts w:ascii="Lato" w:eastAsia="Arial Unicode MS" w:hAnsi="Lato" w:cs="Arial Unicode MS"/>
          <w:sz w:val="24"/>
          <w:szCs w:val="24"/>
        </w:rPr>
        <w:t>negatywnej ocenie Wniosku ze wskazaniem przyczyn.</w:t>
      </w:r>
    </w:p>
    <w:p w14:paraId="5C1EB74A" w14:textId="746FFBBD" w:rsidR="00344AFA" w:rsidRPr="002E33EB" w:rsidRDefault="00344AFA" w:rsidP="009E242F">
      <w:pPr>
        <w:pStyle w:val="Akapitzlist"/>
        <w:numPr>
          <w:ilvl w:val="0"/>
          <w:numId w:val="11"/>
        </w:numPr>
        <w:suppressAutoHyphens/>
        <w:autoSpaceDE w:val="0"/>
        <w:autoSpaceDN w:val="0"/>
        <w:adjustRightInd w:val="0"/>
        <w:spacing w:before="120" w:after="0" w:line="240" w:lineRule="auto"/>
        <w:ind w:left="709"/>
        <w:jc w:val="both"/>
        <w:rPr>
          <w:rFonts w:ascii="Lato" w:eastAsia="Arial Unicode MS" w:hAnsi="Lato" w:cs="Arial Unicode MS"/>
          <w:sz w:val="24"/>
          <w:szCs w:val="24"/>
          <w:lang w:eastAsia="pl-PL"/>
        </w:rPr>
      </w:pPr>
      <w:r w:rsidRPr="002E33EB">
        <w:rPr>
          <w:rFonts w:ascii="Lato" w:eastAsia="Arial Unicode MS" w:hAnsi="Lato" w:cs="Arial Unicode MS"/>
          <w:sz w:val="24"/>
          <w:szCs w:val="24"/>
        </w:rPr>
        <w:t xml:space="preserve">W przypadku stwierdzenia we Wniosku oczywistych omyłek – IOI może </w:t>
      </w:r>
      <w:r w:rsidR="00AA1EEA">
        <w:rPr>
          <w:rFonts w:ascii="Lato" w:eastAsia="Arial Unicode MS" w:hAnsi="Lato" w:cs="Arial Unicode MS"/>
          <w:sz w:val="24"/>
          <w:szCs w:val="24"/>
        </w:rPr>
        <w:br/>
      </w:r>
      <w:r w:rsidRPr="002E33EB">
        <w:rPr>
          <w:rFonts w:ascii="Lato" w:eastAsia="Arial Unicode MS" w:hAnsi="Lato" w:cs="Arial Unicode MS"/>
          <w:sz w:val="24"/>
          <w:szCs w:val="24"/>
        </w:rPr>
        <w:t xml:space="preserve">je poprawić bez konieczności wzywania Podmiotu wnioskującego do ich poprawienia (w takim przypadku IOI poprawia omyłkę z urzędu i zawiadamia </w:t>
      </w:r>
      <w:r w:rsidR="00F61DD5">
        <w:rPr>
          <w:rFonts w:ascii="Lato" w:eastAsia="Arial Unicode MS" w:hAnsi="Lato" w:cs="Arial Unicode MS"/>
          <w:sz w:val="24"/>
          <w:szCs w:val="24"/>
        </w:rPr>
        <w:br/>
      </w:r>
      <w:r w:rsidRPr="002E33EB">
        <w:rPr>
          <w:rFonts w:ascii="Lato" w:eastAsia="Arial Unicode MS" w:hAnsi="Lato" w:cs="Arial Unicode MS"/>
          <w:sz w:val="24"/>
          <w:szCs w:val="24"/>
        </w:rPr>
        <w:t xml:space="preserve">o tym Podmiot wnioskujący) albo wezwać </w:t>
      </w:r>
      <w:r w:rsidR="00BD710E">
        <w:rPr>
          <w:rFonts w:ascii="Lato" w:eastAsia="Arial Unicode MS" w:hAnsi="Lato" w:cs="Arial Unicode MS"/>
          <w:sz w:val="24"/>
          <w:szCs w:val="24"/>
        </w:rPr>
        <w:t>Podmiot wnioskujący</w:t>
      </w:r>
      <w:r w:rsidR="00BE569E" w:rsidRPr="002E33EB">
        <w:rPr>
          <w:rFonts w:ascii="Lato" w:eastAsia="Arial Unicode MS" w:hAnsi="Lato" w:cs="Arial Unicode MS"/>
          <w:sz w:val="24"/>
          <w:szCs w:val="24"/>
        </w:rPr>
        <w:t xml:space="preserve"> </w:t>
      </w:r>
      <w:r w:rsidRPr="002E33EB">
        <w:rPr>
          <w:rFonts w:ascii="Lato" w:eastAsia="Arial Unicode MS" w:hAnsi="Lato" w:cs="Arial Unicode MS"/>
          <w:sz w:val="24"/>
          <w:szCs w:val="24"/>
        </w:rPr>
        <w:t xml:space="preserve">do ich </w:t>
      </w:r>
      <w:r w:rsidR="00DB4DCD">
        <w:rPr>
          <w:rFonts w:ascii="Lato" w:eastAsia="Arial Unicode MS" w:hAnsi="Lato" w:cs="Arial Unicode MS"/>
          <w:sz w:val="24"/>
          <w:szCs w:val="24"/>
        </w:rPr>
        <w:t xml:space="preserve">poprawienia </w:t>
      </w:r>
      <w:r w:rsidRPr="002E33EB">
        <w:rPr>
          <w:rFonts w:ascii="Lato" w:eastAsia="Arial Unicode MS" w:hAnsi="Lato" w:cs="Arial Unicode MS"/>
          <w:sz w:val="24"/>
          <w:szCs w:val="24"/>
        </w:rPr>
        <w:t>w trybie, o którym mowa w ust. 4.</w:t>
      </w:r>
    </w:p>
    <w:p w14:paraId="24F84A8B" w14:textId="7B6ABB54" w:rsidR="00344AFA" w:rsidRPr="002E33EB" w:rsidRDefault="00344AFA" w:rsidP="009E242F">
      <w:pPr>
        <w:pStyle w:val="Akapitzlist"/>
        <w:numPr>
          <w:ilvl w:val="0"/>
          <w:numId w:val="11"/>
        </w:numPr>
        <w:suppressAutoHyphens/>
        <w:autoSpaceDE w:val="0"/>
        <w:autoSpaceDN w:val="0"/>
        <w:adjustRightInd w:val="0"/>
        <w:spacing w:before="120" w:after="0" w:line="240" w:lineRule="auto"/>
        <w:ind w:left="709"/>
        <w:jc w:val="both"/>
        <w:rPr>
          <w:rFonts w:ascii="Lato" w:eastAsia="Arial Unicode MS" w:hAnsi="Lato" w:cs="Arial Unicode MS"/>
          <w:sz w:val="24"/>
          <w:szCs w:val="24"/>
          <w:lang w:eastAsia="pl-PL"/>
        </w:rPr>
      </w:pPr>
      <w:r w:rsidRPr="002E33EB">
        <w:rPr>
          <w:rFonts w:ascii="Lato" w:eastAsia="Arial Unicode MS" w:hAnsi="Lato" w:cs="Arial Unicode MS"/>
          <w:sz w:val="24"/>
          <w:szCs w:val="24"/>
        </w:rPr>
        <w:t xml:space="preserve">IOI dokonuje weryfikacji spełnienia kryteriów dla złożonego Wniosku, którego integralną część stanowią załączniki i oświadczenia zgodnie z załącznikiem </w:t>
      </w:r>
      <w:r w:rsidR="00AA1EEA">
        <w:rPr>
          <w:rFonts w:ascii="Lato" w:eastAsia="Arial Unicode MS" w:hAnsi="Lato" w:cs="Arial Unicode MS"/>
          <w:sz w:val="24"/>
          <w:szCs w:val="24"/>
        </w:rPr>
        <w:br/>
      </w:r>
      <w:r w:rsidRPr="002E33EB">
        <w:rPr>
          <w:rFonts w:ascii="Lato" w:eastAsia="Arial Unicode MS" w:hAnsi="Lato" w:cs="Arial Unicode MS"/>
          <w:sz w:val="24"/>
          <w:szCs w:val="24"/>
        </w:rPr>
        <w:t xml:space="preserve">nr </w:t>
      </w:r>
      <w:r w:rsidR="00C879DF" w:rsidRPr="002E33EB">
        <w:rPr>
          <w:rFonts w:ascii="Lato" w:eastAsia="Arial Unicode MS" w:hAnsi="Lato" w:cs="Arial Unicode MS"/>
          <w:sz w:val="24"/>
          <w:szCs w:val="24"/>
        </w:rPr>
        <w:t xml:space="preserve">6 </w:t>
      </w:r>
      <w:r w:rsidRPr="002E33EB">
        <w:rPr>
          <w:rFonts w:ascii="Lato" w:eastAsia="Arial Unicode MS" w:hAnsi="Lato" w:cs="Arial Unicode MS"/>
          <w:sz w:val="24"/>
          <w:szCs w:val="24"/>
        </w:rPr>
        <w:t>do Regulaminu.</w:t>
      </w:r>
    </w:p>
    <w:p w14:paraId="037BB781" w14:textId="795D0482" w:rsidR="00227CA2" w:rsidRPr="001778F1" w:rsidRDefault="00227CA2" w:rsidP="00227CA2">
      <w:pPr>
        <w:pStyle w:val="Akapitzlist"/>
        <w:numPr>
          <w:ilvl w:val="0"/>
          <w:numId w:val="11"/>
        </w:numPr>
        <w:suppressAutoHyphens/>
        <w:autoSpaceDE w:val="0"/>
        <w:autoSpaceDN w:val="0"/>
        <w:adjustRightInd w:val="0"/>
        <w:spacing w:before="120" w:after="0" w:line="240" w:lineRule="auto"/>
        <w:ind w:left="709"/>
        <w:jc w:val="both"/>
        <w:rPr>
          <w:rFonts w:ascii="Lato" w:eastAsia="Arial Unicode MS" w:hAnsi="Lato" w:cs="Arial Unicode MS"/>
          <w:sz w:val="24"/>
          <w:szCs w:val="24"/>
        </w:rPr>
      </w:pPr>
      <w:r w:rsidRPr="001778F1">
        <w:rPr>
          <w:rFonts w:ascii="Lato" w:eastAsia="Arial Unicode MS" w:hAnsi="Lato" w:cs="Arial Unicode MS"/>
          <w:sz w:val="24"/>
          <w:szCs w:val="24"/>
        </w:rPr>
        <w:t xml:space="preserve">KOP dokonuje rzetelnej i bezstronnej oceny Wniosków. Tryb pracy KOP </w:t>
      </w:r>
      <w:r w:rsidR="00F61DD5" w:rsidRPr="001778F1">
        <w:rPr>
          <w:rFonts w:ascii="Lato" w:eastAsia="Arial Unicode MS" w:hAnsi="Lato" w:cs="Arial Unicode MS"/>
          <w:sz w:val="24"/>
          <w:szCs w:val="24"/>
        </w:rPr>
        <w:br/>
      </w:r>
      <w:r w:rsidRPr="001778F1">
        <w:rPr>
          <w:rFonts w:ascii="Lato" w:eastAsia="Arial Unicode MS" w:hAnsi="Lato" w:cs="Arial Unicode MS"/>
          <w:sz w:val="24"/>
          <w:szCs w:val="24"/>
        </w:rPr>
        <w:t>i szczegółowe zasady oceny Wniosków okreś</w:t>
      </w:r>
      <w:r w:rsidR="0092295F" w:rsidRPr="001778F1">
        <w:rPr>
          <w:rFonts w:ascii="Lato" w:eastAsia="Arial Unicode MS" w:hAnsi="Lato" w:cs="Arial Unicode MS"/>
          <w:sz w:val="24"/>
          <w:szCs w:val="24"/>
        </w:rPr>
        <w:t xml:space="preserve">la </w:t>
      </w:r>
      <w:r w:rsidRPr="001778F1">
        <w:rPr>
          <w:rFonts w:ascii="Lato" w:eastAsia="Arial Unicode MS" w:hAnsi="Lato" w:cs="Arial Unicode MS"/>
          <w:sz w:val="24"/>
          <w:szCs w:val="24"/>
        </w:rPr>
        <w:t>Regulamin pracy KOP.</w:t>
      </w:r>
    </w:p>
    <w:p w14:paraId="36E67B71" w14:textId="77777777" w:rsidR="00853435" w:rsidRPr="002E33EB" w:rsidRDefault="00853435" w:rsidP="00D04EA6">
      <w:pPr>
        <w:pStyle w:val="ROZDZODDZPRZEDMprzedmiotregulacjirozdziauluboddziau"/>
        <w:spacing w:line="240" w:lineRule="auto"/>
        <w:contextualSpacing/>
        <w:rPr>
          <w:rFonts w:ascii="Lato" w:eastAsia="Arial Unicode MS" w:hAnsi="Lato" w:cs="Arial Unicode MS"/>
        </w:rPr>
      </w:pPr>
      <w:r w:rsidRPr="001778F1">
        <w:rPr>
          <w:rFonts w:ascii="Lato" w:eastAsia="Arial Unicode MS" w:hAnsi="Lato" w:cs="Arial Unicode MS"/>
        </w:rPr>
        <w:t>§ 9</w:t>
      </w:r>
      <w:r w:rsidRPr="002E33EB">
        <w:rPr>
          <w:rFonts w:ascii="Lato" w:eastAsia="Arial Unicode MS" w:hAnsi="Lato" w:cs="Arial Unicode MS"/>
        </w:rPr>
        <w:t xml:space="preserve"> </w:t>
      </w:r>
    </w:p>
    <w:p w14:paraId="4D08206F" w14:textId="22A88AED" w:rsidR="00853435" w:rsidRPr="002E33EB" w:rsidRDefault="00853435"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Ocena wniosków według kryteriów formalnych i horyzontalnych</w:t>
      </w:r>
    </w:p>
    <w:p w14:paraId="2F047683" w14:textId="1A1617CC" w:rsidR="00853435" w:rsidRPr="002E33EB" w:rsidRDefault="00853435" w:rsidP="009E242F">
      <w:pPr>
        <w:pStyle w:val="Default"/>
        <w:numPr>
          <w:ilvl w:val="0"/>
          <w:numId w:val="15"/>
        </w:numPr>
        <w:suppressAutoHyphens/>
        <w:spacing w:before="120"/>
        <w:contextualSpacing/>
        <w:jc w:val="both"/>
        <w:rPr>
          <w:rFonts w:ascii="Lato" w:eastAsia="Arial Unicode MS" w:hAnsi="Lato" w:cs="Arial Unicode MS"/>
          <w:lang w:eastAsia="pl-PL"/>
        </w:rPr>
      </w:pPr>
      <w:r w:rsidRPr="002E33EB">
        <w:rPr>
          <w:rFonts w:ascii="Lato" w:eastAsia="Arial Unicode MS" w:hAnsi="Lato" w:cs="Arial Unicode MS"/>
          <w:color w:val="auto"/>
          <w:lang w:eastAsia="pl-PL"/>
        </w:rPr>
        <w:t>IOI dokonuje oceny Wniosku złożonego przez Podmiot wnioskujący według kryteriów formalnych:</w:t>
      </w:r>
    </w:p>
    <w:p w14:paraId="59433D54" w14:textId="51D902BD" w:rsidR="00853435" w:rsidRPr="002E33EB" w:rsidRDefault="00EA7A26" w:rsidP="009E242F">
      <w:pPr>
        <w:pStyle w:val="Default"/>
        <w:numPr>
          <w:ilvl w:val="0"/>
          <w:numId w:val="14"/>
        </w:numPr>
        <w:suppressAutoHyphens/>
        <w:spacing w:before="120"/>
        <w:ind w:left="1134"/>
        <w:contextualSpacing/>
        <w:jc w:val="both"/>
        <w:rPr>
          <w:rFonts w:ascii="Lato" w:eastAsia="Arial Unicode MS" w:hAnsi="Lato" w:cs="Arial Unicode MS"/>
          <w:color w:val="auto"/>
          <w:lang w:eastAsia="pl-PL"/>
        </w:rPr>
      </w:pPr>
      <w:r w:rsidRPr="00EF2817">
        <w:rPr>
          <w:rFonts w:ascii="Lato" w:eastAsia="Arial Unicode MS" w:hAnsi="Lato" w:cs="Arial Unicode MS"/>
          <w:color w:val="auto"/>
          <w:lang w:eastAsia="pl-PL"/>
        </w:rPr>
        <w:t>czy</w:t>
      </w:r>
      <w:r w:rsidRPr="00EA7A26">
        <w:rPr>
          <w:rFonts w:ascii="Lato" w:eastAsia="Arial Unicode MS" w:hAnsi="Lato" w:cs="Arial Unicode MS"/>
          <w:color w:val="auto"/>
          <w:lang w:eastAsia="pl-PL"/>
        </w:rPr>
        <w:t xml:space="preserve"> </w:t>
      </w:r>
      <w:r w:rsidR="00853435" w:rsidRPr="002E33EB">
        <w:rPr>
          <w:rFonts w:ascii="Lato" w:eastAsia="Arial Unicode MS" w:hAnsi="Lato" w:cs="Arial Unicode MS"/>
          <w:color w:val="auto"/>
          <w:lang w:eastAsia="pl-PL"/>
        </w:rPr>
        <w:t>Wniosek jest złożony w terminie określonym w Regulaminie;</w:t>
      </w:r>
    </w:p>
    <w:p w14:paraId="0394B322" w14:textId="39884FEE" w:rsidR="00853435" w:rsidRPr="002E33EB" w:rsidRDefault="00EA7A26" w:rsidP="009E242F">
      <w:pPr>
        <w:pStyle w:val="Default"/>
        <w:numPr>
          <w:ilvl w:val="0"/>
          <w:numId w:val="14"/>
        </w:numPr>
        <w:suppressAutoHyphens/>
        <w:spacing w:before="120"/>
        <w:ind w:left="1134"/>
        <w:contextualSpacing/>
        <w:jc w:val="both"/>
        <w:rPr>
          <w:rFonts w:ascii="Lato" w:eastAsia="Arial Unicode MS" w:hAnsi="Lato" w:cs="Arial Unicode MS"/>
          <w:color w:val="auto"/>
          <w:lang w:eastAsia="pl-PL"/>
        </w:rPr>
      </w:pPr>
      <w:r>
        <w:rPr>
          <w:rFonts w:ascii="Lato" w:eastAsia="Arial Unicode MS" w:hAnsi="Lato" w:cs="Arial Unicode MS"/>
          <w:color w:val="auto"/>
          <w:lang w:eastAsia="pl-PL"/>
        </w:rPr>
        <w:t xml:space="preserve">czy </w:t>
      </w:r>
      <w:r w:rsidR="00853435" w:rsidRPr="002E33EB">
        <w:rPr>
          <w:rFonts w:ascii="Lato" w:eastAsia="Arial Unicode MS" w:hAnsi="Lato" w:cs="Arial Unicode MS"/>
          <w:color w:val="auto"/>
          <w:lang w:eastAsia="pl-PL"/>
        </w:rPr>
        <w:t>Wniosek jest złożony w języku polskim;</w:t>
      </w:r>
    </w:p>
    <w:p w14:paraId="3B3C6EB6" w14:textId="55D9147C" w:rsidR="00853435" w:rsidRPr="002E33EB" w:rsidRDefault="00EA7A26" w:rsidP="009E242F">
      <w:pPr>
        <w:pStyle w:val="Default"/>
        <w:numPr>
          <w:ilvl w:val="0"/>
          <w:numId w:val="14"/>
        </w:numPr>
        <w:suppressAutoHyphens/>
        <w:spacing w:before="120"/>
        <w:ind w:left="1134"/>
        <w:contextualSpacing/>
        <w:jc w:val="both"/>
        <w:rPr>
          <w:rFonts w:ascii="Lato" w:eastAsia="Arial Unicode MS" w:hAnsi="Lato" w:cs="Arial Unicode MS"/>
          <w:color w:val="auto"/>
          <w:lang w:eastAsia="pl-PL"/>
        </w:rPr>
      </w:pPr>
      <w:r>
        <w:rPr>
          <w:rFonts w:ascii="Lato" w:eastAsia="Arial Unicode MS" w:hAnsi="Lato" w:cs="Arial Unicode MS"/>
          <w:color w:val="auto"/>
          <w:lang w:eastAsia="pl-PL"/>
        </w:rPr>
        <w:t xml:space="preserve">czy </w:t>
      </w:r>
      <w:r w:rsidR="00853435" w:rsidRPr="002E33EB">
        <w:rPr>
          <w:rFonts w:ascii="Lato" w:eastAsia="Arial Unicode MS" w:hAnsi="Lato" w:cs="Arial Unicode MS"/>
          <w:color w:val="auto"/>
          <w:lang w:eastAsia="pl-PL"/>
        </w:rPr>
        <w:t>Wniosek jest kompletny, czy wypełniono wszystkie wymagane pola formularza</w:t>
      </w:r>
      <w:r w:rsidR="009207A3" w:rsidRPr="002E33EB">
        <w:rPr>
          <w:rFonts w:ascii="Lato" w:eastAsia="Arial Unicode MS" w:hAnsi="Lato" w:cs="Arial Unicode MS"/>
          <w:color w:val="auto"/>
          <w:lang w:eastAsia="pl-PL"/>
        </w:rPr>
        <w:t xml:space="preserve"> </w:t>
      </w:r>
      <w:r w:rsidR="00853435" w:rsidRPr="002E33EB">
        <w:rPr>
          <w:rFonts w:ascii="Lato" w:eastAsia="Arial Unicode MS" w:hAnsi="Lato" w:cs="Arial Unicode MS"/>
          <w:color w:val="auto"/>
          <w:lang w:eastAsia="pl-PL"/>
        </w:rPr>
        <w:t>Wniosku oraz czy jest spójny z dołączonymi i wymaganymi załącznikami;</w:t>
      </w:r>
    </w:p>
    <w:p w14:paraId="18701835" w14:textId="050F38FE" w:rsidR="00853435" w:rsidRPr="002E33EB" w:rsidRDefault="00EA7A26" w:rsidP="009E242F">
      <w:pPr>
        <w:pStyle w:val="Default"/>
        <w:numPr>
          <w:ilvl w:val="0"/>
          <w:numId w:val="14"/>
        </w:numPr>
        <w:suppressAutoHyphens/>
        <w:spacing w:before="120"/>
        <w:ind w:left="1134"/>
        <w:contextualSpacing/>
        <w:jc w:val="both"/>
        <w:rPr>
          <w:rFonts w:ascii="Lato" w:eastAsia="Arial Unicode MS" w:hAnsi="Lato" w:cs="Arial Unicode MS"/>
          <w:color w:val="auto"/>
          <w:lang w:eastAsia="pl-PL"/>
        </w:rPr>
      </w:pPr>
      <w:r>
        <w:rPr>
          <w:rFonts w:ascii="Lato" w:eastAsia="Arial Unicode MS" w:hAnsi="Lato" w:cs="Arial Unicode MS"/>
          <w:color w:val="auto"/>
          <w:lang w:eastAsia="pl-PL"/>
        </w:rPr>
        <w:t xml:space="preserve">czy </w:t>
      </w:r>
      <w:r w:rsidR="00853435" w:rsidRPr="002E33EB">
        <w:rPr>
          <w:rFonts w:ascii="Lato" w:eastAsia="Arial Unicode MS" w:hAnsi="Lato" w:cs="Arial Unicode MS"/>
          <w:color w:val="auto"/>
          <w:lang w:eastAsia="pl-PL"/>
        </w:rPr>
        <w:t>Podmiot wnioskujący mieści się w katalogu podmiotów uprawnionych;</w:t>
      </w:r>
    </w:p>
    <w:p w14:paraId="78A24728" w14:textId="7A9FE232" w:rsidR="00EA7A26" w:rsidRPr="002E33EB" w:rsidRDefault="00D95EE6" w:rsidP="001707D1">
      <w:pPr>
        <w:pStyle w:val="Default"/>
        <w:numPr>
          <w:ilvl w:val="0"/>
          <w:numId w:val="14"/>
        </w:numPr>
        <w:suppressAutoHyphens/>
        <w:spacing w:before="120"/>
        <w:ind w:left="1134"/>
        <w:contextualSpacing/>
        <w:jc w:val="both"/>
        <w:rPr>
          <w:rFonts w:ascii="Lato" w:eastAsia="Arial Unicode MS" w:hAnsi="Lato" w:cs="Arial Unicode MS"/>
          <w:color w:val="auto"/>
          <w:lang w:eastAsia="pl-PL"/>
        </w:rPr>
      </w:pPr>
      <w:r w:rsidRPr="001707D1">
        <w:rPr>
          <w:rFonts w:ascii="Lato" w:eastAsia="Arial Unicode MS" w:hAnsi="Lato" w:cs="Arial Unicode MS"/>
          <w:color w:val="auto"/>
          <w:lang w:eastAsia="pl-PL"/>
        </w:rPr>
        <w:t>r</w:t>
      </w:r>
      <w:r w:rsidR="00853435" w:rsidRPr="002E33EB">
        <w:rPr>
          <w:rFonts w:ascii="Lato" w:eastAsia="Arial Unicode MS" w:hAnsi="Lato" w:cs="Arial Unicode MS"/>
          <w:color w:val="auto"/>
          <w:lang w:eastAsia="pl-PL"/>
        </w:rPr>
        <w:t>ealizacja Przedsięwzięcia nie została rozpoczęta przed dniem złożenia Wniosku</w:t>
      </w:r>
      <w:r w:rsidR="001707D1" w:rsidRPr="001707D1">
        <w:rPr>
          <w:rFonts w:ascii="Lato" w:eastAsia="Arial Unicode MS" w:hAnsi="Lato" w:cs="Arial Unicode MS"/>
          <w:color w:val="auto"/>
          <w:lang w:eastAsia="pl-PL"/>
        </w:rPr>
        <w:t xml:space="preserve">. </w:t>
      </w:r>
    </w:p>
    <w:p w14:paraId="01EF4F4A" w14:textId="011773B1" w:rsidR="00DF7360" w:rsidRPr="002E33EB" w:rsidRDefault="00DF7360" w:rsidP="009E242F">
      <w:pPr>
        <w:pStyle w:val="Default"/>
        <w:numPr>
          <w:ilvl w:val="0"/>
          <w:numId w:val="15"/>
        </w:numPr>
        <w:suppressAutoHyphens/>
        <w:spacing w:before="120"/>
        <w:contextualSpacing/>
        <w:jc w:val="both"/>
        <w:rPr>
          <w:rFonts w:ascii="Lato" w:eastAsia="Arial Unicode MS" w:hAnsi="Lato" w:cs="Arial Unicode MS"/>
          <w:lang w:eastAsia="pl-PL"/>
        </w:rPr>
      </w:pPr>
      <w:r w:rsidRPr="002E33EB">
        <w:rPr>
          <w:rFonts w:ascii="Lato" w:eastAsia="Arial Unicode MS" w:hAnsi="Lato" w:cs="Arial Unicode MS"/>
          <w:color w:val="auto"/>
          <w:lang w:eastAsia="pl-PL"/>
        </w:rPr>
        <w:t xml:space="preserve">Przedsięwzięcia ocenione pozytywnie pod kątem kryteriów, o których mowa </w:t>
      </w:r>
      <w:r w:rsidR="00F61DD5">
        <w:rPr>
          <w:rFonts w:ascii="Lato" w:eastAsia="Arial Unicode MS" w:hAnsi="Lato" w:cs="Arial Unicode MS"/>
          <w:color w:val="auto"/>
          <w:lang w:eastAsia="pl-PL"/>
        </w:rPr>
        <w:br/>
      </w:r>
      <w:r w:rsidRPr="002E33EB">
        <w:rPr>
          <w:rFonts w:ascii="Lato" w:eastAsia="Arial Unicode MS" w:hAnsi="Lato" w:cs="Arial Unicode MS"/>
          <w:color w:val="auto"/>
          <w:lang w:eastAsia="pl-PL"/>
        </w:rPr>
        <w:t>w ust. 1</w:t>
      </w:r>
      <w:r w:rsidR="003819D5">
        <w:rPr>
          <w:rFonts w:ascii="Lato" w:eastAsia="Arial Unicode MS" w:hAnsi="Lato" w:cs="Arial Unicode MS"/>
          <w:color w:val="auto"/>
          <w:lang w:eastAsia="pl-PL"/>
        </w:rPr>
        <w:t>,</w:t>
      </w:r>
      <w:r w:rsidRPr="002E33EB">
        <w:rPr>
          <w:rFonts w:ascii="Lato" w:eastAsia="Arial Unicode MS" w:hAnsi="Lato" w:cs="Arial Unicode MS"/>
          <w:color w:val="auto"/>
          <w:lang w:eastAsia="pl-PL"/>
        </w:rPr>
        <w:t xml:space="preserve"> przechodzą do etapu oceny według kryteriów horyzontalnych określonych w załączniku nr </w:t>
      </w:r>
      <w:r w:rsidR="001F1E85" w:rsidRPr="002E33EB">
        <w:rPr>
          <w:rFonts w:ascii="Lato" w:eastAsia="Arial Unicode MS" w:hAnsi="Lato" w:cs="Arial Unicode MS"/>
          <w:color w:val="auto"/>
          <w:lang w:eastAsia="pl-PL"/>
        </w:rPr>
        <w:t>2</w:t>
      </w:r>
      <w:r w:rsidRPr="002E33EB">
        <w:rPr>
          <w:rFonts w:ascii="Lato" w:eastAsia="Arial Unicode MS" w:hAnsi="Lato" w:cs="Arial Unicode MS"/>
          <w:color w:val="auto"/>
          <w:lang w:eastAsia="pl-PL"/>
        </w:rPr>
        <w:t xml:space="preserve"> do Regulaminu.</w:t>
      </w:r>
    </w:p>
    <w:p w14:paraId="01478F34" w14:textId="33829F4B" w:rsidR="00F407BE" w:rsidRPr="002E33EB" w:rsidRDefault="00DF7360" w:rsidP="009E242F">
      <w:pPr>
        <w:pStyle w:val="Default"/>
        <w:numPr>
          <w:ilvl w:val="0"/>
          <w:numId w:val="15"/>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rPr>
        <w:lastRenderedPageBreak/>
        <w:t>Ocena według kryteriów formalnych i kryteriów horyzontalnych jest oceną 0/1</w:t>
      </w:r>
      <w:r w:rsidRPr="002E33EB">
        <w:rPr>
          <w:rStyle w:val="Odwoanieprzypisudolnego"/>
          <w:rFonts w:ascii="Lato" w:eastAsia="Arial Unicode MS" w:hAnsi="Lato" w:cs="Arial Unicode MS"/>
        </w:rPr>
        <w:footnoteReference w:id="3"/>
      </w:r>
      <w:r w:rsidRPr="002E33EB">
        <w:rPr>
          <w:rFonts w:ascii="Lato" w:eastAsia="Arial Unicode MS" w:hAnsi="Lato" w:cs="Arial Unicode MS"/>
        </w:rPr>
        <w:t xml:space="preserve">, co oznacza, że weryfikacja dokonywana jest pod kątem spełnienia </w:t>
      </w:r>
      <w:r w:rsidR="00F61DD5">
        <w:rPr>
          <w:rFonts w:ascii="Lato" w:eastAsia="Arial Unicode MS" w:hAnsi="Lato" w:cs="Arial Unicode MS"/>
        </w:rPr>
        <w:br/>
      </w:r>
      <w:r w:rsidRPr="002E33EB">
        <w:rPr>
          <w:rFonts w:ascii="Lato" w:eastAsia="Arial Unicode MS" w:hAnsi="Lato" w:cs="Arial Unicode MS"/>
        </w:rPr>
        <w:t>lub niespełnienia danego kryterium.</w:t>
      </w:r>
    </w:p>
    <w:p w14:paraId="4FD05DCA" w14:textId="445C6B64" w:rsidR="00DF7360" w:rsidRPr="002E33EB" w:rsidRDefault="00DF7360"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xml:space="preserve">§ 10 </w:t>
      </w:r>
    </w:p>
    <w:p w14:paraId="6A091997" w14:textId="40030B2C" w:rsidR="00DF7360" w:rsidRPr="002E33EB" w:rsidRDefault="00DF7360"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Ocena wniosków według kryteriów szczegółowych</w:t>
      </w:r>
    </w:p>
    <w:p w14:paraId="029AF2D1" w14:textId="09A052F8" w:rsidR="00F407BE" w:rsidRPr="002E33EB" w:rsidRDefault="00DF7360" w:rsidP="009E242F">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Przedsięwzięcia ocenione pozytywnie pod kątem kryteriów horyzontalnych przechodzą do etapu oceny według kryteriów szczegółowych dostępowych określonych w załączniku nr 2 do Regulaminu</w:t>
      </w:r>
      <w:r w:rsidR="00267E1E" w:rsidRPr="002E33EB">
        <w:rPr>
          <w:rFonts w:ascii="Lato" w:eastAsia="Arial Unicode MS" w:hAnsi="Lato" w:cs="Arial Unicode MS"/>
          <w:color w:val="auto"/>
          <w:lang w:eastAsia="pl-PL"/>
        </w:rPr>
        <w:t xml:space="preserve"> (ocena w systemie 0-1).</w:t>
      </w:r>
    </w:p>
    <w:p w14:paraId="62228A94" w14:textId="2FA4A759" w:rsidR="00CA4B01" w:rsidRPr="002E33EB" w:rsidRDefault="00CA4B01" w:rsidP="009E242F">
      <w:pPr>
        <w:pStyle w:val="Default"/>
        <w:numPr>
          <w:ilvl w:val="0"/>
          <w:numId w:val="16"/>
        </w:numPr>
        <w:suppressAutoHyphens/>
        <w:spacing w:before="120"/>
        <w:contextualSpacing/>
        <w:jc w:val="both"/>
        <w:rPr>
          <w:rFonts w:ascii="Lato" w:eastAsia="Arial Unicode MS" w:hAnsi="Lato" w:cs="Arial Unicode MS"/>
          <w:lang w:eastAsia="pl-PL"/>
        </w:rPr>
      </w:pPr>
      <w:r w:rsidRPr="002E33EB">
        <w:rPr>
          <w:rFonts w:ascii="Lato" w:eastAsia="Arial Unicode MS" w:hAnsi="Lato" w:cs="Arial Unicode MS"/>
          <w:color w:val="auto"/>
          <w:lang w:eastAsia="pl-PL"/>
        </w:rPr>
        <w:t xml:space="preserve">Wnioski ocenione pozytywnie pod kątem kryteriów szczegółowych dostępowych </w:t>
      </w:r>
      <w:r w:rsidR="00AD2813" w:rsidRPr="002E33EB">
        <w:rPr>
          <w:rFonts w:ascii="Lato" w:eastAsia="Arial Unicode MS" w:hAnsi="Lato" w:cs="Arial Unicode MS"/>
          <w:color w:val="auto"/>
          <w:lang w:eastAsia="pl-PL"/>
        </w:rPr>
        <w:t xml:space="preserve">(ocena w systemie </w:t>
      </w:r>
      <w:r w:rsidR="00267E1E" w:rsidRPr="002E33EB">
        <w:rPr>
          <w:rFonts w:ascii="Lato" w:eastAsia="Arial Unicode MS" w:hAnsi="Lato" w:cs="Arial Unicode MS"/>
          <w:color w:val="auto"/>
          <w:lang w:eastAsia="pl-PL"/>
        </w:rPr>
        <w:t>0</w:t>
      </w:r>
      <w:r w:rsidR="0075598D" w:rsidRPr="002E33EB">
        <w:rPr>
          <w:rFonts w:ascii="Lato" w:eastAsia="Arial Unicode MS" w:hAnsi="Lato" w:cs="Arial Unicode MS"/>
          <w:color w:val="auto"/>
          <w:lang w:eastAsia="pl-PL"/>
        </w:rPr>
        <w:t>/</w:t>
      </w:r>
      <w:r w:rsidR="00267E1E" w:rsidRPr="002E33EB">
        <w:rPr>
          <w:rFonts w:ascii="Lato" w:eastAsia="Arial Unicode MS" w:hAnsi="Lato" w:cs="Arial Unicode MS"/>
          <w:color w:val="auto"/>
          <w:lang w:eastAsia="pl-PL"/>
        </w:rPr>
        <w:t xml:space="preserve">1) </w:t>
      </w:r>
      <w:r w:rsidRPr="002E33EB">
        <w:rPr>
          <w:rFonts w:ascii="Lato" w:eastAsia="Arial Unicode MS" w:hAnsi="Lato" w:cs="Arial Unicode MS"/>
          <w:color w:val="auto"/>
          <w:lang w:eastAsia="pl-PL"/>
        </w:rPr>
        <w:t>przechodzą do etapu oceny kryteriów szczegółowych punktowych</w:t>
      </w:r>
      <w:r w:rsidR="00E443A2" w:rsidRPr="002E33EB">
        <w:rPr>
          <w:rFonts w:ascii="Lato" w:eastAsia="Arial Unicode MS" w:hAnsi="Lato" w:cs="Arial Unicode MS"/>
          <w:color w:val="auto"/>
          <w:lang w:eastAsia="pl-PL"/>
        </w:rPr>
        <w:t xml:space="preserve"> i dodatkowo premiowanych</w:t>
      </w:r>
      <w:r w:rsidRPr="002E33EB">
        <w:rPr>
          <w:rFonts w:ascii="Lato" w:eastAsia="Arial Unicode MS" w:hAnsi="Lato" w:cs="Arial Unicode MS"/>
          <w:color w:val="auto"/>
          <w:lang w:eastAsia="pl-PL"/>
        </w:rPr>
        <w:t>. Warunkiem pozytywnej oceny w oparciu o kryteria szczegółowe dostępowe jest spełnienie przez złożony Wniosek wszystkich kryteriów szczegółowych dostępowych. Jeżeli złożony Wniosek nie spełnia choćby jednego kryterium szczegółowego dostępowego, uzyskuje ocenę negatywną.</w:t>
      </w:r>
    </w:p>
    <w:p w14:paraId="77A9B2BF" w14:textId="77777777" w:rsidR="00267E1E" w:rsidRPr="002E33EB" w:rsidRDefault="00CA4B01"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Ocena kryteriów szczegółowych punktowych polega na przyznaniu punktów zgodnie z punktacją określoną w załączniku nr 2 do Regulaminu</w:t>
      </w:r>
      <w:r w:rsidR="00447F3F" w:rsidRPr="002E33EB">
        <w:rPr>
          <w:rFonts w:ascii="Lato" w:eastAsia="Arial Unicode MS" w:hAnsi="Lato" w:cs="Arial Unicode MS"/>
          <w:color w:val="auto"/>
          <w:lang w:eastAsia="pl-PL"/>
        </w:rPr>
        <w:t>:</w:t>
      </w:r>
    </w:p>
    <w:p w14:paraId="45C71B5A" w14:textId="62B580E9" w:rsidR="00267E1E" w:rsidRPr="002E33EB" w:rsidRDefault="00267E1E" w:rsidP="006528E4">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W ramach kryteriów szczegółowych punktowych projekt może otrzymać maksymalnie 100 punktów (bez uwzględnienia punktów za spełnienie kryteriów premiujących). Za spełnienie punktów premiujących </w:t>
      </w:r>
      <w:r w:rsidR="005E73D5">
        <w:rPr>
          <w:rFonts w:ascii="Lato" w:eastAsia="Arial Unicode MS" w:hAnsi="Lato" w:cs="Arial Unicode MS"/>
          <w:color w:val="auto"/>
          <w:lang w:eastAsia="pl-PL"/>
        </w:rPr>
        <w:t>W</w:t>
      </w:r>
      <w:r w:rsidRPr="002E33EB">
        <w:rPr>
          <w:rFonts w:ascii="Lato" w:eastAsia="Arial Unicode MS" w:hAnsi="Lato" w:cs="Arial Unicode MS"/>
          <w:color w:val="auto"/>
          <w:lang w:eastAsia="pl-PL"/>
        </w:rPr>
        <w:t>niosek może dodatkowo uzyskać 3</w:t>
      </w:r>
      <w:r w:rsidR="003C67CC" w:rsidRPr="002E33EB">
        <w:rPr>
          <w:rFonts w:ascii="Lato" w:eastAsia="Arial Unicode MS" w:hAnsi="Lato" w:cs="Arial Unicode MS"/>
          <w:color w:val="auto"/>
          <w:lang w:eastAsia="pl-PL"/>
        </w:rPr>
        <w:t>2</w:t>
      </w:r>
      <w:r w:rsidRPr="002E33EB">
        <w:rPr>
          <w:rFonts w:ascii="Lato" w:eastAsia="Arial Unicode MS" w:hAnsi="Lato" w:cs="Arial Unicode MS"/>
          <w:color w:val="auto"/>
          <w:lang w:eastAsia="pl-PL"/>
        </w:rPr>
        <w:t xml:space="preserve"> punkt</w:t>
      </w:r>
      <w:r w:rsidR="00A95516" w:rsidRPr="002E33EB">
        <w:rPr>
          <w:rFonts w:ascii="Lato" w:eastAsia="Arial Unicode MS" w:hAnsi="Lato" w:cs="Arial Unicode MS"/>
          <w:color w:val="auto"/>
          <w:lang w:eastAsia="pl-PL"/>
        </w:rPr>
        <w:t>y</w:t>
      </w:r>
      <w:r w:rsidRPr="002E33EB">
        <w:rPr>
          <w:rFonts w:ascii="Lato" w:eastAsia="Arial Unicode MS" w:hAnsi="Lato" w:cs="Arial Unicode MS"/>
          <w:color w:val="auto"/>
          <w:lang w:eastAsia="pl-PL"/>
        </w:rPr>
        <w:t xml:space="preserve">. </w:t>
      </w:r>
    </w:p>
    <w:p w14:paraId="1D5F0593" w14:textId="518428F8" w:rsidR="00267E1E" w:rsidRPr="002E33EB" w:rsidRDefault="00267E1E" w:rsidP="00267E1E">
      <w:pPr>
        <w:pStyle w:val="Default"/>
        <w:suppressAutoHyphens/>
        <w:spacing w:before="120"/>
        <w:ind w:left="7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Łącznie </w:t>
      </w:r>
      <w:r w:rsidR="00CE0871" w:rsidRPr="002E33EB">
        <w:rPr>
          <w:rFonts w:ascii="Lato" w:eastAsia="Arial Unicode MS" w:hAnsi="Lato" w:cs="Arial Unicode MS"/>
          <w:color w:val="auto"/>
          <w:lang w:eastAsia="pl-PL"/>
        </w:rPr>
        <w:t xml:space="preserve">Podmiot wnioskujący </w:t>
      </w:r>
      <w:r w:rsidRPr="002E33EB">
        <w:rPr>
          <w:rFonts w:ascii="Lato" w:eastAsia="Arial Unicode MS" w:hAnsi="Lato" w:cs="Arial Unicode MS"/>
          <w:color w:val="auto"/>
          <w:lang w:eastAsia="pl-PL"/>
        </w:rPr>
        <w:t>może uzyskać 13</w:t>
      </w:r>
      <w:r w:rsidR="003C67CC" w:rsidRPr="002E33EB">
        <w:rPr>
          <w:rFonts w:ascii="Lato" w:eastAsia="Arial Unicode MS" w:hAnsi="Lato" w:cs="Arial Unicode MS"/>
          <w:color w:val="auto"/>
          <w:lang w:eastAsia="pl-PL"/>
        </w:rPr>
        <w:t>2</w:t>
      </w:r>
      <w:r w:rsidRPr="002E33EB">
        <w:rPr>
          <w:rFonts w:ascii="Lato" w:eastAsia="Arial Unicode MS" w:hAnsi="Lato" w:cs="Arial Unicode MS"/>
          <w:color w:val="auto"/>
          <w:lang w:eastAsia="pl-PL"/>
        </w:rPr>
        <w:t xml:space="preserve"> p</w:t>
      </w:r>
      <w:r w:rsidR="003913EE" w:rsidRPr="002E33EB">
        <w:rPr>
          <w:rFonts w:ascii="Lato" w:eastAsia="Arial Unicode MS" w:hAnsi="Lato" w:cs="Arial Unicode MS"/>
          <w:color w:val="auto"/>
          <w:lang w:eastAsia="pl-PL"/>
        </w:rPr>
        <w:t>unkty</w:t>
      </w:r>
      <w:r w:rsidRPr="002E33EB">
        <w:rPr>
          <w:rFonts w:ascii="Lato" w:eastAsia="Arial Unicode MS" w:hAnsi="Lato" w:cs="Arial Unicode MS"/>
          <w:color w:val="auto"/>
          <w:lang w:eastAsia="pl-PL"/>
        </w:rPr>
        <w:t>.</w:t>
      </w:r>
    </w:p>
    <w:p w14:paraId="024AC506" w14:textId="77546151" w:rsidR="00E443A2" w:rsidRPr="002E33EB" w:rsidRDefault="00267E1E"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Aby wniosek został pozytywnie oceniony i mógł być skierowany </w:t>
      </w:r>
      <w:r w:rsidR="00AA1EEA">
        <w:rPr>
          <w:rFonts w:ascii="Lato" w:eastAsia="Arial Unicode MS" w:hAnsi="Lato" w:cs="Arial Unicode MS"/>
          <w:color w:val="auto"/>
          <w:lang w:eastAsia="pl-PL"/>
        </w:rPr>
        <w:br/>
      </w:r>
      <w:r w:rsidRPr="002E33EB">
        <w:rPr>
          <w:rFonts w:ascii="Lato" w:eastAsia="Arial Unicode MS" w:hAnsi="Lato" w:cs="Arial Unicode MS"/>
          <w:color w:val="auto"/>
          <w:lang w:eastAsia="pl-PL"/>
        </w:rPr>
        <w:t>do dofinansowania każde kryterium szczegółowe punktowe, musi zostać ocenione pozytywnie (tj. na poziomie minimum 50% pkt możliwych do uzyskania za dane kryterium), a suma punktów za spełnienie wszystkich kryteriów nie może być mniejsza niż 50.</w:t>
      </w:r>
    </w:p>
    <w:p w14:paraId="5441AFFE" w14:textId="7B26523D" w:rsidR="00267E1E" w:rsidRPr="002E33EB" w:rsidRDefault="00267E1E"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W przypadku stwierdzenia rozbieżności lub nieścisłości w treści Wniosku </w:t>
      </w:r>
      <w:r w:rsidR="00AA1EEA">
        <w:rPr>
          <w:rFonts w:ascii="Lato" w:eastAsia="Arial Unicode MS" w:hAnsi="Lato" w:cs="Arial Unicode MS"/>
          <w:color w:val="auto"/>
          <w:lang w:eastAsia="pl-PL"/>
        </w:rPr>
        <w:br/>
      </w:r>
      <w:r w:rsidRPr="002E33EB">
        <w:rPr>
          <w:rFonts w:ascii="Lato" w:eastAsia="Arial Unicode MS" w:hAnsi="Lato" w:cs="Arial Unicode MS"/>
          <w:color w:val="auto"/>
          <w:lang w:eastAsia="pl-PL"/>
        </w:rPr>
        <w:t>lub pojawienia się jakichkolwiek wątpliwości co do treści Wniosku w trakcie jego oceny</w:t>
      </w:r>
      <w:r w:rsidR="00DA45AF" w:rsidRPr="002E33EB">
        <w:rPr>
          <w:rFonts w:ascii="Lato" w:eastAsia="Arial Unicode MS" w:hAnsi="Lato" w:cs="Arial Unicode MS"/>
          <w:color w:val="auto"/>
          <w:lang w:eastAsia="pl-PL"/>
        </w:rPr>
        <w:t xml:space="preserve"> merytorycznej</w:t>
      </w:r>
      <w:r w:rsidRPr="002E33EB">
        <w:rPr>
          <w:rFonts w:ascii="Lato" w:eastAsia="Arial Unicode MS" w:hAnsi="Lato" w:cs="Arial Unicode MS"/>
          <w:color w:val="auto"/>
          <w:lang w:eastAsia="pl-PL"/>
        </w:rPr>
        <w:t xml:space="preserve">, </w:t>
      </w:r>
      <w:r w:rsidR="000E6CFD" w:rsidRPr="002E33EB">
        <w:rPr>
          <w:rFonts w:ascii="Lato" w:eastAsia="Arial Unicode MS" w:hAnsi="Lato" w:cs="Arial Unicode MS"/>
          <w:color w:val="auto"/>
          <w:lang w:eastAsia="pl-PL"/>
        </w:rPr>
        <w:t>IOI</w:t>
      </w:r>
      <w:r w:rsidRPr="002E33EB">
        <w:rPr>
          <w:rFonts w:ascii="Lato" w:eastAsia="Arial Unicode MS" w:hAnsi="Lato" w:cs="Arial Unicode MS"/>
          <w:color w:val="auto"/>
          <w:lang w:eastAsia="pl-PL"/>
        </w:rPr>
        <w:t xml:space="preserve"> może wezwać </w:t>
      </w:r>
      <w:r w:rsidR="00BD710E">
        <w:rPr>
          <w:rFonts w:ascii="Lato" w:eastAsia="Arial Unicode MS" w:hAnsi="Lato" w:cs="Arial Unicode MS"/>
          <w:color w:val="auto"/>
          <w:lang w:eastAsia="pl-PL"/>
        </w:rPr>
        <w:t>Podmiot wnioskujący</w:t>
      </w:r>
      <w:r w:rsidR="00BD710E" w:rsidRPr="002E33EB">
        <w:rPr>
          <w:rFonts w:ascii="Lato" w:eastAsia="Arial Unicode MS" w:hAnsi="Lato" w:cs="Arial Unicode MS"/>
          <w:color w:val="auto"/>
          <w:lang w:eastAsia="pl-PL"/>
        </w:rPr>
        <w:t xml:space="preserve"> </w:t>
      </w:r>
      <w:r w:rsidRPr="002E33EB">
        <w:rPr>
          <w:rFonts w:ascii="Lato" w:eastAsia="Arial Unicode MS" w:hAnsi="Lato" w:cs="Arial Unicode MS"/>
          <w:color w:val="auto"/>
          <w:lang w:eastAsia="pl-PL"/>
        </w:rPr>
        <w:t xml:space="preserve">do przekazania dodatkowych informacji i wyjaśnień bądź do poprawienia </w:t>
      </w:r>
      <w:r w:rsidR="00DA45AF" w:rsidRPr="002E33EB">
        <w:rPr>
          <w:rFonts w:ascii="Lato" w:eastAsia="Arial Unicode MS" w:hAnsi="Lato" w:cs="Arial Unicode MS"/>
          <w:color w:val="auto"/>
          <w:lang w:eastAsia="pl-PL"/>
        </w:rPr>
        <w:t xml:space="preserve">lub dokonania korekty wydatków </w:t>
      </w:r>
      <w:r w:rsidRPr="002E33EB">
        <w:rPr>
          <w:rFonts w:ascii="Lato" w:eastAsia="Arial Unicode MS" w:hAnsi="Lato" w:cs="Arial Unicode MS"/>
          <w:color w:val="auto"/>
          <w:lang w:eastAsia="pl-PL"/>
        </w:rPr>
        <w:t xml:space="preserve">w terminie nie krótszym niż </w:t>
      </w:r>
      <w:r w:rsidR="00CB0809">
        <w:rPr>
          <w:rFonts w:ascii="Lato" w:eastAsia="Arial Unicode MS" w:hAnsi="Lato" w:cs="Arial Unicode MS"/>
          <w:color w:val="auto"/>
          <w:lang w:eastAsia="pl-PL"/>
        </w:rPr>
        <w:t>7</w:t>
      </w:r>
      <w:r w:rsidR="00CB0809" w:rsidRPr="002E33EB">
        <w:rPr>
          <w:rFonts w:ascii="Lato" w:eastAsia="Arial Unicode MS" w:hAnsi="Lato" w:cs="Arial Unicode MS"/>
          <w:color w:val="auto"/>
          <w:lang w:eastAsia="pl-PL"/>
        </w:rPr>
        <w:t xml:space="preserve"> </w:t>
      </w:r>
      <w:r w:rsidRPr="002E33EB">
        <w:rPr>
          <w:rFonts w:ascii="Lato" w:eastAsia="Arial Unicode MS" w:hAnsi="Lato" w:cs="Arial Unicode MS"/>
          <w:color w:val="auto"/>
          <w:lang w:eastAsia="pl-PL"/>
        </w:rPr>
        <w:t>dni</w:t>
      </w:r>
      <w:r w:rsidR="003913EE" w:rsidRPr="002E33EB">
        <w:rPr>
          <w:rFonts w:ascii="Lato" w:eastAsia="Arial Unicode MS" w:hAnsi="Lato" w:cs="Arial Unicode MS"/>
          <w:color w:val="auto"/>
          <w:lang w:eastAsia="pl-PL"/>
        </w:rPr>
        <w:t xml:space="preserve"> roboczych</w:t>
      </w:r>
      <w:r w:rsidRPr="002E33EB">
        <w:rPr>
          <w:rFonts w:ascii="Lato" w:eastAsia="Arial Unicode MS" w:hAnsi="Lato" w:cs="Arial Unicode MS"/>
          <w:color w:val="auto"/>
          <w:lang w:eastAsia="pl-PL"/>
        </w:rPr>
        <w:t xml:space="preserve">. Kwestia będąca przedmiotem wezwania może być uzupełniona/poprawiona lub wyjaśniona tylko jeden raz. </w:t>
      </w:r>
    </w:p>
    <w:p w14:paraId="770973D1" w14:textId="3D94D35A" w:rsidR="00267E1E" w:rsidRPr="002E33EB" w:rsidRDefault="00267E1E"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Wezwanie, o którym mowa w ust. </w:t>
      </w:r>
      <w:r w:rsidR="000E6CFD" w:rsidRPr="002E33EB">
        <w:rPr>
          <w:rFonts w:ascii="Lato" w:eastAsia="Arial Unicode MS" w:hAnsi="Lato" w:cs="Arial Unicode MS"/>
          <w:color w:val="auto"/>
          <w:lang w:eastAsia="pl-PL"/>
        </w:rPr>
        <w:t>6</w:t>
      </w:r>
      <w:r w:rsidRPr="002E33EB">
        <w:rPr>
          <w:rFonts w:ascii="Lato" w:eastAsia="Arial Unicode MS" w:hAnsi="Lato" w:cs="Arial Unicode MS"/>
          <w:color w:val="auto"/>
          <w:lang w:eastAsia="pl-PL"/>
        </w:rPr>
        <w:t xml:space="preserve">, przekazywane jest </w:t>
      </w:r>
      <w:r w:rsidR="00BD710E">
        <w:rPr>
          <w:rFonts w:ascii="Lato" w:eastAsia="Arial Unicode MS" w:hAnsi="Lato" w:cs="Arial Unicode MS"/>
          <w:color w:val="auto"/>
          <w:lang w:eastAsia="pl-PL"/>
        </w:rPr>
        <w:t xml:space="preserve">Podmiotowi wnioskującemu </w:t>
      </w:r>
      <w:r w:rsidRPr="002E33EB">
        <w:rPr>
          <w:rFonts w:ascii="Lato" w:eastAsia="Arial Unicode MS" w:hAnsi="Lato" w:cs="Arial Unicode MS"/>
          <w:color w:val="auto"/>
          <w:lang w:eastAsia="pl-PL"/>
        </w:rPr>
        <w:t>za pomocą systemu</w:t>
      </w:r>
      <w:r w:rsidR="000E6CFD" w:rsidRPr="002E33EB">
        <w:rPr>
          <w:rFonts w:ascii="Lato" w:eastAsia="Arial Unicode MS" w:hAnsi="Lato" w:cs="Arial Unicode MS"/>
          <w:color w:val="auto"/>
          <w:lang w:eastAsia="pl-PL"/>
        </w:rPr>
        <w:t xml:space="preserve"> CST2021</w:t>
      </w:r>
      <w:r w:rsidR="00DA45AF" w:rsidRPr="002E33EB">
        <w:rPr>
          <w:rFonts w:ascii="Lato" w:eastAsia="Arial Unicode MS" w:hAnsi="Lato" w:cs="Arial Unicode MS"/>
          <w:color w:val="auto"/>
          <w:lang w:eastAsia="pl-PL"/>
        </w:rPr>
        <w:t xml:space="preserve"> i stanowią integralną część Wniosku</w:t>
      </w:r>
      <w:r w:rsidRPr="002E33EB">
        <w:rPr>
          <w:rFonts w:ascii="Lato" w:eastAsia="Arial Unicode MS" w:hAnsi="Lato" w:cs="Arial Unicode MS"/>
          <w:color w:val="auto"/>
          <w:lang w:eastAsia="pl-PL"/>
        </w:rPr>
        <w:t xml:space="preserve">. </w:t>
      </w:r>
    </w:p>
    <w:p w14:paraId="56A7D116" w14:textId="0C1A388E" w:rsidR="00514626" w:rsidRPr="002E33EB" w:rsidRDefault="00267E1E" w:rsidP="00DA45AF">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Wezwanie do przekazania dodatkowych informacji i wyjaśnień, o którym mowa w ust. </w:t>
      </w:r>
      <w:r w:rsidR="000E6CFD" w:rsidRPr="002E33EB">
        <w:rPr>
          <w:rFonts w:ascii="Lato" w:eastAsia="Arial Unicode MS" w:hAnsi="Lato" w:cs="Arial Unicode MS"/>
          <w:color w:val="auto"/>
          <w:lang w:eastAsia="pl-PL"/>
        </w:rPr>
        <w:t>6</w:t>
      </w:r>
      <w:r w:rsidRPr="002E33EB">
        <w:rPr>
          <w:rFonts w:ascii="Lato" w:eastAsia="Arial Unicode MS" w:hAnsi="Lato" w:cs="Arial Unicode MS"/>
          <w:color w:val="auto"/>
          <w:lang w:eastAsia="pl-PL"/>
        </w:rPr>
        <w:t>, przekazywane jest jedynie w sytuacji, gdy członek KOP oceniający Wniosek</w:t>
      </w:r>
      <w:r w:rsidR="003C67CC" w:rsidRPr="002E33EB">
        <w:rPr>
          <w:rFonts w:ascii="Lato" w:eastAsia="Arial Unicode MS" w:hAnsi="Lato" w:cs="Arial Unicode MS"/>
          <w:color w:val="auto"/>
          <w:lang w:eastAsia="pl-PL"/>
        </w:rPr>
        <w:t xml:space="preserve"> </w:t>
      </w:r>
      <w:r w:rsidR="00336A03">
        <w:rPr>
          <w:rFonts w:ascii="Lato" w:eastAsia="Arial Unicode MS" w:hAnsi="Lato" w:cs="Arial Unicode MS"/>
          <w:color w:val="auto"/>
          <w:lang w:eastAsia="pl-PL"/>
        </w:rPr>
        <w:t xml:space="preserve">uzna to za </w:t>
      </w:r>
      <w:r w:rsidR="0090356D">
        <w:rPr>
          <w:rFonts w:ascii="Lato" w:eastAsia="Arial Unicode MS" w:hAnsi="Lato" w:cs="Arial Unicode MS"/>
          <w:color w:val="auto"/>
          <w:lang w:eastAsia="pl-PL"/>
        </w:rPr>
        <w:t>zasadne</w:t>
      </w:r>
      <w:r w:rsidR="003C67CC" w:rsidRPr="002E33EB">
        <w:rPr>
          <w:rFonts w:ascii="Lato" w:eastAsia="Arial Unicode MS" w:hAnsi="Lato" w:cs="Arial Unicode MS"/>
          <w:color w:val="auto"/>
          <w:lang w:eastAsia="pl-PL"/>
        </w:rPr>
        <w:t>.</w:t>
      </w:r>
    </w:p>
    <w:p w14:paraId="4D2DE75A" w14:textId="4332F7A1" w:rsidR="00267E1E" w:rsidRPr="002E33EB" w:rsidRDefault="00267E1E"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Dodatkowe informacje i wyjaśnienia, o których mowa w ust. </w:t>
      </w:r>
      <w:r w:rsidR="000E6CFD" w:rsidRPr="002E33EB">
        <w:rPr>
          <w:rFonts w:ascii="Lato" w:eastAsia="Arial Unicode MS" w:hAnsi="Lato" w:cs="Arial Unicode MS"/>
          <w:color w:val="auto"/>
          <w:lang w:eastAsia="pl-PL"/>
        </w:rPr>
        <w:t>6</w:t>
      </w:r>
      <w:r w:rsidRPr="002E33EB">
        <w:rPr>
          <w:rFonts w:ascii="Lato" w:eastAsia="Arial Unicode MS" w:hAnsi="Lato" w:cs="Arial Unicode MS"/>
          <w:color w:val="auto"/>
          <w:lang w:eastAsia="pl-PL"/>
        </w:rPr>
        <w:t xml:space="preserve">, przekazane </w:t>
      </w:r>
      <w:r w:rsidR="00F61DD5">
        <w:rPr>
          <w:rFonts w:ascii="Lato" w:eastAsia="Arial Unicode MS" w:hAnsi="Lato" w:cs="Arial Unicode MS"/>
          <w:color w:val="auto"/>
          <w:lang w:eastAsia="pl-PL"/>
        </w:rPr>
        <w:br/>
      </w:r>
      <w:r w:rsidRPr="002E33EB">
        <w:rPr>
          <w:rFonts w:ascii="Lato" w:eastAsia="Arial Unicode MS" w:hAnsi="Lato" w:cs="Arial Unicode MS"/>
          <w:color w:val="auto"/>
          <w:lang w:eastAsia="pl-PL"/>
        </w:rPr>
        <w:t xml:space="preserve">w przewidzianym terminie w odpowiedzi na wezwanie </w:t>
      </w:r>
      <w:r w:rsidR="000E6CFD" w:rsidRPr="002E33EB">
        <w:rPr>
          <w:rFonts w:ascii="Lato" w:eastAsia="Arial Unicode MS" w:hAnsi="Lato" w:cs="Arial Unicode MS"/>
          <w:color w:val="auto"/>
          <w:lang w:eastAsia="pl-PL"/>
        </w:rPr>
        <w:t>IOI</w:t>
      </w:r>
      <w:r w:rsidRPr="002E33EB">
        <w:rPr>
          <w:rFonts w:ascii="Lato" w:eastAsia="Arial Unicode MS" w:hAnsi="Lato" w:cs="Arial Unicode MS"/>
          <w:color w:val="auto"/>
          <w:lang w:eastAsia="pl-PL"/>
        </w:rPr>
        <w:t xml:space="preserve">, stanowią integralną część Wniosku. </w:t>
      </w:r>
    </w:p>
    <w:p w14:paraId="75113BC3" w14:textId="5DF83496" w:rsidR="00267E1E" w:rsidRPr="002E33EB" w:rsidRDefault="00267E1E"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lastRenderedPageBreak/>
        <w:t xml:space="preserve">Informacje i wyjaśnienia nie mogą wykraczać poza zakres wskazany w wezwaniu. Jeżeli dodatkowe informacje i wyjaśnienia będą prowadzić do istotnej modyfikacji Wniosku, nie będą brane pod uwagę. </w:t>
      </w:r>
    </w:p>
    <w:p w14:paraId="312EA067" w14:textId="0016088D" w:rsidR="00267E1E" w:rsidRPr="002E33EB" w:rsidRDefault="00267E1E"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W przypadku nieprzekazania dodatkowych informacji i wyjaśnień do Wniosku </w:t>
      </w:r>
      <w:r w:rsidR="00F61DD5">
        <w:rPr>
          <w:rFonts w:ascii="Lato" w:eastAsia="Arial Unicode MS" w:hAnsi="Lato" w:cs="Arial Unicode MS"/>
          <w:color w:val="auto"/>
          <w:lang w:eastAsia="pl-PL"/>
        </w:rPr>
        <w:br/>
      </w:r>
      <w:r w:rsidRPr="002E33EB">
        <w:rPr>
          <w:rFonts w:ascii="Lato" w:eastAsia="Arial Unicode MS" w:hAnsi="Lato" w:cs="Arial Unicode MS"/>
          <w:color w:val="auto"/>
          <w:lang w:eastAsia="pl-PL"/>
        </w:rPr>
        <w:t xml:space="preserve">w terminie lub w zakresie wskazanym w wezwaniu </w:t>
      </w:r>
      <w:r w:rsidR="000E6CFD" w:rsidRPr="002E33EB">
        <w:rPr>
          <w:rFonts w:ascii="Lato" w:eastAsia="Arial Unicode MS" w:hAnsi="Lato" w:cs="Arial Unicode MS"/>
          <w:color w:val="auto"/>
          <w:lang w:eastAsia="pl-PL"/>
        </w:rPr>
        <w:t>IOI</w:t>
      </w:r>
      <w:r w:rsidRPr="002E33EB">
        <w:rPr>
          <w:rFonts w:ascii="Lato" w:eastAsia="Arial Unicode MS" w:hAnsi="Lato" w:cs="Arial Unicode MS"/>
          <w:color w:val="auto"/>
          <w:lang w:eastAsia="pl-PL"/>
        </w:rPr>
        <w:t xml:space="preserve">, ocena będzie dokonywana na podstawie Wniosku, który został przekazany do oceny merytorycznej. </w:t>
      </w:r>
    </w:p>
    <w:p w14:paraId="64CC4CEF" w14:textId="454E7B9C" w:rsidR="00267E1E" w:rsidRPr="002E33EB" w:rsidRDefault="00267E1E"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W przypadku stwierdzenia na etapie oceny merytorycznej braków w zakresie kryterium formalnego, Przewodniczący KOP może skierować Wniosek do etapu oceny formalnej. </w:t>
      </w:r>
    </w:p>
    <w:p w14:paraId="0CB04B89" w14:textId="431D3366" w:rsidR="00267E1E" w:rsidRPr="002E33EB" w:rsidRDefault="00267E1E"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Wniosek zostanie oceniony negatywnie, jeżeli nie spełni wymogów określonych w ust. </w:t>
      </w:r>
      <w:r w:rsidR="000E6CFD" w:rsidRPr="002E33EB">
        <w:rPr>
          <w:rFonts w:ascii="Lato" w:eastAsia="Arial Unicode MS" w:hAnsi="Lato" w:cs="Arial Unicode MS"/>
          <w:color w:val="auto"/>
          <w:lang w:eastAsia="pl-PL"/>
        </w:rPr>
        <w:t>1-3</w:t>
      </w:r>
      <w:r w:rsidRPr="002E33EB">
        <w:rPr>
          <w:rFonts w:ascii="Lato" w:eastAsia="Arial Unicode MS" w:hAnsi="Lato" w:cs="Arial Unicode MS"/>
          <w:color w:val="auto"/>
          <w:lang w:eastAsia="pl-PL"/>
        </w:rPr>
        <w:t xml:space="preserve">. </w:t>
      </w:r>
    </w:p>
    <w:p w14:paraId="624E9106" w14:textId="26672BC8" w:rsidR="00267E1E" w:rsidRPr="002E33EB" w:rsidRDefault="00267E1E"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W przypadku negatywnej oceny Wniosku </w:t>
      </w:r>
      <w:r w:rsidR="00B62EE3" w:rsidRPr="002E33EB">
        <w:rPr>
          <w:rFonts w:ascii="Lato" w:eastAsia="Arial Unicode MS" w:hAnsi="Lato" w:cs="Arial Unicode MS"/>
          <w:color w:val="auto"/>
          <w:lang w:eastAsia="pl-PL"/>
        </w:rPr>
        <w:t xml:space="preserve">Podmiot wnioskujący </w:t>
      </w:r>
      <w:r w:rsidRPr="002E33EB">
        <w:rPr>
          <w:rFonts w:ascii="Lato" w:eastAsia="Arial Unicode MS" w:hAnsi="Lato" w:cs="Arial Unicode MS"/>
          <w:color w:val="auto"/>
          <w:lang w:eastAsia="pl-PL"/>
        </w:rPr>
        <w:t xml:space="preserve">informowany jest o powodach negatywnej oceny wraz z pouczeniem o przysługującym prawie do złożenia </w:t>
      </w:r>
      <w:r w:rsidR="00CF2CC5">
        <w:rPr>
          <w:rFonts w:ascii="Lato" w:eastAsia="Arial Unicode MS" w:hAnsi="Lato" w:cs="Arial Unicode MS"/>
          <w:color w:val="auto"/>
          <w:lang w:eastAsia="pl-PL"/>
        </w:rPr>
        <w:t>w</w:t>
      </w:r>
      <w:r w:rsidRPr="002E33EB">
        <w:rPr>
          <w:rFonts w:ascii="Lato" w:eastAsia="Arial Unicode MS" w:hAnsi="Lato" w:cs="Arial Unicode MS"/>
          <w:color w:val="auto"/>
          <w:lang w:eastAsia="pl-PL"/>
        </w:rPr>
        <w:t xml:space="preserve">niosku o ponowną ocenę Przedsięwzięcia. </w:t>
      </w:r>
    </w:p>
    <w:p w14:paraId="7B1E6D3D" w14:textId="7E14406E" w:rsidR="00267E1E" w:rsidRPr="002E33EB" w:rsidRDefault="00267E1E" w:rsidP="00267E1E">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Informacja, o której mowa w ust. 1</w:t>
      </w:r>
      <w:r w:rsidR="000E6CFD" w:rsidRPr="002E33EB">
        <w:rPr>
          <w:rFonts w:ascii="Lato" w:eastAsia="Arial Unicode MS" w:hAnsi="Lato" w:cs="Arial Unicode MS"/>
          <w:color w:val="auto"/>
          <w:lang w:eastAsia="pl-PL"/>
        </w:rPr>
        <w:t>4</w:t>
      </w:r>
      <w:r w:rsidRPr="002E33EB">
        <w:rPr>
          <w:rFonts w:ascii="Lato" w:eastAsia="Arial Unicode MS" w:hAnsi="Lato" w:cs="Arial Unicode MS"/>
          <w:color w:val="auto"/>
          <w:lang w:eastAsia="pl-PL"/>
        </w:rPr>
        <w:t xml:space="preserve"> powyżej nie stanowi decyzji w rozumieniu KPA. </w:t>
      </w:r>
    </w:p>
    <w:p w14:paraId="34B17C01" w14:textId="34B0A6BA" w:rsidR="002F2B72" w:rsidRPr="002E33EB" w:rsidRDefault="002F2B72" w:rsidP="002F2B72">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W ramach </w:t>
      </w:r>
      <w:r w:rsidR="00BD6CAB" w:rsidRPr="002E33EB">
        <w:rPr>
          <w:rFonts w:ascii="Lato" w:eastAsia="Arial Unicode MS" w:hAnsi="Lato" w:cs="Arial Unicode MS"/>
          <w:color w:val="auto"/>
          <w:lang w:eastAsia="pl-PL"/>
        </w:rPr>
        <w:t xml:space="preserve">konkursu </w:t>
      </w:r>
      <w:r w:rsidRPr="002E33EB">
        <w:rPr>
          <w:rFonts w:ascii="Lato" w:eastAsia="Arial Unicode MS" w:hAnsi="Lato" w:cs="Arial Unicode MS"/>
          <w:color w:val="auto"/>
          <w:lang w:eastAsia="pl-PL"/>
        </w:rPr>
        <w:t xml:space="preserve">dla </w:t>
      </w:r>
      <w:r w:rsidR="00BD6CAB" w:rsidRPr="002E33EB">
        <w:rPr>
          <w:rFonts w:ascii="Lato" w:eastAsia="Arial Unicode MS" w:hAnsi="Lato" w:cs="Arial Unicode MS"/>
          <w:color w:val="auto"/>
          <w:lang w:eastAsia="pl-PL"/>
        </w:rPr>
        <w:t xml:space="preserve">każdego </w:t>
      </w:r>
      <w:r w:rsidRPr="002E33EB">
        <w:rPr>
          <w:rFonts w:ascii="Lato" w:eastAsia="Arial Unicode MS" w:hAnsi="Lato" w:cs="Arial Unicode MS"/>
          <w:color w:val="auto"/>
          <w:lang w:eastAsia="pl-PL"/>
        </w:rPr>
        <w:t>województwa</w:t>
      </w:r>
      <w:r w:rsidR="00BD6CAB" w:rsidRPr="002E33EB">
        <w:rPr>
          <w:rFonts w:ascii="Lato" w:eastAsia="Arial Unicode MS" w:hAnsi="Lato" w:cs="Arial Unicode MS"/>
          <w:color w:val="auto"/>
          <w:lang w:eastAsia="pl-PL"/>
        </w:rPr>
        <w:t>,</w:t>
      </w:r>
      <w:r w:rsidRPr="002E33EB">
        <w:rPr>
          <w:rFonts w:ascii="Lato" w:eastAsia="Arial Unicode MS" w:hAnsi="Lato" w:cs="Arial Unicode MS"/>
          <w:color w:val="000000" w:themeColor="text1"/>
        </w:rPr>
        <w:t xml:space="preserve"> </w:t>
      </w:r>
      <w:r w:rsidRPr="002E33EB">
        <w:rPr>
          <w:rFonts w:ascii="Lato" w:eastAsia="Arial Unicode MS" w:hAnsi="Lato" w:cs="Arial Unicode MS"/>
          <w:color w:val="000000" w:themeColor="text1"/>
          <w:lang w:eastAsia="pl-PL"/>
        </w:rPr>
        <w:t xml:space="preserve">może zostać wybrane do objęcia </w:t>
      </w:r>
      <w:r w:rsidRPr="002E33EB">
        <w:rPr>
          <w:rFonts w:ascii="Lato" w:eastAsia="Arial Unicode MS" w:hAnsi="Lato" w:cs="Arial Unicode MS"/>
          <w:color w:val="auto"/>
          <w:lang w:eastAsia="pl-PL"/>
        </w:rPr>
        <w:t xml:space="preserve">wsparciem jedno </w:t>
      </w:r>
      <w:r w:rsidR="00B62EE3" w:rsidRPr="002E33EB">
        <w:rPr>
          <w:rFonts w:ascii="Lato" w:eastAsia="Arial Unicode MS" w:hAnsi="Lato" w:cs="Arial Unicode MS"/>
          <w:color w:val="auto"/>
          <w:lang w:eastAsia="pl-PL"/>
        </w:rPr>
        <w:t>Przedsięwzięcie</w:t>
      </w:r>
      <w:r w:rsidRPr="002E33EB">
        <w:rPr>
          <w:rFonts w:ascii="Lato" w:eastAsia="Arial Unicode MS" w:hAnsi="Lato" w:cs="Arial Unicode MS"/>
          <w:color w:val="auto"/>
          <w:lang w:eastAsia="pl-PL"/>
        </w:rPr>
        <w:t xml:space="preserve">, które spełni łącznie poniższe warunki: </w:t>
      </w:r>
    </w:p>
    <w:p w14:paraId="17EF03D0" w14:textId="3A2D6C18" w:rsidR="002F2B72" w:rsidRPr="002E33EB" w:rsidRDefault="002F2B72" w:rsidP="002F2B72">
      <w:pPr>
        <w:pStyle w:val="Default"/>
        <w:suppressAutoHyphens/>
        <w:spacing w:before="120"/>
        <w:ind w:left="7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1) spełnia wszystkie kryteria</w:t>
      </w:r>
      <w:r w:rsidR="004C507E">
        <w:rPr>
          <w:rFonts w:ascii="Lato" w:eastAsia="Arial Unicode MS" w:hAnsi="Lato" w:cs="Arial Unicode MS"/>
          <w:color w:val="auto"/>
          <w:lang w:eastAsia="pl-PL"/>
        </w:rPr>
        <w:t xml:space="preserve"> formalne i</w:t>
      </w:r>
      <w:r w:rsidRPr="002E33EB">
        <w:rPr>
          <w:rFonts w:ascii="Lato" w:eastAsia="Arial Unicode MS" w:hAnsi="Lato" w:cs="Arial Unicode MS"/>
          <w:color w:val="auto"/>
          <w:lang w:eastAsia="pl-PL"/>
        </w:rPr>
        <w:t xml:space="preserve"> horyzontalne w zakresie wskazanym w</w:t>
      </w:r>
      <w:r w:rsidR="00D06EA5">
        <w:rPr>
          <w:rFonts w:ascii="Lato" w:eastAsia="Arial Unicode MS" w:hAnsi="Lato" w:cs="Arial Unicode MS"/>
          <w:color w:val="auto"/>
          <w:lang w:eastAsia="pl-PL"/>
        </w:rPr>
        <w:t> </w:t>
      </w:r>
      <w:r w:rsidRPr="002E33EB">
        <w:rPr>
          <w:rFonts w:ascii="Lato" w:eastAsia="Arial Unicode MS" w:hAnsi="Lato" w:cs="Arial Unicode MS"/>
          <w:color w:val="auto"/>
          <w:lang w:eastAsia="pl-PL"/>
        </w:rPr>
        <w:t xml:space="preserve">Kryteriach wyboru </w:t>
      </w:r>
      <w:r w:rsidR="00BD710E">
        <w:rPr>
          <w:rFonts w:ascii="Lato" w:eastAsia="Arial Unicode MS" w:hAnsi="Lato" w:cs="Arial Unicode MS"/>
          <w:color w:val="auto"/>
          <w:lang w:eastAsia="pl-PL"/>
        </w:rPr>
        <w:t>P</w:t>
      </w:r>
      <w:r w:rsidRPr="002E33EB">
        <w:rPr>
          <w:rFonts w:ascii="Lato" w:eastAsia="Arial Unicode MS" w:hAnsi="Lato" w:cs="Arial Unicode MS"/>
          <w:color w:val="auto"/>
          <w:lang w:eastAsia="pl-PL"/>
        </w:rPr>
        <w:t>rzedsięwzięć określonych w załączniku nr 2 do</w:t>
      </w:r>
      <w:r w:rsidR="00D06EA5">
        <w:rPr>
          <w:rFonts w:ascii="Lato" w:eastAsia="Arial Unicode MS" w:hAnsi="Lato" w:cs="Arial Unicode MS"/>
          <w:color w:val="auto"/>
          <w:lang w:eastAsia="pl-PL"/>
        </w:rPr>
        <w:t> </w:t>
      </w:r>
      <w:r w:rsidRPr="002E33EB">
        <w:rPr>
          <w:rFonts w:ascii="Lato" w:eastAsia="Arial Unicode MS" w:hAnsi="Lato" w:cs="Arial Unicode MS"/>
          <w:color w:val="auto"/>
          <w:lang w:eastAsia="pl-PL"/>
        </w:rPr>
        <w:t xml:space="preserve">Regulaminu; </w:t>
      </w:r>
    </w:p>
    <w:p w14:paraId="4772070C" w14:textId="69D9C27E" w:rsidR="002F2B72" w:rsidRPr="002E33EB" w:rsidRDefault="002F2B72" w:rsidP="002F2B72">
      <w:pPr>
        <w:pStyle w:val="Default"/>
        <w:suppressAutoHyphens/>
        <w:spacing w:before="120"/>
        <w:ind w:left="7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2) spełnia wszystkie kryteria szczegółowe wskazane w Kryteriach wyboru </w:t>
      </w:r>
      <w:r w:rsidR="00BD710E">
        <w:rPr>
          <w:rFonts w:ascii="Lato" w:eastAsia="Arial Unicode MS" w:hAnsi="Lato" w:cs="Arial Unicode MS"/>
          <w:color w:val="auto"/>
          <w:lang w:eastAsia="pl-PL"/>
        </w:rPr>
        <w:t>P</w:t>
      </w:r>
      <w:r w:rsidRPr="002E33EB">
        <w:rPr>
          <w:rFonts w:ascii="Lato" w:eastAsia="Arial Unicode MS" w:hAnsi="Lato" w:cs="Arial Unicode MS"/>
          <w:color w:val="auto"/>
          <w:lang w:eastAsia="pl-PL"/>
        </w:rPr>
        <w:t xml:space="preserve">rzedsięwzięć określonych w załączniku nr 2 do Regulaminu; </w:t>
      </w:r>
    </w:p>
    <w:p w14:paraId="7C8531F2" w14:textId="135B362E" w:rsidR="002F2B72" w:rsidRPr="002E33EB" w:rsidRDefault="002F2B72" w:rsidP="002F2B72">
      <w:pPr>
        <w:pStyle w:val="Default"/>
        <w:suppressAutoHyphens/>
        <w:spacing w:before="120"/>
        <w:ind w:left="7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3) uzyska najwyższą liczbę punktów w kryteriach szczegółowych</w:t>
      </w:r>
      <w:r w:rsidR="004C507E">
        <w:rPr>
          <w:rFonts w:ascii="Lato" w:eastAsia="Arial Unicode MS" w:hAnsi="Lato" w:cs="Arial Unicode MS"/>
          <w:color w:val="auto"/>
          <w:lang w:eastAsia="pl-PL"/>
        </w:rPr>
        <w:t>,</w:t>
      </w:r>
      <w:r w:rsidRPr="002E33EB">
        <w:rPr>
          <w:rFonts w:ascii="Lato" w:eastAsia="Arial Unicode MS" w:hAnsi="Lato" w:cs="Arial Unicode MS"/>
          <w:color w:val="auto"/>
          <w:lang w:eastAsia="pl-PL"/>
        </w:rPr>
        <w:t xml:space="preserve"> w tym </w:t>
      </w:r>
      <w:r w:rsidR="004C507E">
        <w:rPr>
          <w:rFonts w:ascii="Lato" w:eastAsia="Arial Unicode MS" w:hAnsi="Lato" w:cs="Arial Unicode MS"/>
          <w:color w:val="auto"/>
          <w:lang w:eastAsia="pl-PL"/>
        </w:rPr>
        <w:t xml:space="preserve">kryteriach </w:t>
      </w:r>
      <w:r w:rsidRPr="002E33EB">
        <w:rPr>
          <w:rFonts w:ascii="Lato" w:eastAsia="Arial Unicode MS" w:hAnsi="Lato" w:cs="Arial Unicode MS"/>
          <w:color w:val="auto"/>
          <w:lang w:eastAsia="pl-PL"/>
        </w:rPr>
        <w:t xml:space="preserve">premiujących wskazanych w Kryteriach wyboru </w:t>
      </w:r>
      <w:r w:rsidR="00BD710E">
        <w:rPr>
          <w:rFonts w:ascii="Lato" w:eastAsia="Arial Unicode MS" w:hAnsi="Lato" w:cs="Arial Unicode MS"/>
          <w:color w:val="auto"/>
          <w:lang w:eastAsia="pl-PL"/>
        </w:rPr>
        <w:t>P</w:t>
      </w:r>
      <w:r w:rsidRPr="002E33EB">
        <w:rPr>
          <w:rFonts w:ascii="Lato" w:eastAsia="Arial Unicode MS" w:hAnsi="Lato" w:cs="Arial Unicode MS"/>
          <w:color w:val="auto"/>
          <w:lang w:eastAsia="pl-PL"/>
        </w:rPr>
        <w:t xml:space="preserve">rzedsięwzięć </w:t>
      </w:r>
      <w:r w:rsidR="004C507E">
        <w:rPr>
          <w:rFonts w:ascii="Lato" w:eastAsia="Arial Unicode MS" w:hAnsi="Lato" w:cs="Arial Unicode MS"/>
          <w:color w:val="auto"/>
          <w:lang w:eastAsia="pl-PL"/>
        </w:rPr>
        <w:t xml:space="preserve">określonych </w:t>
      </w:r>
      <w:r w:rsidRPr="002E33EB">
        <w:rPr>
          <w:rFonts w:ascii="Lato" w:eastAsia="Arial Unicode MS" w:hAnsi="Lato" w:cs="Arial Unicode MS"/>
          <w:color w:val="auto"/>
          <w:lang w:eastAsia="pl-PL"/>
        </w:rPr>
        <w:t xml:space="preserve">w załączniku nr 2 do Regulaminu. </w:t>
      </w:r>
    </w:p>
    <w:p w14:paraId="7A461320" w14:textId="6E4CF893" w:rsidR="00910F07" w:rsidRPr="004C764B" w:rsidRDefault="00910F07" w:rsidP="004C764B">
      <w:pPr>
        <w:pStyle w:val="Default"/>
        <w:numPr>
          <w:ilvl w:val="0"/>
          <w:numId w:val="16"/>
        </w:numPr>
        <w:suppressAutoHyphens/>
        <w:spacing w:before="120"/>
        <w:contextualSpacing/>
        <w:jc w:val="both"/>
        <w:rPr>
          <w:rFonts w:ascii="Lato" w:hAnsi="Lato" w:cs="Arial"/>
        </w:rPr>
      </w:pPr>
      <w:r w:rsidRPr="004C764B">
        <w:rPr>
          <w:rStyle w:val="cf01"/>
          <w:rFonts w:ascii="Lato" w:hAnsi="Lato"/>
          <w:sz w:val="24"/>
          <w:szCs w:val="24"/>
        </w:rPr>
        <w:t xml:space="preserve">Wsparcie Przedsięwzięcia zostanie udzielone jeżeli spełni łącznie poniższe warunki: </w:t>
      </w:r>
    </w:p>
    <w:p w14:paraId="7EBC91D0" w14:textId="77777777" w:rsidR="00EC769B" w:rsidRPr="00EC769B" w:rsidRDefault="00910F07" w:rsidP="009953D4">
      <w:pPr>
        <w:pStyle w:val="pf0"/>
        <w:numPr>
          <w:ilvl w:val="0"/>
          <w:numId w:val="61"/>
        </w:numPr>
        <w:rPr>
          <w:rStyle w:val="cf01"/>
          <w:rFonts w:ascii="Lato" w:hAnsi="Lato" w:cs="Arial"/>
          <w:sz w:val="24"/>
          <w:szCs w:val="24"/>
        </w:rPr>
      </w:pPr>
      <w:r w:rsidRPr="004C764B">
        <w:rPr>
          <w:rStyle w:val="cf01"/>
          <w:rFonts w:ascii="Lato" w:hAnsi="Lato"/>
          <w:sz w:val="24"/>
          <w:szCs w:val="24"/>
        </w:rPr>
        <w:t>Wysokość wnioskowanej kwoty przeznaczonej na realizację Przedsięwzięcia w danym województwie nie przekracza alokacji, o której mowa w § 6 ust. 2.</w:t>
      </w:r>
    </w:p>
    <w:p w14:paraId="10530A68" w14:textId="77777777" w:rsidR="004C764B" w:rsidRDefault="00910F07" w:rsidP="004C764B">
      <w:pPr>
        <w:pStyle w:val="pf0"/>
        <w:numPr>
          <w:ilvl w:val="0"/>
          <w:numId w:val="61"/>
        </w:numPr>
        <w:rPr>
          <w:rFonts w:ascii="Lato" w:eastAsia="Arial Unicode MS" w:hAnsi="Lato" w:cs="Arial Unicode MS"/>
        </w:rPr>
      </w:pPr>
      <w:r w:rsidRPr="004C764B">
        <w:rPr>
          <w:rStyle w:val="cf01"/>
          <w:rFonts w:ascii="Lato" w:hAnsi="Lato"/>
          <w:sz w:val="24"/>
          <w:szCs w:val="24"/>
        </w:rPr>
        <w:t xml:space="preserve">Podmiot wnioskujący lub Partner wchodzący w skład partnerstwa (jeśli dotyczy) nie został wykluczony z możliwości otrzymania dofinansowania zgodnie z art. 207 ustawy o finansach publicznych. </w:t>
      </w:r>
      <w:r w:rsidR="00471929">
        <w:rPr>
          <w:rFonts w:ascii="Lato" w:eastAsia="Arial Unicode MS" w:hAnsi="Lato" w:cs="Arial Unicode MS"/>
        </w:rPr>
        <w:t xml:space="preserve"> </w:t>
      </w:r>
    </w:p>
    <w:p w14:paraId="3F79288F" w14:textId="4D3BF5D7" w:rsidR="00471929" w:rsidRPr="002E33EB" w:rsidRDefault="00471929" w:rsidP="003552D3">
      <w:pPr>
        <w:pStyle w:val="Default"/>
        <w:numPr>
          <w:ilvl w:val="0"/>
          <w:numId w:val="16"/>
        </w:numPr>
        <w:suppressAutoHyphens/>
        <w:spacing w:before="120"/>
        <w:contextualSpacing/>
        <w:jc w:val="both"/>
        <w:rPr>
          <w:rFonts w:ascii="Lato" w:eastAsia="Arial Unicode MS" w:hAnsi="Lato" w:cs="Arial Unicode MS"/>
          <w:lang w:eastAsia="pl-PL"/>
        </w:rPr>
      </w:pPr>
      <w:r>
        <w:rPr>
          <w:rFonts w:ascii="Lato" w:eastAsia="Arial Unicode MS" w:hAnsi="Lato" w:cs="Arial Unicode MS"/>
          <w:lang w:eastAsia="pl-PL"/>
        </w:rPr>
        <w:t>W przypadku uzyskania przez Podmioty wnioskujące takiej samej punktacji o</w:t>
      </w:r>
      <w:r w:rsidR="00910F07">
        <w:rPr>
          <w:rFonts w:ascii="Lato" w:eastAsia="Arial Unicode MS" w:hAnsi="Lato" w:cs="Arial Unicode MS"/>
          <w:lang w:eastAsia="pl-PL"/>
        </w:rPr>
        <w:t> </w:t>
      </w:r>
      <w:r>
        <w:rPr>
          <w:rFonts w:ascii="Lato" w:eastAsia="Arial Unicode MS" w:hAnsi="Lato" w:cs="Arial Unicode MS"/>
          <w:lang w:eastAsia="pl-PL"/>
        </w:rPr>
        <w:t xml:space="preserve">otrzymaniu wsparcia będzie decydowała data złożenia Wniosku. </w:t>
      </w:r>
    </w:p>
    <w:p w14:paraId="286EF865" w14:textId="2B037A57" w:rsidR="003552D3" w:rsidRPr="002E33EB" w:rsidRDefault="003552D3" w:rsidP="003552D3">
      <w:pPr>
        <w:pStyle w:val="Default"/>
        <w:numPr>
          <w:ilvl w:val="0"/>
          <w:numId w:val="16"/>
        </w:numPr>
        <w:suppressAutoHyphens/>
        <w:spacing w:before="120"/>
        <w:contextualSpacing/>
        <w:jc w:val="both"/>
        <w:rPr>
          <w:rFonts w:ascii="Lato" w:eastAsia="Arial Unicode MS" w:hAnsi="Lato" w:cs="Arial Unicode MS"/>
          <w:lang w:eastAsia="pl-PL"/>
        </w:rPr>
      </w:pPr>
      <w:r w:rsidRPr="002E33EB">
        <w:rPr>
          <w:rFonts w:ascii="Lato" w:eastAsia="Arial Unicode MS" w:hAnsi="Lato" w:cs="Arial Unicode MS"/>
          <w:color w:val="auto"/>
          <w:lang w:eastAsia="pl-PL"/>
        </w:rPr>
        <w:t xml:space="preserve">Pozytywnie ocenione Wnioski są weryfikowane w oparciu o raporty wygenerowane z systemu Arachne pod kątem wystąpienia ewentualnych </w:t>
      </w:r>
      <w:proofErr w:type="spellStart"/>
      <w:r w:rsidRPr="002E33EB">
        <w:rPr>
          <w:rFonts w:ascii="Lato" w:eastAsia="Arial Unicode MS" w:hAnsi="Lato" w:cs="Arial Unicode MS"/>
          <w:color w:val="auto"/>
          <w:lang w:eastAsia="pl-PL"/>
        </w:rPr>
        <w:t>ryzyk</w:t>
      </w:r>
      <w:proofErr w:type="spellEnd"/>
      <w:r w:rsidRPr="002E33EB">
        <w:rPr>
          <w:rFonts w:ascii="Lato" w:eastAsia="Arial Unicode MS" w:hAnsi="Lato" w:cs="Arial Unicode MS"/>
          <w:color w:val="auto"/>
          <w:lang w:eastAsia="pl-PL"/>
        </w:rPr>
        <w:t>, potencjalnej poważnej nieprawidłowości dotyczącej nadużyć finansowych, korupcji, konfliktu interesów oraz podwójnego finansowania. Szczegółowej analizie poddawane są informacje, dla których raporty z systemu Arachne wskazują podwyższone wskaźniki ryzyka (oznaczone „czerwoną flagą”).</w:t>
      </w:r>
    </w:p>
    <w:p w14:paraId="71FC7DDA" w14:textId="340907C3" w:rsidR="00BD6CAB" w:rsidRPr="002E33EB" w:rsidRDefault="00BD6CAB" w:rsidP="00BD6CAB">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IOI zatwierdza listę</w:t>
      </w:r>
      <w:r w:rsidRPr="002E33EB">
        <w:rPr>
          <w:rFonts w:ascii="Lato" w:eastAsia="Arial Unicode MS" w:hAnsi="Lato" w:cs="Arial Unicode MS"/>
          <w:b/>
          <w:bCs/>
          <w:color w:val="auto"/>
          <w:lang w:eastAsia="pl-PL"/>
        </w:rPr>
        <w:t xml:space="preserve"> </w:t>
      </w:r>
      <w:r w:rsidRPr="002E33EB">
        <w:rPr>
          <w:rFonts w:ascii="Lato" w:eastAsia="Arial Unicode MS" w:hAnsi="Lato" w:cs="Arial Unicode MS"/>
          <w:color w:val="auto"/>
          <w:lang w:eastAsia="pl-PL"/>
        </w:rPr>
        <w:t>ocenionych Przedsięwzięć dla danego województwa</w:t>
      </w:r>
      <w:r w:rsidR="009637D8" w:rsidRPr="002E33EB">
        <w:rPr>
          <w:rFonts w:ascii="Lato" w:eastAsia="Arial Unicode MS" w:hAnsi="Lato" w:cs="Arial Unicode MS"/>
        </w:rPr>
        <w:t xml:space="preserve">. </w:t>
      </w:r>
    </w:p>
    <w:p w14:paraId="5D926820" w14:textId="261DC370" w:rsidR="009637D8" w:rsidRPr="002E33EB" w:rsidRDefault="00BD6CAB" w:rsidP="00BD6CAB">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t xml:space="preserve">Zatwierdzenie przez </w:t>
      </w:r>
      <w:r w:rsidR="009637D8" w:rsidRPr="002E33EB">
        <w:rPr>
          <w:rFonts w:ascii="Lato" w:eastAsia="Arial Unicode MS" w:hAnsi="Lato" w:cs="Arial Unicode MS"/>
          <w:color w:val="auto"/>
          <w:lang w:eastAsia="pl-PL"/>
        </w:rPr>
        <w:t>IOI</w:t>
      </w:r>
      <w:r w:rsidRPr="002E33EB">
        <w:rPr>
          <w:rFonts w:ascii="Lato" w:eastAsia="Arial Unicode MS" w:hAnsi="Lato" w:cs="Arial Unicode MS"/>
          <w:color w:val="auto"/>
          <w:lang w:eastAsia="pl-PL"/>
        </w:rPr>
        <w:t xml:space="preserve"> listy</w:t>
      </w:r>
      <w:r w:rsidR="009637D8" w:rsidRPr="002E33EB">
        <w:rPr>
          <w:rFonts w:ascii="Lato" w:eastAsia="Arial Unicode MS" w:hAnsi="Lato" w:cs="Arial Unicode MS"/>
          <w:color w:val="auto"/>
          <w:lang w:eastAsia="pl-PL"/>
        </w:rPr>
        <w:t xml:space="preserve"> rankingowej</w:t>
      </w:r>
      <w:r w:rsidRPr="002E33EB">
        <w:rPr>
          <w:rFonts w:ascii="Lato" w:eastAsia="Arial Unicode MS" w:hAnsi="Lato" w:cs="Arial Unicode MS"/>
          <w:color w:val="auto"/>
          <w:lang w:eastAsia="pl-PL"/>
        </w:rPr>
        <w:t xml:space="preserve">, o której mowa w ust. </w:t>
      </w:r>
      <w:r w:rsidR="00471929">
        <w:rPr>
          <w:rFonts w:ascii="Lato" w:eastAsia="Arial Unicode MS" w:hAnsi="Lato" w:cs="Arial Unicode MS"/>
          <w:color w:val="auto"/>
          <w:lang w:eastAsia="pl-PL"/>
        </w:rPr>
        <w:t>20</w:t>
      </w:r>
      <w:r w:rsidR="00471929" w:rsidRPr="002E33EB">
        <w:rPr>
          <w:rFonts w:ascii="Lato" w:eastAsia="Arial Unicode MS" w:hAnsi="Lato" w:cs="Arial Unicode MS"/>
          <w:color w:val="auto"/>
          <w:lang w:eastAsia="pl-PL"/>
        </w:rPr>
        <w:t xml:space="preserve"> </w:t>
      </w:r>
      <w:r w:rsidRPr="002E33EB">
        <w:rPr>
          <w:rFonts w:ascii="Lato" w:eastAsia="Arial Unicode MS" w:hAnsi="Lato" w:cs="Arial Unicode MS"/>
          <w:color w:val="auto"/>
          <w:lang w:eastAsia="pl-PL"/>
        </w:rPr>
        <w:t xml:space="preserve">stanowi rozstrzygnięcie naboru dla danego </w:t>
      </w:r>
      <w:r w:rsidR="009637D8" w:rsidRPr="002E33EB">
        <w:rPr>
          <w:rFonts w:ascii="Lato" w:eastAsia="Arial Unicode MS" w:hAnsi="Lato" w:cs="Arial Unicode MS"/>
          <w:color w:val="auto"/>
          <w:lang w:eastAsia="pl-PL"/>
        </w:rPr>
        <w:t>województwa</w:t>
      </w:r>
      <w:r w:rsidRPr="002E33EB">
        <w:rPr>
          <w:rFonts w:ascii="Lato" w:eastAsia="Arial Unicode MS" w:hAnsi="Lato" w:cs="Arial Unicode MS"/>
          <w:color w:val="auto"/>
          <w:lang w:eastAsia="pl-PL"/>
        </w:rPr>
        <w:t>.</w:t>
      </w:r>
    </w:p>
    <w:p w14:paraId="3E4624D4" w14:textId="75A96285" w:rsidR="009637D8" w:rsidRPr="002E33EB" w:rsidRDefault="009637D8" w:rsidP="006528E4">
      <w:pPr>
        <w:pStyle w:val="Default"/>
        <w:numPr>
          <w:ilvl w:val="0"/>
          <w:numId w:val="16"/>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color w:val="auto"/>
          <w:lang w:eastAsia="pl-PL"/>
        </w:rPr>
        <w:lastRenderedPageBreak/>
        <w:t xml:space="preserve">W przypadku niewyłonienia </w:t>
      </w:r>
      <w:r w:rsidR="003552D3" w:rsidRPr="002E33EB">
        <w:rPr>
          <w:rFonts w:ascii="Lato" w:eastAsia="Arial Unicode MS" w:hAnsi="Lato" w:cs="Arial Unicode MS"/>
          <w:color w:val="auto"/>
          <w:lang w:eastAsia="pl-PL"/>
        </w:rPr>
        <w:t xml:space="preserve">OOW </w:t>
      </w:r>
      <w:r w:rsidR="003552D3" w:rsidRPr="002E33EB">
        <w:rPr>
          <w:rFonts w:ascii="Lato" w:eastAsia="Arial Unicode MS" w:hAnsi="Lato" w:cs="Arial Unicode MS"/>
          <w:color w:val="000000" w:themeColor="text1"/>
          <w:lang w:eastAsia="pl-PL"/>
        </w:rPr>
        <w:t xml:space="preserve">w którymś </w:t>
      </w:r>
      <w:r w:rsidRPr="002E33EB">
        <w:rPr>
          <w:rFonts w:ascii="Lato" w:eastAsia="Arial Unicode MS" w:hAnsi="Lato" w:cs="Arial Unicode MS"/>
          <w:color w:val="000000" w:themeColor="text1"/>
        </w:rPr>
        <w:t>z obszarów (województw)</w:t>
      </w:r>
      <w:r w:rsidR="003552D3" w:rsidRPr="002E33EB">
        <w:rPr>
          <w:rFonts w:ascii="Lato" w:eastAsia="Arial Unicode MS" w:hAnsi="Lato" w:cs="Arial Unicode MS"/>
          <w:color w:val="000000" w:themeColor="text1"/>
        </w:rPr>
        <w:t xml:space="preserve"> </w:t>
      </w:r>
      <w:r w:rsidR="00AA1EEA">
        <w:rPr>
          <w:rFonts w:ascii="Lato" w:eastAsia="Arial Unicode MS" w:hAnsi="Lato" w:cs="Arial Unicode MS"/>
          <w:color w:val="000000" w:themeColor="text1"/>
        </w:rPr>
        <w:br/>
      </w:r>
      <w:r w:rsidRPr="002E33EB">
        <w:rPr>
          <w:rFonts w:ascii="Lato" w:eastAsia="Arial Unicode MS" w:hAnsi="Lato" w:cs="Arial Unicode MS"/>
          <w:color w:val="000000" w:themeColor="text1"/>
        </w:rPr>
        <w:t>IOI zastrzega sobie możliwość organizacji konkursu uzupełniającego</w:t>
      </w:r>
      <w:r w:rsidR="003552D3" w:rsidRPr="002E33EB">
        <w:rPr>
          <w:rFonts w:ascii="Lato" w:eastAsia="Arial Unicode MS" w:hAnsi="Lato" w:cs="Arial Unicode MS"/>
          <w:color w:val="000000" w:themeColor="text1"/>
        </w:rPr>
        <w:t xml:space="preserve">. </w:t>
      </w:r>
    </w:p>
    <w:p w14:paraId="79D27E27" w14:textId="77777777" w:rsidR="00F407BE" w:rsidRPr="002E33EB" w:rsidRDefault="00F407BE" w:rsidP="009E242F">
      <w:pPr>
        <w:pStyle w:val="Default"/>
        <w:suppressAutoHyphens/>
        <w:spacing w:before="120"/>
        <w:contextualSpacing/>
        <w:jc w:val="both"/>
        <w:rPr>
          <w:rFonts w:ascii="Lato" w:eastAsia="Arial Unicode MS" w:hAnsi="Lato" w:cs="Arial Unicode MS"/>
          <w:color w:val="auto"/>
          <w:lang w:eastAsia="pl-PL"/>
        </w:rPr>
      </w:pPr>
    </w:p>
    <w:p w14:paraId="683C1B2E" w14:textId="2218CA38" w:rsidR="007B024D" w:rsidRPr="002E33EB" w:rsidRDefault="007B024D"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1</w:t>
      </w:r>
      <w:r w:rsidR="00074865" w:rsidRPr="002E33EB">
        <w:rPr>
          <w:rFonts w:ascii="Lato" w:eastAsia="Arial Unicode MS" w:hAnsi="Lato" w:cs="Arial Unicode MS"/>
        </w:rPr>
        <w:t>1</w:t>
      </w:r>
    </w:p>
    <w:p w14:paraId="3D0D01C4" w14:textId="3ED846E8" w:rsidR="007B024D" w:rsidRPr="002E33EB" w:rsidRDefault="007B024D"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Informacja o przyznaniu wsparcia w ramach KPO</w:t>
      </w:r>
    </w:p>
    <w:p w14:paraId="69C0CEE2" w14:textId="2E64C6EE" w:rsidR="00AE7B8B" w:rsidRPr="003C7780" w:rsidRDefault="00AE7B8B" w:rsidP="00AE7B8B">
      <w:pPr>
        <w:pStyle w:val="Default"/>
        <w:numPr>
          <w:ilvl w:val="0"/>
          <w:numId w:val="42"/>
        </w:numPr>
        <w:spacing w:after="195"/>
        <w:ind w:left="360" w:hanging="360"/>
        <w:jc w:val="both"/>
        <w:rPr>
          <w:rFonts w:ascii="Lato" w:eastAsia="Arial Unicode MS" w:hAnsi="Lato" w:cs="Arial Unicode MS"/>
        </w:rPr>
      </w:pPr>
      <w:r w:rsidRPr="003C7780">
        <w:rPr>
          <w:rFonts w:ascii="Lato" w:eastAsia="Arial Unicode MS" w:hAnsi="Lato" w:cs="Arial Unicode MS"/>
        </w:rPr>
        <w:t xml:space="preserve">Niezwłocznie po zakończeniu oceny </w:t>
      </w:r>
      <w:r>
        <w:rPr>
          <w:rFonts w:ascii="Lato" w:eastAsia="Arial Unicode MS" w:hAnsi="Lato" w:cs="Arial Unicode MS"/>
        </w:rPr>
        <w:t>Wniosków</w:t>
      </w:r>
      <w:r w:rsidRPr="003C7780">
        <w:rPr>
          <w:rFonts w:ascii="Lato" w:eastAsia="Arial Unicode MS" w:hAnsi="Lato" w:cs="Arial Unicode MS"/>
        </w:rPr>
        <w:t>, IOI informuje każd</w:t>
      </w:r>
      <w:r>
        <w:rPr>
          <w:rFonts w:ascii="Lato" w:eastAsia="Arial Unicode MS" w:hAnsi="Lato" w:cs="Arial Unicode MS"/>
        </w:rPr>
        <w:t>y</w:t>
      </w:r>
      <w:r w:rsidRPr="003C7780">
        <w:rPr>
          <w:rFonts w:ascii="Lato" w:eastAsia="Arial Unicode MS" w:hAnsi="Lato" w:cs="Arial Unicode MS"/>
        </w:rPr>
        <w:t xml:space="preserve"> </w:t>
      </w:r>
      <w:r>
        <w:rPr>
          <w:rFonts w:ascii="Lato" w:eastAsia="Arial Unicode MS" w:hAnsi="Lato" w:cs="Arial Unicode MS"/>
        </w:rPr>
        <w:t>Podmiot wnioskujący</w:t>
      </w:r>
      <w:r w:rsidRPr="003C7780">
        <w:rPr>
          <w:rFonts w:ascii="Lato" w:eastAsia="Arial Unicode MS" w:hAnsi="Lato" w:cs="Arial Unicode MS"/>
        </w:rPr>
        <w:t xml:space="preserve"> o wynikach oceny jego </w:t>
      </w:r>
      <w:r>
        <w:rPr>
          <w:rFonts w:ascii="Lato" w:eastAsia="Arial Unicode MS" w:hAnsi="Lato" w:cs="Arial Unicode MS"/>
        </w:rPr>
        <w:t xml:space="preserve">Wniosku </w:t>
      </w:r>
      <w:r w:rsidRPr="003C7780">
        <w:rPr>
          <w:rFonts w:ascii="Lato" w:eastAsia="Arial Unicode MS" w:hAnsi="Lato" w:cs="Arial Unicode MS"/>
        </w:rPr>
        <w:t xml:space="preserve">wraz z podaniem uzyskanej liczby punktów. Informacja o wyniku oceny </w:t>
      </w:r>
      <w:r>
        <w:rPr>
          <w:rFonts w:ascii="Lato" w:eastAsia="Arial Unicode MS" w:hAnsi="Lato" w:cs="Arial Unicode MS"/>
        </w:rPr>
        <w:t xml:space="preserve">Wniosku </w:t>
      </w:r>
      <w:r w:rsidRPr="003C7780">
        <w:rPr>
          <w:rFonts w:ascii="Lato" w:eastAsia="Arial Unicode MS" w:hAnsi="Lato" w:cs="Arial Unicode MS"/>
        </w:rPr>
        <w:t xml:space="preserve">jest przesyłana w formie pisemnej albo elektronicznie za pośrednictwem skrzynki e-CST2021. Informacja o nieobjęciu </w:t>
      </w:r>
      <w:r>
        <w:rPr>
          <w:rFonts w:ascii="Lato" w:eastAsia="Arial Unicode MS" w:hAnsi="Lato" w:cs="Arial Unicode MS"/>
        </w:rPr>
        <w:t>P</w:t>
      </w:r>
      <w:r w:rsidRPr="003C7780">
        <w:rPr>
          <w:rFonts w:ascii="Lato" w:eastAsia="Arial Unicode MS" w:hAnsi="Lato" w:cs="Arial Unicode MS"/>
        </w:rPr>
        <w:t xml:space="preserve">rzedsięwzięcia wsparciem zawiera uzasadnienie oceny </w:t>
      </w:r>
      <w:r>
        <w:rPr>
          <w:rFonts w:ascii="Lato" w:eastAsia="Arial Unicode MS" w:hAnsi="Lato" w:cs="Arial Unicode MS"/>
        </w:rPr>
        <w:t xml:space="preserve">Wniosku </w:t>
      </w:r>
      <w:r w:rsidRPr="003C7780">
        <w:rPr>
          <w:rFonts w:ascii="Lato" w:eastAsia="Arial Unicode MS" w:hAnsi="Lato" w:cs="Arial Unicode MS"/>
        </w:rPr>
        <w:t>oraz informację o</w:t>
      </w:r>
      <w:r w:rsidR="0015649B">
        <w:rPr>
          <w:rFonts w:ascii="Lato" w:eastAsia="Arial Unicode MS" w:hAnsi="Lato" w:cs="Arial Unicode MS"/>
        </w:rPr>
        <w:t> </w:t>
      </w:r>
      <w:r w:rsidRPr="003C7780">
        <w:rPr>
          <w:rFonts w:ascii="Lato" w:eastAsia="Arial Unicode MS" w:hAnsi="Lato" w:cs="Arial Unicode MS"/>
        </w:rPr>
        <w:t xml:space="preserve">przysługującym </w:t>
      </w:r>
      <w:r>
        <w:rPr>
          <w:rFonts w:ascii="Lato" w:eastAsia="Arial Unicode MS" w:hAnsi="Lato" w:cs="Arial Unicode MS"/>
        </w:rPr>
        <w:t>Podmiotowi wnioskującemu</w:t>
      </w:r>
      <w:r w:rsidRPr="003C7780">
        <w:rPr>
          <w:rFonts w:ascii="Lato" w:eastAsia="Arial Unicode MS" w:hAnsi="Lato" w:cs="Arial Unicode MS"/>
        </w:rPr>
        <w:t xml:space="preserve"> prawie do złożenia wniosku o</w:t>
      </w:r>
      <w:r w:rsidR="0015649B">
        <w:rPr>
          <w:rFonts w:ascii="Lato" w:eastAsia="Arial Unicode MS" w:hAnsi="Lato" w:cs="Arial Unicode MS"/>
        </w:rPr>
        <w:t> </w:t>
      </w:r>
      <w:r w:rsidRPr="003C7780">
        <w:rPr>
          <w:rFonts w:ascii="Lato" w:eastAsia="Arial Unicode MS" w:hAnsi="Lato" w:cs="Arial Unicode MS"/>
        </w:rPr>
        <w:t xml:space="preserve">ponowną ocenę </w:t>
      </w:r>
      <w:r>
        <w:rPr>
          <w:rFonts w:ascii="Lato" w:eastAsia="Arial Unicode MS" w:hAnsi="Lato" w:cs="Arial Unicode MS"/>
        </w:rPr>
        <w:t xml:space="preserve">Wniosku </w:t>
      </w:r>
      <w:r w:rsidRPr="003C7780">
        <w:rPr>
          <w:rFonts w:ascii="Lato" w:eastAsia="Arial Unicode MS" w:hAnsi="Lato" w:cs="Arial Unicode MS"/>
        </w:rPr>
        <w:t xml:space="preserve">zgodnie z art. 14lze ustawy. </w:t>
      </w:r>
    </w:p>
    <w:p w14:paraId="24CDA086" w14:textId="194CBC95" w:rsidR="00AE7B8B" w:rsidRPr="003C7780" w:rsidRDefault="00AE7B8B" w:rsidP="00AE7B8B">
      <w:pPr>
        <w:pStyle w:val="Default"/>
        <w:numPr>
          <w:ilvl w:val="0"/>
          <w:numId w:val="42"/>
        </w:numPr>
        <w:spacing w:after="195"/>
        <w:ind w:left="360" w:hanging="360"/>
        <w:jc w:val="both"/>
        <w:rPr>
          <w:rFonts w:ascii="Lato" w:eastAsia="Arial Unicode MS" w:hAnsi="Lato" w:cs="Arial Unicode MS"/>
        </w:rPr>
      </w:pPr>
      <w:r w:rsidRPr="003C7780">
        <w:rPr>
          <w:rFonts w:ascii="Lato" w:eastAsia="Arial Unicode MS" w:hAnsi="Lato" w:cs="Arial Unicode MS"/>
        </w:rPr>
        <w:t>W terminie 7 dni kalendarzowych od rozstrzygnięcia naboru, IOI publikuje na</w:t>
      </w:r>
      <w:r w:rsidR="0015649B">
        <w:rPr>
          <w:rFonts w:ascii="Lato" w:eastAsia="Arial Unicode MS" w:hAnsi="Lato" w:cs="Arial Unicode MS"/>
        </w:rPr>
        <w:t> </w:t>
      </w:r>
      <w:r w:rsidRPr="003C7780">
        <w:rPr>
          <w:rFonts w:ascii="Lato" w:eastAsia="Arial Unicode MS" w:hAnsi="Lato" w:cs="Arial Unicode MS"/>
        </w:rPr>
        <w:t xml:space="preserve">stronie naboru listę Przedsięwzięć wybranych do objęcia wsparciem wyłącznie na podstawie </w:t>
      </w:r>
      <w:r w:rsidRPr="00AE7B8B">
        <w:rPr>
          <w:rFonts w:ascii="Lato" w:eastAsia="Arial Unicode MS" w:hAnsi="Lato" w:cs="Arial Unicode MS"/>
        </w:rPr>
        <w:t>spełnienia Kryteriów wyboru Przedsięwzięć i warunków</w:t>
      </w:r>
      <w:r>
        <w:rPr>
          <w:rFonts w:ascii="Lato" w:eastAsia="Arial Unicode MS" w:hAnsi="Lato" w:cs="Arial Unicode MS"/>
        </w:rPr>
        <w:t xml:space="preserve"> określonych w </w:t>
      </w:r>
      <w:r w:rsidRPr="003C7780">
        <w:rPr>
          <w:rFonts w:ascii="Lato" w:eastAsia="Arial Unicode MS" w:hAnsi="Lato" w:cs="Arial Unicode MS"/>
        </w:rPr>
        <w:t>§ 1</w:t>
      </w:r>
      <w:r>
        <w:rPr>
          <w:rFonts w:ascii="Lato" w:eastAsia="Arial Unicode MS" w:hAnsi="Lato" w:cs="Arial Unicode MS"/>
        </w:rPr>
        <w:t>0</w:t>
      </w:r>
      <w:r w:rsidRPr="003C7780">
        <w:rPr>
          <w:rFonts w:ascii="Lato" w:eastAsia="Arial Unicode MS" w:hAnsi="Lato" w:cs="Arial Unicode MS"/>
        </w:rPr>
        <w:t xml:space="preserve"> ust.</w:t>
      </w:r>
      <w:r w:rsidR="00682756">
        <w:rPr>
          <w:rFonts w:ascii="Lato" w:eastAsia="Arial Unicode MS" w:hAnsi="Lato" w:cs="Arial Unicode MS"/>
        </w:rPr>
        <w:t xml:space="preserve"> </w:t>
      </w:r>
      <w:r w:rsidRPr="003C7780">
        <w:rPr>
          <w:rFonts w:ascii="Lato" w:eastAsia="Arial Unicode MS" w:hAnsi="Lato" w:cs="Arial Unicode MS"/>
        </w:rPr>
        <w:t>1</w:t>
      </w:r>
      <w:r>
        <w:rPr>
          <w:rFonts w:ascii="Lato" w:eastAsia="Arial Unicode MS" w:hAnsi="Lato" w:cs="Arial Unicode MS"/>
        </w:rPr>
        <w:t>7</w:t>
      </w:r>
      <w:r w:rsidRPr="003C7780">
        <w:rPr>
          <w:rFonts w:ascii="Lato" w:eastAsia="Arial Unicode MS" w:hAnsi="Lato" w:cs="Arial Unicode MS"/>
        </w:rPr>
        <w:t xml:space="preserve">. </w:t>
      </w:r>
    </w:p>
    <w:p w14:paraId="7B20C19A" w14:textId="290B7D7E" w:rsidR="00451EC9" w:rsidRPr="002E33EB" w:rsidRDefault="00451EC9"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1</w:t>
      </w:r>
      <w:r w:rsidR="00074865" w:rsidRPr="002E33EB">
        <w:rPr>
          <w:rFonts w:ascii="Lato" w:eastAsia="Arial Unicode MS" w:hAnsi="Lato" w:cs="Arial Unicode MS"/>
        </w:rPr>
        <w:t>2</w:t>
      </w:r>
    </w:p>
    <w:p w14:paraId="3AE4C5C3" w14:textId="1843C672" w:rsidR="00451EC9" w:rsidRPr="002E33EB" w:rsidRDefault="00451EC9"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Terminy rozpatrywania Wniosku i uzupełnienia dokumentów</w:t>
      </w:r>
    </w:p>
    <w:p w14:paraId="7583A9E5" w14:textId="77777777" w:rsidR="00451EC9" w:rsidRPr="002E33EB" w:rsidRDefault="00451EC9"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dotyczących Umowy</w:t>
      </w:r>
    </w:p>
    <w:p w14:paraId="0FADDB7F" w14:textId="3755BEF2" w:rsidR="00451EC9" w:rsidRPr="002E33EB" w:rsidRDefault="00451EC9" w:rsidP="002E33EB">
      <w:pPr>
        <w:pStyle w:val="Akapitzlist"/>
        <w:numPr>
          <w:ilvl w:val="0"/>
          <w:numId w:val="18"/>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Na poszczególne etapy rozpatrywania Wniosków przewiduje się następującą liczbę dni roboczych na ocenę Wniosków według kryteriów:</w:t>
      </w:r>
    </w:p>
    <w:p w14:paraId="1AFAA926" w14:textId="3A7108FD" w:rsidR="00F407BE" w:rsidRPr="002E33EB" w:rsidRDefault="00451EC9" w:rsidP="009458BB">
      <w:pPr>
        <w:pStyle w:val="Default"/>
        <w:numPr>
          <w:ilvl w:val="2"/>
          <w:numId w:val="19"/>
        </w:numPr>
        <w:suppressAutoHyphens/>
        <w:spacing w:before="120"/>
        <w:ind w:left="1134"/>
        <w:contextualSpacing/>
        <w:jc w:val="both"/>
        <w:rPr>
          <w:rFonts w:ascii="Lato" w:eastAsia="Arial Unicode MS" w:hAnsi="Lato" w:cs="Arial Unicode MS"/>
          <w:color w:val="auto"/>
          <w:lang w:eastAsia="pl-PL"/>
        </w:rPr>
      </w:pPr>
      <w:r w:rsidRPr="002E33EB">
        <w:rPr>
          <w:rFonts w:ascii="Lato" w:eastAsia="Arial Unicode MS" w:hAnsi="Lato" w:cs="Arial Unicode MS"/>
        </w:rPr>
        <w:t xml:space="preserve">formalnych – </w:t>
      </w:r>
      <w:r w:rsidRPr="002E33EB">
        <w:rPr>
          <w:rFonts w:ascii="Lato" w:eastAsia="Arial Unicode MS" w:hAnsi="Lato" w:cs="Arial Unicode MS"/>
          <w:b/>
          <w:bCs/>
        </w:rPr>
        <w:t xml:space="preserve">do </w:t>
      </w:r>
      <w:r w:rsidR="004E0EB6" w:rsidRPr="002E33EB">
        <w:rPr>
          <w:rFonts w:ascii="Lato" w:eastAsia="Arial Unicode MS" w:hAnsi="Lato" w:cs="Arial Unicode MS"/>
          <w:b/>
          <w:bCs/>
        </w:rPr>
        <w:t>7</w:t>
      </w:r>
      <w:r w:rsidRPr="002E33EB">
        <w:rPr>
          <w:rFonts w:ascii="Lato" w:eastAsia="Arial Unicode MS" w:hAnsi="Lato" w:cs="Arial Unicode MS"/>
          <w:b/>
          <w:bCs/>
        </w:rPr>
        <w:t xml:space="preserve"> dni</w:t>
      </w:r>
      <w:r w:rsidRPr="002E33EB">
        <w:rPr>
          <w:rFonts w:ascii="Lato" w:eastAsia="Arial Unicode MS" w:hAnsi="Lato" w:cs="Arial Unicode MS"/>
        </w:rPr>
        <w:t xml:space="preserve"> od daty zamknięcia konkursu;</w:t>
      </w:r>
    </w:p>
    <w:p w14:paraId="75D70D02" w14:textId="2B8E7377" w:rsidR="00451EC9" w:rsidRPr="002E33EB" w:rsidRDefault="00451EC9" w:rsidP="002E33EB">
      <w:pPr>
        <w:pStyle w:val="Akapitzlist"/>
        <w:numPr>
          <w:ilvl w:val="2"/>
          <w:numId w:val="19"/>
        </w:numPr>
        <w:autoSpaceDE w:val="0"/>
        <w:autoSpaceDN w:val="0"/>
        <w:adjustRightInd w:val="0"/>
        <w:spacing w:after="0" w:line="240" w:lineRule="auto"/>
        <w:ind w:left="1134"/>
        <w:jc w:val="both"/>
        <w:rPr>
          <w:rFonts w:ascii="Lato" w:eastAsia="Arial Unicode MS" w:hAnsi="Lato" w:cs="Arial Unicode MS"/>
          <w:sz w:val="24"/>
          <w:szCs w:val="24"/>
        </w:rPr>
      </w:pPr>
      <w:r w:rsidRPr="002E33EB">
        <w:rPr>
          <w:rFonts w:ascii="Lato" w:eastAsia="Arial Unicode MS" w:hAnsi="Lato" w:cs="Arial Unicode MS"/>
          <w:sz w:val="24"/>
          <w:szCs w:val="24"/>
        </w:rPr>
        <w:t xml:space="preserve">horyzontalnych – </w:t>
      </w:r>
      <w:r w:rsidRPr="002E33EB">
        <w:rPr>
          <w:rFonts w:ascii="Lato" w:eastAsia="Arial Unicode MS" w:hAnsi="Lato" w:cs="Arial Unicode MS"/>
          <w:b/>
          <w:bCs/>
          <w:sz w:val="24"/>
          <w:szCs w:val="24"/>
        </w:rPr>
        <w:t xml:space="preserve">do </w:t>
      </w:r>
      <w:r w:rsidR="004E0EB6" w:rsidRPr="002E33EB">
        <w:rPr>
          <w:rFonts w:ascii="Lato" w:eastAsia="Arial Unicode MS" w:hAnsi="Lato" w:cs="Arial Unicode MS"/>
          <w:b/>
          <w:bCs/>
          <w:sz w:val="24"/>
          <w:szCs w:val="24"/>
        </w:rPr>
        <w:t>14</w:t>
      </w:r>
      <w:r w:rsidRPr="002E33EB">
        <w:rPr>
          <w:rFonts w:ascii="Lato" w:eastAsia="Arial Unicode MS" w:hAnsi="Lato" w:cs="Arial Unicode MS"/>
          <w:b/>
          <w:bCs/>
          <w:sz w:val="24"/>
          <w:szCs w:val="24"/>
        </w:rPr>
        <w:t xml:space="preserve"> dni</w:t>
      </w:r>
      <w:r w:rsidRPr="002E33EB">
        <w:rPr>
          <w:rFonts w:ascii="Lato" w:eastAsia="Arial Unicode MS" w:hAnsi="Lato" w:cs="Arial Unicode MS"/>
          <w:sz w:val="24"/>
          <w:szCs w:val="24"/>
        </w:rPr>
        <w:t xml:space="preserve"> od daty zakończenia oceny według kryteriów formalnych;</w:t>
      </w:r>
    </w:p>
    <w:p w14:paraId="279DC31D" w14:textId="45A1B62A" w:rsidR="00451EC9" w:rsidRPr="002E33EB" w:rsidRDefault="00451EC9" w:rsidP="002E33EB">
      <w:pPr>
        <w:pStyle w:val="Akapitzlist"/>
        <w:numPr>
          <w:ilvl w:val="2"/>
          <w:numId w:val="19"/>
        </w:numPr>
        <w:autoSpaceDE w:val="0"/>
        <w:autoSpaceDN w:val="0"/>
        <w:adjustRightInd w:val="0"/>
        <w:spacing w:after="0" w:line="240" w:lineRule="auto"/>
        <w:ind w:left="1134"/>
        <w:jc w:val="both"/>
        <w:rPr>
          <w:rFonts w:ascii="Lato" w:eastAsia="Arial Unicode MS" w:hAnsi="Lato" w:cs="Arial Unicode MS"/>
          <w:sz w:val="24"/>
          <w:szCs w:val="24"/>
          <w:lang w:eastAsia="pl-PL"/>
        </w:rPr>
      </w:pPr>
      <w:r w:rsidRPr="002E33EB">
        <w:rPr>
          <w:rFonts w:ascii="Lato" w:eastAsia="Arial Unicode MS" w:hAnsi="Lato" w:cs="Arial Unicode MS"/>
          <w:sz w:val="24"/>
          <w:szCs w:val="24"/>
        </w:rPr>
        <w:t xml:space="preserve">szczegółowych – </w:t>
      </w:r>
      <w:r w:rsidRPr="002E33EB">
        <w:rPr>
          <w:rFonts w:ascii="Lato" w:eastAsia="Arial Unicode MS" w:hAnsi="Lato" w:cs="Arial Unicode MS"/>
          <w:b/>
          <w:bCs/>
          <w:sz w:val="24"/>
          <w:szCs w:val="24"/>
        </w:rPr>
        <w:t xml:space="preserve">do </w:t>
      </w:r>
      <w:r w:rsidR="004E0EB6" w:rsidRPr="002E33EB">
        <w:rPr>
          <w:rFonts w:ascii="Lato" w:eastAsia="Arial Unicode MS" w:hAnsi="Lato" w:cs="Arial Unicode MS"/>
          <w:b/>
          <w:bCs/>
          <w:sz w:val="24"/>
          <w:szCs w:val="24"/>
        </w:rPr>
        <w:t>30</w:t>
      </w:r>
      <w:r w:rsidRPr="002E33EB">
        <w:rPr>
          <w:rFonts w:ascii="Lato" w:eastAsia="Arial Unicode MS" w:hAnsi="Lato" w:cs="Arial Unicode MS"/>
          <w:b/>
          <w:bCs/>
          <w:sz w:val="24"/>
          <w:szCs w:val="24"/>
        </w:rPr>
        <w:t xml:space="preserve"> dni</w:t>
      </w:r>
      <w:r w:rsidRPr="002E33EB">
        <w:rPr>
          <w:rFonts w:ascii="Lato" w:eastAsia="Arial Unicode MS" w:hAnsi="Lato" w:cs="Arial Unicode MS"/>
          <w:sz w:val="24"/>
          <w:szCs w:val="24"/>
        </w:rPr>
        <w:t xml:space="preserve"> od daty zakończenia oceny według kryteriów horyzontalnych.</w:t>
      </w:r>
    </w:p>
    <w:p w14:paraId="14E7F68B" w14:textId="77777777" w:rsidR="00074865" w:rsidRPr="002E33EB" w:rsidRDefault="000E6CFD" w:rsidP="002E33EB">
      <w:pPr>
        <w:pStyle w:val="Akapitzlist"/>
        <w:numPr>
          <w:ilvl w:val="0"/>
          <w:numId w:val="18"/>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Okres, o którym mowa w ust. 1, może ulec wydłużeniu, jeżeli jest to niezbędne dla prawidłowej i rzetelnej oceny Wniosku.</w:t>
      </w:r>
    </w:p>
    <w:p w14:paraId="3BD9C2D4" w14:textId="5E51429E" w:rsidR="00074865" w:rsidRPr="002E33EB" w:rsidRDefault="00074865" w:rsidP="002E33EB">
      <w:pPr>
        <w:pStyle w:val="Akapitzlist"/>
        <w:numPr>
          <w:ilvl w:val="0"/>
          <w:numId w:val="18"/>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Wraz z informacją o wyborze </w:t>
      </w:r>
      <w:r w:rsidR="00234DB8"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 xml:space="preserve">do objęcia wsparciem </w:t>
      </w:r>
      <w:r w:rsidR="00AA1EEA">
        <w:rPr>
          <w:rFonts w:ascii="Lato" w:eastAsia="Arial Unicode MS" w:hAnsi="Lato" w:cs="Arial Unicode MS"/>
          <w:sz w:val="24"/>
          <w:szCs w:val="24"/>
        </w:rPr>
        <w:br/>
      </w:r>
      <w:r w:rsidRPr="002E33EB">
        <w:rPr>
          <w:rFonts w:ascii="Lato" w:eastAsia="Arial Unicode MS" w:hAnsi="Lato" w:cs="Arial Unicode MS"/>
          <w:sz w:val="24"/>
          <w:szCs w:val="24"/>
        </w:rPr>
        <w:t xml:space="preserve">lub niezwłocznie po rozstrzygnięciu konkursu, IOI przesyła przez CST2021 </w:t>
      </w:r>
      <w:r w:rsidR="00AA1EEA">
        <w:rPr>
          <w:rFonts w:ascii="Lato" w:eastAsia="Arial Unicode MS" w:hAnsi="Lato" w:cs="Arial Unicode MS"/>
          <w:sz w:val="24"/>
          <w:szCs w:val="24"/>
        </w:rPr>
        <w:br/>
      </w:r>
      <w:r w:rsidRPr="002E33EB">
        <w:rPr>
          <w:rFonts w:ascii="Lato" w:eastAsia="Arial Unicode MS" w:hAnsi="Lato" w:cs="Arial Unicode MS"/>
          <w:sz w:val="24"/>
          <w:szCs w:val="24"/>
        </w:rPr>
        <w:t xml:space="preserve">na adres poczty elektronicznej </w:t>
      </w:r>
      <w:r w:rsidR="00BD710E">
        <w:rPr>
          <w:rFonts w:ascii="Lato" w:eastAsia="Arial Unicode MS" w:hAnsi="Lato" w:cs="Arial Unicode MS"/>
          <w:sz w:val="24"/>
          <w:szCs w:val="24"/>
        </w:rPr>
        <w:t>Podmiotu wnioskującego</w:t>
      </w:r>
      <w:r w:rsidRPr="002E33EB">
        <w:rPr>
          <w:rFonts w:ascii="Lato" w:eastAsia="Arial Unicode MS" w:hAnsi="Lato" w:cs="Arial Unicode MS"/>
          <w:sz w:val="24"/>
          <w:szCs w:val="24"/>
        </w:rPr>
        <w:t xml:space="preserve"> wezwanie do dostarczenia dokumentów niezbędnych do zawarcia umowy o objęcie Przedsięwzięcia wsparciem. </w:t>
      </w:r>
    </w:p>
    <w:p w14:paraId="1A35794B" w14:textId="1BF2BEB1" w:rsidR="00074865" w:rsidRPr="002E33EB" w:rsidRDefault="00BD710E" w:rsidP="002E33EB">
      <w:pPr>
        <w:pStyle w:val="Akapitzlist"/>
        <w:numPr>
          <w:ilvl w:val="0"/>
          <w:numId w:val="18"/>
        </w:numPr>
        <w:autoSpaceDE w:val="0"/>
        <w:autoSpaceDN w:val="0"/>
        <w:adjustRightInd w:val="0"/>
        <w:spacing w:after="0" w:line="240" w:lineRule="auto"/>
        <w:jc w:val="both"/>
        <w:rPr>
          <w:rFonts w:ascii="Lato" w:eastAsia="Arial Unicode MS" w:hAnsi="Lato" w:cs="Arial Unicode MS"/>
          <w:sz w:val="24"/>
          <w:szCs w:val="24"/>
        </w:rPr>
      </w:pPr>
      <w:r>
        <w:rPr>
          <w:rFonts w:ascii="Lato" w:eastAsia="Arial Unicode MS" w:hAnsi="Lato" w:cs="Arial Unicode MS"/>
          <w:sz w:val="24"/>
          <w:szCs w:val="24"/>
        </w:rPr>
        <w:t>Podmiot wnioskujący</w:t>
      </w:r>
      <w:r w:rsidRPr="002E33EB">
        <w:rPr>
          <w:rFonts w:ascii="Lato" w:eastAsia="Arial Unicode MS" w:hAnsi="Lato" w:cs="Arial Unicode MS"/>
          <w:sz w:val="24"/>
          <w:szCs w:val="24"/>
        </w:rPr>
        <w:t xml:space="preserve"> </w:t>
      </w:r>
      <w:r w:rsidR="00074865" w:rsidRPr="002E33EB">
        <w:rPr>
          <w:rFonts w:ascii="Lato" w:eastAsia="Arial Unicode MS" w:hAnsi="Lato" w:cs="Arial Unicode MS"/>
          <w:sz w:val="24"/>
          <w:szCs w:val="24"/>
        </w:rPr>
        <w:t xml:space="preserve">dostarcza dokumenty niezbędne do zawarcia umowy </w:t>
      </w:r>
      <w:r w:rsidR="00AA1EEA">
        <w:rPr>
          <w:rFonts w:ascii="Lato" w:eastAsia="Arial Unicode MS" w:hAnsi="Lato" w:cs="Arial Unicode MS"/>
          <w:sz w:val="24"/>
          <w:szCs w:val="24"/>
        </w:rPr>
        <w:br/>
      </w:r>
      <w:r w:rsidR="00074865" w:rsidRPr="002E33EB">
        <w:rPr>
          <w:rFonts w:ascii="Lato" w:eastAsia="Arial Unicode MS" w:hAnsi="Lato" w:cs="Arial Unicode MS"/>
          <w:sz w:val="24"/>
          <w:szCs w:val="24"/>
        </w:rPr>
        <w:t xml:space="preserve">o objęcie </w:t>
      </w:r>
      <w:r w:rsidR="009458BB">
        <w:rPr>
          <w:rFonts w:ascii="Lato" w:eastAsia="Arial Unicode MS" w:hAnsi="Lato" w:cs="Arial Unicode MS"/>
          <w:sz w:val="24"/>
          <w:szCs w:val="24"/>
        </w:rPr>
        <w:t>P</w:t>
      </w:r>
      <w:r w:rsidR="009458BB" w:rsidRPr="002E33EB">
        <w:rPr>
          <w:rFonts w:ascii="Lato" w:eastAsia="Arial Unicode MS" w:hAnsi="Lato" w:cs="Arial Unicode MS"/>
          <w:sz w:val="24"/>
          <w:szCs w:val="24"/>
        </w:rPr>
        <w:t xml:space="preserve">rzedsięwzięcia </w:t>
      </w:r>
      <w:r w:rsidR="00074865" w:rsidRPr="002E33EB">
        <w:rPr>
          <w:rFonts w:ascii="Lato" w:eastAsia="Arial Unicode MS" w:hAnsi="Lato" w:cs="Arial Unicode MS"/>
          <w:sz w:val="24"/>
          <w:szCs w:val="24"/>
        </w:rPr>
        <w:t xml:space="preserve">wsparciem w formie elektronicznej w CST2021 </w:t>
      </w:r>
      <w:r w:rsidR="00AA1EEA">
        <w:rPr>
          <w:rFonts w:ascii="Lato" w:eastAsia="Arial Unicode MS" w:hAnsi="Lato" w:cs="Arial Unicode MS"/>
          <w:sz w:val="24"/>
          <w:szCs w:val="24"/>
        </w:rPr>
        <w:br/>
      </w:r>
      <w:r w:rsidR="00074865" w:rsidRPr="002E33EB">
        <w:rPr>
          <w:rFonts w:ascii="Lato" w:eastAsia="Arial Unicode MS" w:hAnsi="Lato" w:cs="Arial Unicode MS"/>
          <w:sz w:val="24"/>
          <w:szCs w:val="24"/>
        </w:rPr>
        <w:t xml:space="preserve">w terminie 14 dni od dnia doręczenia wezwania, o którym mowa w ust. </w:t>
      </w:r>
      <w:r w:rsidR="006A665F">
        <w:rPr>
          <w:rFonts w:ascii="Lato" w:eastAsia="Arial Unicode MS" w:hAnsi="Lato" w:cs="Arial Unicode MS"/>
          <w:sz w:val="24"/>
          <w:szCs w:val="24"/>
        </w:rPr>
        <w:t>3</w:t>
      </w:r>
      <w:r w:rsidR="00074865" w:rsidRPr="002E33EB">
        <w:rPr>
          <w:rFonts w:ascii="Lato" w:eastAsia="Arial Unicode MS" w:hAnsi="Lato" w:cs="Arial Unicode MS"/>
          <w:sz w:val="24"/>
          <w:szCs w:val="24"/>
        </w:rPr>
        <w:t xml:space="preserve">. </w:t>
      </w:r>
      <w:r w:rsidR="00AA1EEA">
        <w:rPr>
          <w:rFonts w:ascii="Lato" w:eastAsia="Arial Unicode MS" w:hAnsi="Lato" w:cs="Arial Unicode MS"/>
          <w:sz w:val="24"/>
          <w:szCs w:val="24"/>
        </w:rPr>
        <w:br/>
      </w:r>
      <w:r w:rsidR="00074865" w:rsidRPr="002E33EB">
        <w:rPr>
          <w:rFonts w:ascii="Lato" w:eastAsia="Arial Unicode MS" w:hAnsi="Lato" w:cs="Arial Unicode MS"/>
          <w:sz w:val="24"/>
          <w:szCs w:val="24"/>
        </w:rPr>
        <w:t xml:space="preserve">W przypadku niedostarczenia kompletnych co do formy i treści dokumentów </w:t>
      </w:r>
      <w:r w:rsidR="00AA1EEA">
        <w:rPr>
          <w:rFonts w:ascii="Lato" w:eastAsia="Arial Unicode MS" w:hAnsi="Lato" w:cs="Arial Unicode MS"/>
          <w:sz w:val="24"/>
          <w:szCs w:val="24"/>
        </w:rPr>
        <w:br/>
      </w:r>
      <w:r w:rsidR="00074865" w:rsidRPr="002E33EB">
        <w:rPr>
          <w:rFonts w:ascii="Lato" w:eastAsia="Arial Unicode MS" w:hAnsi="Lato" w:cs="Arial Unicode MS"/>
          <w:sz w:val="24"/>
          <w:szCs w:val="24"/>
        </w:rPr>
        <w:t xml:space="preserve">w tym terminie, IOI może odmówić zawarcia </w:t>
      </w:r>
      <w:r w:rsidR="00234DB8" w:rsidRPr="002E33EB">
        <w:rPr>
          <w:rFonts w:ascii="Lato" w:eastAsia="Arial Unicode MS" w:hAnsi="Lato" w:cs="Arial Unicode MS"/>
          <w:sz w:val="24"/>
          <w:szCs w:val="24"/>
        </w:rPr>
        <w:t>Umowy</w:t>
      </w:r>
      <w:r w:rsidR="00074865" w:rsidRPr="002E33EB">
        <w:rPr>
          <w:rFonts w:ascii="Lato" w:eastAsia="Arial Unicode MS" w:hAnsi="Lato" w:cs="Arial Unicode MS"/>
          <w:sz w:val="24"/>
          <w:szCs w:val="24"/>
        </w:rPr>
        <w:t xml:space="preserve">. </w:t>
      </w:r>
    </w:p>
    <w:p w14:paraId="4F226100" w14:textId="181040BD" w:rsidR="00731CA2" w:rsidRPr="00731CA2" w:rsidRDefault="00BD710E" w:rsidP="002E33EB">
      <w:pPr>
        <w:pStyle w:val="Akapitzlist"/>
        <w:numPr>
          <w:ilvl w:val="0"/>
          <w:numId w:val="18"/>
        </w:numPr>
        <w:autoSpaceDE w:val="0"/>
        <w:autoSpaceDN w:val="0"/>
        <w:adjustRightInd w:val="0"/>
        <w:spacing w:after="0" w:line="240" w:lineRule="auto"/>
        <w:jc w:val="both"/>
        <w:rPr>
          <w:rFonts w:ascii="Lato" w:eastAsia="Arial Unicode MS" w:hAnsi="Lato" w:cs="Arial Unicode MS"/>
          <w:sz w:val="24"/>
          <w:szCs w:val="24"/>
        </w:rPr>
      </w:pPr>
      <w:r>
        <w:rPr>
          <w:rFonts w:ascii="Lato" w:eastAsia="Arial Unicode MS" w:hAnsi="Lato" w:cs="Arial Unicode MS"/>
          <w:sz w:val="24"/>
          <w:szCs w:val="24"/>
        </w:rPr>
        <w:t>Podmiot wnioskujący</w:t>
      </w:r>
      <w:r w:rsidR="00731CA2" w:rsidRPr="00731CA2">
        <w:rPr>
          <w:rFonts w:ascii="Lato" w:eastAsia="Arial Unicode MS" w:hAnsi="Lato" w:cs="Arial Unicode MS"/>
          <w:sz w:val="24"/>
          <w:szCs w:val="24"/>
        </w:rPr>
        <w:t xml:space="preserve"> wnosi zabezpieczenie należytego wykonania zobowiązań wynikających z </w:t>
      </w:r>
      <w:r w:rsidR="00731CA2">
        <w:rPr>
          <w:rFonts w:ascii="Lato" w:eastAsia="Arial Unicode MS" w:hAnsi="Lato" w:cs="Arial Unicode MS"/>
          <w:sz w:val="24"/>
          <w:szCs w:val="24"/>
        </w:rPr>
        <w:t>U</w:t>
      </w:r>
      <w:r w:rsidR="00731CA2" w:rsidRPr="00731CA2">
        <w:rPr>
          <w:rFonts w:ascii="Lato" w:eastAsia="Arial Unicode MS" w:hAnsi="Lato" w:cs="Arial Unicode MS"/>
          <w:sz w:val="24"/>
          <w:szCs w:val="24"/>
        </w:rPr>
        <w:t>mowy</w:t>
      </w:r>
      <w:r w:rsidR="00731CA2">
        <w:rPr>
          <w:rFonts w:ascii="Lato" w:eastAsia="Arial Unicode MS" w:hAnsi="Lato" w:cs="Arial Unicode MS"/>
          <w:sz w:val="24"/>
          <w:szCs w:val="24"/>
        </w:rPr>
        <w:t xml:space="preserve"> </w:t>
      </w:r>
      <w:r w:rsidR="00731CA2" w:rsidRPr="008828AF">
        <w:rPr>
          <w:rStyle w:val="Teksttreci"/>
          <w:rFonts w:ascii="Lato" w:eastAsia="Arial Unicode MS" w:hAnsi="Lato" w:cs="Arial Unicode MS"/>
          <w:color w:val="000000"/>
          <w:sz w:val="24"/>
          <w:szCs w:val="24"/>
          <w:lang w:eastAsia="pl-PL"/>
        </w:rPr>
        <w:t>w terminie 14 dni od dnia zawarcia Umowy</w:t>
      </w:r>
      <w:r w:rsidR="009458BB">
        <w:rPr>
          <w:rStyle w:val="Teksttreci"/>
          <w:rFonts w:ascii="Lato" w:eastAsia="Arial Unicode MS" w:hAnsi="Lato" w:cs="Arial Unicode MS"/>
          <w:color w:val="000000"/>
          <w:sz w:val="24"/>
          <w:szCs w:val="24"/>
          <w:lang w:eastAsia="pl-PL"/>
        </w:rPr>
        <w:t>.</w:t>
      </w:r>
      <w:r w:rsidR="00731CA2" w:rsidRPr="00731CA2">
        <w:rPr>
          <w:rFonts w:ascii="Lato" w:eastAsia="Arial Unicode MS" w:hAnsi="Lato" w:cs="Arial Unicode MS"/>
          <w:sz w:val="24"/>
          <w:szCs w:val="24"/>
        </w:rPr>
        <w:t xml:space="preserve"> </w:t>
      </w:r>
    </w:p>
    <w:p w14:paraId="3A6AD211" w14:textId="2D1122BE" w:rsidR="00074865" w:rsidRPr="002E33EB" w:rsidRDefault="00074865" w:rsidP="002E33EB">
      <w:pPr>
        <w:pStyle w:val="Akapitzlist"/>
        <w:numPr>
          <w:ilvl w:val="0"/>
          <w:numId w:val="18"/>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Wzór </w:t>
      </w:r>
      <w:r w:rsidR="00234DB8" w:rsidRPr="002E33EB">
        <w:rPr>
          <w:rFonts w:ascii="Lato" w:eastAsia="Arial Unicode MS" w:hAnsi="Lato" w:cs="Arial Unicode MS"/>
          <w:sz w:val="24"/>
          <w:szCs w:val="24"/>
        </w:rPr>
        <w:t xml:space="preserve">Umowy </w:t>
      </w:r>
      <w:r w:rsidRPr="002E33EB">
        <w:rPr>
          <w:rFonts w:ascii="Lato" w:eastAsia="Arial Unicode MS" w:hAnsi="Lato" w:cs="Arial Unicode MS"/>
          <w:sz w:val="24"/>
          <w:szCs w:val="24"/>
        </w:rPr>
        <w:t xml:space="preserve">o objęcie </w:t>
      </w:r>
      <w:r w:rsidR="00234DB8"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wsparciem stanowi załącznik nr 3 do</w:t>
      </w:r>
      <w:r w:rsidR="00D06EA5">
        <w:rPr>
          <w:rFonts w:ascii="Lato" w:eastAsia="Arial Unicode MS" w:hAnsi="Lato" w:cs="Arial Unicode MS"/>
          <w:sz w:val="24"/>
          <w:szCs w:val="24"/>
        </w:rPr>
        <w:t> </w:t>
      </w:r>
      <w:r w:rsidRPr="002E33EB">
        <w:rPr>
          <w:rFonts w:ascii="Lato" w:eastAsia="Arial Unicode MS" w:hAnsi="Lato" w:cs="Arial Unicode MS"/>
          <w:sz w:val="24"/>
          <w:szCs w:val="24"/>
        </w:rPr>
        <w:t xml:space="preserve">Regulaminu. </w:t>
      </w:r>
    </w:p>
    <w:p w14:paraId="16B9DDEE" w14:textId="3F410451" w:rsidR="004364C8" w:rsidRPr="002E33EB" w:rsidRDefault="004364C8"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1</w:t>
      </w:r>
      <w:r w:rsidR="00B65530" w:rsidRPr="002E33EB">
        <w:rPr>
          <w:rFonts w:ascii="Lato" w:eastAsia="Arial Unicode MS" w:hAnsi="Lato" w:cs="Arial Unicode MS"/>
        </w:rPr>
        <w:t>3</w:t>
      </w:r>
      <w:r w:rsidRPr="002E33EB">
        <w:rPr>
          <w:rFonts w:ascii="Lato" w:eastAsia="Arial Unicode MS" w:hAnsi="Lato" w:cs="Arial Unicode MS"/>
        </w:rPr>
        <w:t xml:space="preserve"> </w:t>
      </w:r>
    </w:p>
    <w:p w14:paraId="476EB57B" w14:textId="363093E8" w:rsidR="004364C8" w:rsidRPr="002E33EB" w:rsidRDefault="004364C8"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xml:space="preserve">Procedura ponownej oceny </w:t>
      </w:r>
      <w:r w:rsidR="00B65530" w:rsidRPr="002E33EB">
        <w:rPr>
          <w:rFonts w:ascii="Lato" w:eastAsia="Arial Unicode MS" w:hAnsi="Lato" w:cs="Arial Unicode MS"/>
        </w:rPr>
        <w:t>wniosku</w:t>
      </w:r>
    </w:p>
    <w:p w14:paraId="476B4FCA" w14:textId="28B0757D" w:rsidR="00B65530" w:rsidRPr="002E33EB" w:rsidRDefault="00B65530" w:rsidP="00B65530">
      <w:pPr>
        <w:pStyle w:val="Akapitzlist"/>
        <w:numPr>
          <w:ilvl w:val="0"/>
          <w:numId w:val="20"/>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Zgodnie z art. 14lze ust. 2 ustawy, w przypadku nieobjęcia </w:t>
      </w:r>
      <w:r w:rsidR="00BD710E">
        <w:rPr>
          <w:rFonts w:ascii="Lato" w:eastAsia="Arial Unicode MS" w:hAnsi="Lato" w:cs="Arial Unicode MS"/>
          <w:sz w:val="24"/>
          <w:szCs w:val="24"/>
        </w:rPr>
        <w:t>P</w:t>
      </w:r>
      <w:r w:rsidR="00BD710E" w:rsidRPr="002E33EB">
        <w:rPr>
          <w:rFonts w:ascii="Lato" w:eastAsia="Arial Unicode MS" w:hAnsi="Lato" w:cs="Arial Unicode MS"/>
          <w:sz w:val="24"/>
          <w:szCs w:val="24"/>
        </w:rPr>
        <w:t xml:space="preserve">rzedsięwzięcia </w:t>
      </w:r>
      <w:r w:rsidRPr="002E33EB">
        <w:rPr>
          <w:rFonts w:ascii="Lato" w:eastAsia="Arial Unicode MS" w:hAnsi="Lato" w:cs="Arial Unicode MS"/>
          <w:sz w:val="24"/>
          <w:szCs w:val="24"/>
        </w:rPr>
        <w:t xml:space="preserve">wsparciem, </w:t>
      </w:r>
      <w:r w:rsidR="00BD710E">
        <w:rPr>
          <w:rFonts w:ascii="Lato" w:eastAsia="Arial Unicode MS" w:hAnsi="Lato" w:cs="Arial Unicode MS"/>
          <w:sz w:val="24"/>
          <w:szCs w:val="24"/>
        </w:rPr>
        <w:t>Podmiotowi wnioskującemu</w:t>
      </w:r>
      <w:r w:rsidRPr="002E33EB">
        <w:rPr>
          <w:rFonts w:ascii="Lato" w:eastAsia="Arial Unicode MS" w:hAnsi="Lato" w:cs="Arial Unicode MS"/>
          <w:sz w:val="24"/>
          <w:szCs w:val="24"/>
        </w:rPr>
        <w:t xml:space="preserve"> przysługuje prawo do złożenia, </w:t>
      </w:r>
      <w:r w:rsidRPr="002E33EB">
        <w:rPr>
          <w:rFonts w:ascii="Lato" w:eastAsia="Arial Unicode MS" w:hAnsi="Lato" w:cs="Arial Unicode MS"/>
          <w:sz w:val="24"/>
          <w:szCs w:val="24"/>
        </w:rPr>
        <w:lastRenderedPageBreak/>
        <w:t>w</w:t>
      </w:r>
      <w:r w:rsidR="00BD710E">
        <w:rPr>
          <w:rFonts w:ascii="Lato" w:eastAsia="Arial Unicode MS" w:hAnsi="Lato" w:cs="Arial Unicode MS"/>
          <w:sz w:val="24"/>
          <w:szCs w:val="24"/>
        </w:rPr>
        <w:t> </w:t>
      </w:r>
      <w:r w:rsidRPr="002E33EB">
        <w:rPr>
          <w:rFonts w:ascii="Lato" w:eastAsia="Arial Unicode MS" w:hAnsi="Lato" w:cs="Arial Unicode MS"/>
          <w:sz w:val="24"/>
          <w:szCs w:val="24"/>
        </w:rPr>
        <w:t>terminie 7 dni kalendarzowych od dnia doręczenia informacji, o której mowa w § 1</w:t>
      </w:r>
      <w:r w:rsidR="006A665F">
        <w:rPr>
          <w:rFonts w:ascii="Lato" w:eastAsia="Arial Unicode MS" w:hAnsi="Lato" w:cs="Arial Unicode MS"/>
          <w:sz w:val="24"/>
          <w:szCs w:val="24"/>
        </w:rPr>
        <w:t>1</w:t>
      </w:r>
      <w:r w:rsidRPr="002E33EB">
        <w:rPr>
          <w:rFonts w:ascii="Lato" w:eastAsia="Arial Unicode MS" w:hAnsi="Lato" w:cs="Arial Unicode MS"/>
          <w:sz w:val="24"/>
          <w:szCs w:val="24"/>
        </w:rPr>
        <w:t xml:space="preserve"> ust. 1, </w:t>
      </w:r>
      <w:r w:rsidR="00CF2CC5">
        <w:rPr>
          <w:rFonts w:ascii="Lato" w:eastAsia="Arial Unicode MS" w:hAnsi="Lato" w:cs="Arial Unicode MS"/>
          <w:sz w:val="24"/>
          <w:szCs w:val="24"/>
        </w:rPr>
        <w:t>w</w:t>
      </w:r>
      <w:r w:rsidR="00234DB8" w:rsidRPr="002E33EB">
        <w:rPr>
          <w:rFonts w:ascii="Lato" w:eastAsia="Arial Unicode MS" w:hAnsi="Lato" w:cs="Arial Unicode MS"/>
          <w:sz w:val="24"/>
          <w:szCs w:val="24"/>
        </w:rPr>
        <w:t xml:space="preserve">niosku </w:t>
      </w:r>
      <w:r w:rsidRPr="002E33EB">
        <w:rPr>
          <w:rFonts w:ascii="Lato" w:eastAsia="Arial Unicode MS" w:hAnsi="Lato" w:cs="Arial Unicode MS"/>
          <w:sz w:val="24"/>
          <w:szCs w:val="24"/>
        </w:rPr>
        <w:t xml:space="preserve">o ponowną ocenę </w:t>
      </w:r>
      <w:r w:rsidR="00234DB8" w:rsidRPr="002E33EB">
        <w:rPr>
          <w:rFonts w:ascii="Lato" w:eastAsia="Arial Unicode MS" w:hAnsi="Lato" w:cs="Arial Unicode MS"/>
          <w:sz w:val="24"/>
          <w:szCs w:val="24"/>
        </w:rPr>
        <w:t>Przedsięwzięcia</w:t>
      </w:r>
      <w:r w:rsidRPr="002E33EB">
        <w:rPr>
          <w:rFonts w:ascii="Lato" w:eastAsia="Arial Unicode MS" w:hAnsi="Lato" w:cs="Arial Unicode MS"/>
          <w:sz w:val="24"/>
          <w:szCs w:val="24"/>
        </w:rPr>
        <w:t xml:space="preserve">. </w:t>
      </w:r>
    </w:p>
    <w:p w14:paraId="4877ECBB" w14:textId="6A144696" w:rsidR="00B65530" w:rsidRPr="002E33EB" w:rsidRDefault="00B65530" w:rsidP="00B65530">
      <w:pPr>
        <w:pStyle w:val="Akapitzlist"/>
        <w:numPr>
          <w:ilvl w:val="0"/>
          <w:numId w:val="20"/>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Wniosek, o którym mowa w ust. 1, wnoszony jest do IOI w postaci elektronicznej.</w:t>
      </w:r>
    </w:p>
    <w:p w14:paraId="0173DA75" w14:textId="0625D960" w:rsidR="00234DB8" w:rsidRPr="002E33EB" w:rsidRDefault="00B65530" w:rsidP="00F307B4">
      <w:pPr>
        <w:pStyle w:val="Akapitzlist"/>
        <w:numPr>
          <w:ilvl w:val="0"/>
          <w:numId w:val="20"/>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 Wniosek o ponowną ocenę </w:t>
      </w:r>
      <w:r w:rsidR="00234DB8"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 xml:space="preserve">zawiera w szczególności: </w:t>
      </w:r>
    </w:p>
    <w:p w14:paraId="6A75CA18" w14:textId="22F9C633" w:rsidR="00234DB8" w:rsidRPr="002E33EB" w:rsidRDefault="00B65530" w:rsidP="00234DB8">
      <w:pPr>
        <w:pStyle w:val="Akapitzlist"/>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1) wskazanie kryteriów wyboru </w:t>
      </w:r>
      <w:r w:rsidR="00234DB8" w:rsidRPr="002E33EB">
        <w:rPr>
          <w:rFonts w:ascii="Lato" w:eastAsia="Arial Unicode MS" w:hAnsi="Lato" w:cs="Arial Unicode MS"/>
          <w:sz w:val="24"/>
          <w:szCs w:val="24"/>
        </w:rPr>
        <w:t>Przedsięwzięcia</w:t>
      </w:r>
      <w:r w:rsidRPr="002E33EB">
        <w:rPr>
          <w:rFonts w:ascii="Lato" w:eastAsia="Arial Unicode MS" w:hAnsi="Lato" w:cs="Arial Unicode MS"/>
          <w:sz w:val="24"/>
          <w:szCs w:val="24"/>
        </w:rPr>
        <w:t xml:space="preserve">, z których oceną </w:t>
      </w:r>
      <w:r w:rsidR="00234DB8" w:rsidRPr="002E33EB">
        <w:rPr>
          <w:rFonts w:ascii="Lato" w:eastAsia="Arial Unicode MS" w:hAnsi="Lato" w:cs="Arial Unicode MS"/>
          <w:sz w:val="24"/>
          <w:szCs w:val="24"/>
        </w:rPr>
        <w:t xml:space="preserve">Podmiot wnioskujący </w:t>
      </w:r>
      <w:r w:rsidRPr="002E33EB">
        <w:rPr>
          <w:rFonts w:ascii="Lato" w:eastAsia="Arial Unicode MS" w:hAnsi="Lato" w:cs="Arial Unicode MS"/>
          <w:sz w:val="24"/>
          <w:szCs w:val="24"/>
        </w:rPr>
        <w:t xml:space="preserve">się nie zgadza wraz z uzasadnieniem lub </w:t>
      </w:r>
    </w:p>
    <w:p w14:paraId="493534D2" w14:textId="132E7221" w:rsidR="00B65530" w:rsidRPr="002E33EB" w:rsidRDefault="00B65530" w:rsidP="00AC6921">
      <w:pPr>
        <w:pStyle w:val="Akapitzlist"/>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2) wskazanie nieprawidłowości lub błędów, które wystąpiły w procesie oceny </w:t>
      </w:r>
      <w:r w:rsidR="00234DB8" w:rsidRPr="002E33EB">
        <w:rPr>
          <w:rFonts w:ascii="Lato" w:eastAsia="Arial Unicode MS" w:hAnsi="Lato" w:cs="Arial Unicode MS"/>
          <w:sz w:val="24"/>
          <w:szCs w:val="24"/>
        </w:rPr>
        <w:t>Przedsięwzięcia</w:t>
      </w:r>
      <w:r w:rsidR="00F307B4" w:rsidRPr="002E33EB">
        <w:rPr>
          <w:rFonts w:ascii="Lato" w:eastAsia="Arial Unicode MS" w:hAnsi="Lato" w:cs="Arial Unicode MS"/>
          <w:sz w:val="24"/>
          <w:szCs w:val="24"/>
        </w:rPr>
        <w:t xml:space="preserve">, </w:t>
      </w:r>
      <w:r w:rsidRPr="002E33EB">
        <w:rPr>
          <w:rFonts w:ascii="Lato" w:eastAsia="Arial Unicode MS" w:hAnsi="Lato" w:cs="Arial Unicode MS"/>
          <w:sz w:val="24"/>
          <w:szCs w:val="24"/>
        </w:rPr>
        <w:t>numer wniosku</w:t>
      </w:r>
      <w:r w:rsidR="00F307B4" w:rsidRPr="002E33EB">
        <w:rPr>
          <w:rFonts w:ascii="Lato" w:eastAsia="Arial Unicode MS" w:hAnsi="Lato" w:cs="Arial Unicode MS"/>
          <w:sz w:val="24"/>
          <w:szCs w:val="24"/>
        </w:rPr>
        <w:t xml:space="preserve"> oraz podpis </w:t>
      </w:r>
      <w:r w:rsidR="00234DB8" w:rsidRPr="002E33EB">
        <w:rPr>
          <w:rFonts w:ascii="Lato" w:eastAsia="Arial Unicode MS" w:hAnsi="Lato" w:cs="Arial Unicode MS"/>
          <w:sz w:val="24"/>
          <w:szCs w:val="24"/>
        </w:rPr>
        <w:t xml:space="preserve">Podmiotu </w:t>
      </w:r>
      <w:r w:rsidR="00F307B4" w:rsidRPr="002E33EB">
        <w:rPr>
          <w:rFonts w:ascii="Lato" w:eastAsia="Arial Unicode MS" w:hAnsi="Lato" w:cs="Arial Unicode MS"/>
          <w:sz w:val="24"/>
          <w:szCs w:val="24"/>
        </w:rPr>
        <w:t xml:space="preserve">wnioskującego lub osoby upoważnionej do jego reprezentowania, z załączeniem oryginału </w:t>
      </w:r>
      <w:r w:rsidR="00AA1EEA">
        <w:rPr>
          <w:rFonts w:ascii="Lato" w:eastAsia="Arial Unicode MS" w:hAnsi="Lato" w:cs="Arial Unicode MS"/>
          <w:sz w:val="24"/>
          <w:szCs w:val="24"/>
        </w:rPr>
        <w:br/>
      </w:r>
      <w:r w:rsidR="00F307B4" w:rsidRPr="002E33EB">
        <w:rPr>
          <w:rFonts w:ascii="Lato" w:eastAsia="Arial Unicode MS" w:hAnsi="Lato" w:cs="Arial Unicode MS"/>
          <w:sz w:val="24"/>
          <w:szCs w:val="24"/>
        </w:rPr>
        <w:t>lub poświadczonej za zgodność z oryginałem kopii dokumentu poświadczającego umocowanie takiej osoby do reprezentowania Podmiotu wnioskującego.</w:t>
      </w:r>
      <w:r w:rsidRPr="002E33EB">
        <w:rPr>
          <w:rFonts w:ascii="Lato" w:eastAsia="Arial Unicode MS" w:hAnsi="Lato" w:cs="Arial Unicode MS"/>
          <w:sz w:val="24"/>
          <w:szCs w:val="24"/>
        </w:rPr>
        <w:t xml:space="preserve"> </w:t>
      </w:r>
    </w:p>
    <w:p w14:paraId="14535062" w14:textId="77DD1023" w:rsidR="00F307B4" w:rsidRPr="002E33EB" w:rsidRDefault="00B65530" w:rsidP="00F307B4">
      <w:pPr>
        <w:pStyle w:val="Akapitzlist"/>
        <w:numPr>
          <w:ilvl w:val="0"/>
          <w:numId w:val="20"/>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IOI dokonuje ponownej oceny </w:t>
      </w:r>
      <w:r w:rsidR="00234DB8"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w terminie 14 dni kalendarzowych, licząc od dnia otrzymania wniosku</w:t>
      </w:r>
      <w:r w:rsidR="00234DB8" w:rsidRPr="002E33EB">
        <w:rPr>
          <w:rFonts w:ascii="Lato" w:eastAsia="Arial Unicode MS" w:hAnsi="Lato" w:cs="Arial Unicode MS"/>
          <w:sz w:val="24"/>
          <w:szCs w:val="24"/>
        </w:rPr>
        <w:t xml:space="preserve"> o ponowną ocenę</w:t>
      </w:r>
      <w:r w:rsidRPr="002E33EB">
        <w:rPr>
          <w:rFonts w:ascii="Lato" w:eastAsia="Arial Unicode MS" w:hAnsi="Lato" w:cs="Arial Unicode MS"/>
          <w:sz w:val="24"/>
          <w:szCs w:val="24"/>
        </w:rPr>
        <w:t xml:space="preserve">. </w:t>
      </w:r>
      <w:r w:rsidR="00AA1EEA">
        <w:rPr>
          <w:rFonts w:ascii="Lato" w:eastAsia="Arial Unicode MS" w:hAnsi="Lato" w:cs="Arial Unicode MS"/>
          <w:sz w:val="24"/>
          <w:szCs w:val="24"/>
        </w:rPr>
        <w:br/>
      </w:r>
      <w:r w:rsidRPr="002E33EB">
        <w:rPr>
          <w:rFonts w:ascii="Lato" w:eastAsia="Arial Unicode MS" w:hAnsi="Lato" w:cs="Arial Unicode MS"/>
          <w:sz w:val="24"/>
          <w:szCs w:val="24"/>
        </w:rPr>
        <w:t xml:space="preserve">W uzasadnionych przypadkach, </w:t>
      </w:r>
      <w:r w:rsidR="00F307B4" w:rsidRPr="002E33EB">
        <w:rPr>
          <w:rFonts w:ascii="Lato" w:eastAsia="Arial Unicode MS" w:hAnsi="Lato" w:cs="Arial Unicode MS"/>
          <w:sz w:val="24"/>
          <w:szCs w:val="24"/>
        </w:rPr>
        <w:t xml:space="preserve">termin rozpatrzenia </w:t>
      </w:r>
      <w:r w:rsidR="00C44542" w:rsidRPr="002E33EB">
        <w:rPr>
          <w:rFonts w:ascii="Lato" w:eastAsia="Arial Unicode MS" w:hAnsi="Lato" w:cs="Arial Unicode MS"/>
          <w:sz w:val="24"/>
          <w:szCs w:val="24"/>
        </w:rPr>
        <w:t xml:space="preserve">wniosku o ponowną ocenę </w:t>
      </w:r>
      <w:r w:rsidR="00F307B4" w:rsidRPr="002E33EB">
        <w:rPr>
          <w:rFonts w:ascii="Lato" w:eastAsia="Arial Unicode MS" w:hAnsi="Lato" w:cs="Arial Unicode MS"/>
          <w:sz w:val="24"/>
          <w:szCs w:val="24"/>
        </w:rPr>
        <w:t xml:space="preserve">może zostać przedłużony, o czym IOI </w:t>
      </w:r>
      <w:r w:rsidR="00B57187">
        <w:rPr>
          <w:rFonts w:ascii="Lato" w:eastAsia="Arial Unicode MS" w:hAnsi="Lato" w:cs="Arial Unicode MS"/>
          <w:sz w:val="24"/>
          <w:szCs w:val="24"/>
        </w:rPr>
        <w:t>zawiadamia</w:t>
      </w:r>
      <w:r w:rsidR="00F307B4" w:rsidRPr="002E33EB">
        <w:rPr>
          <w:rFonts w:ascii="Lato" w:eastAsia="Arial Unicode MS" w:hAnsi="Lato" w:cs="Arial Unicode MS"/>
          <w:sz w:val="24"/>
          <w:szCs w:val="24"/>
        </w:rPr>
        <w:t xml:space="preserve"> </w:t>
      </w:r>
      <w:r w:rsidR="00B57187">
        <w:rPr>
          <w:rFonts w:ascii="Lato" w:eastAsia="Arial Unicode MS" w:hAnsi="Lato" w:cs="Arial Unicode MS"/>
          <w:sz w:val="24"/>
          <w:szCs w:val="24"/>
        </w:rPr>
        <w:t xml:space="preserve">przekazując informację </w:t>
      </w:r>
      <w:r w:rsidR="00F307B4" w:rsidRPr="002E33EB">
        <w:rPr>
          <w:rFonts w:ascii="Lato" w:eastAsia="Arial Unicode MS" w:hAnsi="Lato" w:cs="Arial Unicode MS"/>
          <w:sz w:val="24"/>
          <w:szCs w:val="24"/>
        </w:rPr>
        <w:t xml:space="preserve">na adres poczty elektronicznej </w:t>
      </w:r>
      <w:r w:rsidR="00C44542" w:rsidRPr="002E33EB">
        <w:rPr>
          <w:rFonts w:ascii="Lato" w:eastAsia="Arial Unicode MS" w:hAnsi="Lato" w:cs="Arial Unicode MS"/>
          <w:sz w:val="24"/>
          <w:szCs w:val="24"/>
        </w:rPr>
        <w:t>Podmiotu wnioskującego</w:t>
      </w:r>
      <w:r w:rsidR="00F307B4" w:rsidRPr="002E33EB">
        <w:rPr>
          <w:rFonts w:ascii="Lato" w:eastAsia="Arial Unicode MS" w:hAnsi="Lato" w:cs="Arial Unicode MS"/>
          <w:sz w:val="24"/>
          <w:szCs w:val="24"/>
        </w:rPr>
        <w:t xml:space="preserve">. Termin dokonania ponownej oceny </w:t>
      </w:r>
      <w:r w:rsidR="00C44542" w:rsidRPr="002E33EB">
        <w:rPr>
          <w:rFonts w:ascii="Lato" w:eastAsia="Arial Unicode MS" w:hAnsi="Lato" w:cs="Arial Unicode MS"/>
          <w:sz w:val="24"/>
          <w:szCs w:val="24"/>
        </w:rPr>
        <w:t xml:space="preserve">Przedsięwzięcia </w:t>
      </w:r>
      <w:r w:rsidR="00F307B4" w:rsidRPr="002E33EB">
        <w:rPr>
          <w:rFonts w:ascii="Lato" w:eastAsia="Arial Unicode MS" w:hAnsi="Lato" w:cs="Arial Unicode MS"/>
          <w:sz w:val="24"/>
          <w:szCs w:val="24"/>
        </w:rPr>
        <w:t xml:space="preserve">nie może przekroczyć łącznie 20 dni od dnia otrzymania wniosku o ponowną ocenę </w:t>
      </w:r>
      <w:r w:rsidR="00C44542" w:rsidRPr="002E33EB">
        <w:rPr>
          <w:rFonts w:ascii="Lato" w:eastAsia="Arial Unicode MS" w:hAnsi="Lato" w:cs="Arial Unicode MS"/>
          <w:sz w:val="24"/>
          <w:szCs w:val="24"/>
        </w:rPr>
        <w:t>Przedsięwzięcia</w:t>
      </w:r>
      <w:r w:rsidR="00F307B4" w:rsidRPr="002E33EB">
        <w:rPr>
          <w:rFonts w:ascii="Lato" w:eastAsia="Arial Unicode MS" w:hAnsi="Lato" w:cs="Arial Unicode MS"/>
          <w:sz w:val="24"/>
          <w:szCs w:val="24"/>
        </w:rPr>
        <w:t xml:space="preserve">. </w:t>
      </w:r>
    </w:p>
    <w:p w14:paraId="0DCCAB79" w14:textId="4DA14B2B" w:rsidR="00F307B4" w:rsidRPr="002E33EB" w:rsidRDefault="00F307B4" w:rsidP="00617602">
      <w:pPr>
        <w:pStyle w:val="Akapitzlist"/>
        <w:numPr>
          <w:ilvl w:val="0"/>
          <w:numId w:val="20"/>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IOI niezwłocznie po dokonaniu ponownej oceny </w:t>
      </w:r>
      <w:r w:rsidR="00C44542"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 xml:space="preserve">informuje </w:t>
      </w:r>
      <w:r w:rsidR="00C44542" w:rsidRPr="002E33EB">
        <w:rPr>
          <w:rFonts w:ascii="Lato" w:eastAsia="Arial Unicode MS" w:hAnsi="Lato" w:cs="Arial Unicode MS"/>
          <w:sz w:val="24"/>
          <w:szCs w:val="24"/>
        </w:rPr>
        <w:t xml:space="preserve">Podmiot wnioskujący </w:t>
      </w:r>
      <w:r w:rsidRPr="002E33EB">
        <w:rPr>
          <w:rFonts w:ascii="Lato" w:eastAsia="Arial Unicode MS" w:hAnsi="Lato" w:cs="Arial Unicode MS"/>
          <w:sz w:val="24"/>
          <w:szCs w:val="24"/>
        </w:rPr>
        <w:t xml:space="preserve">o wyniku ponownej oceny, pouczając o prawie złożenia skargi, o której mowa w art. 14lzf ust. 2 ustawy. </w:t>
      </w:r>
    </w:p>
    <w:p w14:paraId="170EFEF7" w14:textId="76C0F8BC" w:rsidR="00F307B4" w:rsidRPr="002E33EB" w:rsidRDefault="00F307B4" w:rsidP="00617602">
      <w:pPr>
        <w:pStyle w:val="Akapitzlist"/>
        <w:numPr>
          <w:ilvl w:val="0"/>
          <w:numId w:val="20"/>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Procedura ponownej oceny </w:t>
      </w:r>
      <w:r w:rsidR="00C44542"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 xml:space="preserve">nie wstrzymuje zawierania </w:t>
      </w:r>
      <w:r w:rsidR="00C44542" w:rsidRPr="002E33EB">
        <w:rPr>
          <w:rFonts w:ascii="Lato" w:eastAsia="Arial Unicode MS" w:hAnsi="Lato" w:cs="Arial Unicode MS"/>
          <w:sz w:val="24"/>
          <w:szCs w:val="24"/>
        </w:rPr>
        <w:t xml:space="preserve">Umów </w:t>
      </w:r>
      <w:r w:rsidR="00AA1EEA">
        <w:rPr>
          <w:rFonts w:ascii="Lato" w:eastAsia="Arial Unicode MS" w:hAnsi="Lato" w:cs="Arial Unicode MS"/>
          <w:sz w:val="24"/>
          <w:szCs w:val="24"/>
        </w:rPr>
        <w:br/>
      </w:r>
      <w:r w:rsidRPr="002E33EB">
        <w:rPr>
          <w:rFonts w:ascii="Lato" w:eastAsia="Arial Unicode MS" w:hAnsi="Lato" w:cs="Arial Unicode MS"/>
          <w:sz w:val="24"/>
          <w:szCs w:val="24"/>
        </w:rPr>
        <w:t xml:space="preserve">o objęcie </w:t>
      </w:r>
      <w:r w:rsidR="00C44542"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 xml:space="preserve">wsparciem z </w:t>
      </w:r>
      <w:r w:rsidR="00C44542" w:rsidRPr="002E33EB">
        <w:rPr>
          <w:rFonts w:ascii="Lato" w:eastAsia="Arial Unicode MS" w:hAnsi="Lato" w:cs="Arial Unicode MS"/>
          <w:sz w:val="24"/>
          <w:szCs w:val="24"/>
        </w:rPr>
        <w:t>Podmiotami wnioskującymi</w:t>
      </w:r>
      <w:r w:rsidRPr="002E33EB">
        <w:rPr>
          <w:rFonts w:ascii="Lato" w:eastAsia="Arial Unicode MS" w:hAnsi="Lato" w:cs="Arial Unicode MS"/>
          <w:sz w:val="24"/>
          <w:szCs w:val="24"/>
        </w:rPr>
        <w:t xml:space="preserve">, których </w:t>
      </w:r>
      <w:r w:rsidR="00C44542"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 xml:space="preserve">zostały wybrane do wsparcia. </w:t>
      </w:r>
    </w:p>
    <w:p w14:paraId="3558103D" w14:textId="642711EB" w:rsidR="00F307B4" w:rsidRPr="002E33EB" w:rsidRDefault="00F307B4" w:rsidP="00617602">
      <w:pPr>
        <w:pStyle w:val="Akapitzlist"/>
        <w:numPr>
          <w:ilvl w:val="0"/>
          <w:numId w:val="20"/>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W przypadku gdy </w:t>
      </w:r>
      <w:r w:rsidR="00CF2CC5">
        <w:rPr>
          <w:rFonts w:ascii="Lato" w:eastAsia="Arial Unicode MS" w:hAnsi="Lato" w:cs="Arial Unicode MS"/>
          <w:sz w:val="24"/>
          <w:szCs w:val="24"/>
        </w:rPr>
        <w:t>w</w:t>
      </w:r>
      <w:r w:rsidRPr="002E33EB">
        <w:rPr>
          <w:rFonts w:ascii="Lato" w:eastAsia="Arial Unicode MS" w:hAnsi="Lato" w:cs="Arial Unicode MS"/>
          <w:sz w:val="24"/>
          <w:szCs w:val="24"/>
        </w:rPr>
        <w:t xml:space="preserve">niosek o ponowną ocenę </w:t>
      </w:r>
      <w:r w:rsidR="00C44542"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 xml:space="preserve">dotyczy </w:t>
      </w:r>
      <w:r w:rsidR="00617602" w:rsidRPr="002E33EB">
        <w:rPr>
          <w:rFonts w:ascii="Lato" w:eastAsia="Arial Unicode MS" w:hAnsi="Lato" w:cs="Arial Unicode MS"/>
          <w:sz w:val="24"/>
          <w:szCs w:val="24"/>
        </w:rPr>
        <w:t>województwa</w:t>
      </w:r>
      <w:r w:rsidRPr="002E33EB">
        <w:rPr>
          <w:rFonts w:ascii="Lato" w:eastAsia="Arial Unicode MS" w:hAnsi="Lato" w:cs="Arial Unicode MS"/>
          <w:sz w:val="24"/>
          <w:szCs w:val="24"/>
        </w:rPr>
        <w:t xml:space="preserve">, dla którego została podpisana </w:t>
      </w:r>
      <w:r w:rsidR="00C44542" w:rsidRPr="002E33EB">
        <w:rPr>
          <w:rFonts w:ascii="Lato" w:eastAsia="Arial Unicode MS" w:hAnsi="Lato" w:cs="Arial Unicode MS"/>
          <w:sz w:val="24"/>
          <w:szCs w:val="24"/>
        </w:rPr>
        <w:t xml:space="preserve">Umowa </w:t>
      </w:r>
      <w:r w:rsidRPr="002E33EB">
        <w:rPr>
          <w:rFonts w:ascii="Lato" w:eastAsia="Arial Unicode MS" w:hAnsi="Lato" w:cs="Arial Unicode MS"/>
          <w:sz w:val="24"/>
          <w:szCs w:val="24"/>
        </w:rPr>
        <w:t xml:space="preserve">o objęcie </w:t>
      </w:r>
      <w:r w:rsidR="00617602" w:rsidRPr="002E33EB">
        <w:rPr>
          <w:rFonts w:ascii="Lato" w:eastAsia="Arial Unicode MS" w:hAnsi="Lato" w:cs="Arial Unicode MS"/>
          <w:sz w:val="24"/>
          <w:szCs w:val="24"/>
        </w:rPr>
        <w:t>P</w:t>
      </w:r>
      <w:r w:rsidRPr="002E33EB">
        <w:rPr>
          <w:rFonts w:ascii="Lato" w:eastAsia="Arial Unicode MS" w:hAnsi="Lato" w:cs="Arial Unicode MS"/>
          <w:sz w:val="24"/>
          <w:szCs w:val="24"/>
        </w:rPr>
        <w:t xml:space="preserve">rzedsięwzięcia wsparciem z </w:t>
      </w:r>
      <w:r w:rsidR="00617602" w:rsidRPr="002E33EB">
        <w:rPr>
          <w:rFonts w:ascii="Lato" w:eastAsia="Arial Unicode MS" w:hAnsi="Lato" w:cs="Arial Unicode MS"/>
          <w:sz w:val="24"/>
          <w:szCs w:val="24"/>
        </w:rPr>
        <w:t>IOI</w:t>
      </w:r>
      <w:r w:rsidRPr="002E33EB">
        <w:rPr>
          <w:rFonts w:ascii="Lato" w:eastAsia="Arial Unicode MS" w:hAnsi="Lato" w:cs="Arial Unicode MS"/>
          <w:sz w:val="24"/>
          <w:szCs w:val="24"/>
        </w:rPr>
        <w:t xml:space="preserve">, </w:t>
      </w:r>
      <w:r w:rsidR="00CF2CC5">
        <w:rPr>
          <w:rFonts w:ascii="Lato" w:eastAsia="Arial Unicode MS" w:hAnsi="Lato" w:cs="Arial Unicode MS"/>
          <w:sz w:val="24"/>
          <w:szCs w:val="24"/>
        </w:rPr>
        <w:t>w</w:t>
      </w:r>
      <w:r w:rsidRPr="002E33EB">
        <w:rPr>
          <w:rFonts w:ascii="Lato" w:eastAsia="Arial Unicode MS" w:hAnsi="Lato" w:cs="Arial Unicode MS"/>
          <w:sz w:val="24"/>
          <w:szCs w:val="24"/>
        </w:rPr>
        <w:t xml:space="preserve">niosek o ponowną ocenę zostanie pozostawiony bez rozpatrzenia. </w:t>
      </w:r>
    </w:p>
    <w:p w14:paraId="0E73CB15" w14:textId="2A1E3764" w:rsidR="00F307B4" w:rsidRPr="002E33EB" w:rsidRDefault="00F307B4" w:rsidP="00617602">
      <w:pPr>
        <w:pStyle w:val="Akapitzlist"/>
        <w:numPr>
          <w:ilvl w:val="0"/>
          <w:numId w:val="20"/>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Przedsięwzięcie może otrzymać wsparcie w ramach Inwestycji w wyniku ponownej oceny </w:t>
      </w:r>
      <w:r w:rsidR="00C44542"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 xml:space="preserve">w przypadku łącznego spełnienia następujących warunków: </w:t>
      </w:r>
    </w:p>
    <w:p w14:paraId="0B428CB8" w14:textId="64134565" w:rsidR="00F307B4" w:rsidRPr="002E33EB" w:rsidRDefault="00F307B4" w:rsidP="00617602">
      <w:pPr>
        <w:pStyle w:val="Akapitzlist"/>
        <w:numPr>
          <w:ilvl w:val="0"/>
          <w:numId w:val="50"/>
        </w:numPr>
        <w:autoSpaceDE w:val="0"/>
        <w:autoSpaceDN w:val="0"/>
        <w:adjustRightInd w:val="0"/>
        <w:spacing w:after="0" w:line="240" w:lineRule="auto"/>
        <w:ind w:left="1134"/>
        <w:jc w:val="both"/>
        <w:rPr>
          <w:rFonts w:ascii="Lato" w:eastAsia="Arial Unicode MS" w:hAnsi="Lato" w:cs="Arial Unicode MS"/>
          <w:sz w:val="24"/>
          <w:szCs w:val="24"/>
        </w:rPr>
      </w:pPr>
      <w:r w:rsidRPr="002E33EB">
        <w:rPr>
          <w:rFonts w:ascii="Lato" w:eastAsia="Arial Unicode MS" w:hAnsi="Lato" w:cs="Arial Unicode MS"/>
          <w:sz w:val="24"/>
          <w:szCs w:val="24"/>
        </w:rPr>
        <w:t xml:space="preserve">Przedsięwzięcie dotyczy </w:t>
      </w:r>
      <w:r w:rsidR="00A93C7D" w:rsidRPr="002E33EB">
        <w:rPr>
          <w:rFonts w:ascii="Lato" w:eastAsia="Arial Unicode MS" w:hAnsi="Lato" w:cs="Arial Unicode MS"/>
          <w:sz w:val="24"/>
          <w:szCs w:val="24"/>
        </w:rPr>
        <w:t>województwa</w:t>
      </w:r>
      <w:r w:rsidRPr="002E33EB">
        <w:rPr>
          <w:rFonts w:ascii="Lato" w:eastAsia="Arial Unicode MS" w:hAnsi="Lato" w:cs="Arial Unicode MS"/>
          <w:sz w:val="24"/>
          <w:szCs w:val="24"/>
        </w:rPr>
        <w:t xml:space="preserve">, dla którego nie wybrano </w:t>
      </w:r>
      <w:r w:rsidR="00A93C7D" w:rsidRPr="002E33EB">
        <w:rPr>
          <w:rFonts w:ascii="Lato" w:eastAsia="Arial Unicode MS" w:hAnsi="Lato" w:cs="Arial Unicode MS"/>
          <w:sz w:val="24"/>
          <w:szCs w:val="24"/>
        </w:rPr>
        <w:t xml:space="preserve">OOW </w:t>
      </w:r>
      <w:r w:rsidR="00AA1EEA">
        <w:rPr>
          <w:rFonts w:ascii="Lato" w:eastAsia="Arial Unicode MS" w:hAnsi="Lato" w:cs="Arial Unicode MS"/>
          <w:sz w:val="24"/>
          <w:szCs w:val="24"/>
        </w:rPr>
        <w:br/>
      </w:r>
      <w:r w:rsidRPr="002E33EB">
        <w:rPr>
          <w:rFonts w:ascii="Lato" w:eastAsia="Arial Unicode MS" w:hAnsi="Lato" w:cs="Arial Unicode MS"/>
          <w:sz w:val="24"/>
          <w:szCs w:val="24"/>
        </w:rPr>
        <w:t>w ramach procedury, o której mowa w § 1</w:t>
      </w:r>
      <w:r w:rsidR="00A93C7D" w:rsidRPr="002E33EB">
        <w:rPr>
          <w:rFonts w:ascii="Lato" w:eastAsia="Arial Unicode MS" w:hAnsi="Lato" w:cs="Arial Unicode MS"/>
          <w:sz w:val="24"/>
          <w:szCs w:val="24"/>
        </w:rPr>
        <w:t>1</w:t>
      </w:r>
      <w:r w:rsidRPr="002E33EB">
        <w:rPr>
          <w:rFonts w:ascii="Lato" w:eastAsia="Arial Unicode MS" w:hAnsi="Lato" w:cs="Arial Unicode MS"/>
          <w:sz w:val="24"/>
          <w:szCs w:val="24"/>
        </w:rPr>
        <w:t xml:space="preserve"> Regulaminu, </w:t>
      </w:r>
    </w:p>
    <w:p w14:paraId="60C009B1" w14:textId="525A32B2" w:rsidR="00F307B4" w:rsidRPr="002E33EB" w:rsidRDefault="00F307B4" w:rsidP="00617602">
      <w:pPr>
        <w:pStyle w:val="Akapitzlist"/>
        <w:numPr>
          <w:ilvl w:val="0"/>
          <w:numId w:val="50"/>
        </w:numPr>
        <w:autoSpaceDE w:val="0"/>
        <w:autoSpaceDN w:val="0"/>
        <w:adjustRightInd w:val="0"/>
        <w:spacing w:after="0" w:line="240" w:lineRule="auto"/>
        <w:ind w:left="1134"/>
        <w:jc w:val="both"/>
        <w:rPr>
          <w:rFonts w:ascii="Lato" w:eastAsia="Arial Unicode MS" w:hAnsi="Lato" w:cs="Arial Unicode MS"/>
          <w:sz w:val="24"/>
          <w:szCs w:val="24"/>
        </w:rPr>
      </w:pPr>
      <w:r w:rsidRPr="002E33EB">
        <w:rPr>
          <w:rFonts w:ascii="Lato" w:eastAsia="Arial Unicode MS" w:hAnsi="Lato" w:cs="Arial Unicode MS"/>
          <w:sz w:val="24"/>
          <w:szCs w:val="24"/>
        </w:rPr>
        <w:t xml:space="preserve">spełnia Kryteria wyboru przedsięwzięć określone w załączniku nr </w:t>
      </w:r>
      <w:r w:rsidR="00A93C7D" w:rsidRPr="002E33EB">
        <w:rPr>
          <w:rFonts w:ascii="Lato" w:eastAsia="Arial Unicode MS" w:hAnsi="Lato" w:cs="Arial Unicode MS"/>
          <w:sz w:val="24"/>
          <w:szCs w:val="24"/>
        </w:rPr>
        <w:t>2</w:t>
      </w:r>
      <w:r w:rsidRPr="002E33EB">
        <w:rPr>
          <w:rFonts w:ascii="Lato" w:eastAsia="Arial Unicode MS" w:hAnsi="Lato" w:cs="Arial Unicode MS"/>
          <w:sz w:val="24"/>
          <w:szCs w:val="24"/>
        </w:rPr>
        <w:t xml:space="preserve"> </w:t>
      </w:r>
      <w:r w:rsidR="00AA1EEA">
        <w:rPr>
          <w:rFonts w:ascii="Lato" w:eastAsia="Arial Unicode MS" w:hAnsi="Lato" w:cs="Arial Unicode MS"/>
          <w:sz w:val="24"/>
          <w:szCs w:val="24"/>
        </w:rPr>
        <w:br/>
      </w:r>
      <w:r w:rsidRPr="002E33EB">
        <w:rPr>
          <w:rFonts w:ascii="Lato" w:eastAsia="Arial Unicode MS" w:hAnsi="Lato" w:cs="Arial Unicode MS"/>
          <w:sz w:val="24"/>
          <w:szCs w:val="24"/>
        </w:rPr>
        <w:t xml:space="preserve">do Regulaminu, </w:t>
      </w:r>
    </w:p>
    <w:p w14:paraId="4240AD4F" w14:textId="643FCB19" w:rsidR="00F307B4" w:rsidRPr="002E33EB" w:rsidRDefault="00F307B4" w:rsidP="00617602">
      <w:pPr>
        <w:pStyle w:val="Akapitzlist"/>
        <w:numPr>
          <w:ilvl w:val="0"/>
          <w:numId w:val="50"/>
        </w:numPr>
        <w:autoSpaceDE w:val="0"/>
        <w:autoSpaceDN w:val="0"/>
        <w:adjustRightInd w:val="0"/>
        <w:spacing w:after="0" w:line="240" w:lineRule="auto"/>
        <w:ind w:left="1134"/>
        <w:jc w:val="both"/>
        <w:rPr>
          <w:rFonts w:ascii="Lato" w:eastAsia="Arial Unicode MS" w:hAnsi="Lato" w:cs="Arial Unicode MS"/>
          <w:sz w:val="24"/>
          <w:szCs w:val="24"/>
        </w:rPr>
      </w:pPr>
      <w:r w:rsidRPr="002E33EB">
        <w:rPr>
          <w:rFonts w:ascii="Lato" w:eastAsia="Arial Unicode MS" w:hAnsi="Lato" w:cs="Arial Unicode MS"/>
          <w:sz w:val="24"/>
          <w:szCs w:val="24"/>
        </w:rPr>
        <w:t xml:space="preserve">wnioskowane wsparcie </w:t>
      </w:r>
      <w:r w:rsidR="00C44542"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 xml:space="preserve">nie przekracza limitu określonego dla danego </w:t>
      </w:r>
      <w:r w:rsidR="00A93C7D" w:rsidRPr="002E33EB">
        <w:rPr>
          <w:rFonts w:ascii="Lato" w:eastAsia="Arial Unicode MS" w:hAnsi="Lato" w:cs="Arial Unicode MS"/>
          <w:sz w:val="24"/>
          <w:szCs w:val="24"/>
        </w:rPr>
        <w:t>województwa</w:t>
      </w:r>
      <w:r w:rsidRPr="002E33EB">
        <w:rPr>
          <w:rFonts w:ascii="Lato" w:eastAsia="Arial Unicode MS" w:hAnsi="Lato" w:cs="Arial Unicode MS"/>
          <w:sz w:val="24"/>
          <w:szCs w:val="24"/>
        </w:rPr>
        <w:t xml:space="preserve">, o których mowa w § </w:t>
      </w:r>
      <w:r w:rsidR="00A93C7D" w:rsidRPr="002E33EB">
        <w:rPr>
          <w:rFonts w:ascii="Lato" w:eastAsia="Arial Unicode MS" w:hAnsi="Lato" w:cs="Arial Unicode MS"/>
          <w:sz w:val="24"/>
          <w:szCs w:val="24"/>
        </w:rPr>
        <w:t>6</w:t>
      </w:r>
      <w:r w:rsidRPr="002E33EB">
        <w:rPr>
          <w:rFonts w:ascii="Lato" w:eastAsia="Arial Unicode MS" w:hAnsi="Lato" w:cs="Arial Unicode MS"/>
          <w:sz w:val="24"/>
          <w:szCs w:val="24"/>
        </w:rPr>
        <w:t xml:space="preserve"> ust. </w:t>
      </w:r>
      <w:r w:rsidR="00A93C7D" w:rsidRPr="002E33EB">
        <w:rPr>
          <w:rFonts w:ascii="Lato" w:eastAsia="Arial Unicode MS" w:hAnsi="Lato" w:cs="Arial Unicode MS"/>
          <w:sz w:val="24"/>
          <w:szCs w:val="24"/>
        </w:rPr>
        <w:t>2</w:t>
      </w:r>
      <w:r w:rsidRPr="002E33EB">
        <w:rPr>
          <w:rFonts w:ascii="Lato" w:eastAsia="Arial Unicode MS" w:hAnsi="Lato" w:cs="Arial Unicode MS"/>
          <w:sz w:val="24"/>
          <w:szCs w:val="24"/>
        </w:rPr>
        <w:t xml:space="preserve">. </w:t>
      </w:r>
    </w:p>
    <w:p w14:paraId="1B0CC509" w14:textId="6957ABEE" w:rsidR="00B65530" w:rsidRPr="002E33EB" w:rsidRDefault="00F307B4" w:rsidP="00AC6921">
      <w:pPr>
        <w:pStyle w:val="Akapitzlist"/>
        <w:numPr>
          <w:ilvl w:val="0"/>
          <w:numId w:val="20"/>
        </w:numPr>
        <w:autoSpaceDE w:val="0"/>
        <w:autoSpaceDN w:val="0"/>
        <w:adjustRightInd w:val="0"/>
        <w:spacing w:after="0" w:line="240" w:lineRule="auto"/>
        <w:jc w:val="both"/>
        <w:rPr>
          <w:rFonts w:ascii="Lato" w:hAnsi="Lato"/>
          <w:sz w:val="24"/>
          <w:szCs w:val="24"/>
        </w:rPr>
      </w:pPr>
      <w:r w:rsidRPr="002E33EB">
        <w:rPr>
          <w:rFonts w:ascii="Lato" w:eastAsia="Arial Unicode MS" w:hAnsi="Lato" w:cs="Arial Unicode MS"/>
          <w:sz w:val="24"/>
          <w:szCs w:val="24"/>
        </w:rPr>
        <w:t xml:space="preserve">Wniosek o ponowną ocenę </w:t>
      </w:r>
      <w:r w:rsidR="00C44542" w:rsidRPr="002E33EB">
        <w:rPr>
          <w:rFonts w:ascii="Lato" w:eastAsia="Arial Unicode MS" w:hAnsi="Lato" w:cs="Arial Unicode MS"/>
          <w:sz w:val="24"/>
          <w:szCs w:val="24"/>
        </w:rPr>
        <w:t xml:space="preserve">Przedsięwzięcia </w:t>
      </w:r>
      <w:r w:rsidRPr="002E33EB">
        <w:rPr>
          <w:rFonts w:ascii="Lato" w:eastAsia="Arial Unicode MS" w:hAnsi="Lato" w:cs="Arial Unicode MS"/>
          <w:sz w:val="24"/>
          <w:szCs w:val="24"/>
        </w:rPr>
        <w:t xml:space="preserve">może zostać wycofany </w:t>
      </w:r>
      <w:r w:rsidR="00AA1EEA">
        <w:rPr>
          <w:rFonts w:ascii="Lato" w:eastAsia="Arial Unicode MS" w:hAnsi="Lato" w:cs="Arial Unicode MS"/>
          <w:sz w:val="24"/>
          <w:szCs w:val="24"/>
        </w:rPr>
        <w:br/>
      </w:r>
      <w:r w:rsidRPr="002E33EB">
        <w:rPr>
          <w:rFonts w:ascii="Lato" w:eastAsia="Arial Unicode MS" w:hAnsi="Lato" w:cs="Arial Unicode MS"/>
          <w:sz w:val="24"/>
          <w:szCs w:val="24"/>
        </w:rPr>
        <w:t xml:space="preserve">przez </w:t>
      </w:r>
      <w:r w:rsidR="00C44542" w:rsidRPr="002E33EB">
        <w:rPr>
          <w:rFonts w:ascii="Lato" w:eastAsia="Arial Unicode MS" w:hAnsi="Lato" w:cs="Arial Unicode MS"/>
          <w:sz w:val="24"/>
          <w:szCs w:val="24"/>
        </w:rPr>
        <w:t>Podmiot wnioskujący</w:t>
      </w:r>
      <w:r w:rsidRPr="002E33EB">
        <w:rPr>
          <w:rFonts w:ascii="Lato" w:eastAsia="Arial Unicode MS" w:hAnsi="Lato" w:cs="Arial Unicode MS"/>
          <w:sz w:val="24"/>
          <w:szCs w:val="24"/>
        </w:rPr>
        <w:t xml:space="preserve">. </w:t>
      </w:r>
    </w:p>
    <w:p w14:paraId="1E9AD326" w14:textId="48D43D92" w:rsidR="00187088" w:rsidRPr="002E33EB" w:rsidRDefault="00187088" w:rsidP="009E242F">
      <w:pPr>
        <w:pStyle w:val="Akapitzlist"/>
        <w:numPr>
          <w:ilvl w:val="0"/>
          <w:numId w:val="20"/>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W przypadku ponownej negatywnej oceny Przedsięwzięcia lub pozostawienia </w:t>
      </w:r>
      <w:r w:rsidR="00CF2CC5">
        <w:rPr>
          <w:rFonts w:ascii="Lato" w:eastAsia="Arial Unicode MS" w:hAnsi="Lato" w:cs="Arial Unicode MS"/>
          <w:sz w:val="24"/>
          <w:szCs w:val="24"/>
        </w:rPr>
        <w:t>w</w:t>
      </w:r>
      <w:r w:rsidRPr="002E33EB">
        <w:rPr>
          <w:rFonts w:ascii="Lato" w:eastAsia="Arial Unicode MS" w:hAnsi="Lato" w:cs="Arial Unicode MS"/>
          <w:sz w:val="24"/>
          <w:szCs w:val="24"/>
        </w:rPr>
        <w:t>niosku o ponowną ocenę Przedsięwzięcia bez rozpatrzenia,</w:t>
      </w:r>
      <w:r w:rsidR="0009101E" w:rsidRPr="002E33EB">
        <w:rPr>
          <w:rFonts w:ascii="Lato" w:eastAsia="Arial Unicode MS" w:hAnsi="Lato" w:cs="Arial Unicode MS"/>
          <w:sz w:val="24"/>
          <w:szCs w:val="24"/>
        </w:rPr>
        <w:t xml:space="preserve"> Podmiot wnioskujący </w:t>
      </w:r>
      <w:r w:rsidRPr="002E33EB">
        <w:rPr>
          <w:rFonts w:ascii="Lato" w:eastAsia="Arial Unicode MS" w:hAnsi="Lato" w:cs="Arial Unicode MS"/>
          <w:sz w:val="24"/>
          <w:szCs w:val="24"/>
        </w:rPr>
        <w:t xml:space="preserve">może wnieść skargę do sądu administracyjnego, zgodnie </w:t>
      </w:r>
      <w:r w:rsidR="00D6280F">
        <w:rPr>
          <w:rFonts w:ascii="Lato" w:eastAsia="Arial Unicode MS" w:hAnsi="Lato" w:cs="Arial Unicode MS"/>
          <w:sz w:val="24"/>
          <w:szCs w:val="24"/>
        </w:rPr>
        <w:br/>
      </w:r>
      <w:r w:rsidRPr="002E33EB">
        <w:rPr>
          <w:rFonts w:ascii="Lato" w:eastAsia="Arial Unicode MS" w:hAnsi="Lato" w:cs="Arial Unicode MS"/>
          <w:sz w:val="24"/>
          <w:szCs w:val="24"/>
        </w:rPr>
        <w:t xml:space="preserve">z art. 3 § 3 ustawy z dnia 30 sierpnia 2002 r. – Prawo o postępowaniu przed sądami administracyjnymi (Dz. U. z 2023 r. poz. </w:t>
      </w:r>
      <w:r w:rsidR="00682756">
        <w:rPr>
          <w:rFonts w:ascii="Lato" w:eastAsia="Arial Unicode MS" w:hAnsi="Lato" w:cs="Arial Unicode MS"/>
          <w:sz w:val="24"/>
          <w:szCs w:val="24"/>
        </w:rPr>
        <w:t xml:space="preserve">1634 z </w:t>
      </w:r>
      <w:proofErr w:type="spellStart"/>
      <w:r w:rsidR="00682756">
        <w:rPr>
          <w:rFonts w:ascii="Lato" w:eastAsia="Arial Unicode MS" w:hAnsi="Lato" w:cs="Arial Unicode MS"/>
          <w:sz w:val="24"/>
          <w:szCs w:val="24"/>
        </w:rPr>
        <w:t>późn</w:t>
      </w:r>
      <w:proofErr w:type="spellEnd"/>
      <w:r w:rsidR="00682756">
        <w:rPr>
          <w:rFonts w:ascii="Lato" w:eastAsia="Arial Unicode MS" w:hAnsi="Lato" w:cs="Arial Unicode MS"/>
          <w:sz w:val="24"/>
          <w:szCs w:val="24"/>
        </w:rPr>
        <w:t>. zm.</w:t>
      </w:r>
      <w:r w:rsidRPr="002E33EB">
        <w:rPr>
          <w:rFonts w:ascii="Lato" w:eastAsia="Arial Unicode MS" w:hAnsi="Lato" w:cs="Arial Unicode MS"/>
          <w:sz w:val="24"/>
          <w:szCs w:val="24"/>
        </w:rPr>
        <w:t>).</w:t>
      </w:r>
    </w:p>
    <w:p w14:paraId="3582F73A" w14:textId="77777777" w:rsidR="00D04EA6" w:rsidRPr="002E33EB" w:rsidRDefault="00D04EA6" w:rsidP="00D04EA6">
      <w:pPr>
        <w:pStyle w:val="ROZDZODDZPRZEDMprzedmiotregulacjirozdziauluboddziau"/>
        <w:spacing w:line="240" w:lineRule="auto"/>
        <w:contextualSpacing/>
        <w:rPr>
          <w:rFonts w:ascii="Lato" w:eastAsia="Arial Unicode MS" w:hAnsi="Lato" w:cs="Arial Unicode MS"/>
        </w:rPr>
      </w:pPr>
    </w:p>
    <w:p w14:paraId="3F33F630" w14:textId="649EA73F" w:rsidR="000370A5" w:rsidRPr="002E33EB" w:rsidRDefault="000370A5"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1</w:t>
      </w:r>
      <w:r w:rsidR="00A93C7D" w:rsidRPr="002E33EB">
        <w:rPr>
          <w:rFonts w:ascii="Lato" w:eastAsia="Arial Unicode MS" w:hAnsi="Lato" w:cs="Arial Unicode MS"/>
        </w:rPr>
        <w:t>4</w:t>
      </w:r>
      <w:r w:rsidRPr="002E33EB">
        <w:rPr>
          <w:rFonts w:ascii="Lato" w:eastAsia="Arial Unicode MS" w:hAnsi="Lato" w:cs="Arial Unicode MS"/>
        </w:rPr>
        <w:t xml:space="preserve"> </w:t>
      </w:r>
    </w:p>
    <w:p w14:paraId="52024899" w14:textId="0A37E2D9" w:rsidR="000370A5" w:rsidRPr="002E33EB" w:rsidRDefault="000370A5"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xml:space="preserve">Forma i sposób udzielania </w:t>
      </w:r>
      <w:r w:rsidR="00C44542" w:rsidRPr="002E33EB">
        <w:rPr>
          <w:rFonts w:ascii="Lato" w:eastAsia="Arial Unicode MS" w:hAnsi="Lato" w:cs="Arial Unicode MS"/>
        </w:rPr>
        <w:t xml:space="preserve">Podmiotowi wnioskującemu </w:t>
      </w:r>
      <w:r w:rsidRPr="002E33EB">
        <w:rPr>
          <w:rFonts w:ascii="Lato" w:eastAsia="Arial Unicode MS" w:hAnsi="Lato" w:cs="Arial Unicode MS"/>
        </w:rPr>
        <w:t>wyjaśnień w kwestiach dotyczących naboru</w:t>
      </w:r>
    </w:p>
    <w:p w14:paraId="0BA104A8" w14:textId="37703190" w:rsidR="000370A5" w:rsidRPr="002E33EB" w:rsidRDefault="000370A5" w:rsidP="009E242F">
      <w:pPr>
        <w:pStyle w:val="Default"/>
        <w:numPr>
          <w:ilvl w:val="0"/>
          <w:numId w:val="24"/>
        </w:numPr>
        <w:suppressAutoHyphens/>
        <w:spacing w:before="120"/>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Pytania dotyczące naboru należy kierować drogą mailową na adres</w:t>
      </w:r>
      <w:r w:rsidR="0026297B">
        <w:rPr>
          <w:rFonts w:ascii="Lato" w:eastAsia="Arial Unicode MS" w:hAnsi="Lato" w:cs="Arial Unicode MS"/>
          <w:color w:val="000000" w:themeColor="text1"/>
          <w:lang w:eastAsia="pl-PL"/>
        </w:rPr>
        <w:t>:</w:t>
      </w:r>
      <w:r w:rsidRPr="002E33EB">
        <w:rPr>
          <w:rFonts w:ascii="Lato" w:eastAsia="Arial Unicode MS" w:hAnsi="Lato" w:cs="Arial Unicode MS"/>
          <w:color w:val="000000" w:themeColor="text1"/>
          <w:lang w:eastAsia="pl-PL"/>
        </w:rPr>
        <w:t xml:space="preserve"> </w:t>
      </w:r>
      <w:r w:rsidR="00910F07">
        <w:rPr>
          <w:rFonts w:ascii="Lato" w:eastAsia="Arial Unicode MS" w:hAnsi="Lato" w:cs="Arial Unicode MS"/>
          <w:color w:val="000000" w:themeColor="text1"/>
          <w:lang w:eastAsia="pl-PL"/>
        </w:rPr>
        <w:t>ewa.broma-bak@mrit.gov.pl</w:t>
      </w:r>
    </w:p>
    <w:p w14:paraId="05334B56" w14:textId="6C736129" w:rsidR="000370A5" w:rsidRPr="002E33EB" w:rsidRDefault="000370A5" w:rsidP="009E242F">
      <w:pPr>
        <w:pStyle w:val="Default"/>
        <w:numPr>
          <w:ilvl w:val="0"/>
          <w:numId w:val="24"/>
        </w:numPr>
        <w:suppressAutoHyphens/>
        <w:spacing w:before="120"/>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rPr>
        <w:t xml:space="preserve">Odpowiedzi na pytania udzielane są indywidualnie, jednakże w przypadku, gdy liczba pytań jest znacząca na stronie internetowej Ministerstwa Rozwoju </w:t>
      </w:r>
      <w:r w:rsidR="00584896">
        <w:rPr>
          <w:rFonts w:ascii="Lato" w:eastAsia="Arial Unicode MS" w:hAnsi="Lato" w:cs="Arial Unicode MS"/>
        </w:rPr>
        <w:br/>
      </w:r>
      <w:r w:rsidRPr="002E33EB">
        <w:rPr>
          <w:rFonts w:ascii="Lato" w:eastAsia="Arial Unicode MS" w:hAnsi="Lato" w:cs="Arial Unicode MS"/>
        </w:rPr>
        <w:t>i Technologii zamieszczane będą odpowiedzi na kluczowe lub powtarzające się pytania.</w:t>
      </w:r>
    </w:p>
    <w:p w14:paraId="17EBEC91" w14:textId="77777777" w:rsidR="000370A5" w:rsidRPr="002E33EB" w:rsidRDefault="000370A5" w:rsidP="009E242F">
      <w:pPr>
        <w:pStyle w:val="Default"/>
        <w:numPr>
          <w:ilvl w:val="0"/>
          <w:numId w:val="24"/>
        </w:numPr>
        <w:suppressAutoHyphens/>
        <w:spacing w:before="120"/>
        <w:contextualSpacing/>
        <w:jc w:val="both"/>
        <w:rPr>
          <w:rFonts w:ascii="Lato" w:eastAsia="Arial Unicode MS" w:hAnsi="Lato" w:cs="Arial Unicode MS"/>
          <w:color w:val="000000" w:themeColor="text1"/>
          <w:lang w:eastAsia="pl-PL"/>
        </w:rPr>
      </w:pPr>
      <w:r w:rsidRPr="002E33EB">
        <w:rPr>
          <w:rFonts w:ascii="Lato" w:eastAsia="Arial Unicode MS" w:hAnsi="Lato" w:cs="Arial Unicode MS"/>
          <w:color w:val="000000" w:themeColor="text1"/>
          <w:lang w:eastAsia="pl-PL"/>
        </w:rPr>
        <w:t xml:space="preserve">Przewidywany termin rozstrzygnięcia naboru to II kwartał 2024 r. </w:t>
      </w:r>
    </w:p>
    <w:p w14:paraId="4ADE5AAA" w14:textId="77777777" w:rsidR="000370A5" w:rsidRPr="002E33EB" w:rsidRDefault="000370A5" w:rsidP="009E242F">
      <w:pPr>
        <w:autoSpaceDE w:val="0"/>
        <w:autoSpaceDN w:val="0"/>
        <w:adjustRightInd w:val="0"/>
        <w:spacing w:after="0" w:line="240" w:lineRule="auto"/>
        <w:jc w:val="center"/>
        <w:rPr>
          <w:rFonts w:ascii="Lato" w:eastAsia="Arial Unicode MS" w:hAnsi="Lato" w:cs="Arial Unicode MS"/>
          <w:b/>
          <w:bCs/>
          <w:sz w:val="24"/>
          <w:szCs w:val="24"/>
        </w:rPr>
      </w:pPr>
    </w:p>
    <w:p w14:paraId="14BBCDEA" w14:textId="7912E315" w:rsidR="004E756A" w:rsidRPr="002E33EB" w:rsidRDefault="004E756A"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 1</w:t>
      </w:r>
      <w:r w:rsidR="00D04EA6" w:rsidRPr="002E33EB">
        <w:rPr>
          <w:rFonts w:ascii="Lato" w:eastAsia="Arial Unicode MS" w:hAnsi="Lato" w:cs="Arial Unicode MS"/>
        </w:rPr>
        <w:t>5</w:t>
      </w:r>
      <w:r w:rsidRPr="002E33EB">
        <w:rPr>
          <w:rFonts w:ascii="Lato" w:eastAsia="Arial Unicode MS" w:hAnsi="Lato" w:cs="Arial Unicode MS"/>
        </w:rPr>
        <w:t xml:space="preserve"> </w:t>
      </w:r>
    </w:p>
    <w:p w14:paraId="70C55646" w14:textId="6A2B2A01" w:rsidR="004E756A" w:rsidRPr="002E33EB" w:rsidRDefault="004E756A" w:rsidP="00D04EA6">
      <w:pPr>
        <w:pStyle w:val="ROZDZODDZPRZEDMprzedmiotregulacjirozdziauluboddziau"/>
        <w:spacing w:line="240" w:lineRule="auto"/>
        <w:contextualSpacing/>
        <w:rPr>
          <w:rFonts w:ascii="Lato" w:eastAsia="Arial Unicode MS" w:hAnsi="Lato" w:cs="Arial Unicode MS"/>
        </w:rPr>
      </w:pPr>
      <w:r w:rsidRPr="002E33EB">
        <w:rPr>
          <w:rFonts w:ascii="Lato" w:eastAsia="Arial Unicode MS" w:hAnsi="Lato" w:cs="Arial Unicode MS"/>
        </w:rPr>
        <w:t>Postanowienia końcowe</w:t>
      </w:r>
    </w:p>
    <w:p w14:paraId="51CFE872" w14:textId="568DC63F" w:rsidR="004E756A" w:rsidRPr="002E33EB" w:rsidRDefault="004E756A" w:rsidP="00A93C7D">
      <w:pPr>
        <w:pStyle w:val="Akapitzlist"/>
        <w:numPr>
          <w:ilvl w:val="1"/>
          <w:numId w:val="22"/>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W sprawach nieuregulowanych Regulaminem IOI podejmuje działania zgodnie zobowiązującymi przepisami.</w:t>
      </w:r>
    </w:p>
    <w:p w14:paraId="70CA171D" w14:textId="447FD602" w:rsidR="004E756A" w:rsidRPr="002E33EB" w:rsidRDefault="004E756A" w:rsidP="00A93C7D">
      <w:pPr>
        <w:pStyle w:val="Akapitzlist"/>
        <w:numPr>
          <w:ilvl w:val="1"/>
          <w:numId w:val="22"/>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IOI zastrzega sobie możliwość zmiany treści Regulaminu oraz jego załączników. Zmiany nie mogą skutkować nierównym traktowaniem Podmiotów wnioskujących. IOI podaje zmiany do publicznej wiadomości, w szczególności na swojej stronie internetowej, wraz z ich uzasadnieniem oraz terminem, od którego są stosowane.</w:t>
      </w:r>
    </w:p>
    <w:p w14:paraId="2DE10230" w14:textId="1B427596" w:rsidR="004E756A" w:rsidRPr="002E33EB" w:rsidRDefault="004E756A" w:rsidP="00A93C7D">
      <w:pPr>
        <w:pStyle w:val="Akapitzlist"/>
        <w:numPr>
          <w:ilvl w:val="1"/>
          <w:numId w:val="22"/>
        </w:numPr>
        <w:autoSpaceDE w:val="0"/>
        <w:autoSpaceDN w:val="0"/>
        <w:adjustRightInd w:val="0"/>
        <w:spacing w:after="0" w:line="240" w:lineRule="auto"/>
        <w:jc w:val="both"/>
        <w:rPr>
          <w:rFonts w:ascii="Lato" w:eastAsia="Arial Unicode MS" w:hAnsi="Lato" w:cs="Arial Unicode MS"/>
          <w:sz w:val="24"/>
          <w:szCs w:val="24"/>
        </w:rPr>
      </w:pPr>
      <w:r w:rsidRPr="002E33EB">
        <w:rPr>
          <w:rFonts w:ascii="Lato" w:eastAsia="Arial Unicode MS" w:hAnsi="Lato" w:cs="Arial Unicode MS"/>
          <w:sz w:val="24"/>
          <w:szCs w:val="24"/>
        </w:rPr>
        <w:t xml:space="preserve">IOI może unieważnić wybór Przedsięwzięć, jedynie w wyjątkowych sytuacjach np. konieczności wprowadzenia istotnych zmian w Regulaminie lub załącznikach lub w wyniku zmian aktów prawnych mających zastosowanie do wyboru Przedsięwzięć, uniemożliwiających dalsze prowadzenie wyboru Przedsięwzięć. IOI podaje do publicznej wiadomości, na stronie internetowej IOI, informację </w:t>
      </w:r>
      <w:r w:rsidR="006977D3">
        <w:rPr>
          <w:rFonts w:ascii="Lato" w:eastAsia="Arial Unicode MS" w:hAnsi="Lato" w:cs="Arial Unicode MS"/>
          <w:sz w:val="24"/>
          <w:szCs w:val="24"/>
        </w:rPr>
        <w:br/>
      </w:r>
      <w:r w:rsidRPr="002E33EB">
        <w:rPr>
          <w:rFonts w:ascii="Lato" w:eastAsia="Arial Unicode MS" w:hAnsi="Lato" w:cs="Arial Unicode MS"/>
          <w:sz w:val="24"/>
          <w:szCs w:val="24"/>
        </w:rPr>
        <w:t>o unieważnieniu wyboru Przedsięwzięć.</w:t>
      </w:r>
    </w:p>
    <w:p w14:paraId="7A615C81" w14:textId="123DE27B" w:rsidR="004E756A" w:rsidRPr="002E33EB" w:rsidRDefault="004E756A" w:rsidP="00A93C7D">
      <w:pPr>
        <w:pStyle w:val="Default"/>
        <w:numPr>
          <w:ilvl w:val="1"/>
          <w:numId w:val="22"/>
        </w:numPr>
        <w:suppressAutoHyphens/>
        <w:spacing w:before="120"/>
        <w:contextualSpacing/>
        <w:jc w:val="both"/>
        <w:rPr>
          <w:rFonts w:ascii="Lato" w:eastAsia="Arial Unicode MS" w:hAnsi="Lato" w:cs="Arial Unicode MS"/>
          <w:color w:val="auto"/>
          <w:lang w:eastAsia="pl-PL"/>
        </w:rPr>
      </w:pPr>
      <w:r w:rsidRPr="002E33EB">
        <w:rPr>
          <w:rFonts w:ascii="Lato" w:eastAsia="Arial Unicode MS" w:hAnsi="Lato" w:cs="Arial Unicode MS"/>
        </w:rPr>
        <w:t>Regulamin wchodzi w życie z dniem jego publikacji.</w:t>
      </w:r>
    </w:p>
    <w:p w14:paraId="714DD569" w14:textId="77777777" w:rsidR="00187088" w:rsidRPr="002E33EB" w:rsidRDefault="00187088" w:rsidP="009E242F">
      <w:pPr>
        <w:pStyle w:val="Default"/>
        <w:suppressAutoHyphens/>
        <w:spacing w:before="120"/>
        <w:contextualSpacing/>
        <w:jc w:val="both"/>
        <w:rPr>
          <w:rFonts w:ascii="Lato" w:eastAsia="Arial Unicode MS" w:hAnsi="Lato" w:cs="Arial Unicode MS"/>
          <w:color w:val="auto"/>
          <w:lang w:eastAsia="pl-PL"/>
        </w:rPr>
      </w:pPr>
    </w:p>
    <w:p w14:paraId="4599691D" w14:textId="77777777" w:rsidR="00F458C3" w:rsidRPr="002E33EB" w:rsidRDefault="00F458C3" w:rsidP="009E242F">
      <w:pPr>
        <w:pStyle w:val="Default"/>
        <w:suppressAutoHyphens/>
        <w:spacing w:before="120"/>
        <w:contextualSpacing/>
        <w:jc w:val="both"/>
        <w:rPr>
          <w:rFonts w:ascii="Lato" w:eastAsia="Arial Unicode MS" w:hAnsi="Lato" w:cs="Arial Unicode MS"/>
          <w:color w:val="auto"/>
          <w:lang w:eastAsia="pl-PL"/>
        </w:rPr>
      </w:pPr>
    </w:p>
    <w:p w14:paraId="7C6F4E22" w14:textId="77777777" w:rsidR="00584896" w:rsidRDefault="00584896" w:rsidP="009E242F">
      <w:pPr>
        <w:pStyle w:val="Default"/>
        <w:suppressAutoHyphens/>
        <w:spacing w:before="120"/>
        <w:contextualSpacing/>
        <w:jc w:val="both"/>
        <w:rPr>
          <w:rFonts w:ascii="Lato" w:eastAsia="Arial Unicode MS" w:hAnsi="Lato" w:cs="Arial Unicode MS"/>
          <w:color w:val="auto"/>
          <w:lang w:eastAsia="pl-PL"/>
        </w:rPr>
      </w:pPr>
    </w:p>
    <w:p w14:paraId="6EE69788" w14:textId="77777777" w:rsidR="00D6280F" w:rsidRDefault="00D6280F" w:rsidP="009E242F">
      <w:pPr>
        <w:pStyle w:val="Default"/>
        <w:suppressAutoHyphens/>
        <w:spacing w:before="120"/>
        <w:contextualSpacing/>
        <w:jc w:val="both"/>
        <w:rPr>
          <w:rFonts w:ascii="Lato" w:eastAsia="Arial Unicode MS" w:hAnsi="Lato" w:cs="Arial Unicode MS"/>
          <w:color w:val="auto"/>
          <w:lang w:eastAsia="pl-PL"/>
        </w:rPr>
      </w:pPr>
    </w:p>
    <w:p w14:paraId="610EF51D" w14:textId="77777777" w:rsidR="004E756A" w:rsidRPr="002E33EB" w:rsidRDefault="004E756A" w:rsidP="009E242F">
      <w:pPr>
        <w:autoSpaceDE w:val="0"/>
        <w:autoSpaceDN w:val="0"/>
        <w:adjustRightInd w:val="0"/>
        <w:spacing w:after="0" w:line="240" w:lineRule="auto"/>
        <w:ind w:left="5387"/>
        <w:rPr>
          <w:rFonts w:ascii="Lato" w:eastAsia="Arial Unicode MS" w:hAnsi="Lato" w:cs="Arial Unicode MS"/>
          <w:sz w:val="24"/>
          <w:szCs w:val="24"/>
        </w:rPr>
      </w:pPr>
      <w:r w:rsidRPr="002E33EB">
        <w:rPr>
          <w:rFonts w:ascii="Lato" w:eastAsia="Arial Unicode MS" w:hAnsi="Lato" w:cs="Arial Unicode MS"/>
          <w:sz w:val="24"/>
          <w:szCs w:val="24"/>
        </w:rPr>
        <w:t>Minister Rozwoju i Technologii</w:t>
      </w:r>
    </w:p>
    <w:p w14:paraId="62D73E9D" w14:textId="0D17457E" w:rsidR="00187088" w:rsidRPr="002E33EB" w:rsidRDefault="004E756A" w:rsidP="009E242F">
      <w:pPr>
        <w:pStyle w:val="Default"/>
        <w:suppressAutoHyphens/>
        <w:spacing w:before="120"/>
        <w:ind w:left="5387"/>
        <w:contextualSpacing/>
        <w:jc w:val="both"/>
        <w:rPr>
          <w:rFonts w:ascii="Lato" w:eastAsia="Arial Unicode MS" w:hAnsi="Lato" w:cs="Arial Unicode MS"/>
          <w:color w:val="auto"/>
          <w:lang w:eastAsia="pl-PL"/>
        </w:rPr>
      </w:pPr>
      <w:r w:rsidRPr="002E33EB">
        <w:rPr>
          <w:rFonts w:ascii="Lato" w:eastAsia="Arial Unicode MS" w:hAnsi="Lato" w:cs="Arial Unicode MS"/>
        </w:rPr>
        <w:t>/podpisano elektronicznie/</w:t>
      </w:r>
    </w:p>
    <w:p w14:paraId="0A537B2F" w14:textId="51691311" w:rsidR="00C11EB5" w:rsidRPr="002E33EB" w:rsidRDefault="00C11EB5" w:rsidP="009E242F">
      <w:pPr>
        <w:pStyle w:val="ARTartustawynprozporzdzenia"/>
        <w:spacing w:line="240" w:lineRule="auto"/>
        <w:ind w:firstLine="0"/>
        <w:contextualSpacing/>
        <w:rPr>
          <w:rFonts w:ascii="Lato" w:eastAsia="Arial Unicode MS" w:hAnsi="Lato" w:cs="Arial Unicode MS"/>
          <w:szCs w:val="24"/>
        </w:rPr>
      </w:pPr>
      <w:r w:rsidRPr="002E33EB">
        <w:rPr>
          <w:rFonts w:ascii="Lato" w:eastAsia="Arial Unicode MS" w:hAnsi="Lato" w:cs="Arial Unicode MS"/>
          <w:szCs w:val="24"/>
        </w:rPr>
        <w:t>Załączniki do Regulaminu:</w:t>
      </w:r>
    </w:p>
    <w:p w14:paraId="61C9CD43" w14:textId="1594E678" w:rsidR="003607D4" w:rsidRPr="002E33EB" w:rsidRDefault="00A42E02" w:rsidP="00513DA4">
      <w:pPr>
        <w:pStyle w:val="ARTartustawynprozporzdzenia"/>
        <w:numPr>
          <w:ilvl w:val="0"/>
          <w:numId w:val="12"/>
        </w:numPr>
        <w:spacing w:line="240" w:lineRule="auto"/>
        <w:ind w:left="426" w:hanging="426"/>
        <w:contextualSpacing/>
        <w:jc w:val="left"/>
        <w:rPr>
          <w:rFonts w:ascii="Lato" w:eastAsia="Arial Unicode MS" w:hAnsi="Lato" w:cs="Arial Unicode MS"/>
          <w:szCs w:val="24"/>
        </w:rPr>
      </w:pPr>
      <w:r w:rsidRPr="002E33EB">
        <w:rPr>
          <w:rFonts w:ascii="Lato" w:eastAsia="Arial Unicode MS" w:hAnsi="Lato" w:cs="Arial Unicode MS"/>
          <w:szCs w:val="24"/>
        </w:rPr>
        <w:t>Szczegółowy opis działania w ramach Interwencji</w:t>
      </w:r>
      <w:r w:rsidR="00204407">
        <w:rPr>
          <w:rFonts w:ascii="Lato" w:eastAsia="Arial Unicode MS" w:hAnsi="Lato" w:cs="Arial Unicode MS"/>
          <w:szCs w:val="24"/>
        </w:rPr>
        <w:t>;</w:t>
      </w:r>
      <w:r w:rsidRPr="002E33EB">
        <w:rPr>
          <w:rFonts w:ascii="Lato" w:eastAsia="Arial Unicode MS" w:hAnsi="Lato" w:cs="Arial Unicode MS"/>
          <w:szCs w:val="24"/>
        </w:rPr>
        <w:t xml:space="preserve"> </w:t>
      </w:r>
    </w:p>
    <w:p w14:paraId="6B817CF9" w14:textId="0C5A4491" w:rsidR="00AC743A" w:rsidRPr="002E33EB" w:rsidRDefault="00AC743A" w:rsidP="00513DA4">
      <w:pPr>
        <w:pStyle w:val="ARTartustawynprozporzdzenia"/>
        <w:numPr>
          <w:ilvl w:val="0"/>
          <w:numId w:val="12"/>
        </w:numPr>
        <w:spacing w:line="240" w:lineRule="auto"/>
        <w:ind w:left="426" w:hanging="426"/>
        <w:contextualSpacing/>
        <w:jc w:val="left"/>
        <w:rPr>
          <w:rFonts w:ascii="Lato" w:eastAsia="Arial Unicode MS" w:hAnsi="Lato" w:cs="Arial Unicode MS"/>
          <w:szCs w:val="24"/>
        </w:rPr>
      </w:pPr>
      <w:r w:rsidRPr="002E33EB">
        <w:rPr>
          <w:rFonts w:ascii="Lato" w:eastAsia="Arial Unicode MS" w:hAnsi="Lato" w:cs="Arial Unicode MS"/>
          <w:szCs w:val="24"/>
        </w:rPr>
        <w:t xml:space="preserve">Kryteria wyboru </w:t>
      </w:r>
      <w:r w:rsidR="00BD710E">
        <w:rPr>
          <w:rFonts w:ascii="Lato" w:eastAsia="Arial Unicode MS" w:hAnsi="Lato" w:cs="Arial Unicode MS"/>
          <w:szCs w:val="24"/>
        </w:rPr>
        <w:t>P</w:t>
      </w:r>
      <w:r w:rsidR="00C44542" w:rsidRPr="002E33EB">
        <w:rPr>
          <w:rFonts w:ascii="Lato" w:eastAsia="Arial Unicode MS" w:hAnsi="Lato" w:cs="Arial Unicode MS"/>
          <w:szCs w:val="24"/>
        </w:rPr>
        <w:t>rzedsięwzięć</w:t>
      </w:r>
      <w:r w:rsidR="00204407">
        <w:rPr>
          <w:rFonts w:ascii="Lato" w:eastAsia="Arial Unicode MS" w:hAnsi="Lato" w:cs="Arial Unicode MS"/>
          <w:szCs w:val="24"/>
        </w:rPr>
        <w:t>;</w:t>
      </w:r>
      <w:r w:rsidR="00C44542" w:rsidRPr="002E33EB">
        <w:rPr>
          <w:rFonts w:ascii="Lato" w:eastAsia="Arial Unicode MS" w:hAnsi="Lato" w:cs="Arial Unicode MS"/>
          <w:szCs w:val="24"/>
        </w:rPr>
        <w:t xml:space="preserve">  </w:t>
      </w:r>
    </w:p>
    <w:p w14:paraId="6E2B86B7" w14:textId="7E052046" w:rsidR="00FB1FDC" w:rsidRPr="002E33EB" w:rsidRDefault="00FB1FDC" w:rsidP="00513DA4">
      <w:pPr>
        <w:pStyle w:val="ARTartustawynprozporzdzenia"/>
        <w:numPr>
          <w:ilvl w:val="0"/>
          <w:numId w:val="12"/>
        </w:numPr>
        <w:spacing w:line="240" w:lineRule="auto"/>
        <w:ind w:left="426" w:hanging="426"/>
        <w:contextualSpacing/>
        <w:jc w:val="left"/>
        <w:rPr>
          <w:rFonts w:ascii="Lato" w:eastAsia="Arial Unicode MS" w:hAnsi="Lato" w:cs="Arial Unicode MS"/>
          <w:szCs w:val="24"/>
        </w:rPr>
      </w:pPr>
      <w:r w:rsidRPr="002E33EB">
        <w:rPr>
          <w:rFonts w:ascii="Lato" w:eastAsia="Arial Unicode MS" w:hAnsi="Lato" w:cs="Arial Unicode MS"/>
          <w:szCs w:val="24"/>
        </w:rPr>
        <w:t>Umowa</w:t>
      </w:r>
      <w:r w:rsidR="006A7F86" w:rsidRPr="002E33EB">
        <w:rPr>
          <w:rFonts w:ascii="Lato" w:eastAsia="Arial Unicode MS" w:hAnsi="Lato" w:cs="Arial Unicode MS"/>
          <w:szCs w:val="24"/>
        </w:rPr>
        <w:t xml:space="preserve"> o objęcie wsparciem bezzwrotnym z planu rozwojowego</w:t>
      </w:r>
      <w:r w:rsidR="00204407">
        <w:rPr>
          <w:rFonts w:ascii="Lato" w:eastAsia="Arial Unicode MS" w:hAnsi="Lato" w:cs="Arial Unicode MS"/>
          <w:szCs w:val="24"/>
        </w:rPr>
        <w:t>;</w:t>
      </w:r>
      <w:r w:rsidRPr="002E33EB">
        <w:rPr>
          <w:rFonts w:ascii="Lato" w:eastAsia="Arial Unicode MS" w:hAnsi="Lato" w:cs="Arial Unicode MS"/>
          <w:szCs w:val="24"/>
        </w:rPr>
        <w:t xml:space="preserve"> </w:t>
      </w:r>
    </w:p>
    <w:p w14:paraId="768CDDB1" w14:textId="25B42713" w:rsidR="00FB1FDC" w:rsidRPr="002E33EB" w:rsidRDefault="00FB1FDC" w:rsidP="00513DA4">
      <w:pPr>
        <w:pStyle w:val="ARTartustawynprozporzdzenia"/>
        <w:numPr>
          <w:ilvl w:val="0"/>
          <w:numId w:val="12"/>
        </w:numPr>
        <w:spacing w:line="240" w:lineRule="auto"/>
        <w:ind w:left="426" w:hanging="426"/>
        <w:contextualSpacing/>
        <w:jc w:val="left"/>
        <w:rPr>
          <w:rFonts w:ascii="Lato" w:eastAsia="Arial Unicode MS" w:hAnsi="Lato" w:cs="Arial Unicode MS"/>
          <w:szCs w:val="24"/>
        </w:rPr>
      </w:pPr>
      <w:r w:rsidRPr="002E33EB">
        <w:rPr>
          <w:rFonts w:ascii="Lato" w:eastAsia="Arial Unicode MS" w:hAnsi="Lato" w:cs="Arial Unicode MS"/>
          <w:szCs w:val="24"/>
        </w:rPr>
        <w:t xml:space="preserve">Wniosek </w:t>
      </w:r>
      <w:r w:rsidR="00FD07CC" w:rsidRPr="002E33EB">
        <w:rPr>
          <w:rFonts w:ascii="Lato" w:eastAsia="Arial Unicode MS" w:hAnsi="Lato" w:cs="Arial Unicode MS"/>
          <w:szCs w:val="24"/>
        </w:rPr>
        <w:t>o objęcie wsparciem bezzwrotnym z planu rozwojowego w ramach Inwestycji</w:t>
      </w:r>
      <w:r w:rsidR="00204407">
        <w:rPr>
          <w:rFonts w:ascii="Lato" w:eastAsia="Arial Unicode MS" w:hAnsi="Lato" w:cs="Arial Unicode MS"/>
          <w:szCs w:val="24"/>
        </w:rPr>
        <w:t>;</w:t>
      </w:r>
    </w:p>
    <w:p w14:paraId="7C927687" w14:textId="0B4BD14F" w:rsidR="000D47F6" w:rsidRPr="002E33EB" w:rsidRDefault="000D47F6" w:rsidP="00513DA4">
      <w:pPr>
        <w:pStyle w:val="ARTartustawynprozporzdzenia"/>
        <w:numPr>
          <w:ilvl w:val="0"/>
          <w:numId w:val="12"/>
        </w:numPr>
        <w:spacing w:line="240" w:lineRule="auto"/>
        <w:ind w:left="426" w:hanging="426"/>
        <w:contextualSpacing/>
        <w:jc w:val="left"/>
        <w:rPr>
          <w:rFonts w:ascii="Lato" w:eastAsia="Arial Unicode MS" w:hAnsi="Lato" w:cs="Arial Unicode MS"/>
          <w:szCs w:val="24"/>
        </w:rPr>
      </w:pPr>
      <w:r w:rsidRPr="002E33EB">
        <w:rPr>
          <w:rFonts w:ascii="Lato" w:eastAsia="Arial Unicode MS" w:hAnsi="Lato" w:cs="Arial Unicode MS"/>
          <w:szCs w:val="24"/>
        </w:rPr>
        <w:t>Instrukcja</w:t>
      </w:r>
      <w:r w:rsidR="00721093" w:rsidRPr="002E33EB">
        <w:rPr>
          <w:rFonts w:ascii="Lato" w:eastAsia="Arial Unicode MS" w:hAnsi="Lato" w:cs="Arial Unicode MS"/>
          <w:szCs w:val="24"/>
        </w:rPr>
        <w:t xml:space="preserve"> </w:t>
      </w:r>
      <w:r w:rsidRPr="002E33EB">
        <w:rPr>
          <w:rFonts w:ascii="Lato" w:eastAsia="Arial Unicode MS" w:hAnsi="Lato" w:cs="Arial Unicode MS"/>
          <w:szCs w:val="24"/>
        </w:rPr>
        <w:t>wypełniania informacji w formularzu w aplikacji</w:t>
      </w:r>
      <w:r w:rsidR="00A93C7D" w:rsidRPr="002E33EB">
        <w:rPr>
          <w:rFonts w:ascii="Lato" w:eastAsia="Arial Unicode MS" w:hAnsi="Lato" w:cs="Arial Unicode MS"/>
          <w:szCs w:val="24"/>
        </w:rPr>
        <w:t xml:space="preserve"> </w:t>
      </w:r>
      <w:r w:rsidRPr="002E33EB">
        <w:rPr>
          <w:rFonts w:ascii="Lato" w:eastAsia="Arial Unicode MS" w:hAnsi="Lato" w:cs="Arial Unicode MS"/>
          <w:szCs w:val="24"/>
        </w:rPr>
        <w:t>WOD2021</w:t>
      </w:r>
      <w:r w:rsidR="00204407">
        <w:rPr>
          <w:rFonts w:ascii="Lato" w:eastAsia="Arial Unicode MS" w:hAnsi="Lato" w:cs="Arial Unicode MS"/>
          <w:szCs w:val="24"/>
        </w:rPr>
        <w:t>;</w:t>
      </w:r>
    </w:p>
    <w:p w14:paraId="45878C94" w14:textId="76A96929" w:rsidR="00A42E02" w:rsidRPr="002E33EB" w:rsidRDefault="00A42E02" w:rsidP="00513DA4">
      <w:pPr>
        <w:pStyle w:val="ARTartustawynprozporzdzenia"/>
        <w:numPr>
          <w:ilvl w:val="0"/>
          <w:numId w:val="12"/>
        </w:numPr>
        <w:spacing w:line="240" w:lineRule="auto"/>
        <w:ind w:left="426" w:hanging="426"/>
        <w:contextualSpacing/>
        <w:jc w:val="left"/>
        <w:rPr>
          <w:rFonts w:ascii="Lato" w:eastAsia="Arial Unicode MS" w:hAnsi="Lato" w:cs="Arial Unicode MS"/>
          <w:szCs w:val="24"/>
        </w:rPr>
      </w:pPr>
      <w:r w:rsidRPr="002E33EB">
        <w:rPr>
          <w:rFonts w:ascii="Lato" w:eastAsia="Arial Unicode MS" w:hAnsi="Lato" w:cs="Arial Unicode MS"/>
          <w:szCs w:val="24"/>
        </w:rPr>
        <w:t>Szczegółowa lista załączników oraz oświadczeń</w:t>
      </w:r>
      <w:r w:rsidR="002B44B8" w:rsidRPr="002E33EB">
        <w:rPr>
          <w:rFonts w:ascii="Lato" w:eastAsia="Arial Unicode MS" w:hAnsi="Lato" w:cs="Arial Unicode MS"/>
          <w:szCs w:val="24"/>
        </w:rPr>
        <w:t xml:space="preserve"> do WOD2021</w:t>
      </w:r>
      <w:r w:rsidR="00204407">
        <w:rPr>
          <w:rFonts w:ascii="Lato" w:eastAsia="Arial Unicode MS" w:hAnsi="Lato" w:cs="Arial Unicode MS"/>
          <w:szCs w:val="24"/>
        </w:rPr>
        <w:t>;</w:t>
      </w:r>
      <w:r w:rsidRPr="002E33EB">
        <w:rPr>
          <w:rFonts w:ascii="Lato" w:eastAsia="Arial Unicode MS" w:hAnsi="Lato" w:cs="Arial Unicode MS"/>
          <w:szCs w:val="24"/>
        </w:rPr>
        <w:t xml:space="preserve"> </w:t>
      </w:r>
    </w:p>
    <w:p w14:paraId="6EACEB8D" w14:textId="5C344334" w:rsidR="006C31CB" w:rsidRPr="002E33EB" w:rsidRDefault="000555A7" w:rsidP="00513DA4">
      <w:pPr>
        <w:pStyle w:val="ARTartustawynprozporzdzenia"/>
        <w:numPr>
          <w:ilvl w:val="0"/>
          <w:numId w:val="12"/>
        </w:numPr>
        <w:spacing w:line="240" w:lineRule="auto"/>
        <w:ind w:left="426" w:hanging="426"/>
        <w:contextualSpacing/>
        <w:jc w:val="left"/>
        <w:rPr>
          <w:rFonts w:ascii="Lato" w:eastAsia="Arial Unicode MS" w:hAnsi="Lato" w:cs="Arial Unicode MS"/>
          <w:color w:val="000000" w:themeColor="text1"/>
          <w:szCs w:val="24"/>
        </w:rPr>
      </w:pPr>
      <w:bookmarkStart w:id="23" w:name="_Hlk151714040"/>
      <w:r w:rsidRPr="002E33EB">
        <w:rPr>
          <w:rFonts w:ascii="Lato" w:eastAsia="Arial Unicode MS" w:hAnsi="Lato" w:cs="Arial Unicode MS"/>
          <w:szCs w:val="24"/>
        </w:rPr>
        <w:t>Wytyczne kwalifikowalności wydatków</w:t>
      </w:r>
      <w:r w:rsidR="00204407">
        <w:rPr>
          <w:rFonts w:ascii="Lato" w:eastAsia="Arial Unicode MS" w:hAnsi="Lato" w:cs="Arial Unicode MS"/>
          <w:szCs w:val="24"/>
        </w:rPr>
        <w:t>;</w:t>
      </w:r>
    </w:p>
    <w:p w14:paraId="2CDB96DB" w14:textId="32CCF593" w:rsidR="006C31CB" w:rsidRPr="002E33EB" w:rsidRDefault="006C31CB" w:rsidP="00513DA4">
      <w:pPr>
        <w:pStyle w:val="ARTartustawynprozporzdzenia"/>
        <w:numPr>
          <w:ilvl w:val="0"/>
          <w:numId w:val="12"/>
        </w:numPr>
        <w:spacing w:line="240" w:lineRule="auto"/>
        <w:ind w:left="426" w:hanging="426"/>
        <w:contextualSpacing/>
        <w:jc w:val="left"/>
        <w:rPr>
          <w:rFonts w:ascii="Lato" w:eastAsia="Arial Unicode MS" w:hAnsi="Lato" w:cs="Arial Unicode MS"/>
          <w:color w:val="000000" w:themeColor="text1"/>
          <w:szCs w:val="24"/>
        </w:rPr>
      </w:pPr>
      <w:bookmarkStart w:id="24" w:name="_Hlk152679392"/>
      <w:r w:rsidRPr="002E33EB">
        <w:rPr>
          <w:rFonts w:ascii="Lato" w:eastAsia="Arial Unicode MS" w:hAnsi="Lato" w:cs="Arial Unicode MS"/>
          <w:szCs w:val="24"/>
        </w:rPr>
        <w:t xml:space="preserve">Oświadczenie Podmiotu wnioskującego </w:t>
      </w:r>
      <w:r w:rsidR="0057039C" w:rsidRPr="002E33EB">
        <w:rPr>
          <w:rFonts w:ascii="Lato" w:eastAsia="Arial Unicode MS" w:hAnsi="Lato" w:cs="Arial Unicode MS"/>
          <w:szCs w:val="24"/>
        </w:rPr>
        <w:t>(</w:t>
      </w:r>
      <w:r w:rsidRPr="002E33EB">
        <w:rPr>
          <w:rFonts w:ascii="Lato" w:eastAsia="Arial Unicode MS" w:hAnsi="Lato" w:cs="Arial Unicode MS"/>
          <w:szCs w:val="24"/>
        </w:rPr>
        <w:t>załącznik nr 1 do Wniosku</w:t>
      </w:r>
      <w:r w:rsidR="0057039C" w:rsidRPr="002E33EB">
        <w:rPr>
          <w:rFonts w:ascii="Lato" w:eastAsia="Arial Unicode MS" w:hAnsi="Lato" w:cs="Arial Unicode MS"/>
          <w:szCs w:val="24"/>
        </w:rPr>
        <w:t>)</w:t>
      </w:r>
      <w:r w:rsidR="00204407">
        <w:rPr>
          <w:rFonts w:ascii="Lato" w:eastAsia="Arial Unicode MS" w:hAnsi="Lato" w:cs="Arial Unicode MS"/>
          <w:szCs w:val="24"/>
        </w:rPr>
        <w:t>;</w:t>
      </w:r>
    </w:p>
    <w:p w14:paraId="381B25DB" w14:textId="07A45075" w:rsidR="00506109" w:rsidRPr="00B4096B" w:rsidRDefault="006C31CB" w:rsidP="0046322A">
      <w:pPr>
        <w:pStyle w:val="ARTartustawynprozporzdzenia"/>
        <w:numPr>
          <w:ilvl w:val="0"/>
          <w:numId w:val="12"/>
        </w:numPr>
        <w:spacing w:line="240" w:lineRule="auto"/>
        <w:ind w:left="426" w:hanging="426"/>
        <w:contextualSpacing/>
        <w:jc w:val="left"/>
        <w:rPr>
          <w:rFonts w:ascii="Lato" w:eastAsia="Arial Unicode MS" w:hAnsi="Lato" w:cs="Arial Unicode MS"/>
          <w:szCs w:val="24"/>
        </w:rPr>
      </w:pPr>
      <w:r w:rsidRPr="00B4096B">
        <w:rPr>
          <w:rFonts w:ascii="Lato" w:eastAsia="Arial Unicode MS" w:hAnsi="Lato" w:cs="Arial Unicode MS"/>
          <w:szCs w:val="24"/>
        </w:rPr>
        <w:t xml:space="preserve">Oświadczenie dotyczące spełnienia warunków uczestnictwa w konkursie </w:t>
      </w:r>
      <w:r w:rsidR="0057039C" w:rsidRPr="00B4096B">
        <w:rPr>
          <w:rFonts w:ascii="Lato" w:eastAsia="Arial Unicode MS" w:hAnsi="Lato" w:cs="Arial Unicode MS"/>
          <w:szCs w:val="24"/>
        </w:rPr>
        <w:t>(</w:t>
      </w:r>
      <w:r w:rsidRPr="00B4096B">
        <w:rPr>
          <w:rFonts w:ascii="Lato" w:eastAsia="Arial Unicode MS" w:hAnsi="Lato" w:cs="Arial Unicode MS"/>
          <w:szCs w:val="24"/>
        </w:rPr>
        <w:t xml:space="preserve">załącznik nr </w:t>
      </w:r>
      <w:r w:rsidR="0057039C" w:rsidRPr="00B4096B">
        <w:rPr>
          <w:rFonts w:ascii="Lato" w:eastAsia="Arial Unicode MS" w:hAnsi="Lato" w:cs="Arial Unicode MS"/>
          <w:szCs w:val="24"/>
        </w:rPr>
        <w:t>2</w:t>
      </w:r>
      <w:r w:rsidRPr="00B4096B">
        <w:rPr>
          <w:rFonts w:ascii="Lato" w:eastAsia="Arial Unicode MS" w:hAnsi="Lato" w:cs="Arial Unicode MS"/>
          <w:szCs w:val="24"/>
        </w:rPr>
        <w:t xml:space="preserve"> do Wniosku</w:t>
      </w:r>
      <w:r w:rsidR="0057039C" w:rsidRPr="00B4096B">
        <w:rPr>
          <w:rFonts w:ascii="Lato" w:eastAsia="Arial Unicode MS" w:hAnsi="Lato" w:cs="Arial Unicode MS"/>
          <w:szCs w:val="24"/>
        </w:rPr>
        <w:t>)</w:t>
      </w:r>
      <w:bookmarkEnd w:id="23"/>
      <w:bookmarkEnd w:id="24"/>
      <w:r w:rsidR="00B4096B" w:rsidRPr="00B4096B">
        <w:rPr>
          <w:rFonts w:ascii="Lato" w:eastAsia="Arial Unicode MS" w:hAnsi="Lato" w:cs="Arial Unicode MS"/>
          <w:szCs w:val="24"/>
        </w:rPr>
        <w:t>.</w:t>
      </w:r>
    </w:p>
    <w:sectPr w:rsidR="00506109" w:rsidRPr="00B4096B" w:rsidSect="0093291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A3577" w14:textId="77777777" w:rsidR="004A3CFA" w:rsidRDefault="004A3CFA" w:rsidP="0013222B">
      <w:pPr>
        <w:spacing w:after="0" w:line="240" w:lineRule="auto"/>
      </w:pPr>
      <w:r>
        <w:separator/>
      </w:r>
    </w:p>
  </w:endnote>
  <w:endnote w:type="continuationSeparator" w:id="0">
    <w:p w14:paraId="08F80F5F" w14:textId="77777777" w:rsidR="004A3CFA" w:rsidRDefault="004A3CFA" w:rsidP="00132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303355"/>
      <w:docPartObj>
        <w:docPartGallery w:val="Page Numbers (Bottom of Page)"/>
        <w:docPartUnique/>
      </w:docPartObj>
    </w:sdtPr>
    <w:sdtContent>
      <w:p w14:paraId="42DCCACF" w14:textId="322C9FF0" w:rsidR="005F2AF1" w:rsidRDefault="005F2AF1">
        <w:pPr>
          <w:pStyle w:val="Stopka"/>
          <w:jc w:val="right"/>
        </w:pPr>
        <w:r>
          <w:fldChar w:fldCharType="begin"/>
        </w:r>
        <w:r>
          <w:instrText>PAGE   \* MERGEFORMAT</w:instrText>
        </w:r>
        <w:r>
          <w:fldChar w:fldCharType="separate"/>
        </w:r>
        <w:r>
          <w:t>2</w:t>
        </w:r>
        <w:r>
          <w:fldChar w:fldCharType="end"/>
        </w:r>
      </w:p>
    </w:sdtContent>
  </w:sdt>
  <w:p w14:paraId="351874F3" w14:textId="77777777" w:rsidR="000573EF" w:rsidRDefault="000573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4860E" w14:textId="77777777" w:rsidR="004A3CFA" w:rsidRDefault="004A3CFA" w:rsidP="0013222B">
      <w:pPr>
        <w:spacing w:after="0" w:line="240" w:lineRule="auto"/>
      </w:pPr>
      <w:r>
        <w:separator/>
      </w:r>
    </w:p>
  </w:footnote>
  <w:footnote w:type="continuationSeparator" w:id="0">
    <w:p w14:paraId="59BA7EF7" w14:textId="77777777" w:rsidR="004A3CFA" w:rsidRDefault="004A3CFA" w:rsidP="0013222B">
      <w:pPr>
        <w:spacing w:after="0" w:line="240" w:lineRule="auto"/>
      </w:pPr>
      <w:r>
        <w:continuationSeparator/>
      </w:r>
    </w:p>
  </w:footnote>
  <w:footnote w:id="1">
    <w:p w14:paraId="16FE971C" w14:textId="156A4FFD" w:rsidR="007047AD" w:rsidRPr="002E33EB" w:rsidRDefault="007047AD" w:rsidP="004C764B">
      <w:pPr>
        <w:autoSpaceDE w:val="0"/>
        <w:autoSpaceDN w:val="0"/>
        <w:adjustRightInd w:val="0"/>
        <w:spacing w:after="0" w:line="240" w:lineRule="auto"/>
        <w:jc w:val="both"/>
        <w:rPr>
          <w:sz w:val="18"/>
          <w:szCs w:val="18"/>
        </w:rPr>
      </w:pPr>
      <w:r w:rsidRPr="002E33EB">
        <w:rPr>
          <w:rStyle w:val="Odwoanieprzypisudolnego"/>
          <w:rFonts w:ascii="Lato" w:hAnsi="Lato"/>
          <w:sz w:val="18"/>
          <w:szCs w:val="18"/>
        </w:rPr>
        <w:footnoteRef/>
      </w:r>
      <w:r w:rsidRPr="002E33EB">
        <w:rPr>
          <w:rFonts w:ascii="Lato" w:hAnsi="Lato"/>
          <w:sz w:val="18"/>
          <w:szCs w:val="18"/>
        </w:rPr>
        <w:t xml:space="preserve"> Kontrole przez IOI prowadzone są w oparciu o „Wytyczne w zakresie kontroli w ramach planu rozwojowego współfinansowanego ze środków Instrumentu na rzecz Odbudowy i Zwiększania Odporności” Ministra Funduszy </w:t>
      </w:r>
      <w:r w:rsidR="00D6280F">
        <w:rPr>
          <w:rFonts w:ascii="Lato" w:hAnsi="Lato"/>
          <w:sz w:val="18"/>
          <w:szCs w:val="18"/>
        </w:rPr>
        <w:br/>
      </w:r>
      <w:r w:rsidRPr="002E33EB">
        <w:rPr>
          <w:rFonts w:ascii="Lato" w:hAnsi="Lato"/>
          <w:sz w:val="18"/>
          <w:szCs w:val="18"/>
        </w:rPr>
        <w:t>i Polityki Regionalnej z dnia 16 listopada 2023 r.</w:t>
      </w:r>
    </w:p>
  </w:footnote>
  <w:footnote w:id="2">
    <w:p w14:paraId="7623209C" w14:textId="152E4844" w:rsidR="00EC5701" w:rsidRPr="002E33EB" w:rsidRDefault="00EC5701" w:rsidP="00BC64D1">
      <w:pPr>
        <w:autoSpaceDE w:val="0"/>
        <w:autoSpaceDN w:val="0"/>
        <w:adjustRightInd w:val="0"/>
        <w:spacing w:after="0" w:line="240" w:lineRule="auto"/>
        <w:rPr>
          <w:rFonts w:ascii="Lato" w:hAnsi="Lato"/>
          <w:sz w:val="18"/>
          <w:szCs w:val="18"/>
        </w:rPr>
      </w:pPr>
      <w:r w:rsidRPr="002E33EB">
        <w:rPr>
          <w:rStyle w:val="Odwoanieprzypisudolnego"/>
          <w:rFonts w:ascii="Lato" w:hAnsi="Lato"/>
          <w:sz w:val="18"/>
          <w:szCs w:val="18"/>
        </w:rPr>
        <w:footnoteRef/>
      </w:r>
      <w:r w:rsidRPr="002E33EB">
        <w:rPr>
          <w:rFonts w:ascii="Lato" w:hAnsi="Lato"/>
          <w:sz w:val="18"/>
          <w:szCs w:val="18"/>
        </w:rPr>
        <w:t xml:space="preserve"> </w:t>
      </w:r>
      <w:r w:rsidRPr="002E33EB">
        <w:rPr>
          <w:rFonts w:ascii="Lato" w:eastAsiaTheme="minorHAnsi" w:hAnsi="Lato" w:cs="ArialMT"/>
          <w:sz w:val="18"/>
          <w:szCs w:val="18"/>
        </w:rPr>
        <w:t xml:space="preserve">Jeżeli w ramach danego typu załącznika (np. sprawozdanie finansowane) konieczne jest przedłożenie więcej </w:t>
      </w:r>
      <w:r w:rsidR="00D6280F">
        <w:rPr>
          <w:rFonts w:ascii="Lato" w:eastAsiaTheme="minorHAnsi" w:hAnsi="Lato" w:cs="ArialMT"/>
          <w:sz w:val="18"/>
          <w:szCs w:val="18"/>
        </w:rPr>
        <w:br/>
      </w:r>
      <w:r w:rsidRPr="002E33EB">
        <w:rPr>
          <w:rFonts w:ascii="Lato" w:eastAsiaTheme="minorHAnsi" w:hAnsi="Lato" w:cs="ArialMT"/>
          <w:sz w:val="18"/>
          <w:szCs w:val="18"/>
        </w:rPr>
        <w:t>niż jednego dokumentu należy utworzyć jeden plik w wersji elektronicznej np. plik *pdf (poprzez zeskanowanie wszystkich wymaganych dokumentów do jednego pliku) lub utworzyć plik skompresowany np. zip.</w:t>
      </w:r>
    </w:p>
  </w:footnote>
  <w:footnote w:id="3">
    <w:p w14:paraId="6578A348" w14:textId="3DE4F0CE" w:rsidR="00DF7360" w:rsidRPr="002E33EB" w:rsidRDefault="00DF7360">
      <w:pPr>
        <w:pStyle w:val="Tekstprzypisudolnego"/>
        <w:rPr>
          <w:rFonts w:ascii="Lato" w:hAnsi="Lato"/>
          <w:sz w:val="18"/>
          <w:szCs w:val="18"/>
        </w:rPr>
      </w:pPr>
      <w:r w:rsidRPr="002E33EB">
        <w:rPr>
          <w:rStyle w:val="Odwoanieprzypisudolnego"/>
          <w:rFonts w:ascii="Lato" w:hAnsi="Lato"/>
          <w:sz w:val="18"/>
          <w:szCs w:val="18"/>
        </w:rPr>
        <w:footnoteRef/>
      </w:r>
      <w:r w:rsidRPr="002E33EB">
        <w:rPr>
          <w:rFonts w:ascii="Lato" w:hAnsi="Lato"/>
          <w:sz w:val="18"/>
          <w:szCs w:val="18"/>
        </w:rPr>
        <w:t xml:space="preserve"> </w:t>
      </w:r>
      <w:r w:rsidRPr="002E33EB">
        <w:rPr>
          <w:rFonts w:ascii="Lato" w:eastAsiaTheme="minorHAnsi" w:hAnsi="Lato" w:cs="ArialMT"/>
          <w:sz w:val="18"/>
          <w:szCs w:val="18"/>
        </w:rPr>
        <w:t xml:space="preserve">Z zastrzeżeniem wybranych kryteriów horyzontalnych określonych w załączniku nr </w:t>
      </w:r>
      <w:r w:rsidR="001F1E85" w:rsidRPr="002E33EB">
        <w:rPr>
          <w:rFonts w:ascii="Lato" w:eastAsiaTheme="minorHAnsi" w:hAnsi="Lato" w:cs="ArialMT"/>
          <w:sz w:val="18"/>
          <w:szCs w:val="18"/>
        </w:rPr>
        <w:t>2</w:t>
      </w:r>
      <w:r w:rsidRPr="002E33EB">
        <w:rPr>
          <w:rFonts w:ascii="Lato" w:eastAsiaTheme="minorHAnsi" w:hAnsi="Lato" w:cs="ArialMT"/>
          <w:sz w:val="18"/>
          <w:szCs w:val="18"/>
        </w:rPr>
        <w:t xml:space="preserve"> do Regulaminu, które nie dotyczą danego Wniosku.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60BF" w14:textId="0986E148" w:rsidR="00325839" w:rsidRDefault="00325839">
    <w:pPr>
      <w:pStyle w:val="Nagwek"/>
    </w:pPr>
    <w:r>
      <w:rPr>
        <w:noProof/>
      </w:rPr>
      <mc:AlternateContent>
        <mc:Choice Requires="wpg">
          <w:drawing>
            <wp:anchor distT="0" distB="0" distL="114300" distR="114300" simplePos="0" relativeHeight="251658240" behindDoc="0" locked="0" layoutInCell="1" allowOverlap="1" wp14:anchorId="661D5E5A" wp14:editId="388E22E4">
              <wp:simplePos x="0" y="0"/>
              <wp:positionH relativeFrom="column">
                <wp:posOffset>-481965</wp:posOffset>
              </wp:positionH>
              <wp:positionV relativeFrom="paragraph">
                <wp:posOffset>-280035</wp:posOffset>
              </wp:positionV>
              <wp:extent cx="6805295" cy="720725"/>
              <wp:effectExtent l="0" t="0" r="0" b="3175"/>
              <wp:wrapNone/>
              <wp:docPr id="841640093"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5295" cy="720725"/>
                        <a:chOff x="0" y="0"/>
                        <a:chExt cx="6805571" cy="720725"/>
                      </a:xfrm>
                    </wpg:grpSpPr>
                    <pic:pic xmlns:pic="http://schemas.openxmlformats.org/drawingml/2006/picture">
                      <pic:nvPicPr>
                        <pic:cNvPr id="2" name="image2.png"/>
                        <pic:cNvPicPr>
                          <a:picLocks noChangeAspect="1"/>
                        </pic:cNvPicPr>
                      </pic:nvPicPr>
                      <pic:blipFill>
                        <a:blip r:embed="rId1" cstate="print"/>
                        <a:stretch>
                          <a:fillRect/>
                        </a:stretch>
                      </pic:blipFill>
                      <pic:spPr>
                        <a:xfrm>
                          <a:off x="0" y="163996"/>
                          <a:ext cx="1167130" cy="368935"/>
                        </a:xfrm>
                        <a:prstGeom prst="rect">
                          <a:avLst/>
                        </a:prstGeom>
                      </pic:spPr>
                    </pic:pic>
                    <pic:pic xmlns:pic="http://schemas.openxmlformats.org/drawingml/2006/picture">
                      <pic:nvPicPr>
                        <pic:cNvPr id="4" name="Obraz 4"/>
                        <pic:cNvPicPr>
                          <a:picLocks noChangeAspect="1"/>
                        </pic:cNvPicPr>
                      </pic:nvPicPr>
                      <pic:blipFill>
                        <a:blip r:embed="rId2"/>
                        <a:srcRect/>
                        <a:stretch>
                          <a:fillRect/>
                        </a:stretch>
                      </pic:blipFill>
                      <pic:spPr bwMode="auto">
                        <a:xfrm>
                          <a:off x="1446144" y="54666"/>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srcRect/>
                        <a:stretch>
                          <a:fillRect/>
                        </a:stretch>
                      </pic:blipFill>
                      <pic:spPr bwMode="auto">
                        <a:xfrm>
                          <a:off x="3091070" y="54666"/>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srcRect/>
                        <a:stretch>
                          <a:fillRect/>
                        </a:stretch>
                      </pic:blipFill>
                      <pic:spPr bwMode="auto">
                        <a:xfrm>
                          <a:off x="5073926" y="0"/>
                          <a:ext cx="1731645" cy="7207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CF5C17E" id="Grupa 1" o:spid="_x0000_s1026" style="position:absolute;margin-left:-37.95pt;margin-top:-22.05pt;width:535.85pt;height:56.75pt;z-index:251658240" coordsize="68055,72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o4ZmNmNWRlOC0zMTI3LTQ0MDktYjg3Yi0xMmMxMmJmMmMzYmQ8L3N0RXZ0Omlu&#10;c3RhbmNlSUQ+CiAgICAgICAgICAgICAgICAgIDxzdEV2dDp3aGVuPjIwMjItMDUtMDlUMTY6NDA6&#10;MTgrMDI6MDA8L3N0RXZ0OndoZW4+CiAgICAgICAgICAgICAgICAgIDxzdEV2dDpzb2Z0d2FyZUFn&#10;ZW50PkFkb2JlIElsbHVzdHJhdG9yIDI2LjI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lk&#10;OTBiYzU0LTZjYjMtNDNhOC05YzRlLWJmNWQ2NDMyNDU5Zjwvc3RFdnQ6aW5zdGFuY2VJRD4KICAg&#10;ICAgICAgICAgICAgICAgPHN0RXZ0OndoZW4+MjAyMi0wNS0xNlQxNjozNTo1NCswMjowMDwvc3RF&#10;dnQ6d2hlbj4KICAgICAgICAgICAgICAgICAgPHN0RXZ0OnNvZnR3YXJlQWdlbnQ+QWRvYmUgSWxs&#10;dXN0cmF0b3IgMjYuMi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WRv&#10;YmUgSWxsdXN0cmF0b3I8L2lsbHVzdHJhdG9yOkNyZWF0b3JTdWJUb29sPgogICAgICAgICA8cGRm&#10;OlByb2R1Y2VyPkFkb2JlIFBERiBsaWJyYXJ5IDE2LjA0PC9wZGY6UHJvZHVjZXI+CiAgICAgIDwv&#10;cmRmOkRlc2NyaXB0aW9uPgogICA8L3JkZjpSREY+CjwveDp4bXBtZXRhPg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Ao8&#10;P3hwYWNrZXQgZW5kPSJ3Ij8+/+IMWElDQ19QUk9GSUxFAAEBAAAMSExpbm8CEAAAbW50clJHQiBY&#10;WVogB84AAgAJAAYAMQAAYWNzcE1TRlQAAAAASUVDIHNSR0IAAAAAAAAAAAAAAAA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M&#10;FcguTWhOKdMjNh8ido1jUtKmbOypkXY7Wu5bxz20yMVNTjKERO1bOlMvXMTXXy5cZLjHltj+3rjG&#10;M7Ftrae494589M2xh3s3Pt2a3ZQt0pWVLcZRhWdeNadlJThT/plRjNV1nS9Dx45erX4WMaU6QpKX&#10;HhWVaVlSnZSvbwjWv/saefbNdrf6a+l/xnL/ACMN39hPN7zBn/Rj4zX/AG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top:1639;width:11671;height:3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">
                <v:imagedata r:id="rId5" o:title=""/>
              </v:shape>
              <v:shape id="Obraz 4" o:spid="_x0000_s1028" type="#_x0000_t75" style="position:absolute;left:14461;top:546;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6" o:title=""/>
              </v:shape>
              <v:shape id="Obraz 5" o:spid="_x0000_s1029" type="#_x0000_t75" alt="Obraz zawierający tekst&#10;&#10;Opis wygenerowany automatycznie" style="position:absolute;left:30910;top:546;width:18345;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7" o:title="Obraz zawierający tekst&#10;&#10;Opis wygenerowany automatycznie"/>
              </v:shape>
              <v:shape id="Obraz 6" o:spid="_x0000_s1030" type="#_x0000_t75" alt="Obraz zawierający tekst&#10;&#10;Opis wygenerowany automatycznie" style="position:absolute;left:50739;width:17316;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8" o:title="Obraz zawierający tekst&#10;&#10;Opis wygenerowany automatyczni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7977C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2622E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7C1352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B0A09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6460BE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406D4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F"/>
    <w:multiLevelType w:val="multilevel"/>
    <w:tmpl w:val="FFFFFFFF"/>
    <w:lvl w:ilvl="0">
      <w:start w:val="2"/>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4)"/>
      <w:lvlJc w:val="left"/>
      <w:rPr>
        <w:rFonts w:ascii="Arial" w:hAnsi="Arial" w:cs="Arial"/>
        <w:b w:val="0"/>
        <w:bCs w:val="0"/>
        <w:i w:val="0"/>
        <w:iCs w:val="0"/>
        <w:smallCaps w:val="0"/>
        <w:strike w:val="0"/>
        <w:color w:val="000000"/>
        <w:spacing w:val="0"/>
        <w:w w:val="100"/>
        <w:position w:val="0"/>
        <w:sz w:val="19"/>
        <w:szCs w:val="19"/>
        <w:u w:val="none"/>
      </w:rPr>
    </w:lvl>
    <w:lvl w:ilvl="4">
      <w:start w:val="3"/>
      <w:numFmt w:val="decimal"/>
      <w:lvlText w:val="%5."/>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6)"/>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7)"/>
      <w:lvlJc w:val="left"/>
      <w:rPr>
        <w:rFonts w:ascii="Arial" w:hAnsi="Arial" w:cs="Arial"/>
        <w:b w:val="0"/>
        <w:bCs w:val="0"/>
        <w:i w:val="0"/>
        <w:iCs w:val="0"/>
        <w:smallCaps w:val="0"/>
        <w:strike w:val="0"/>
        <w:color w:val="000000"/>
        <w:spacing w:val="0"/>
        <w:w w:val="100"/>
        <w:position w:val="0"/>
        <w:sz w:val="19"/>
        <w:szCs w:val="19"/>
        <w:u w:val="none"/>
      </w:rPr>
    </w:lvl>
    <w:lvl w:ilvl="7">
      <w:start w:val="6"/>
      <w:numFmt w:val="decimal"/>
      <w:lvlText w:val="%8."/>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9."/>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7" w15:restartNumberingAfterBreak="0">
    <w:nsid w:val="00915CBF"/>
    <w:multiLevelType w:val="hybridMultilevel"/>
    <w:tmpl w:val="7600767E"/>
    <w:lvl w:ilvl="0" w:tplc="FFFFFFFF">
      <w:start w:val="1"/>
      <w:numFmt w:val="decimal"/>
      <w:lvlText w:val="%1."/>
      <w:lvlJc w:val="left"/>
      <w:pPr>
        <w:ind w:left="720" w:hanging="360"/>
      </w:pPr>
      <w:rPr>
        <w:rFonts w:hint="default"/>
        <w:color w:val="auto"/>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554F18"/>
    <w:multiLevelType w:val="hybridMultilevel"/>
    <w:tmpl w:val="0C2685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6FA5A37"/>
    <w:multiLevelType w:val="hybridMultilevel"/>
    <w:tmpl w:val="F9827AB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150017">
      <w:start w:val="1"/>
      <w:numFmt w:val="lowerLetter"/>
      <w:lvlText w:val="%4)"/>
      <w:lvlJc w:val="left"/>
      <w:pPr>
        <w:ind w:left="144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8357AB7"/>
    <w:multiLevelType w:val="hybridMultilevel"/>
    <w:tmpl w:val="9D8EDA0A"/>
    <w:lvl w:ilvl="0" w:tplc="FFFFFFFF">
      <w:start w:val="1"/>
      <w:numFmt w:val="decimal"/>
      <w:lvlText w:val="%1."/>
      <w:lvlJc w:val="left"/>
      <w:pPr>
        <w:ind w:left="706" w:hanging="455"/>
      </w:pPr>
      <w:rPr>
        <w:rFonts w:ascii="Arial" w:eastAsia="Arial" w:hAnsi="Arial" w:cs="Arial" w:hint="default"/>
        <w:spacing w:val="-14"/>
        <w:w w:val="99"/>
        <w:sz w:val="24"/>
        <w:szCs w:val="24"/>
        <w:lang w:val="pl-PL" w:eastAsia="en-US" w:bidi="ar-SA"/>
      </w:rPr>
    </w:lvl>
    <w:lvl w:ilvl="1" w:tplc="FFFFFFFF">
      <w:start w:val="1"/>
      <w:numFmt w:val="decimal"/>
      <w:lvlText w:val="%2)"/>
      <w:lvlJc w:val="left"/>
      <w:pPr>
        <w:ind w:left="1246" w:hanging="570"/>
      </w:pPr>
      <w:rPr>
        <w:rFonts w:ascii="Arial" w:eastAsia="Times New Roman" w:hAnsi="Arial" w:cs="Arial" w:hint="default"/>
        <w:w w:val="99"/>
        <w:sz w:val="24"/>
        <w:szCs w:val="24"/>
        <w:lang w:val="pl-PL" w:eastAsia="en-US" w:bidi="ar-SA"/>
      </w:rPr>
    </w:lvl>
    <w:lvl w:ilvl="2" w:tplc="FFFFFFFF">
      <w:numFmt w:val="bullet"/>
      <w:lvlText w:val="•"/>
      <w:lvlJc w:val="left"/>
      <w:pPr>
        <w:ind w:left="2214" w:hanging="570"/>
      </w:pPr>
      <w:rPr>
        <w:rFonts w:hint="default"/>
        <w:lang w:val="pl-PL" w:eastAsia="en-US" w:bidi="ar-SA"/>
      </w:rPr>
    </w:lvl>
    <w:lvl w:ilvl="3" w:tplc="FFFFFFFF">
      <w:numFmt w:val="bullet"/>
      <w:lvlText w:val="•"/>
      <w:lvlJc w:val="left"/>
      <w:pPr>
        <w:ind w:left="3188" w:hanging="570"/>
      </w:pPr>
      <w:rPr>
        <w:rFonts w:hint="default"/>
        <w:lang w:val="pl-PL" w:eastAsia="en-US" w:bidi="ar-SA"/>
      </w:rPr>
    </w:lvl>
    <w:lvl w:ilvl="4" w:tplc="FFFFFFFF">
      <w:numFmt w:val="bullet"/>
      <w:lvlText w:val="•"/>
      <w:lvlJc w:val="left"/>
      <w:pPr>
        <w:ind w:left="4162" w:hanging="570"/>
      </w:pPr>
      <w:rPr>
        <w:rFonts w:hint="default"/>
        <w:lang w:val="pl-PL" w:eastAsia="en-US" w:bidi="ar-SA"/>
      </w:rPr>
    </w:lvl>
    <w:lvl w:ilvl="5" w:tplc="FFFFFFFF">
      <w:numFmt w:val="bullet"/>
      <w:lvlText w:val="•"/>
      <w:lvlJc w:val="left"/>
      <w:pPr>
        <w:ind w:left="5136" w:hanging="570"/>
      </w:pPr>
      <w:rPr>
        <w:rFonts w:hint="default"/>
        <w:lang w:val="pl-PL" w:eastAsia="en-US" w:bidi="ar-SA"/>
      </w:rPr>
    </w:lvl>
    <w:lvl w:ilvl="6" w:tplc="FFFFFFFF">
      <w:numFmt w:val="bullet"/>
      <w:lvlText w:val="•"/>
      <w:lvlJc w:val="left"/>
      <w:pPr>
        <w:ind w:left="6110" w:hanging="570"/>
      </w:pPr>
      <w:rPr>
        <w:rFonts w:hint="default"/>
        <w:lang w:val="pl-PL" w:eastAsia="en-US" w:bidi="ar-SA"/>
      </w:rPr>
    </w:lvl>
    <w:lvl w:ilvl="7" w:tplc="FFFFFFFF">
      <w:numFmt w:val="bullet"/>
      <w:lvlText w:val="•"/>
      <w:lvlJc w:val="left"/>
      <w:pPr>
        <w:ind w:left="7084" w:hanging="570"/>
      </w:pPr>
      <w:rPr>
        <w:rFonts w:hint="default"/>
        <w:lang w:val="pl-PL" w:eastAsia="en-US" w:bidi="ar-SA"/>
      </w:rPr>
    </w:lvl>
    <w:lvl w:ilvl="8" w:tplc="FFFFFFFF">
      <w:numFmt w:val="bullet"/>
      <w:lvlText w:val="•"/>
      <w:lvlJc w:val="left"/>
      <w:pPr>
        <w:ind w:left="8058" w:hanging="570"/>
      </w:pPr>
      <w:rPr>
        <w:rFonts w:hint="default"/>
        <w:lang w:val="pl-PL" w:eastAsia="en-US" w:bidi="ar-SA"/>
      </w:rPr>
    </w:lvl>
  </w:abstractNum>
  <w:abstractNum w:abstractNumId="11" w15:restartNumberingAfterBreak="0">
    <w:nsid w:val="0B3A6845"/>
    <w:multiLevelType w:val="hybridMultilevel"/>
    <w:tmpl w:val="4058FEA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E841BFC"/>
    <w:multiLevelType w:val="hybridMultilevel"/>
    <w:tmpl w:val="244488C8"/>
    <w:lvl w:ilvl="0" w:tplc="0415000F">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8D2D1F"/>
    <w:multiLevelType w:val="hybridMultilevel"/>
    <w:tmpl w:val="0284F290"/>
    <w:lvl w:ilvl="0" w:tplc="4D96ED88">
      <w:start w:val="1"/>
      <w:numFmt w:val="decimal"/>
      <w:lvlText w:val="%1)"/>
      <w:lvlJc w:val="left"/>
      <w:pPr>
        <w:ind w:left="720" w:hanging="360"/>
      </w:pPr>
      <w:rPr>
        <w:rFonts w:cs="Arial Unicode M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2C3783C"/>
    <w:multiLevelType w:val="hybridMultilevel"/>
    <w:tmpl w:val="59F47AE8"/>
    <w:lvl w:ilvl="0" w:tplc="FFFFFFFF">
      <w:start w:val="1"/>
      <w:numFmt w:val="decimal"/>
      <w:lvlText w:val="%1)"/>
      <w:lvlJc w:val="left"/>
      <w:pPr>
        <w:ind w:left="1426" w:hanging="360"/>
      </w:pPr>
    </w:lvl>
    <w:lvl w:ilvl="1" w:tplc="04150011">
      <w:start w:val="1"/>
      <w:numFmt w:val="decimal"/>
      <w:lvlText w:val="%2)"/>
      <w:lvlJc w:val="left"/>
      <w:pPr>
        <w:ind w:left="2146" w:hanging="360"/>
      </w:pPr>
    </w:lvl>
    <w:lvl w:ilvl="2" w:tplc="72F4757E">
      <w:start w:val="1"/>
      <w:numFmt w:val="lowerLetter"/>
      <w:lvlText w:val="%3)"/>
      <w:lvlJc w:val="left"/>
      <w:pPr>
        <w:ind w:left="3046" w:hanging="360"/>
      </w:pPr>
      <w:rPr>
        <w:rFonts w:hint="default"/>
        <w:color w:val="auto"/>
      </w:rPr>
    </w:lvl>
    <w:lvl w:ilvl="3" w:tplc="FFFFFFFF" w:tentative="1">
      <w:start w:val="1"/>
      <w:numFmt w:val="decimal"/>
      <w:lvlText w:val="%4."/>
      <w:lvlJc w:val="left"/>
      <w:pPr>
        <w:ind w:left="3586" w:hanging="360"/>
      </w:pPr>
    </w:lvl>
    <w:lvl w:ilvl="4" w:tplc="FFFFFFFF" w:tentative="1">
      <w:start w:val="1"/>
      <w:numFmt w:val="lowerLetter"/>
      <w:lvlText w:val="%5."/>
      <w:lvlJc w:val="left"/>
      <w:pPr>
        <w:ind w:left="4306" w:hanging="360"/>
      </w:pPr>
    </w:lvl>
    <w:lvl w:ilvl="5" w:tplc="FFFFFFFF" w:tentative="1">
      <w:start w:val="1"/>
      <w:numFmt w:val="lowerRoman"/>
      <w:lvlText w:val="%6."/>
      <w:lvlJc w:val="right"/>
      <w:pPr>
        <w:ind w:left="5026" w:hanging="180"/>
      </w:pPr>
    </w:lvl>
    <w:lvl w:ilvl="6" w:tplc="FFFFFFFF" w:tentative="1">
      <w:start w:val="1"/>
      <w:numFmt w:val="decimal"/>
      <w:lvlText w:val="%7."/>
      <w:lvlJc w:val="left"/>
      <w:pPr>
        <w:ind w:left="5746" w:hanging="360"/>
      </w:pPr>
    </w:lvl>
    <w:lvl w:ilvl="7" w:tplc="FFFFFFFF" w:tentative="1">
      <w:start w:val="1"/>
      <w:numFmt w:val="lowerLetter"/>
      <w:lvlText w:val="%8."/>
      <w:lvlJc w:val="left"/>
      <w:pPr>
        <w:ind w:left="6466" w:hanging="360"/>
      </w:pPr>
    </w:lvl>
    <w:lvl w:ilvl="8" w:tplc="FFFFFFFF" w:tentative="1">
      <w:start w:val="1"/>
      <w:numFmt w:val="lowerRoman"/>
      <w:lvlText w:val="%9."/>
      <w:lvlJc w:val="right"/>
      <w:pPr>
        <w:ind w:left="7186" w:hanging="180"/>
      </w:pPr>
    </w:lvl>
  </w:abstractNum>
  <w:abstractNum w:abstractNumId="15" w15:restartNumberingAfterBreak="0">
    <w:nsid w:val="12E6271F"/>
    <w:multiLevelType w:val="hybridMultilevel"/>
    <w:tmpl w:val="4058FEA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63C1D9E"/>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A4F6E12"/>
    <w:multiLevelType w:val="hybridMultilevel"/>
    <w:tmpl w:val="14CE606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C2C6F6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E2D5C60"/>
    <w:multiLevelType w:val="hybridMultilevel"/>
    <w:tmpl w:val="C47EC5DE"/>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FA36D29"/>
    <w:multiLevelType w:val="hybridMultilevel"/>
    <w:tmpl w:val="09F2FDF6"/>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2F427D22">
      <w:start w:val="1"/>
      <w:numFmt w:val="decimal"/>
      <w:lvlText w:val="%3)"/>
      <w:lvlJc w:val="left"/>
      <w:pPr>
        <w:ind w:left="2340" w:hanging="360"/>
      </w:pPr>
      <w:rPr>
        <w:rFonts w:hint="default"/>
      </w:rPr>
    </w:lvl>
    <w:lvl w:ilvl="3" w:tplc="7FCE7FFA">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FBB7310"/>
    <w:multiLevelType w:val="hybridMultilevel"/>
    <w:tmpl w:val="4058FEA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0300E76"/>
    <w:multiLevelType w:val="hybridMultilevel"/>
    <w:tmpl w:val="136A05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1E635D2"/>
    <w:multiLevelType w:val="hybridMultilevel"/>
    <w:tmpl w:val="EA240E9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33843D1"/>
    <w:multiLevelType w:val="multilevel"/>
    <w:tmpl w:val="CD748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5597B76"/>
    <w:multiLevelType w:val="hybridMultilevel"/>
    <w:tmpl w:val="D0803D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6E60B13"/>
    <w:multiLevelType w:val="hybridMultilevel"/>
    <w:tmpl w:val="CF6C1E3C"/>
    <w:lvl w:ilvl="0" w:tplc="FFFFFFFF">
      <w:start w:val="1"/>
      <w:numFmt w:val="decimal"/>
      <w:lvlText w:val="%1)"/>
      <w:lvlJc w:val="left"/>
      <w:pPr>
        <w:ind w:left="1426" w:hanging="360"/>
      </w:pPr>
    </w:lvl>
    <w:lvl w:ilvl="1" w:tplc="FFFFFFFF">
      <w:start w:val="1"/>
      <w:numFmt w:val="decimal"/>
      <w:lvlText w:val="%2)"/>
      <w:lvlJc w:val="left"/>
      <w:pPr>
        <w:ind w:left="2146" w:hanging="360"/>
      </w:pPr>
    </w:lvl>
    <w:lvl w:ilvl="2" w:tplc="51D61654">
      <w:start w:val="1"/>
      <w:numFmt w:val="decimal"/>
      <w:lvlText w:val="%3)"/>
      <w:lvlJc w:val="left"/>
      <w:pPr>
        <w:ind w:left="1440" w:hanging="360"/>
      </w:pPr>
      <w:rPr>
        <w:color w:val="000000" w:themeColor="text1"/>
      </w:rPr>
    </w:lvl>
    <w:lvl w:ilvl="3" w:tplc="FFFFFFFF" w:tentative="1">
      <w:start w:val="1"/>
      <w:numFmt w:val="decimal"/>
      <w:lvlText w:val="%4."/>
      <w:lvlJc w:val="left"/>
      <w:pPr>
        <w:ind w:left="3586" w:hanging="360"/>
      </w:pPr>
    </w:lvl>
    <w:lvl w:ilvl="4" w:tplc="FFFFFFFF" w:tentative="1">
      <w:start w:val="1"/>
      <w:numFmt w:val="lowerLetter"/>
      <w:lvlText w:val="%5."/>
      <w:lvlJc w:val="left"/>
      <w:pPr>
        <w:ind w:left="4306" w:hanging="360"/>
      </w:pPr>
    </w:lvl>
    <w:lvl w:ilvl="5" w:tplc="FFFFFFFF" w:tentative="1">
      <w:start w:val="1"/>
      <w:numFmt w:val="lowerRoman"/>
      <w:lvlText w:val="%6."/>
      <w:lvlJc w:val="right"/>
      <w:pPr>
        <w:ind w:left="5026" w:hanging="180"/>
      </w:pPr>
    </w:lvl>
    <w:lvl w:ilvl="6" w:tplc="FFFFFFFF" w:tentative="1">
      <w:start w:val="1"/>
      <w:numFmt w:val="decimal"/>
      <w:lvlText w:val="%7."/>
      <w:lvlJc w:val="left"/>
      <w:pPr>
        <w:ind w:left="5746" w:hanging="360"/>
      </w:pPr>
    </w:lvl>
    <w:lvl w:ilvl="7" w:tplc="FFFFFFFF" w:tentative="1">
      <w:start w:val="1"/>
      <w:numFmt w:val="lowerLetter"/>
      <w:lvlText w:val="%8."/>
      <w:lvlJc w:val="left"/>
      <w:pPr>
        <w:ind w:left="6466" w:hanging="360"/>
      </w:pPr>
    </w:lvl>
    <w:lvl w:ilvl="8" w:tplc="FFFFFFFF" w:tentative="1">
      <w:start w:val="1"/>
      <w:numFmt w:val="lowerRoman"/>
      <w:lvlText w:val="%9."/>
      <w:lvlJc w:val="right"/>
      <w:pPr>
        <w:ind w:left="7186" w:hanging="180"/>
      </w:pPr>
    </w:lvl>
  </w:abstractNum>
  <w:abstractNum w:abstractNumId="27" w15:restartNumberingAfterBreak="0">
    <w:nsid w:val="2A7C1EF7"/>
    <w:multiLevelType w:val="hybridMultilevel"/>
    <w:tmpl w:val="CA9AF1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FB44CE5"/>
    <w:multiLevelType w:val="hybridMultilevel"/>
    <w:tmpl w:val="6CC410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AA1370"/>
    <w:multiLevelType w:val="hybridMultilevel"/>
    <w:tmpl w:val="45F65EE2"/>
    <w:lvl w:ilvl="0" w:tplc="FFFFFFFF">
      <w:start w:val="1"/>
      <w:numFmt w:val="decimal"/>
      <w:lvlText w:val="%1)"/>
      <w:lvlJc w:val="left"/>
      <w:pPr>
        <w:ind w:left="1440" w:hanging="360"/>
      </w:pPr>
    </w:lvl>
    <w:lvl w:ilvl="1" w:tplc="9296E934">
      <w:start w:val="1"/>
      <w:numFmt w:val="decimal"/>
      <w:lvlText w:val="%2."/>
      <w:lvlJc w:val="left"/>
      <w:pPr>
        <w:ind w:left="2160" w:hanging="360"/>
      </w:pPr>
      <w:rPr>
        <w:rFonts w:hint="default"/>
      </w:rPr>
    </w:lvl>
    <w:lvl w:ilvl="2" w:tplc="04150011">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37922541"/>
    <w:multiLevelType w:val="hybridMultilevel"/>
    <w:tmpl w:val="BB9CFF14"/>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1" w15:restartNumberingAfterBreak="0">
    <w:nsid w:val="37B54A91"/>
    <w:multiLevelType w:val="hybridMultilevel"/>
    <w:tmpl w:val="700AC4EE"/>
    <w:lvl w:ilvl="0" w:tplc="83A8696A">
      <w:start w:val="1"/>
      <w:numFmt w:val="decimal"/>
      <w:lvlText w:val="%1)"/>
      <w:lvlJc w:val="left"/>
      <w:pPr>
        <w:ind w:left="786"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98D1925"/>
    <w:multiLevelType w:val="hybridMultilevel"/>
    <w:tmpl w:val="A0FEAD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9710D8"/>
    <w:multiLevelType w:val="hybridMultilevel"/>
    <w:tmpl w:val="35AA453C"/>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E7133C5"/>
    <w:multiLevelType w:val="hybridMultilevel"/>
    <w:tmpl w:val="A86E2A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871366"/>
    <w:multiLevelType w:val="hybridMultilevel"/>
    <w:tmpl w:val="B218C32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05E16E7"/>
    <w:multiLevelType w:val="hybridMultilevel"/>
    <w:tmpl w:val="244488C8"/>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3431FF8"/>
    <w:multiLevelType w:val="hybridMultilevel"/>
    <w:tmpl w:val="6F50D1B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44F2E67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5C01A10"/>
    <w:multiLevelType w:val="hybridMultilevel"/>
    <w:tmpl w:val="4058FEA2"/>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8536E5D"/>
    <w:multiLevelType w:val="hybridMultilevel"/>
    <w:tmpl w:val="1F846558"/>
    <w:lvl w:ilvl="0" w:tplc="65143B80">
      <w:start w:val="1"/>
      <w:numFmt w:val="decimal"/>
      <w:lvlText w:val="%1."/>
      <w:lvlJc w:val="left"/>
      <w:pPr>
        <w:ind w:left="706" w:hanging="455"/>
      </w:pPr>
      <w:rPr>
        <w:rFonts w:ascii="Lato" w:eastAsia="Arial Unicode MS" w:hAnsi="Lato" w:cs="Arial Unicode MS" w:hint="default"/>
        <w:spacing w:val="-14"/>
        <w:w w:val="99"/>
        <w:sz w:val="24"/>
        <w:szCs w:val="24"/>
        <w:lang w:val="pl-PL" w:eastAsia="en-US" w:bidi="ar-SA"/>
      </w:rPr>
    </w:lvl>
    <w:lvl w:ilvl="1" w:tplc="FFFFFFFF">
      <w:start w:val="1"/>
      <w:numFmt w:val="decimal"/>
      <w:lvlText w:val="%2)"/>
      <w:lvlJc w:val="left"/>
      <w:pPr>
        <w:ind w:left="1246" w:hanging="570"/>
      </w:pPr>
      <w:rPr>
        <w:rFonts w:ascii="Arial" w:eastAsia="Times New Roman" w:hAnsi="Arial" w:cs="Arial" w:hint="default"/>
        <w:w w:val="99"/>
        <w:sz w:val="24"/>
        <w:szCs w:val="24"/>
        <w:lang w:val="pl-PL" w:eastAsia="en-US" w:bidi="ar-SA"/>
      </w:rPr>
    </w:lvl>
    <w:lvl w:ilvl="2" w:tplc="FFFFFFFF">
      <w:numFmt w:val="bullet"/>
      <w:lvlText w:val="•"/>
      <w:lvlJc w:val="left"/>
      <w:pPr>
        <w:ind w:left="2214" w:hanging="570"/>
      </w:pPr>
      <w:rPr>
        <w:rFonts w:hint="default"/>
        <w:lang w:val="pl-PL" w:eastAsia="en-US" w:bidi="ar-SA"/>
      </w:rPr>
    </w:lvl>
    <w:lvl w:ilvl="3" w:tplc="FFFFFFFF">
      <w:numFmt w:val="bullet"/>
      <w:lvlText w:val="•"/>
      <w:lvlJc w:val="left"/>
      <w:pPr>
        <w:ind w:left="3188" w:hanging="570"/>
      </w:pPr>
      <w:rPr>
        <w:rFonts w:hint="default"/>
        <w:lang w:val="pl-PL" w:eastAsia="en-US" w:bidi="ar-SA"/>
      </w:rPr>
    </w:lvl>
    <w:lvl w:ilvl="4" w:tplc="FFFFFFFF">
      <w:numFmt w:val="bullet"/>
      <w:lvlText w:val="•"/>
      <w:lvlJc w:val="left"/>
      <w:pPr>
        <w:ind w:left="4162" w:hanging="570"/>
      </w:pPr>
      <w:rPr>
        <w:rFonts w:hint="default"/>
        <w:lang w:val="pl-PL" w:eastAsia="en-US" w:bidi="ar-SA"/>
      </w:rPr>
    </w:lvl>
    <w:lvl w:ilvl="5" w:tplc="FFFFFFFF">
      <w:numFmt w:val="bullet"/>
      <w:lvlText w:val="•"/>
      <w:lvlJc w:val="left"/>
      <w:pPr>
        <w:ind w:left="5136" w:hanging="570"/>
      </w:pPr>
      <w:rPr>
        <w:rFonts w:hint="default"/>
        <w:lang w:val="pl-PL" w:eastAsia="en-US" w:bidi="ar-SA"/>
      </w:rPr>
    </w:lvl>
    <w:lvl w:ilvl="6" w:tplc="FFFFFFFF">
      <w:numFmt w:val="bullet"/>
      <w:lvlText w:val="•"/>
      <w:lvlJc w:val="left"/>
      <w:pPr>
        <w:ind w:left="6110" w:hanging="570"/>
      </w:pPr>
      <w:rPr>
        <w:rFonts w:hint="default"/>
        <w:lang w:val="pl-PL" w:eastAsia="en-US" w:bidi="ar-SA"/>
      </w:rPr>
    </w:lvl>
    <w:lvl w:ilvl="7" w:tplc="FFFFFFFF">
      <w:numFmt w:val="bullet"/>
      <w:lvlText w:val="•"/>
      <w:lvlJc w:val="left"/>
      <w:pPr>
        <w:ind w:left="7084" w:hanging="570"/>
      </w:pPr>
      <w:rPr>
        <w:rFonts w:hint="default"/>
        <w:lang w:val="pl-PL" w:eastAsia="en-US" w:bidi="ar-SA"/>
      </w:rPr>
    </w:lvl>
    <w:lvl w:ilvl="8" w:tplc="FFFFFFFF">
      <w:numFmt w:val="bullet"/>
      <w:lvlText w:val="•"/>
      <w:lvlJc w:val="left"/>
      <w:pPr>
        <w:ind w:left="8058" w:hanging="570"/>
      </w:pPr>
      <w:rPr>
        <w:rFonts w:hint="default"/>
        <w:lang w:val="pl-PL" w:eastAsia="en-US" w:bidi="ar-SA"/>
      </w:rPr>
    </w:lvl>
  </w:abstractNum>
  <w:abstractNum w:abstractNumId="41" w15:restartNumberingAfterBreak="0">
    <w:nsid w:val="4DA61170"/>
    <w:multiLevelType w:val="hybridMultilevel"/>
    <w:tmpl w:val="36A6F5B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4DEE6DCE"/>
    <w:multiLevelType w:val="hybridMultilevel"/>
    <w:tmpl w:val="B60C874A"/>
    <w:lvl w:ilvl="0" w:tplc="04150011">
      <w:start w:val="1"/>
      <w:numFmt w:val="decimal"/>
      <w:lvlText w:val="%1)"/>
      <w:lvlJc w:val="left"/>
      <w:pPr>
        <w:ind w:left="1495" w:hanging="360"/>
      </w:pPr>
      <w:rPr>
        <w:rFonts w:hint="default"/>
        <w:color w:val="auto"/>
      </w:rPr>
    </w:lvl>
    <w:lvl w:ilvl="1" w:tplc="FFFFFFFF">
      <w:start w:val="1"/>
      <w:numFmt w:val="lowerLetter"/>
      <w:lvlText w:val="%2."/>
      <w:lvlJc w:val="left"/>
      <w:pPr>
        <w:ind w:left="2215" w:hanging="360"/>
      </w:pPr>
    </w:lvl>
    <w:lvl w:ilvl="2" w:tplc="FFFFFFFF">
      <w:start w:val="1"/>
      <w:numFmt w:val="decimal"/>
      <w:lvlText w:val="%3)"/>
      <w:lvlJc w:val="left"/>
      <w:pPr>
        <w:ind w:left="3115" w:hanging="360"/>
      </w:pPr>
      <w:rPr>
        <w:rFonts w:hint="default"/>
      </w:rPr>
    </w:lvl>
    <w:lvl w:ilvl="3" w:tplc="FFFFFFFF">
      <w:start w:val="1"/>
      <w:numFmt w:val="lowerLetter"/>
      <w:lvlText w:val="%4)"/>
      <w:lvlJc w:val="left"/>
      <w:pPr>
        <w:ind w:left="3655" w:hanging="360"/>
      </w:pPr>
      <w:rPr>
        <w:rFonts w:hint="default"/>
      </w:r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43" w15:restartNumberingAfterBreak="0">
    <w:nsid w:val="4F5231EC"/>
    <w:multiLevelType w:val="hybridMultilevel"/>
    <w:tmpl w:val="E8DA79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E502F1"/>
    <w:multiLevelType w:val="hybridMultilevel"/>
    <w:tmpl w:val="35AA453C"/>
    <w:lvl w:ilvl="0" w:tplc="04150011">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6751B9A"/>
    <w:multiLevelType w:val="hybridMultilevel"/>
    <w:tmpl w:val="67161336"/>
    <w:lvl w:ilvl="0" w:tplc="80BE6A4E">
      <w:start w:val="1"/>
      <w:numFmt w:val="decimal"/>
      <w:lvlText w:val="%1)"/>
      <w:lvlJc w:val="left"/>
      <w:pPr>
        <w:ind w:left="905" w:hanging="455"/>
      </w:pPr>
      <w:rPr>
        <w:rFonts w:ascii="Lato" w:eastAsia="Arial Unicode MS" w:hAnsi="Lato" w:cs="Arial Unicode MS"/>
        <w:b w:val="0"/>
        <w:bCs w:val="0"/>
        <w:spacing w:val="-14"/>
        <w:w w:val="99"/>
        <w:sz w:val="24"/>
        <w:szCs w:val="24"/>
        <w:lang w:val="pl-PL" w:eastAsia="en-US" w:bidi="ar-SA"/>
      </w:rPr>
    </w:lvl>
    <w:lvl w:ilvl="1" w:tplc="04C08BC4">
      <w:start w:val="1"/>
      <w:numFmt w:val="decimal"/>
      <w:lvlText w:val="%2)"/>
      <w:lvlJc w:val="left"/>
      <w:pPr>
        <w:ind w:left="1246" w:hanging="570"/>
      </w:pPr>
      <w:rPr>
        <w:rFonts w:ascii="Arial" w:eastAsia="Times New Roman" w:hAnsi="Arial" w:cs="Arial" w:hint="default"/>
        <w:w w:val="99"/>
        <w:sz w:val="24"/>
        <w:szCs w:val="24"/>
        <w:lang w:val="pl-PL" w:eastAsia="en-US" w:bidi="ar-SA"/>
      </w:rPr>
    </w:lvl>
    <w:lvl w:ilvl="2" w:tplc="D31C7198">
      <w:numFmt w:val="bullet"/>
      <w:lvlText w:val="•"/>
      <w:lvlJc w:val="left"/>
      <w:pPr>
        <w:ind w:left="2214" w:hanging="570"/>
      </w:pPr>
      <w:rPr>
        <w:rFonts w:hint="default"/>
        <w:lang w:val="pl-PL" w:eastAsia="en-US" w:bidi="ar-SA"/>
      </w:rPr>
    </w:lvl>
    <w:lvl w:ilvl="3" w:tplc="45008B82">
      <w:numFmt w:val="bullet"/>
      <w:lvlText w:val="•"/>
      <w:lvlJc w:val="left"/>
      <w:pPr>
        <w:ind w:left="3188" w:hanging="570"/>
      </w:pPr>
      <w:rPr>
        <w:rFonts w:hint="default"/>
        <w:lang w:val="pl-PL" w:eastAsia="en-US" w:bidi="ar-SA"/>
      </w:rPr>
    </w:lvl>
    <w:lvl w:ilvl="4" w:tplc="7CE60C26">
      <w:numFmt w:val="bullet"/>
      <w:lvlText w:val="•"/>
      <w:lvlJc w:val="left"/>
      <w:pPr>
        <w:ind w:left="4162" w:hanging="570"/>
      </w:pPr>
      <w:rPr>
        <w:rFonts w:hint="default"/>
        <w:lang w:val="pl-PL" w:eastAsia="en-US" w:bidi="ar-SA"/>
      </w:rPr>
    </w:lvl>
    <w:lvl w:ilvl="5" w:tplc="891A2EEC">
      <w:numFmt w:val="bullet"/>
      <w:lvlText w:val="•"/>
      <w:lvlJc w:val="left"/>
      <w:pPr>
        <w:ind w:left="5136" w:hanging="570"/>
      </w:pPr>
      <w:rPr>
        <w:rFonts w:hint="default"/>
        <w:lang w:val="pl-PL" w:eastAsia="en-US" w:bidi="ar-SA"/>
      </w:rPr>
    </w:lvl>
    <w:lvl w:ilvl="6" w:tplc="9D02DCE6">
      <w:numFmt w:val="bullet"/>
      <w:lvlText w:val="•"/>
      <w:lvlJc w:val="left"/>
      <w:pPr>
        <w:ind w:left="6110" w:hanging="570"/>
      </w:pPr>
      <w:rPr>
        <w:rFonts w:hint="default"/>
        <w:lang w:val="pl-PL" w:eastAsia="en-US" w:bidi="ar-SA"/>
      </w:rPr>
    </w:lvl>
    <w:lvl w:ilvl="7" w:tplc="E3E8E774">
      <w:numFmt w:val="bullet"/>
      <w:lvlText w:val="•"/>
      <w:lvlJc w:val="left"/>
      <w:pPr>
        <w:ind w:left="7084" w:hanging="570"/>
      </w:pPr>
      <w:rPr>
        <w:rFonts w:hint="default"/>
        <w:lang w:val="pl-PL" w:eastAsia="en-US" w:bidi="ar-SA"/>
      </w:rPr>
    </w:lvl>
    <w:lvl w:ilvl="8" w:tplc="CDD4BE60">
      <w:numFmt w:val="bullet"/>
      <w:lvlText w:val="•"/>
      <w:lvlJc w:val="left"/>
      <w:pPr>
        <w:ind w:left="8058" w:hanging="570"/>
      </w:pPr>
      <w:rPr>
        <w:rFonts w:hint="default"/>
        <w:lang w:val="pl-PL" w:eastAsia="en-US" w:bidi="ar-SA"/>
      </w:rPr>
    </w:lvl>
  </w:abstractNum>
  <w:abstractNum w:abstractNumId="46" w15:restartNumberingAfterBreak="0">
    <w:nsid w:val="56EA0602"/>
    <w:multiLevelType w:val="hybridMultilevel"/>
    <w:tmpl w:val="BE844D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76E6C52"/>
    <w:multiLevelType w:val="hybridMultilevel"/>
    <w:tmpl w:val="875C73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7B03A9E"/>
    <w:multiLevelType w:val="multilevel"/>
    <w:tmpl w:val="A1AEFB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97227F0"/>
    <w:multiLevelType w:val="hybridMultilevel"/>
    <w:tmpl w:val="39AC07E4"/>
    <w:lvl w:ilvl="0" w:tplc="FFFFFFFF">
      <w:start w:val="1"/>
      <w:numFmt w:val="decimal"/>
      <w:lvlText w:val="%1."/>
      <w:lvlJc w:val="left"/>
      <w:pPr>
        <w:ind w:left="1353" w:hanging="360"/>
      </w:pPr>
      <w:rPr>
        <w:rFonts w:hint="default"/>
        <w:color w:val="auto"/>
      </w:rPr>
    </w:lvl>
    <w:lvl w:ilvl="1" w:tplc="FFFFFFFF">
      <w:start w:val="1"/>
      <w:numFmt w:val="lowerLetter"/>
      <w:lvlText w:val="%2."/>
      <w:lvlJc w:val="left"/>
      <w:pPr>
        <w:ind w:left="2073" w:hanging="360"/>
      </w:pPr>
    </w:lvl>
    <w:lvl w:ilvl="2" w:tplc="EE501B64">
      <w:start w:val="1"/>
      <w:numFmt w:val="decimal"/>
      <w:lvlText w:val="%3)"/>
      <w:lvlJc w:val="left"/>
      <w:pPr>
        <w:ind w:left="2973" w:hanging="360"/>
      </w:pPr>
      <w:rPr>
        <w:rFonts w:hint="default"/>
      </w:r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50" w15:restartNumberingAfterBreak="0">
    <w:nsid w:val="5A5068D7"/>
    <w:multiLevelType w:val="hybridMultilevel"/>
    <w:tmpl w:val="90B2655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BE58B9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5E7F7507"/>
    <w:multiLevelType w:val="hybridMultilevel"/>
    <w:tmpl w:val="9BD85D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ECE4FC4"/>
    <w:multiLevelType w:val="hybridMultilevel"/>
    <w:tmpl w:val="A32437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622A4351"/>
    <w:multiLevelType w:val="hybridMultilevel"/>
    <w:tmpl w:val="7674BE6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6EE7FCE"/>
    <w:multiLevelType w:val="hybridMultilevel"/>
    <w:tmpl w:val="1A0A415E"/>
    <w:lvl w:ilvl="0" w:tplc="FFFFFFFF">
      <w:start w:val="1"/>
      <w:numFmt w:val="decimal"/>
      <w:lvlText w:val="%1)"/>
      <w:lvlJc w:val="left"/>
      <w:pPr>
        <w:ind w:left="1440" w:hanging="360"/>
      </w:pPr>
    </w:lvl>
    <w:lvl w:ilvl="1" w:tplc="07BE5200">
      <w:start w:val="1"/>
      <w:numFmt w:val="lowerLetter"/>
      <w:lvlText w:val="%2)"/>
      <w:lvlJc w:val="left"/>
      <w:pPr>
        <w:ind w:left="2160" w:hanging="360"/>
      </w:pPr>
      <w:rPr>
        <w:rFonts w:ascii="Arial Unicode MS" w:eastAsia="Arial Unicode MS" w:hAnsi="Arial Unicode MS" w:cs="Arial Unicode MS"/>
      </w:rPr>
    </w:lvl>
    <w:lvl w:ilvl="2" w:tplc="04150011">
      <w:start w:val="1"/>
      <w:numFmt w:val="decimal"/>
      <w:lvlText w:val="%3)"/>
      <w:lvlJc w:val="left"/>
      <w:pPr>
        <w:ind w:left="144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6784134A"/>
    <w:multiLevelType w:val="hybridMultilevel"/>
    <w:tmpl w:val="8124B9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92F78FD"/>
    <w:multiLevelType w:val="hybridMultilevel"/>
    <w:tmpl w:val="258A9B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B3C3765"/>
    <w:multiLevelType w:val="hybridMultilevel"/>
    <w:tmpl w:val="3BCC6B9A"/>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CC1628"/>
    <w:multiLevelType w:val="hybridMultilevel"/>
    <w:tmpl w:val="79C03152"/>
    <w:lvl w:ilvl="0" w:tplc="A0242A8C">
      <w:start w:val="1"/>
      <w:numFmt w:val="bullet"/>
      <w:lvlText w:val="•"/>
      <w:lvlJc w:val="left"/>
      <w:pPr>
        <w:tabs>
          <w:tab w:val="num" w:pos="720"/>
        </w:tabs>
        <w:ind w:left="720" w:hanging="360"/>
      </w:pPr>
      <w:rPr>
        <w:rFonts w:ascii="Arial" w:hAnsi="Arial" w:hint="default"/>
      </w:rPr>
    </w:lvl>
    <w:lvl w:ilvl="1" w:tplc="A4F0FEAE" w:tentative="1">
      <w:start w:val="1"/>
      <w:numFmt w:val="bullet"/>
      <w:lvlText w:val="•"/>
      <w:lvlJc w:val="left"/>
      <w:pPr>
        <w:tabs>
          <w:tab w:val="num" w:pos="1440"/>
        </w:tabs>
        <w:ind w:left="1440" w:hanging="360"/>
      </w:pPr>
      <w:rPr>
        <w:rFonts w:ascii="Arial" w:hAnsi="Arial" w:hint="default"/>
      </w:rPr>
    </w:lvl>
    <w:lvl w:ilvl="2" w:tplc="0570DFD8" w:tentative="1">
      <w:start w:val="1"/>
      <w:numFmt w:val="bullet"/>
      <w:lvlText w:val="•"/>
      <w:lvlJc w:val="left"/>
      <w:pPr>
        <w:tabs>
          <w:tab w:val="num" w:pos="2160"/>
        </w:tabs>
        <w:ind w:left="2160" w:hanging="360"/>
      </w:pPr>
      <w:rPr>
        <w:rFonts w:ascii="Arial" w:hAnsi="Arial" w:hint="default"/>
      </w:rPr>
    </w:lvl>
    <w:lvl w:ilvl="3" w:tplc="0704A250" w:tentative="1">
      <w:start w:val="1"/>
      <w:numFmt w:val="bullet"/>
      <w:lvlText w:val="•"/>
      <w:lvlJc w:val="left"/>
      <w:pPr>
        <w:tabs>
          <w:tab w:val="num" w:pos="2880"/>
        </w:tabs>
        <w:ind w:left="2880" w:hanging="360"/>
      </w:pPr>
      <w:rPr>
        <w:rFonts w:ascii="Arial" w:hAnsi="Arial" w:hint="default"/>
      </w:rPr>
    </w:lvl>
    <w:lvl w:ilvl="4" w:tplc="64A820D2" w:tentative="1">
      <w:start w:val="1"/>
      <w:numFmt w:val="bullet"/>
      <w:lvlText w:val="•"/>
      <w:lvlJc w:val="left"/>
      <w:pPr>
        <w:tabs>
          <w:tab w:val="num" w:pos="3600"/>
        </w:tabs>
        <w:ind w:left="3600" w:hanging="360"/>
      </w:pPr>
      <w:rPr>
        <w:rFonts w:ascii="Arial" w:hAnsi="Arial" w:hint="default"/>
      </w:rPr>
    </w:lvl>
    <w:lvl w:ilvl="5" w:tplc="700C1956" w:tentative="1">
      <w:start w:val="1"/>
      <w:numFmt w:val="bullet"/>
      <w:lvlText w:val="•"/>
      <w:lvlJc w:val="left"/>
      <w:pPr>
        <w:tabs>
          <w:tab w:val="num" w:pos="4320"/>
        </w:tabs>
        <w:ind w:left="4320" w:hanging="360"/>
      </w:pPr>
      <w:rPr>
        <w:rFonts w:ascii="Arial" w:hAnsi="Arial" w:hint="default"/>
      </w:rPr>
    </w:lvl>
    <w:lvl w:ilvl="6" w:tplc="81A2C032" w:tentative="1">
      <w:start w:val="1"/>
      <w:numFmt w:val="bullet"/>
      <w:lvlText w:val="•"/>
      <w:lvlJc w:val="left"/>
      <w:pPr>
        <w:tabs>
          <w:tab w:val="num" w:pos="5040"/>
        </w:tabs>
        <w:ind w:left="5040" w:hanging="360"/>
      </w:pPr>
      <w:rPr>
        <w:rFonts w:ascii="Arial" w:hAnsi="Arial" w:hint="default"/>
      </w:rPr>
    </w:lvl>
    <w:lvl w:ilvl="7" w:tplc="EF24BABC" w:tentative="1">
      <w:start w:val="1"/>
      <w:numFmt w:val="bullet"/>
      <w:lvlText w:val="•"/>
      <w:lvlJc w:val="left"/>
      <w:pPr>
        <w:tabs>
          <w:tab w:val="num" w:pos="5760"/>
        </w:tabs>
        <w:ind w:left="5760" w:hanging="360"/>
      </w:pPr>
      <w:rPr>
        <w:rFonts w:ascii="Arial" w:hAnsi="Arial" w:hint="default"/>
      </w:rPr>
    </w:lvl>
    <w:lvl w:ilvl="8" w:tplc="58FEA3CC"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78885011"/>
    <w:multiLevelType w:val="hybridMultilevel"/>
    <w:tmpl w:val="E3CA55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E6370C8"/>
    <w:multiLevelType w:val="hybridMultilevel"/>
    <w:tmpl w:val="DF18603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7EB40AB3"/>
    <w:multiLevelType w:val="hybridMultilevel"/>
    <w:tmpl w:val="24BE0110"/>
    <w:lvl w:ilvl="0" w:tplc="194CC724">
      <w:start w:val="1"/>
      <w:numFmt w:val="decimal"/>
      <w:lvlText w:val="%1."/>
      <w:lvlJc w:val="left"/>
      <w:pPr>
        <w:ind w:left="706" w:hanging="455"/>
      </w:pPr>
      <w:rPr>
        <w:rFonts w:ascii="Lato" w:eastAsia="Arial" w:hAnsi="Lato" w:cs="Arial" w:hint="default"/>
        <w:spacing w:val="-14"/>
        <w:w w:val="99"/>
        <w:sz w:val="24"/>
        <w:szCs w:val="24"/>
        <w:lang w:val="pl-PL" w:eastAsia="en-US" w:bidi="ar-SA"/>
      </w:rPr>
    </w:lvl>
    <w:lvl w:ilvl="1" w:tplc="FFFFFFFF">
      <w:start w:val="1"/>
      <w:numFmt w:val="decimal"/>
      <w:lvlText w:val="%2)"/>
      <w:lvlJc w:val="left"/>
      <w:pPr>
        <w:ind w:left="1246" w:hanging="570"/>
      </w:pPr>
      <w:rPr>
        <w:rFonts w:ascii="Arial" w:eastAsia="Times New Roman" w:hAnsi="Arial" w:cs="Arial" w:hint="default"/>
        <w:w w:val="99"/>
        <w:sz w:val="24"/>
        <w:szCs w:val="24"/>
        <w:lang w:val="pl-PL" w:eastAsia="en-US" w:bidi="ar-SA"/>
      </w:rPr>
    </w:lvl>
    <w:lvl w:ilvl="2" w:tplc="FFFFFFFF">
      <w:numFmt w:val="bullet"/>
      <w:lvlText w:val="•"/>
      <w:lvlJc w:val="left"/>
      <w:pPr>
        <w:ind w:left="2214" w:hanging="570"/>
      </w:pPr>
      <w:rPr>
        <w:rFonts w:hint="default"/>
        <w:lang w:val="pl-PL" w:eastAsia="en-US" w:bidi="ar-SA"/>
      </w:rPr>
    </w:lvl>
    <w:lvl w:ilvl="3" w:tplc="FFFFFFFF">
      <w:numFmt w:val="bullet"/>
      <w:lvlText w:val="•"/>
      <w:lvlJc w:val="left"/>
      <w:pPr>
        <w:ind w:left="3188" w:hanging="570"/>
      </w:pPr>
      <w:rPr>
        <w:rFonts w:hint="default"/>
        <w:lang w:val="pl-PL" w:eastAsia="en-US" w:bidi="ar-SA"/>
      </w:rPr>
    </w:lvl>
    <w:lvl w:ilvl="4" w:tplc="FFFFFFFF">
      <w:numFmt w:val="bullet"/>
      <w:lvlText w:val="•"/>
      <w:lvlJc w:val="left"/>
      <w:pPr>
        <w:ind w:left="4162" w:hanging="570"/>
      </w:pPr>
      <w:rPr>
        <w:rFonts w:hint="default"/>
        <w:lang w:val="pl-PL" w:eastAsia="en-US" w:bidi="ar-SA"/>
      </w:rPr>
    </w:lvl>
    <w:lvl w:ilvl="5" w:tplc="FFFFFFFF">
      <w:numFmt w:val="bullet"/>
      <w:lvlText w:val="•"/>
      <w:lvlJc w:val="left"/>
      <w:pPr>
        <w:ind w:left="5136" w:hanging="570"/>
      </w:pPr>
      <w:rPr>
        <w:rFonts w:hint="default"/>
        <w:lang w:val="pl-PL" w:eastAsia="en-US" w:bidi="ar-SA"/>
      </w:rPr>
    </w:lvl>
    <w:lvl w:ilvl="6" w:tplc="FFFFFFFF">
      <w:numFmt w:val="bullet"/>
      <w:lvlText w:val="•"/>
      <w:lvlJc w:val="left"/>
      <w:pPr>
        <w:ind w:left="6110" w:hanging="570"/>
      </w:pPr>
      <w:rPr>
        <w:rFonts w:hint="default"/>
        <w:lang w:val="pl-PL" w:eastAsia="en-US" w:bidi="ar-SA"/>
      </w:rPr>
    </w:lvl>
    <w:lvl w:ilvl="7" w:tplc="FFFFFFFF">
      <w:numFmt w:val="bullet"/>
      <w:lvlText w:val="•"/>
      <w:lvlJc w:val="left"/>
      <w:pPr>
        <w:ind w:left="7084" w:hanging="570"/>
      </w:pPr>
      <w:rPr>
        <w:rFonts w:hint="default"/>
        <w:lang w:val="pl-PL" w:eastAsia="en-US" w:bidi="ar-SA"/>
      </w:rPr>
    </w:lvl>
    <w:lvl w:ilvl="8" w:tplc="FFFFFFFF">
      <w:numFmt w:val="bullet"/>
      <w:lvlText w:val="•"/>
      <w:lvlJc w:val="left"/>
      <w:pPr>
        <w:ind w:left="8058" w:hanging="570"/>
      </w:pPr>
      <w:rPr>
        <w:rFonts w:hint="default"/>
        <w:lang w:val="pl-PL" w:eastAsia="en-US" w:bidi="ar-SA"/>
      </w:rPr>
    </w:lvl>
  </w:abstractNum>
  <w:num w:numId="1" w16cid:durableId="773675937">
    <w:abstractNumId w:val="28"/>
  </w:num>
  <w:num w:numId="2" w16cid:durableId="1035232886">
    <w:abstractNumId w:val="45"/>
  </w:num>
  <w:num w:numId="3" w16cid:durableId="1310668314">
    <w:abstractNumId w:val="40"/>
  </w:num>
  <w:num w:numId="4" w16cid:durableId="373651729">
    <w:abstractNumId w:val="12"/>
  </w:num>
  <w:num w:numId="5" w16cid:durableId="454720599">
    <w:abstractNumId w:val="20"/>
  </w:num>
  <w:num w:numId="6" w16cid:durableId="768165231">
    <w:abstractNumId w:val="14"/>
  </w:num>
  <w:num w:numId="7" w16cid:durableId="771171671">
    <w:abstractNumId w:val="32"/>
  </w:num>
  <w:num w:numId="8" w16cid:durableId="1568342969">
    <w:abstractNumId w:val="7"/>
  </w:num>
  <w:num w:numId="9" w16cid:durableId="699622207">
    <w:abstractNumId w:val="41"/>
  </w:num>
  <w:num w:numId="10" w16cid:durableId="1356343145">
    <w:abstractNumId w:val="36"/>
  </w:num>
  <w:num w:numId="11" w16cid:durableId="717314975">
    <w:abstractNumId w:val="49"/>
  </w:num>
  <w:num w:numId="12" w16cid:durableId="489833869">
    <w:abstractNumId w:val="31"/>
  </w:num>
  <w:num w:numId="13" w16cid:durableId="236667733">
    <w:abstractNumId w:val="55"/>
  </w:num>
  <w:num w:numId="14" w16cid:durableId="180975239">
    <w:abstractNumId w:val="44"/>
  </w:num>
  <w:num w:numId="15" w16cid:durableId="1310092327">
    <w:abstractNumId w:val="27"/>
  </w:num>
  <w:num w:numId="16" w16cid:durableId="1525678336">
    <w:abstractNumId w:val="34"/>
  </w:num>
  <w:num w:numId="17" w16cid:durableId="1698198443">
    <w:abstractNumId w:val="8"/>
  </w:num>
  <w:num w:numId="18" w16cid:durableId="1943485766">
    <w:abstractNumId w:val="52"/>
  </w:num>
  <w:num w:numId="19" w16cid:durableId="712773344">
    <w:abstractNumId w:val="46"/>
  </w:num>
  <w:num w:numId="20" w16cid:durableId="242574110">
    <w:abstractNumId w:val="60"/>
  </w:num>
  <w:num w:numId="21" w16cid:durableId="906383658">
    <w:abstractNumId w:val="29"/>
  </w:num>
  <w:num w:numId="22" w16cid:durableId="34736435">
    <w:abstractNumId w:val="19"/>
  </w:num>
  <w:num w:numId="23" w16cid:durableId="731973912">
    <w:abstractNumId w:val="61"/>
  </w:num>
  <w:num w:numId="24" w16cid:durableId="1089696897">
    <w:abstractNumId w:val="62"/>
  </w:num>
  <w:num w:numId="25" w16cid:durableId="534078947">
    <w:abstractNumId w:val="59"/>
  </w:num>
  <w:num w:numId="26" w16cid:durableId="1429809730">
    <w:abstractNumId w:val="58"/>
  </w:num>
  <w:num w:numId="27" w16cid:durableId="21466614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8524275">
    <w:abstractNumId w:val="30"/>
  </w:num>
  <w:num w:numId="29" w16cid:durableId="1673028787">
    <w:abstractNumId w:val="11"/>
  </w:num>
  <w:num w:numId="30" w16cid:durableId="562764503">
    <w:abstractNumId w:val="47"/>
  </w:num>
  <w:num w:numId="31" w16cid:durableId="1127813358">
    <w:abstractNumId w:val="25"/>
  </w:num>
  <w:num w:numId="32" w16cid:durableId="602498130">
    <w:abstractNumId w:val="10"/>
  </w:num>
  <w:num w:numId="33" w16cid:durableId="938752047">
    <w:abstractNumId w:val="23"/>
  </w:num>
  <w:num w:numId="34" w16cid:durableId="1186215442">
    <w:abstractNumId w:val="48"/>
  </w:num>
  <w:num w:numId="35" w16cid:durableId="1202404507">
    <w:abstractNumId w:val="33"/>
  </w:num>
  <w:num w:numId="36" w16cid:durableId="1687634099">
    <w:abstractNumId w:val="16"/>
  </w:num>
  <w:num w:numId="37" w16cid:durableId="1585534832">
    <w:abstractNumId w:val="6"/>
  </w:num>
  <w:num w:numId="38" w16cid:durableId="375661236">
    <w:abstractNumId w:val="17"/>
  </w:num>
  <w:num w:numId="39" w16cid:durableId="1396127829">
    <w:abstractNumId w:val="43"/>
  </w:num>
  <w:num w:numId="40" w16cid:durableId="2121953449">
    <w:abstractNumId w:val="0"/>
  </w:num>
  <w:num w:numId="41" w16cid:durableId="999046360">
    <w:abstractNumId w:val="56"/>
  </w:num>
  <w:num w:numId="42" w16cid:durableId="1132789911">
    <w:abstractNumId w:val="3"/>
  </w:num>
  <w:num w:numId="43" w16cid:durableId="1376613078">
    <w:abstractNumId w:val="18"/>
  </w:num>
  <w:num w:numId="44" w16cid:durableId="1408117198">
    <w:abstractNumId w:val="2"/>
  </w:num>
  <w:num w:numId="45" w16cid:durableId="1838765501">
    <w:abstractNumId w:val="38"/>
  </w:num>
  <w:num w:numId="46" w16cid:durableId="594824920">
    <w:abstractNumId w:val="4"/>
  </w:num>
  <w:num w:numId="47" w16cid:durableId="970673613">
    <w:abstractNumId w:val="1"/>
  </w:num>
  <w:num w:numId="48" w16cid:durableId="1250654638">
    <w:abstractNumId w:val="51"/>
  </w:num>
  <w:num w:numId="49" w16cid:durableId="553660569">
    <w:abstractNumId w:val="5"/>
  </w:num>
  <w:num w:numId="50" w16cid:durableId="1568153820">
    <w:abstractNumId w:val="50"/>
  </w:num>
  <w:num w:numId="51" w16cid:durableId="2031684303">
    <w:abstractNumId w:val="21"/>
  </w:num>
  <w:num w:numId="52" w16cid:durableId="397442109">
    <w:abstractNumId w:val="39"/>
  </w:num>
  <w:num w:numId="53" w16cid:durableId="105664247">
    <w:abstractNumId w:val="15"/>
  </w:num>
  <w:num w:numId="54" w16cid:durableId="1907497129">
    <w:abstractNumId w:val="35"/>
  </w:num>
  <w:num w:numId="55" w16cid:durableId="802381499">
    <w:abstractNumId w:val="9"/>
  </w:num>
  <w:num w:numId="56" w16cid:durableId="767821479">
    <w:abstractNumId w:val="57"/>
  </w:num>
  <w:num w:numId="57" w16cid:durableId="1475025109">
    <w:abstractNumId w:val="42"/>
  </w:num>
  <w:num w:numId="58" w16cid:durableId="2139492587">
    <w:abstractNumId w:val="24"/>
  </w:num>
  <w:num w:numId="59" w16cid:durableId="1720780705">
    <w:abstractNumId w:val="54"/>
  </w:num>
  <w:num w:numId="60" w16cid:durableId="1107506728">
    <w:abstractNumId w:val="53"/>
  </w:num>
  <w:num w:numId="61" w16cid:durableId="2126730297">
    <w:abstractNumId w:val="37"/>
  </w:num>
  <w:num w:numId="62" w16cid:durableId="1557353521">
    <w:abstractNumId w:val="13"/>
  </w:num>
  <w:num w:numId="63" w16cid:durableId="42297946">
    <w:abstractNumId w:val="2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BB"/>
    <w:rsid w:val="00001D30"/>
    <w:rsid w:val="00001F60"/>
    <w:rsid w:val="00006751"/>
    <w:rsid w:val="000109B1"/>
    <w:rsid w:val="00015267"/>
    <w:rsid w:val="00015C23"/>
    <w:rsid w:val="000308FD"/>
    <w:rsid w:val="000370A5"/>
    <w:rsid w:val="00037AD3"/>
    <w:rsid w:val="00040E2E"/>
    <w:rsid w:val="000432AB"/>
    <w:rsid w:val="00044550"/>
    <w:rsid w:val="00051BD4"/>
    <w:rsid w:val="00051DDB"/>
    <w:rsid w:val="000555A7"/>
    <w:rsid w:val="000573EF"/>
    <w:rsid w:val="000575F2"/>
    <w:rsid w:val="00057DEB"/>
    <w:rsid w:val="00060CB6"/>
    <w:rsid w:val="00061009"/>
    <w:rsid w:val="00061CC5"/>
    <w:rsid w:val="000669DC"/>
    <w:rsid w:val="000670EA"/>
    <w:rsid w:val="00072AF1"/>
    <w:rsid w:val="00074865"/>
    <w:rsid w:val="000771F2"/>
    <w:rsid w:val="000811DA"/>
    <w:rsid w:val="00082D71"/>
    <w:rsid w:val="00083727"/>
    <w:rsid w:val="00084321"/>
    <w:rsid w:val="0009101E"/>
    <w:rsid w:val="00095F84"/>
    <w:rsid w:val="000965CB"/>
    <w:rsid w:val="000A03FC"/>
    <w:rsid w:val="000A34E8"/>
    <w:rsid w:val="000B007E"/>
    <w:rsid w:val="000B706D"/>
    <w:rsid w:val="000C0246"/>
    <w:rsid w:val="000C1437"/>
    <w:rsid w:val="000C1A47"/>
    <w:rsid w:val="000C3292"/>
    <w:rsid w:val="000C34DF"/>
    <w:rsid w:val="000C570F"/>
    <w:rsid w:val="000C7CFF"/>
    <w:rsid w:val="000D209E"/>
    <w:rsid w:val="000D3F3B"/>
    <w:rsid w:val="000D47F6"/>
    <w:rsid w:val="000E3469"/>
    <w:rsid w:val="000E56E0"/>
    <w:rsid w:val="000E593D"/>
    <w:rsid w:val="000E5FAB"/>
    <w:rsid w:val="000E69B8"/>
    <w:rsid w:val="000E6CFD"/>
    <w:rsid w:val="000E7746"/>
    <w:rsid w:val="000E7B48"/>
    <w:rsid w:val="000F0129"/>
    <w:rsid w:val="000F2119"/>
    <w:rsid w:val="000F36D6"/>
    <w:rsid w:val="000F4850"/>
    <w:rsid w:val="000F587B"/>
    <w:rsid w:val="000F5C9C"/>
    <w:rsid w:val="000F61D4"/>
    <w:rsid w:val="00102F1B"/>
    <w:rsid w:val="00103D7E"/>
    <w:rsid w:val="00104C59"/>
    <w:rsid w:val="00105431"/>
    <w:rsid w:val="001055D6"/>
    <w:rsid w:val="00105B56"/>
    <w:rsid w:val="00111B64"/>
    <w:rsid w:val="00111D8D"/>
    <w:rsid w:val="0011545E"/>
    <w:rsid w:val="001209E0"/>
    <w:rsid w:val="001211AE"/>
    <w:rsid w:val="00121965"/>
    <w:rsid w:val="00121F39"/>
    <w:rsid w:val="001227ED"/>
    <w:rsid w:val="00122B37"/>
    <w:rsid w:val="00125AE8"/>
    <w:rsid w:val="00127F3A"/>
    <w:rsid w:val="0013222B"/>
    <w:rsid w:val="00132FE0"/>
    <w:rsid w:val="00133EEC"/>
    <w:rsid w:val="0013580D"/>
    <w:rsid w:val="00136B58"/>
    <w:rsid w:val="00141E07"/>
    <w:rsid w:val="0015359D"/>
    <w:rsid w:val="00154230"/>
    <w:rsid w:val="0015580A"/>
    <w:rsid w:val="00155D71"/>
    <w:rsid w:val="0015649B"/>
    <w:rsid w:val="00156CBA"/>
    <w:rsid w:val="0015748B"/>
    <w:rsid w:val="00167C69"/>
    <w:rsid w:val="001707D1"/>
    <w:rsid w:val="00170C2F"/>
    <w:rsid w:val="00171AF0"/>
    <w:rsid w:val="001732A5"/>
    <w:rsid w:val="001778F1"/>
    <w:rsid w:val="0018245D"/>
    <w:rsid w:val="001832A9"/>
    <w:rsid w:val="0018345B"/>
    <w:rsid w:val="001835D8"/>
    <w:rsid w:val="001849AE"/>
    <w:rsid w:val="00184B1C"/>
    <w:rsid w:val="00187088"/>
    <w:rsid w:val="00187B37"/>
    <w:rsid w:val="001978CA"/>
    <w:rsid w:val="00197E7A"/>
    <w:rsid w:val="001A045F"/>
    <w:rsid w:val="001A687E"/>
    <w:rsid w:val="001B19CC"/>
    <w:rsid w:val="001B4022"/>
    <w:rsid w:val="001B6611"/>
    <w:rsid w:val="001B7BF9"/>
    <w:rsid w:val="001C17EA"/>
    <w:rsid w:val="001C5FA0"/>
    <w:rsid w:val="001D0B0E"/>
    <w:rsid w:val="001D441F"/>
    <w:rsid w:val="001D4BBD"/>
    <w:rsid w:val="001E409A"/>
    <w:rsid w:val="001F0502"/>
    <w:rsid w:val="001F18DF"/>
    <w:rsid w:val="001F1E85"/>
    <w:rsid w:val="001F4745"/>
    <w:rsid w:val="001F4FBC"/>
    <w:rsid w:val="00204407"/>
    <w:rsid w:val="002112C0"/>
    <w:rsid w:val="0021210F"/>
    <w:rsid w:val="00212115"/>
    <w:rsid w:val="002207E7"/>
    <w:rsid w:val="00221C89"/>
    <w:rsid w:val="00226AF5"/>
    <w:rsid w:val="0022759F"/>
    <w:rsid w:val="00227CA2"/>
    <w:rsid w:val="00227F98"/>
    <w:rsid w:val="00231460"/>
    <w:rsid w:val="00234DB8"/>
    <w:rsid w:val="00237F80"/>
    <w:rsid w:val="002412EE"/>
    <w:rsid w:val="002422B1"/>
    <w:rsid w:val="0024703B"/>
    <w:rsid w:val="00254964"/>
    <w:rsid w:val="00255F9D"/>
    <w:rsid w:val="00257E43"/>
    <w:rsid w:val="002616BB"/>
    <w:rsid w:val="0026297B"/>
    <w:rsid w:val="00262FE7"/>
    <w:rsid w:val="00266EAB"/>
    <w:rsid w:val="00267E1E"/>
    <w:rsid w:val="00267FBE"/>
    <w:rsid w:val="002702C8"/>
    <w:rsid w:val="002738F8"/>
    <w:rsid w:val="00273976"/>
    <w:rsid w:val="00274465"/>
    <w:rsid w:val="0027467C"/>
    <w:rsid w:val="00280B29"/>
    <w:rsid w:val="0028175F"/>
    <w:rsid w:val="00283F8E"/>
    <w:rsid w:val="0028568C"/>
    <w:rsid w:val="00287844"/>
    <w:rsid w:val="0029185E"/>
    <w:rsid w:val="00293957"/>
    <w:rsid w:val="0029621E"/>
    <w:rsid w:val="00297999"/>
    <w:rsid w:val="002A5A31"/>
    <w:rsid w:val="002A6328"/>
    <w:rsid w:val="002A7A01"/>
    <w:rsid w:val="002B44B8"/>
    <w:rsid w:val="002B4B82"/>
    <w:rsid w:val="002B6E64"/>
    <w:rsid w:val="002B7CC5"/>
    <w:rsid w:val="002D23E5"/>
    <w:rsid w:val="002D4F3D"/>
    <w:rsid w:val="002D5DB4"/>
    <w:rsid w:val="002E2128"/>
    <w:rsid w:val="002E33EB"/>
    <w:rsid w:val="002E5A11"/>
    <w:rsid w:val="002E666C"/>
    <w:rsid w:val="002F2B72"/>
    <w:rsid w:val="002F4AC6"/>
    <w:rsid w:val="002F5096"/>
    <w:rsid w:val="003002FA"/>
    <w:rsid w:val="00300CD4"/>
    <w:rsid w:val="003055F2"/>
    <w:rsid w:val="0030626F"/>
    <w:rsid w:val="0031027A"/>
    <w:rsid w:val="00310DFB"/>
    <w:rsid w:val="003125CD"/>
    <w:rsid w:val="003166EC"/>
    <w:rsid w:val="00325839"/>
    <w:rsid w:val="003314F8"/>
    <w:rsid w:val="0033264C"/>
    <w:rsid w:val="003348D2"/>
    <w:rsid w:val="00336A03"/>
    <w:rsid w:val="00337AC3"/>
    <w:rsid w:val="003409A4"/>
    <w:rsid w:val="00342EEE"/>
    <w:rsid w:val="0034304D"/>
    <w:rsid w:val="00344AFA"/>
    <w:rsid w:val="00352BEE"/>
    <w:rsid w:val="003552D3"/>
    <w:rsid w:val="003607D4"/>
    <w:rsid w:val="00361C53"/>
    <w:rsid w:val="00361F11"/>
    <w:rsid w:val="00362B70"/>
    <w:rsid w:val="00363CC9"/>
    <w:rsid w:val="003671D2"/>
    <w:rsid w:val="00367AE9"/>
    <w:rsid w:val="0037074A"/>
    <w:rsid w:val="00370F84"/>
    <w:rsid w:val="0037129E"/>
    <w:rsid w:val="00371616"/>
    <w:rsid w:val="0037283B"/>
    <w:rsid w:val="003745D7"/>
    <w:rsid w:val="0037669C"/>
    <w:rsid w:val="003771C9"/>
    <w:rsid w:val="003819D5"/>
    <w:rsid w:val="00383DE6"/>
    <w:rsid w:val="00384B26"/>
    <w:rsid w:val="00386A00"/>
    <w:rsid w:val="00390525"/>
    <w:rsid w:val="003913EE"/>
    <w:rsid w:val="00393C4D"/>
    <w:rsid w:val="0039693C"/>
    <w:rsid w:val="003976BE"/>
    <w:rsid w:val="003A31E2"/>
    <w:rsid w:val="003A31EC"/>
    <w:rsid w:val="003A3643"/>
    <w:rsid w:val="003A570B"/>
    <w:rsid w:val="003B14F9"/>
    <w:rsid w:val="003B3F5C"/>
    <w:rsid w:val="003B4FD2"/>
    <w:rsid w:val="003B52AE"/>
    <w:rsid w:val="003C3B3A"/>
    <w:rsid w:val="003C4518"/>
    <w:rsid w:val="003C67CC"/>
    <w:rsid w:val="003E098A"/>
    <w:rsid w:val="003F443D"/>
    <w:rsid w:val="003F55C3"/>
    <w:rsid w:val="003F7F13"/>
    <w:rsid w:val="004047C7"/>
    <w:rsid w:val="00405A7B"/>
    <w:rsid w:val="00410D97"/>
    <w:rsid w:val="00412445"/>
    <w:rsid w:val="004131F6"/>
    <w:rsid w:val="0041422B"/>
    <w:rsid w:val="00415A9B"/>
    <w:rsid w:val="00420332"/>
    <w:rsid w:val="00420BFB"/>
    <w:rsid w:val="00427744"/>
    <w:rsid w:val="00431626"/>
    <w:rsid w:val="00431D8A"/>
    <w:rsid w:val="00432CB8"/>
    <w:rsid w:val="00434366"/>
    <w:rsid w:val="004364C8"/>
    <w:rsid w:val="0044191D"/>
    <w:rsid w:val="00442B12"/>
    <w:rsid w:val="0044431A"/>
    <w:rsid w:val="00447F3F"/>
    <w:rsid w:val="00451EC9"/>
    <w:rsid w:val="00452024"/>
    <w:rsid w:val="00455E62"/>
    <w:rsid w:val="00457BE7"/>
    <w:rsid w:val="00457EE1"/>
    <w:rsid w:val="0046322A"/>
    <w:rsid w:val="004647DB"/>
    <w:rsid w:val="00467183"/>
    <w:rsid w:val="004713CC"/>
    <w:rsid w:val="00471929"/>
    <w:rsid w:val="0047240F"/>
    <w:rsid w:val="00472AA1"/>
    <w:rsid w:val="00473E40"/>
    <w:rsid w:val="004760C8"/>
    <w:rsid w:val="004818BA"/>
    <w:rsid w:val="00481BAD"/>
    <w:rsid w:val="00485472"/>
    <w:rsid w:val="00486FD8"/>
    <w:rsid w:val="00487DCC"/>
    <w:rsid w:val="00492374"/>
    <w:rsid w:val="00492BEE"/>
    <w:rsid w:val="00493E22"/>
    <w:rsid w:val="004967FE"/>
    <w:rsid w:val="00496F13"/>
    <w:rsid w:val="00497451"/>
    <w:rsid w:val="004A2B53"/>
    <w:rsid w:val="004A3CFA"/>
    <w:rsid w:val="004A6996"/>
    <w:rsid w:val="004A7EFD"/>
    <w:rsid w:val="004B502F"/>
    <w:rsid w:val="004B6B62"/>
    <w:rsid w:val="004C100D"/>
    <w:rsid w:val="004C2451"/>
    <w:rsid w:val="004C387D"/>
    <w:rsid w:val="004C4FD7"/>
    <w:rsid w:val="004C507E"/>
    <w:rsid w:val="004C6834"/>
    <w:rsid w:val="004C7586"/>
    <w:rsid w:val="004C764B"/>
    <w:rsid w:val="004D0335"/>
    <w:rsid w:val="004D4EE8"/>
    <w:rsid w:val="004D50A2"/>
    <w:rsid w:val="004D7C37"/>
    <w:rsid w:val="004E0EB6"/>
    <w:rsid w:val="004E125A"/>
    <w:rsid w:val="004E2C2A"/>
    <w:rsid w:val="004E3C8A"/>
    <w:rsid w:val="004E756A"/>
    <w:rsid w:val="004F4C1C"/>
    <w:rsid w:val="004F5610"/>
    <w:rsid w:val="004F7C57"/>
    <w:rsid w:val="00500216"/>
    <w:rsid w:val="00500243"/>
    <w:rsid w:val="00500A59"/>
    <w:rsid w:val="0050117B"/>
    <w:rsid w:val="00502179"/>
    <w:rsid w:val="00502B48"/>
    <w:rsid w:val="00503204"/>
    <w:rsid w:val="005047DE"/>
    <w:rsid w:val="00505973"/>
    <w:rsid w:val="00506109"/>
    <w:rsid w:val="00507572"/>
    <w:rsid w:val="00507D90"/>
    <w:rsid w:val="00510E95"/>
    <w:rsid w:val="00511005"/>
    <w:rsid w:val="00513DA4"/>
    <w:rsid w:val="00514626"/>
    <w:rsid w:val="005152BC"/>
    <w:rsid w:val="00515890"/>
    <w:rsid w:val="005225EF"/>
    <w:rsid w:val="00523B76"/>
    <w:rsid w:val="00523D66"/>
    <w:rsid w:val="00527080"/>
    <w:rsid w:val="00531D1D"/>
    <w:rsid w:val="00532435"/>
    <w:rsid w:val="005350CB"/>
    <w:rsid w:val="00536A5F"/>
    <w:rsid w:val="0054002B"/>
    <w:rsid w:val="00541D9C"/>
    <w:rsid w:val="00545E4E"/>
    <w:rsid w:val="005500D6"/>
    <w:rsid w:val="005522B1"/>
    <w:rsid w:val="005535C7"/>
    <w:rsid w:val="0055385F"/>
    <w:rsid w:val="0055544F"/>
    <w:rsid w:val="00560938"/>
    <w:rsid w:val="00563554"/>
    <w:rsid w:val="00567A9B"/>
    <w:rsid w:val="0057039C"/>
    <w:rsid w:val="00573730"/>
    <w:rsid w:val="005744F0"/>
    <w:rsid w:val="005757E2"/>
    <w:rsid w:val="005758A0"/>
    <w:rsid w:val="005765B4"/>
    <w:rsid w:val="00584896"/>
    <w:rsid w:val="00586765"/>
    <w:rsid w:val="00592351"/>
    <w:rsid w:val="005A6913"/>
    <w:rsid w:val="005A7BEC"/>
    <w:rsid w:val="005B137F"/>
    <w:rsid w:val="005B13F9"/>
    <w:rsid w:val="005B7457"/>
    <w:rsid w:val="005B7DEE"/>
    <w:rsid w:val="005C3594"/>
    <w:rsid w:val="005C5AEF"/>
    <w:rsid w:val="005E056D"/>
    <w:rsid w:val="005E1495"/>
    <w:rsid w:val="005E2885"/>
    <w:rsid w:val="005E3230"/>
    <w:rsid w:val="005E3734"/>
    <w:rsid w:val="005E73D5"/>
    <w:rsid w:val="005F159C"/>
    <w:rsid w:val="005F1BA9"/>
    <w:rsid w:val="005F2AF1"/>
    <w:rsid w:val="005F4947"/>
    <w:rsid w:val="00600495"/>
    <w:rsid w:val="0060468E"/>
    <w:rsid w:val="00604B20"/>
    <w:rsid w:val="00606628"/>
    <w:rsid w:val="00610655"/>
    <w:rsid w:val="00614BF7"/>
    <w:rsid w:val="00617602"/>
    <w:rsid w:val="00617BF0"/>
    <w:rsid w:val="00620B47"/>
    <w:rsid w:val="00623A74"/>
    <w:rsid w:val="00632245"/>
    <w:rsid w:val="00633BA1"/>
    <w:rsid w:val="00635D91"/>
    <w:rsid w:val="00641CAB"/>
    <w:rsid w:val="006476C8"/>
    <w:rsid w:val="00650D35"/>
    <w:rsid w:val="0065189D"/>
    <w:rsid w:val="006528E4"/>
    <w:rsid w:val="00657086"/>
    <w:rsid w:val="006631F0"/>
    <w:rsid w:val="00665578"/>
    <w:rsid w:val="00671382"/>
    <w:rsid w:val="00671A95"/>
    <w:rsid w:val="006737EB"/>
    <w:rsid w:val="006807B6"/>
    <w:rsid w:val="00682756"/>
    <w:rsid w:val="00685164"/>
    <w:rsid w:val="00687DB0"/>
    <w:rsid w:val="00693A68"/>
    <w:rsid w:val="006967D1"/>
    <w:rsid w:val="00697716"/>
    <w:rsid w:val="006977D3"/>
    <w:rsid w:val="006977DF"/>
    <w:rsid w:val="00697C19"/>
    <w:rsid w:val="006A058C"/>
    <w:rsid w:val="006A3381"/>
    <w:rsid w:val="006A665F"/>
    <w:rsid w:val="006A7925"/>
    <w:rsid w:val="006A7F86"/>
    <w:rsid w:val="006B0E5C"/>
    <w:rsid w:val="006B2687"/>
    <w:rsid w:val="006B40C4"/>
    <w:rsid w:val="006C1A88"/>
    <w:rsid w:val="006C31CB"/>
    <w:rsid w:val="006C3A58"/>
    <w:rsid w:val="006C4D0F"/>
    <w:rsid w:val="006C639D"/>
    <w:rsid w:val="006E2E73"/>
    <w:rsid w:val="006E3DC9"/>
    <w:rsid w:val="006E5803"/>
    <w:rsid w:val="006F0A41"/>
    <w:rsid w:val="006F281D"/>
    <w:rsid w:val="006F39C3"/>
    <w:rsid w:val="006F6D4D"/>
    <w:rsid w:val="007017FB"/>
    <w:rsid w:val="007047AD"/>
    <w:rsid w:val="00705BA1"/>
    <w:rsid w:val="0071187D"/>
    <w:rsid w:val="00712AD4"/>
    <w:rsid w:val="00721093"/>
    <w:rsid w:val="00727841"/>
    <w:rsid w:val="00730250"/>
    <w:rsid w:val="00731CA2"/>
    <w:rsid w:val="007320AA"/>
    <w:rsid w:val="00734511"/>
    <w:rsid w:val="007359B0"/>
    <w:rsid w:val="0074165C"/>
    <w:rsid w:val="007511DA"/>
    <w:rsid w:val="007522B8"/>
    <w:rsid w:val="0075298B"/>
    <w:rsid w:val="0075598D"/>
    <w:rsid w:val="007578E0"/>
    <w:rsid w:val="00760D49"/>
    <w:rsid w:val="00775172"/>
    <w:rsid w:val="007776A0"/>
    <w:rsid w:val="00781F4E"/>
    <w:rsid w:val="0078618C"/>
    <w:rsid w:val="00786C93"/>
    <w:rsid w:val="007871C4"/>
    <w:rsid w:val="0079213E"/>
    <w:rsid w:val="00792565"/>
    <w:rsid w:val="00796CE3"/>
    <w:rsid w:val="007A02A7"/>
    <w:rsid w:val="007B024D"/>
    <w:rsid w:val="007B7787"/>
    <w:rsid w:val="007C0C05"/>
    <w:rsid w:val="007C1AC4"/>
    <w:rsid w:val="007C1E74"/>
    <w:rsid w:val="007C25DC"/>
    <w:rsid w:val="007C6183"/>
    <w:rsid w:val="007C75AE"/>
    <w:rsid w:val="007D01C1"/>
    <w:rsid w:val="007D53C8"/>
    <w:rsid w:val="007D5ED0"/>
    <w:rsid w:val="007D6DCC"/>
    <w:rsid w:val="007D717F"/>
    <w:rsid w:val="007E1C69"/>
    <w:rsid w:val="007E4D10"/>
    <w:rsid w:val="007E61E9"/>
    <w:rsid w:val="007E7397"/>
    <w:rsid w:val="007F08C8"/>
    <w:rsid w:val="007F15C1"/>
    <w:rsid w:val="007F3108"/>
    <w:rsid w:val="007F6379"/>
    <w:rsid w:val="007F6709"/>
    <w:rsid w:val="00805860"/>
    <w:rsid w:val="008063D7"/>
    <w:rsid w:val="0080757F"/>
    <w:rsid w:val="00807647"/>
    <w:rsid w:val="00807F2E"/>
    <w:rsid w:val="0081707B"/>
    <w:rsid w:val="008233E4"/>
    <w:rsid w:val="00823D92"/>
    <w:rsid w:val="008249C0"/>
    <w:rsid w:val="00824DC9"/>
    <w:rsid w:val="008262DA"/>
    <w:rsid w:val="008307A2"/>
    <w:rsid w:val="00831716"/>
    <w:rsid w:val="00831C99"/>
    <w:rsid w:val="00833D84"/>
    <w:rsid w:val="00834CC9"/>
    <w:rsid w:val="00835C77"/>
    <w:rsid w:val="0083749F"/>
    <w:rsid w:val="008410D5"/>
    <w:rsid w:val="00843DFC"/>
    <w:rsid w:val="00845618"/>
    <w:rsid w:val="008458B7"/>
    <w:rsid w:val="00846982"/>
    <w:rsid w:val="00847631"/>
    <w:rsid w:val="008504E0"/>
    <w:rsid w:val="00851615"/>
    <w:rsid w:val="00853435"/>
    <w:rsid w:val="00853D47"/>
    <w:rsid w:val="008552CF"/>
    <w:rsid w:val="0085660B"/>
    <w:rsid w:val="00857F49"/>
    <w:rsid w:val="0086178B"/>
    <w:rsid w:val="00864547"/>
    <w:rsid w:val="00866721"/>
    <w:rsid w:val="00871563"/>
    <w:rsid w:val="00873BE5"/>
    <w:rsid w:val="00880442"/>
    <w:rsid w:val="008830B2"/>
    <w:rsid w:val="0088396E"/>
    <w:rsid w:val="00884132"/>
    <w:rsid w:val="00891936"/>
    <w:rsid w:val="00894BD2"/>
    <w:rsid w:val="0089531E"/>
    <w:rsid w:val="0089656A"/>
    <w:rsid w:val="00897730"/>
    <w:rsid w:val="008A0D97"/>
    <w:rsid w:val="008A26FF"/>
    <w:rsid w:val="008A67CF"/>
    <w:rsid w:val="008B1A3F"/>
    <w:rsid w:val="008B2C58"/>
    <w:rsid w:val="008B6960"/>
    <w:rsid w:val="008B6DAC"/>
    <w:rsid w:val="008B7F3B"/>
    <w:rsid w:val="008C35B2"/>
    <w:rsid w:val="008C41D6"/>
    <w:rsid w:val="008C5671"/>
    <w:rsid w:val="008C5B6B"/>
    <w:rsid w:val="008C60C9"/>
    <w:rsid w:val="008C60EE"/>
    <w:rsid w:val="008C7371"/>
    <w:rsid w:val="008D02E4"/>
    <w:rsid w:val="008D0A38"/>
    <w:rsid w:val="008D32C7"/>
    <w:rsid w:val="008E1928"/>
    <w:rsid w:val="008E47D3"/>
    <w:rsid w:val="008E4C23"/>
    <w:rsid w:val="008E503F"/>
    <w:rsid w:val="008F010F"/>
    <w:rsid w:val="008F1FE2"/>
    <w:rsid w:val="008F2E14"/>
    <w:rsid w:val="009001AA"/>
    <w:rsid w:val="00902B44"/>
    <w:rsid w:val="0090356D"/>
    <w:rsid w:val="00903A98"/>
    <w:rsid w:val="00907A87"/>
    <w:rsid w:val="00910F07"/>
    <w:rsid w:val="009207A3"/>
    <w:rsid w:val="009220FF"/>
    <w:rsid w:val="0092295F"/>
    <w:rsid w:val="00930A13"/>
    <w:rsid w:val="0093291E"/>
    <w:rsid w:val="009341F7"/>
    <w:rsid w:val="00940929"/>
    <w:rsid w:val="009410C7"/>
    <w:rsid w:val="009458BB"/>
    <w:rsid w:val="00946DF7"/>
    <w:rsid w:val="009473D8"/>
    <w:rsid w:val="00954712"/>
    <w:rsid w:val="00955AAC"/>
    <w:rsid w:val="00960BAA"/>
    <w:rsid w:val="009637D8"/>
    <w:rsid w:val="00966360"/>
    <w:rsid w:val="00966E24"/>
    <w:rsid w:val="009727FB"/>
    <w:rsid w:val="00973D75"/>
    <w:rsid w:val="00977EFB"/>
    <w:rsid w:val="00981BEE"/>
    <w:rsid w:val="009852A8"/>
    <w:rsid w:val="00986203"/>
    <w:rsid w:val="00987245"/>
    <w:rsid w:val="00990BB1"/>
    <w:rsid w:val="00991B8F"/>
    <w:rsid w:val="009A0D1A"/>
    <w:rsid w:val="009A1DDF"/>
    <w:rsid w:val="009A37A6"/>
    <w:rsid w:val="009A3B90"/>
    <w:rsid w:val="009A42FC"/>
    <w:rsid w:val="009B3B73"/>
    <w:rsid w:val="009B515A"/>
    <w:rsid w:val="009B60A4"/>
    <w:rsid w:val="009D00C6"/>
    <w:rsid w:val="009D0A3C"/>
    <w:rsid w:val="009D0B16"/>
    <w:rsid w:val="009D5263"/>
    <w:rsid w:val="009D5793"/>
    <w:rsid w:val="009E0D13"/>
    <w:rsid w:val="009E242F"/>
    <w:rsid w:val="009E5D81"/>
    <w:rsid w:val="009E7FEB"/>
    <w:rsid w:val="009F16DC"/>
    <w:rsid w:val="009F2667"/>
    <w:rsid w:val="009F5DAE"/>
    <w:rsid w:val="009F7AD3"/>
    <w:rsid w:val="00A03046"/>
    <w:rsid w:val="00A06756"/>
    <w:rsid w:val="00A06970"/>
    <w:rsid w:val="00A11182"/>
    <w:rsid w:val="00A12182"/>
    <w:rsid w:val="00A1396B"/>
    <w:rsid w:val="00A152E1"/>
    <w:rsid w:val="00A20532"/>
    <w:rsid w:val="00A25588"/>
    <w:rsid w:val="00A256E1"/>
    <w:rsid w:val="00A2619C"/>
    <w:rsid w:val="00A3006E"/>
    <w:rsid w:val="00A32D78"/>
    <w:rsid w:val="00A34BD2"/>
    <w:rsid w:val="00A3770E"/>
    <w:rsid w:val="00A4001E"/>
    <w:rsid w:val="00A4035A"/>
    <w:rsid w:val="00A404F1"/>
    <w:rsid w:val="00A42E02"/>
    <w:rsid w:val="00A47036"/>
    <w:rsid w:val="00A53BF9"/>
    <w:rsid w:val="00A540CD"/>
    <w:rsid w:val="00A541D0"/>
    <w:rsid w:val="00A54AFD"/>
    <w:rsid w:val="00A54B42"/>
    <w:rsid w:val="00A55727"/>
    <w:rsid w:val="00A610E5"/>
    <w:rsid w:val="00A6172F"/>
    <w:rsid w:val="00A61D7A"/>
    <w:rsid w:val="00A70087"/>
    <w:rsid w:val="00A71A68"/>
    <w:rsid w:val="00A74E89"/>
    <w:rsid w:val="00A75858"/>
    <w:rsid w:val="00A758B2"/>
    <w:rsid w:val="00A76566"/>
    <w:rsid w:val="00A80782"/>
    <w:rsid w:val="00A821DF"/>
    <w:rsid w:val="00A854C9"/>
    <w:rsid w:val="00A86EA6"/>
    <w:rsid w:val="00A87495"/>
    <w:rsid w:val="00A93C7D"/>
    <w:rsid w:val="00A95516"/>
    <w:rsid w:val="00A97B96"/>
    <w:rsid w:val="00AA1EEA"/>
    <w:rsid w:val="00AA28F5"/>
    <w:rsid w:val="00AB7EEB"/>
    <w:rsid w:val="00AC0D36"/>
    <w:rsid w:val="00AC2F19"/>
    <w:rsid w:val="00AC41F9"/>
    <w:rsid w:val="00AC6921"/>
    <w:rsid w:val="00AC743A"/>
    <w:rsid w:val="00AD1704"/>
    <w:rsid w:val="00AD27D9"/>
    <w:rsid w:val="00AD2813"/>
    <w:rsid w:val="00AD4F0B"/>
    <w:rsid w:val="00AD595C"/>
    <w:rsid w:val="00AD6195"/>
    <w:rsid w:val="00AE2266"/>
    <w:rsid w:val="00AE281A"/>
    <w:rsid w:val="00AE2C49"/>
    <w:rsid w:val="00AE5A5D"/>
    <w:rsid w:val="00AE6C84"/>
    <w:rsid w:val="00AE6CEE"/>
    <w:rsid w:val="00AE7B7E"/>
    <w:rsid w:val="00AE7B8B"/>
    <w:rsid w:val="00AF1EE9"/>
    <w:rsid w:val="00AF281C"/>
    <w:rsid w:val="00AF2C1C"/>
    <w:rsid w:val="00AF504A"/>
    <w:rsid w:val="00AF5F06"/>
    <w:rsid w:val="00B00AC0"/>
    <w:rsid w:val="00B01B52"/>
    <w:rsid w:val="00B07302"/>
    <w:rsid w:val="00B074A8"/>
    <w:rsid w:val="00B1050B"/>
    <w:rsid w:val="00B10F52"/>
    <w:rsid w:val="00B111F7"/>
    <w:rsid w:val="00B144D4"/>
    <w:rsid w:val="00B2434A"/>
    <w:rsid w:val="00B27D0A"/>
    <w:rsid w:val="00B403CB"/>
    <w:rsid w:val="00B4096B"/>
    <w:rsid w:val="00B41B12"/>
    <w:rsid w:val="00B449DF"/>
    <w:rsid w:val="00B45062"/>
    <w:rsid w:val="00B56C03"/>
    <w:rsid w:val="00B57187"/>
    <w:rsid w:val="00B6066E"/>
    <w:rsid w:val="00B61827"/>
    <w:rsid w:val="00B61A14"/>
    <w:rsid w:val="00B62178"/>
    <w:rsid w:val="00B627EE"/>
    <w:rsid w:val="00B629F9"/>
    <w:rsid w:val="00B62EE3"/>
    <w:rsid w:val="00B6513F"/>
    <w:rsid w:val="00B65530"/>
    <w:rsid w:val="00B67115"/>
    <w:rsid w:val="00B67C08"/>
    <w:rsid w:val="00B72B96"/>
    <w:rsid w:val="00B7343D"/>
    <w:rsid w:val="00B747B4"/>
    <w:rsid w:val="00B76CAE"/>
    <w:rsid w:val="00B834C4"/>
    <w:rsid w:val="00B84310"/>
    <w:rsid w:val="00B87D34"/>
    <w:rsid w:val="00B87E73"/>
    <w:rsid w:val="00B90019"/>
    <w:rsid w:val="00B93C87"/>
    <w:rsid w:val="00B93D1A"/>
    <w:rsid w:val="00B94430"/>
    <w:rsid w:val="00B95346"/>
    <w:rsid w:val="00B960DC"/>
    <w:rsid w:val="00B9622A"/>
    <w:rsid w:val="00B96A1E"/>
    <w:rsid w:val="00BA6884"/>
    <w:rsid w:val="00BB2ECB"/>
    <w:rsid w:val="00BB37BD"/>
    <w:rsid w:val="00BB5538"/>
    <w:rsid w:val="00BC2FAD"/>
    <w:rsid w:val="00BC64D1"/>
    <w:rsid w:val="00BC7629"/>
    <w:rsid w:val="00BD0FA9"/>
    <w:rsid w:val="00BD3CE0"/>
    <w:rsid w:val="00BD47E7"/>
    <w:rsid w:val="00BD5659"/>
    <w:rsid w:val="00BD6CAB"/>
    <w:rsid w:val="00BD710E"/>
    <w:rsid w:val="00BE1963"/>
    <w:rsid w:val="00BE2618"/>
    <w:rsid w:val="00BE569E"/>
    <w:rsid w:val="00BF298E"/>
    <w:rsid w:val="00BF2AD5"/>
    <w:rsid w:val="00BF47F5"/>
    <w:rsid w:val="00BF52A7"/>
    <w:rsid w:val="00BF5AED"/>
    <w:rsid w:val="00C073ED"/>
    <w:rsid w:val="00C074AE"/>
    <w:rsid w:val="00C11EB5"/>
    <w:rsid w:val="00C13148"/>
    <w:rsid w:val="00C157D8"/>
    <w:rsid w:val="00C1621C"/>
    <w:rsid w:val="00C168FA"/>
    <w:rsid w:val="00C16A17"/>
    <w:rsid w:val="00C17C53"/>
    <w:rsid w:val="00C2145F"/>
    <w:rsid w:val="00C222BB"/>
    <w:rsid w:val="00C23174"/>
    <w:rsid w:val="00C2319A"/>
    <w:rsid w:val="00C234FF"/>
    <w:rsid w:val="00C23B3F"/>
    <w:rsid w:val="00C24B1B"/>
    <w:rsid w:val="00C25B2B"/>
    <w:rsid w:val="00C31939"/>
    <w:rsid w:val="00C34CC8"/>
    <w:rsid w:val="00C35553"/>
    <w:rsid w:val="00C376D2"/>
    <w:rsid w:val="00C4258D"/>
    <w:rsid w:val="00C43158"/>
    <w:rsid w:val="00C43520"/>
    <w:rsid w:val="00C43E42"/>
    <w:rsid w:val="00C44542"/>
    <w:rsid w:val="00C44F7C"/>
    <w:rsid w:val="00C4520E"/>
    <w:rsid w:val="00C464F3"/>
    <w:rsid w:val="00C51D16"/>
    <w:rsid w:val="00C62F03"/>
    <w:rsid w:val="00C64C31"/>
    <w:rsid w:val="00C677DF"/>
    <w:rsid w:val="00C7560D"/>
    <w:rsid w:val="00C76BB0"/>
    <w:rsid w:val="00C87771"/>
    <w:rsid w:val="00C879DF"/>
    <w:rsid w:val="00C87D0A"/>
    <w:rsid w:val="00C91AB3"/>
    <w:rsid w:val="00C94435"/>
    <w:rsid w:val="00C956A5"/>
    <w:rsid w:val="00CA4B01"/>
    <w:rsid w:val="00CA51C4"/>
    <w:rsid w:val="00CA78E1"/>
    <w:rsid w:val="00CA7E3F"/>
    <w:rsid w:val="00CB0809"/>
    <w:rsid w:val="00CB1A78"/>
    <w:rsid w:val="00CC3444"/>
    <w:rsid w:val="00CC3F75"/>
    <w:rsid w:val="00CC6A23"/>
    <w:rsid w:val="00CD3037"/>
    <w:rsid w:val="00CD44AE"/>
    <w:rsid w:val="00CD65CD"/>
    <w:rsid w:val="00CE0871"/>
    <w:rsid w:val="00CE2837"/>
    <w:rsid w:val="00CE4081"/>
    <w:rsid w:val="00CE45B3"/>
    <w:rsid w:val="00CE6E8C"/>
    <w:rsid w:val="00CF18F3"/>
    <w:rsid w:val="00CF239E"/>
    <w:rsid w:val="00CF2899"/>
    <w:rsid w:val="00CF2CC5"/>
    <w:rsid w:val="00D00E43"/>
    <w:rsid w:val="00D016E9"/>
    <w:rsid w:val="00D01B5B"/>
    <w:rsid w:val="00D032BA"/>
    <w:rsid w:val="00D04EA6"/>
    <w:rsid w:val="00D06B84"/>
    <w:rsid w:val="00D06EA5"/>
    <w:rsid w:val="00D0780F"/>
    <w:rsid w:val="00D111B9"/>
    <w:rsid w:val="00D13298"/>
    <w:rsid w:val="00D17CEA"/>
    <w:rsid w:val="00D253AE"/>
    <w:rsid w:val="00D26DC3"/>
    <w:rsid w:val="00D30DAD"/>
    <w:rsid w:val="00D30F15"/>
    <w:rsid w:val="00D349B5"/>
    <w:rsid w:val="00D37CBA"/>
    <w:rsid w:val="00D44A6E"/>
    <w:rsid w:val="00D54CBD"/>
    <w:rsid w:val="00D55328"/>
    <w:rsid w:val="00D573C8"/>
    <w:rsid w:val="00D6280F"/>
    <w:rsid w:val="00D62D18"/>
    <w:rsid w:val="00D6353B"/>
    <w:rsid w:val="00D66B46"/>
    <w:rsid w:val="00D76630"/>
    <w:rsid w:val="00D772A4"/>
    <w:rsid w:val="00D844D4"/>
    <w:rsid w:val="00D865D2"/>
    <w:rsid w:val="00D87541"/>
    <w:rsid w:val="00D91BBC"/>
    <w:rsid w:val="00D95EE6"/>
    <w:rsid w:val="00DA0946"/>
    <w:rsid w:val="00DA257B"/>
    <w:rsid w:val="00DA3A53"/>
    <w:rsid w:val="00DA45AF"/>
    <w:rsid w:val="00DB2B42"/>
    <w:rsid w:val="00DB4DCD"/>
    <w:rsid w:val="00DB5F3F"/>
    <w:rsid w:val="00DD0C5C"/>
    <w:rsid w:val="00DD0D2A"/>
    <w:rsid w:val="00DD11EA"/>
    <w:rsid w:val="00DD191F"/>
    <w:rsid w:val="00DD2513"/>
    <w:rsid w:val="00DD29BF"/>
    <w:rsid w:val="00DD3BB0"/>
    <w:rsid w:val="00DD3EC7"/>
    <w:rsid w:val="00DD5672"/>
    <w:rsid w:val="00DD72FE"/>
    <w:rsid w:val="00DE14AF"/>
    <w:rsid w:val="00DE1FCE"/>
    <w:rsid w:val="00DE3C5D"/>
    <w:rsid w:val="00DE7223"/>
    <w:rsid w:val="00DE7EC5"/>
    <w:rsid w:val="00DF1A03"/>
    <w:rsid w:val="00DF6152"/>
    <w:rsid w:val="00DF7360"/>
    <w:rsid w:val="00DF7E9F"/>
    <w:rsid w:val="00E00D9F"/>
    <w:rsid w:val="00E03DE5"/>
    <w:rsid w:val="00E0506B"/>
    <w:rsid w:val="00E10BC7"/>
    <w:rsid w:val="00E11179"/>
    <w:rsid w:val="00E13F2E"/>
    <w:rsid w:val="00E15CCC"/>
    <w:rsid w:val="00E20B74"/>
    <w:rsid w:val="00E3236E"/>
    <w:rsid w:val="00E32E33"/>
    <w:rsid w:val="00E32FFC"/>
    <w:rsid w:val="00E365EB"/>
    <w:rsid w:val="00E37965"/>
    <w:rsid w:val="00E408E5"/>
    <w:rsid w:val="00E43737"/>
    <w:rsid w:val="00E4408E"/>
    <w:rsid w:val="00E443A2"/>
    <w:rsid w:val="00E4445C"/>
    <w:rsid w:val="00E47AE4"/>
    <w:rsid w:val="00E52937"/>
    <w:rsid w:val="00E530DC"/>
    <w:rsid w:val="00E579F7"/>
    <w:rsid w:val="00E57C56"/>
    <w:rsid w:val="00E6059A"/>
    <w:rsid w:val="00E60BA0"/>
    <w:rsid w:val="00E61FD9"/>
    <w:rsid w:val="00E66C8C"/>
    <w:rsid w:val="00E707C5"/>
    <w:rsid w:val="00E73C82"/>
    <w:rsid w:val="00E74163"/>
    <w:rsid w:val="00E74536"/>
    <w:rsid w:val="00E75DAE"/>
    <w:rsid w:val="00E7616B"/>
    <w:rsid w:val="00E76D6F"/>
    <w:rsid w:val="00E76E8F"/>
    <w:rsid w:val="00E76F91"/>
    <w:rsid w:val="00E8256E"/>
    <w:rsid w:val="00E8334C"/>
    <w:rsid w:val="00E84296"/>
    <w:rsid w:val="00E86567"/>
    <w:rsid w:val="00E91B61"/>
    <w:rsid w:val="00E92321"/>
    <w:rsid w:val="00E939C4"/>
    <w:rsid w:val="00EA3E8D"/>
    <w:rsid w:val="00EA5E2D"/>
    <w:rsid w:val="00EA7A26"/>
    <w:rsid w:val="00EB0076"/>
    <w:rsid w:val="00EB54DB"/>
    <w:rsid w:val="00EB6497"/>
    <w:rsid w:val="00EB745A"/>
    <w:rsid w:val="00EC1677"/>
    <w:rsid w:val="00EC1E5D"/>
    <w:rsid w:val="00EC2CC4"/>
    <w:rsid w:val="00EC5701"/>
    <w:rsid w:val="00EC769B"/>
    <w:rsid w:val="00EC781B"/>
    <w:rsid w:val="00ED3380"/>
    <w:rsid w:val="00ED4531"/>
    <w:rsid w:val="00EE09EB"/>
    <w:rsid w:val="00EE5BEE"/>
    <w:rsid w:val="00EF0AC2"/>
    <w:rsid w:val="00EF1667"/>
    <w:rsid w:val="00EF329F"/>
    <w:rsid w:val="00EF54F3"/>
    <w:rsid w:val="00EF5769"/>
    <w:rsid w:val="00EF7423"/>
    <w:rsid w:val="00EF7EEA"/>
    <w:rsid w:val="00F0041D"/>
    <w:rsid w:val="00F0647D"/>
    <w:rsid w:val="00F07324"/>
    <w:rsid w:val="00F106AE"/>
    <w:rsid w:val="00F10FBC"/>
    <w:rsid w:val="00F13617"/>
    <w:rsid w:val="00F22D3F"/>
    <w:rsid w:val="00F233E5"/>
    <w:rsid w:val="00F240AD"/>
    <w:rsid w:val="00F3079A"/>
    <w:rsid w:val="00F307B4"/>
    <w:rsid w:val="00F35AB2"/>
    <w:rsid w:val="00F407BE"/>
    <w:rsid w:val="00F43D84"/>
    <w:rsid w:val="00F458C3"/>
    <w:rsid w:val="00F4792E"/>
    <w:rsid w:val="00F50784"/>
    <w:rsid w:val="00F52F2A"/>
    <w:rsid w:val="00F61DD5"/>
    <w:rsid w:val="00F6263F"/>
    <w:rsid w:val="00F6561B"/>
    <w:rsid w:val="00F72654"/>
    <w:rsid w:val="00F7393E"/>
    <w:rsid w:val="00F7719B"/>
    <w:rsid w:val="00F8407D"/>
    <w:rsid w:val="00F85CF5"/>
    <w:rsid w:val="00F86FD5"/>
    <w:rsid w:val="00F9563D"/>
    <w:rsid w:val="00F960D5"/>
    <w:rsid w:val="00F96281"/>
    <w:rsid w:val="00F973E8"/>
    <w:rsid w:val="00F97F8F"/>
    <w:rsid w:val="00FA02F0"/>
    <w:rsid w:val="00FA156B"/>
    <w:rsid w:val="00FA202E"/>
    <w:rsid w:val="00FA4070"/>
    <w:rsid w:val="00FA48C5"/>
    <w:rsid w:val="00FB1FDC"/>
    <w:rsid w:val="00FB49AD"/>
    <w:rsid w:val="00FB7FF4"/>
    <w:rsid w:val="00FC08B0"/>
    <w:rsid w:val="00FC539A"/>
    <w:rsid w:val="00FC58FC"/>
    <w:rsid w:val="00FD07CC"/>
    <w:rsid w:val="00FD2C52"/>
    <w:rsid w:val="00FD36E7"/>
    <w:rsid w:val="00FD5C26"/>
    <w:rsid w:val="00FE0EF5"/>
    <w:rsid w:val="00FE2A41"/>
    <w:rsid w:val="00FE4869"/>
    <w:rsid w:val="00FE69EC"/>
    <w:rsid w:val="00FE6CC9"/>
    <w:rsid w:val="00FF0132"/>
    <w:rsid w:val="00FF1700"/>
    <w:rsid w:val="00FF30FF"/>
    <w:rsid w:val="00FF6E4B"/>
    <w:rsid w:val="00FF6F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A70099"/>
  <w15:docId w15:val="{2AF89A3A-DE8D-44A8-AABD-F98F3620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16BB"/>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D54C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link w:val="Nagwek2Znak"/>
    <w:uiPriority w:val="9"/>
    <w:qFormat/>
    <w:rsid w:val="00496F13"/>
    <w:pPr>
      <w:spacing w:before="100" w:beforeAutospacing="1" w:after="100" w:afterAutospacing="1" w:line="240" w:lineRule="auto"/>
      <w:outlineLvl w:val="1"/>
    </w:pPr>
    <w:rPr>
      <w:rFonts w:ascii="Times New Roman" w:eastAsia="Times New Roman" w:hAnsi="Times New Roman"/>
      <w:b/>
      <w:bCs/>
      <w:sz w:val="36"/>
      <w:szCs w:val="36"/>
      <w:lang w:eastAsia="pl-PL"/>
    </w:rPr>
  </w:style>
  <w:style w:type="paragraph" w:styleId="Nagwek3">
    <w:name w:val="heading 3"/>
    <w:basedOn w:val="Normalny"/>
    <w:next w:val="Normalny"/>
    <w:link w:val="Nagwek3Znak"/>
    <w:uiPriority w:val="9"/>
    <w:semiHidden/>
    <w:unhideWhenUsed/>
    <w:qFormat/>
    <w:rsid w:val="009B3B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2616BB"/>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USTustnpkodeksu">
    <w:name w:val="UST(§) – ust. (§ np. kodeksu)"/>
    <w:basedOn w:val="ARTartustawynprozporzdzenia"/>
    <w:uiPriority w:val="12"/>
    <w:qFormat/>
    <w:rsid w:val="002616BB"/>
    <w:pPr>
      <w:spacing w:before="0"/>
    </w:pPr>
    <w:rPr>
      <w:bCs/>
    </w:rPr>
  </w:style>
  <w:style w:type="paragraph" w:customStyle="1" w:styleId="PKTpunkt">
    <w:name w:val="PKT – punkt"/>
    <w:uiPriority w:val="13"/>
    <w:qFormat/>
    <w:rsid w:val="002616BB"/>
    <w:pPr>
      <w:spacing w:after="0" w:line="360" w:lineRule="auto"/>
      <w:ind w:left="510" w:hanging="510"/>
      <w:jc w:val="both"/>
    </w:pPr>
    <w:rPr>
      <w:rFonts w:ascii="Times" w:eastAsia="Times New Roman" w:hAnsi="Times" w:cs="Arial"/>
      <w:bCs/>
      <w:sz w:val="24"/>
      <w:szCs w:val="20"/>
      <w:lang w:eastAsia="pl-PL"/>
    </w:rPr>
  </w:style>
  <w:style w:type="paragraph" w:customStyle="1" w:styleId="ROZDZODDZPRZEDMprzedmiotregulacjirozdziauluboddziau">
    <w:name w:val="ROZDZ(ODDZ)_PRZEDM – przedmiot regulacji rozdziału lub oddziału"/>
    <w:next w:val="ARTartustawynprozporzdzenia"/>
    <w:uiPriority w:val="10"/>
    <w:qFormat/>
    <w:rsid w:val="002616BB"/>
    <w:pPr>
      <w:keepNext/>
      <w:suppressAutoHyphens/>
      <w:spacing w:before="120" w:after="0" w:line="360" w:lineRule="auto"/>
      <w:jc w:val="center"/>
    </w:pPr>
    <w:rPr>
      <w:rFonts w:ascii="Times" w:eastAsiaTheme="minorEastAsia" w:hAnsi="Times" w:cs="Times New Roman"/>
      <w:b/>
      <w:bCs/>
      <w:sz w:val="24"/>
      <w:szCs w:val="24"/>
      <w:lang w:eastAsia="pl-PL"/>
    </w:rPr>
  </w:style>
  <w:style w:type="paragraph" w:customStyle="1" w:styleId="ROZDZODDZOZNoznaczenierozdziauluboddziau">
    <w:name w:val="ROZDZ(ODDZ)_OZN – oznaczenie rozdziału lub oddziału"/>
    <w:next w:val="ARTartustawynprozporzdzenia"/>
    <w:uiPriority w:val="10"/>
    <w:qFormat/>
    <w:rsid w:val="002616BB"/>
    <w:pPr>
      <w:keepNext/>
      <w:suppressAutoHyphens/>
      <w:spacing w:before="120" w:after="0" w:line="360" w:lineRule="auto"/>
      <w:jc w:val="center"/>
    </w:pPr>
    <w:rPr>
      <w:rFonts w:ascii="Times" w:eastAsiaTheme="minorEastAsia" w:hAnsi="Times" w:cs="Arial"/>
      <w:bCs/>
      <w:kern w:val="2"/>
      <w:sz w:val="24"/>
      <w:szCs w:val="24"/>
      <w:lang w:eastAsia="pl-PL"/>
    </w:rPr>
  </w:style>
  <w:style w:type="character" w:styleId="Odwoaniedokomentarza">
    <w:name w:val="annotation reference"/>
    <w:basedOn w:val="Domylnaczcionkaakapitu"/>
    <w:uiPriority w:val="99"/>
    <w:semiHidden/>
    <w:unhideWhenUsed/>
    <w:rsid w:val="00D87541"/>
    <w:rPr>
      <w:sz w:val="16"/>
      <w:szCs w:val="16"/>
    </w:rPr>
  </w:style>
  <w:style w:type="paragraph" w:styleId="Tekstkomentarza">
    <w:name w:val="annotation text"/>
    <w:basedOn w:val="Normalny"/>
    <w:link w:val="TekstkomentarzaZnak"/>
    <w:uiPriority w:val="99"/>
    <w:unhideWhenUsed/>
    <w:rsid w:val="00D87541"/>
    <w:pPr>
      <w:spacing w:line="240" w:lineRule="auto"/>
    </w:pPr>
    <w:rPr>
      <w:sz w:val="20"/>
      <w:szCs w:val="20"/>
    </w:rPr>
  </w:style>
  <w:style w:type="character" w:customStyle="1" w:styleId="TekstkomentarzaZnak">
    <w:name w:val="Tekst komentarza Znak"/>
    <w:basedOn w:val="Domylnaczcionkaakapitu"/>
    <w:link w:val="Tekstkomentarza"/>
    <w:uiPriority w:val="99"/>
    <w:rsid w:val="00D87541"/>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D87541"/>
    <w:rPr>
      <w:b/>
      <w:bCs/>
    </w:rPr>
  </w:style>
  <w:style w:type="character" w:customStyle="1" w:styleId="TematkomentarzaZnak">
    <w:name w:val="Temat komentarza Znak"/>
    <w:basedOn w:val="TekstkomentarzaZnak"/>
    <w:link w:val="Tematkomentarza"/>
    <w:uiPriority w:val="99"/>
    <w:semiHidden/>
    <w:rsid w:val="00D87541"/>
    <w:rPr>
      <w:rFonts w:ascii="Calibri" w:eastAsia="Calibri" w:hAnsi="Calibri" w:cs="Times New Roman"/>
      <w:b/>
      <w:bCs/>
      <w:sz w:val="20"/>
      <w:szCs w:val="20"/>
    </w:rPr>
  </w:style>
  <w:style w:type="table" w:styleId="Tabela-Siatka">
    <w:name w:val="Table Grid"/>
    <w:basedOn w:val="Standardowy"/>
    <w:uiPriority w:val="39"/>
    <w:unhideWhenUsed/>
    <w:rsid w:val="00FE6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C23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23174"/>
    <w:rPr>
      <w:rFonts w:ascii="Tahoma" w:eastAsia="Calibri" w:hAnsi="Tahoma" w:cs="Tahoma"/>
      <w:sz w:val="16"/>
      <w:szCs w:val="16"/>
    </w:rPr>
  </w:style>
  <w:style w:type="paragraph" w:styleId="Poprawka">
    <w:name w:val="Revision"/>
    <w:hidden/>
    <w:uiPriority w:val="99"/>
    <w:semiHidden/>
    <w:rsid w:val="00AF281C"/>
    <w:pPr>
      <w:spacing w:after="0" w:line="240" w:lineRule="auto"/>
    </w:pPr>
    <w:rPr>
      <w:rFonts w:ascii="Calibri" w:eastAsia="Calibri" w:hAnsi="Calibri" w:cs="Times New Roman"/>
    </w:rPr>
  </w:style>
  <w:style w:type="paragraph" w:styleId="Akapitzlist">
    <w:name w:val="List Paragraph"/>
    <w:aliases w:val="Numerowanie,List Paragraph,Akapit z listą BS,Punkt 1.1,Kolorowa lista — akcent 11,lp1,Preambuła,Tytuły"/>
    <w:basedOn w:val="Normalny"/>
    <w:link w:val="AkapitzlistZnak"/>
    <w:uiPriority w:val="34"/>
    <w:qFormat/>
    <w:rsid w:val="000F61D4"/>
    <w:pPr>
      <w:spacing w:after="160" w:line="259" w:lineRule="auto"/>
      <w:ind w:left="720"/>
      <w:contextualSpacing/>
    </w:pPr>
    <w:rPr>
      <w:rFonts w:asciiTheme="minorHAnsi" w:eastAsiaTheme="minorHAnsi" w:hAnsiTheme="minorHAnsi" w:cstheme="minorBidi"/>
    </w:rPr>
  </w:style>
  <w:style w:type="paragraph" w:styleId="Nagwek">
    <w:name w:val="header"/>
    <w:basedOn w:val="Normalny"/>
    <w:link w:val="NagwekZnak"/>
    <w:uiPriority w:val="99"/>
    <w:unhideWhenUsed/>
    <w:rsid w:val="001322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222B"/>
    <w:rPr>
      <w:rFonts w:ascii="Calibri" w:eastAsia="Calibri" w:hAnsi="Calibri" w:cs="Times New Roman"/>
    </w:rPr>
  </w:style>
  <w:style w:type="paragraph" w:styleId="Stopka">
    <w:name w:val="footer"/>
    <w:basedOn w:val="Normalny"/>
    <w:link w:val="StopkaZnak"/>
    <w:uiPriority w:val="99"/>
    <w:unhideWhenUsed/>
    <w:rsid w:val="001322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222B"/>
    <w:rPr>
      <w:rFonts w:ascii="Calibri" w:eastAsia="Calibri" w:hAnsi="Calibri" w:cs="Times New Roman"/>
    </w:rPr>
  </w:style>
  <w:style w:type="paragraph" w:styleId="Tekstprzypisudolnego">
    <w:name w:val="footnote text"/>
    <w:basedOn w:val="Normalny"/>
    <w:link w:val="TekstprzypisudolnegoZnak"/>
    <w:uiPriority w:val="99"/>
    <w:semiHidden/>
    <w:unhideWhenUsed/>
    <w:rsid w:val="00A610E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610E5"/>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A610E5"/>
    <w:rPr>
      <w:vertAlign w:val="superscript"/>
    </w:rPr>
  </w:style>
  <w:style w:type="paragraph" w:styleId="Tekstprzypisukocowego">
    <w:name w:val="endnote text"/>
    <w:basedOn w:val="Normalny"/>
    <w:link w:val="TekstprzypisukocowegoZnak"/>
    <w:uiPriority w:val="99"/>
    <w:semiHidden/>
    <w:unhideWhenUsed/>
    <w:rsid w:val="0042033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0332"/>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420332"/>
    <w:rPr>
      <w:vertAlign w:val="superscript"/>
    </w:rPr>
  </w:style>
  <w:style w:type="character" w:customStyle="1" w:styleId="Nagwek2Znak">
    <w:name w:val="Nagłówek 2 Znak"/>
    <w:basedOn w:val="Domylnaczcionkaakapitu"/>
    <w:link w:val="Nagwek2"/>
    <w:uiPriority w:val="9"/>
    <w:rsid w:val="00496F13"/>
    <w:rPr>
      <w:rFonts w:ascii="Times New Roman" w:eastAsia="Times New Roman" w:hAnsi="Times New Roman" w:cs="Times New Roman"/>
      <w:b/>
      <w:bCs/>
      <w:sz w:val="36"/>
      <w:szCs w:val="36"/>
      <w:lang w:eastAsia="pl-PL"/>
    </w:rPr>
  </w:style>
  <w:style w:type="paragraph" w:styleId="Tekstpodstawowy">
    <w:name w:val="Body Text"/>
    <w:basedOn w:val="Normalny"/>
    <w:link w:val="TekstpodstawowyZnak"/>
    <w:uiPriority w:val="1"/>
    <w:qFormat/>
    <w:rsid w:val="00A3006E"/>
    <w:pPr>
      <w:widowControl w:val="0"/>
      <w:autoSpaceDE w:val="0"/>
      <w:autoSpaceDN w:val="0"/>
      <w:spacing w:after="0" w:line="240" w:lineRule="auto"/>
      <w:jc w:val="both"/>
    </w:pPr>
    <w:rPr>
      <w:rFonts w:ascii="Arial" w:eastAsia="Arial" w:hAnsi="Arial" w:cs="Arial"/>
      <w:sz w:val="24"/>
      <w:szCs w:val="24"/>
    </w:rPr>
  </w:style>
  <w:style w:type="character" w:customStyle="1" w:styleId="TekstpodstawowyZnak">
    <w:name w:val="Tekst podstawowy Znak"/>
    <w:basedOn w:val="Domylnaczcionkaakapitu"/>
    <w:link w:val="Tekstpodstawowy"/>
    <w:uiPriority w:val="1"/>
    <w:rsid w:val="00A3006E"/>
    <w:rPr>
      <w:rFonts w:ascii="Arial" w:eastAsia="Arial" w:hAnsi="Arial" w:cs="Arial"/>
      <w:sz w:val="24"/>
      <w:szCs w:val="24"/>
    </w:rPr>
  </w:style>
  <w:style w:type="character" w:customStyle="1" w:styleId="AkapitzlistZnak">
    <w:name w:val="Akapit z listą Znak"/>
    <w:aliases w:val="Numerowanie Znak,List Paragraph Znak,Akapit z listą BS Znak,Punkt 1.1 Znak,Kolorowa lista — akcent 11 Znak,lp1 Znak,Preambuła Znak,Tytuły Znak"/>
    <w:link w:val="Akapitzlist"/>
    <w:uiPriority w:val="34"/>
    <w:qFormat/>
    <w:rsid w:val="00A3006E"/>
  </w:style>
  <w:style w:type="character" w:customStyle="1" w:styleId="Nagwek1Znak">
    <w:name w:val="Nagłówek 1 Znak"/>
    <w:basedOn w:val="Domylnaczcionkaakapitu"/>
    <w:link w:val="Nagwek1"/>
    <w:uiPriority w:val="9"/>
    <w:rsid w:val="00D54CBD"/>
    <w:rPr>
      <w:rFonts w:asciiTheme="majorHAnsi" w:eastAsiaTheme="majorEastAsia" w:hAnsiTheme="majorHAnsi" w:cstheme="majorBidi"/>
      <w:color w:val="2F5496" w:themeColor="accent1" w:themeShade="BF"/>
      <w:sz w:val="32"/>
      <w:szCs w:val="32"/>
    </w:rPr>
  </w:style>
  <w:style w:type="character" w:styleId="Tekstzastpczy">
    <w:name w:val="Placeholder Text"/>
    <w:basedOn w:val="Domylnaczcionkaakapitu"/>
    <w:uiPriority w:val="99"/>
    <w:semiHidden/>
    <w:rsid w:val="00361F11"/>
    <w:rPr>
      <w:color w:val="808080"/>
    </w:rPr>
  </w:style>
  <w:style w:type="character" w:customStyle="1" w:styleId="Teksttreci">
    <w:name w:val="Tekst treści_"/>
    <w:basedOn w:val="Domylnaczcionkaakapitu"/>
    <w:link w:val="Teksttreci1"/>
    <w:rsid w:val="00485472"/>
    <w:rPr>
      <w:rFonts w:ascii="Arial" w:hAnsi="Arial" w:cs="Arial"/>
      <w:sz w:val="19"/>
      <w:szCs w:val="19"/>
      <w:shd w:val="clear" w:color="auto" w:fill="FFFFFF"/>
    </w:rPr>
  </w:style>
  <w:style w:type="character" w:customStyle="1" w:styleId="TeksttreciPogrubienie">
    <w:name w:val="Tekst treści + Pogrubienie"/>
    <w:basedOn w:val="Teksttreci"/>
    <w:uiPriority w:val="99"/>
    <w:rsid w:val="00485472"/>
    <w:rPr>
      <w:rFonts w:ascii="Arial" w:hAnsi="Arial" w:cs="Arial"/>
      <w:b/>
      <w:bCs/>
      <w:sz w:val="19"/>
      <w:szCs w:val="19"/>
      <w:shd w:val="clear" w:color="auto" w:fill="FFFFFF"/>
    </w:rPr>
  </w:style>
  <w:style w:type="character" w:customStyle="1" w:styleId="Teksttreci0">
    <w:name w:val="Tekst treści"/>
    <w:basedOn w:val="Teksttreci"/>
    <w:uiPriority w:val="99"/>
    <w:rsid w:val="00485472"/>
    <w:rPr>
      <w:rFonts w:ascii="Arial" w:hAnsi="Arial" w:cs="Arial"/>
      <w:sz w:val="19"/>
      <w:szCs w:val="19"/>
      <w:shd w:val="clear" w:color="auto" w:fill="FFFFFF"/>
    </w:rPr>
  </w:style>
  <w:style w:type="paragraph" w:customStyle="1" w:styleId="Teksttreci1">
    <w:name w:val="Tekst treści1"/>
    <w:basedOn w:val="Normalny"/>
    <w:link w:val="Teksttreci"/>
    <w:uiPriority w:val="99"/>
    <w:rsid w:val="00485472"/>
    <w:pPr>
      <w:widowControl w:val="0"/>
      <w:shd w:val="clear" w:color="auto" w:fill="FFFFFF"/>
      <w:spacing w:before="180" w:after="360" w:line="240" w:lineRule="atLeast"/>
      <w:ind w:hanging="480"/>
      <w:jc w:val="both"/>
    </w:pPr>
    <w:rPr>
      <w:rFonts w:ascii="Arial" w:eastAsiaTheme="minorHAnsi" w:hAnsi="Arial" w:cs="Arial"/>
      <w:sz w:val="19"/>
      <w:szCs w:val="19"/>
    </w:rPr>
  </w:style>
  <w:style w:type="character" w:customStyle="1" w:styleId="Teksttreci5">
    <w:name w:val="Tekst treści5"/>
    <w:basedOn w:val="Teksttreci"/>
    <w:uiPriority w:val="99"/>
    <w:rsid w:val="00485472"/>
    <w:rPr>
      <w:rFonts w:ascii="Arial" w:hAnsi="Arial" w:cs="Arial"/>
      <w:sz w:val="19"/>
      <w:szCs w:val="19"/>
      <w:u w:val="none"/>
      <w:shd w:val="clear" w:color="auto" w:fill="FFFFFF"/>
    </w:rPr>
  </w:style>
  <w:style w:type="character" w:customStyle="1" w:styleId="TeksttreciPogrubienie8">
    <w:name w:val="Tekst treści + Pogrubienie8"/>
    <w:basedOn w:val="Teksttreci"/>
    <w:uiPriority w:val="99"/>
    <w:rsid w:val="00485472"/>
    <w:rPr>
      <w:rFonts w:ascii="Arial" w:hAnsi="Arial" w:cs="Arial"/>
      <w:b/>
      <w:bCs/>
      <w:sz w:val="19"/>
      <w:szCs w:val="19"/>
      <w:u w:val="none"/>
      <w:shd w:val="clear" w:color="auto" w:fill="FFFFFF"/>
    </w:rPr>
  </w:style>
  <w:style w:type="paragraph" w:customStyle="1" w:styleId="Default">
    <w:name w:val="Default"/>
    <w:rsid w:val="00D772A4"/>
    <w:pPr>
      <w:autoSpaceDE w:val="0"/>
      <w:autoSpaceDN w:val="0"/>
      <w:adjustRightInd w:val="0"/>
      <w:spacing w:after="0" w:line="240" w:lineRule="auto"/>
    </w:pPr>
    <w:rPr>
      <w:rFonts w:ascii="Calibri" w:hAnsi="Calibri" w:cs="Calibri"/>
      <w:color w:val="000000"/>
      <w:sz w:val="24"/>
      <w:szCs w:val="24"/>
    </w:rPr>
  </w:style>
  <w:style w:type="character" w:customStyle="1" w:styleId="StopkaZnak1">
    <w:name w:val="Stopka Znak1"/>
    <w:basedOn w:val="Domylnaczcionkaakapitu"/>
    <w:uiPriority w:val="99"/>
    <w:rsid w:val="00EF329F"/>
    <w:rPr>
      <w:rFonts w:ascii="Arial" w:hAnsi="Arial" w:cs="Arial"/>
      <w:sz w:val="15"/>
      <w:szCs w:val="15"/>
      <w:u w:val="none"/>
    </w:rPr>
  </w:style>
  <w:style w:type="character" w:customStyle="1" w:styleId="TeksttreciPogrubienie6">
    <w:name w:val="Tekst treści + Pogrubienie6"/>
    <w:basedOn w:val="Teksttreci"/>
    <w:uiPriority w:val="99"/>
    <w:rsid w:val="00EF329F"/>
    <w:rPr>
      <w:rFonts w:ascii="Arial" w:hAnsi="Arial" w:cs="Arial"/>
      <w:b/>
      <w:bCs/>
      <w:sz w:val="19"/>
      <w:szCs w:val="19"/>
      <w:u w:val="none"/>
      <w:shd w:val="clear" w:color="auto" w:fill="FFFFFF"/>
    </w:rPr>
  </w:style>
  <w:style w:type="character" w:customStyle="1" w:styleId="Nagwek3Znak">
    <w:name w:val="Nagłówek 3 Znak"/>
    <w:basedOn w:val="Domylnaczcionkaakapitu"/>
    <w:link w:val="Nagwek3"/>
    <w:uiPriority w:val="9"/>
    <w:semiHidden/>
    <w:rsid w:val="009B3B73"/>
    <w:rPr>
      <w:rFonts w:asciiTheme="majorHAnsi" w:eastAsiaTheme="majorEastAsia" w:hAnsiTheme="majorHAnsi" w:cstheme="majorBidi"/>
      <w:color w:val="1F3763" w:themeColor="accent1" w:themeShade="7F"/>
      <w:sz w:val="24"/>
      <w:szCs w:val="24"/>
    </w:rPr>
  </w:style>
  <w:style w:type="paragraph" w:styleId="NormalnyWeb">
    <w:name w:val="Normal (Web)"/>
    <w:basedOn w:val="Normalny"/>
    <w:uiPriority w:val="99"/>
    <w:semiHidden/>
    <w:unhideWhenUsed/>
    <w:rsid w:val="00DD0D2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DD0D2A"/>
    <w:rPr>
      <w:b/>
      <w:bCs/>
    </w:rPr>
  </w:style>
  <w:style w:type="character" w:styleId="Hipercze">
    <w:name w:val="Hyperlink"/>
    <w:basedOn w:val="Domylnaczcionkaakapitu"/>
    <w:uiPriority w:val="99"/>
    <w:unhideWhenUsed/>
    <w:rsid w:val="00DD0D2A"/>
    <w:rPr>
      <w:color w:val="0000FF"/>
      <w:u w:val="single"/>
    </w:rPr>
  </w:style>
  <w:style w:type="character" w:customStyle="1" w:styleId="extension">
    <w:name w:val="extension"/>
    <w:basedOn w:val="Domylnaczcionkaakapitu"/>
    <w:rsid w:val="0044431A"/>
  </w:style>
  <w:style w:type="character" w:customStyle="1" w:styleId="details">
    <w:name w:val="details"/>
    <w:basedOn w:val="Domylnaczcionkaakapitu"/>
    <w:rsid w:val="0044431A"/>
  </w:style>
  <w:style w:type="character" w:styleId="UyteHipercze">
    <w:name w:val="FollowedHyperlink"/>
    <w:basedOn w:val="Domylnaczcionkaakapitu"/>
    <w:uiPriority w:val="99"/>
    <w:semiHidden/>
    <w:unhideWhenUsed/>
    <w:rsid w:val="0044431A"/>
    <w:rPr>
      <w:color w:val="954F72" w:themeColor="followedHyperlink"/>
      <w:u w:val="single"/>
    </w:rPr>
  </w:style>
  <w:style w:type="character" w:customStyle="1" w:styleId="Nierozpoznanawzmianka1">
    <w:name w:val="Nierozpoznana wzmianka1"/>
    <w:basedOn w:val="Domylnaczcionkaakapitu"/>
    <w:uiPriority w:val="99"/>
    <w:semiHidden/>
    <w:unhideWhenUsed/>
    <w:rsid w:val="00A758B2"/>
    <w:rPr>
      <w:color w:val="605E5C"/>
      <w:shd w:val="clear" w:color="auto" w:fill="E1DFDD"/>
    </w:rPr>
  </w:style>
  <w:style w:type="character" w:customStyle="1" w:styleId="cf01">
    <w:name w:val="cf01"/>
    <w:basedOn w:val="Domylnaczcionkaakapitu"/>
    <w:rsid w:val="00CB1A78"/>
    <w:rPr>
      <w:rFonts w:ascii="Segoe UI" w:hAnsi="Segoe UI" w:cs="Segoe UI" w:hint="default"/>
      <w:sz w:val="18"/>
      <w:szCs w:val="18"/>
    </w:rPr>
  </w:style>
  <w:style w:type="character" w:customStyle="1" w:styleId="TeksttreciPogrubienie7">
    <w:name w:val="Tekst treści + Pogrubienie7"/>
    <w:basedOn w:val="Teksttreci"/>
    <w:uiPriority w:val="99"/>
    <w:rsid w:val="00C25B2B"/>
    <w:rPr>
      <w:rFonts w:ascii="Arial" w:hAnsi="Arial" w:cs="Arial"/>
      <w:b/>
      <w:bCs/>
      <w:sz w:val="19"/>
      <w:szCs w:val="19"/>
      <w:u w:val="none"/>
      <w:shd w:val="clear" w:color="auto" w:fill="FFFFFF"/>
    </w:rPr>
  </w:style>
  <w:style w:type="character" w:styleId="Nierozpoznanawzmianka">
    <w:name w:val="Unresolved Mention"/>
    <w:basedOn w:val="Domylnaczcionkaakapitu"/>
    <w:uiPriority w:val="99"/>
    <w:semiHidden/>
    <w:unhideWhenUsed/>
    <w:rsid w:val="004E2C2A"/>
    <w:rPr>
      <w:color w:val="605E5C"/>
      <w:shd w:val="clear" w:color="auto" w:fill="E1DFDD"/>
    </w:rPr>
  </w:style>
  <w:style w:type="character" w:customStyle="1" w:styleId="Tytu1">
    <w:name w:val="Tytuł1"/>
    <w:basedOn w:val="Domylnaczcionkaakapitu"/>
    <w:rsid w:val="00487DCC"/>
  </w:style>
  <w:style w:type="paragraph" w:customStyle="1" w:styleId="pf0">
    <w:name w:val="pf0"/>
    <w:basedOn w:val="Normalny"/>
    <w:rsid w:val="00910F07"/>
    <w:pPr>
      <w:spacing w:before="100" w:beforeAutospacing="1" w:after="100" w:afterAutospacing="1" w:line="240" w:lineRule="auto"/>
      <w:jc w:val="both"/>
    </w:pPr>
    <w:rPr>
      <w:rFonts w:ascii="Times New Roman" w:eastAsia="Times New Roman" w:hAnsi="Times New Roman"/>
      <w:sz w:val="24"/>
      <w:szCs w:val="24"/>
      <w:lang w:eastAsia="pl-PL"/>
    </w:rPr>
  </w:style>
  <w:style w:type="character" w:customStyle="1" w:styleId="cf11">
    <w:name w:val="cf11"/>
    <w:basedOn w:val="Domylnaczcionkaakapitu"/>
    <w:rsid w:val="00B27D0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58638">
      <w:bodyDiv w:val="1"/>
      <w:marLeft w:val="0"/>
      <w:marRight w:val="0"/>
      <w:marTop w:val="0"/>
      <w:marBottom w:val="0"/>
      <w:divBdr>
        <w:top w:val="none" w:sz="0" w:space="0" w:color="auto"/>
        <w:left w:val="none" w:sz="0" w:space="0" w:color="auto"/>
        <w:bottom w:val="none" w:sz="0" w:space="0" w:color="auto"/>
        <w:right w:val="none" w:sz="0" w:space="0" w:color="auto"/>
      </w:divBdr>
    </w:div>
    <w:div w:id="323054035">
      <w:bodyDiv w:val="1"/>
      <w:marLeft w:val="0"/>
      <w:marRight w:val="0"/>
      <w:marTop w:val="0"/>
      <w:marBottom w:val="0"/>
      <w:divBdr>
        <w:top w:val="none" w:sz="0" w:space="0" w:color="auto"/>
        <w:left w:val="none" w:sz="0" w:space="0" w:color="auto"/>
        <w:bottom w:val="none" w:sz="0" w:space="0" w:color="auto"/>
        <w:right w:val="none" w:sz="0" w:space="0" w:color="auto"/>
      </w:divBdr>
    </w:div>
    <w:div w:id="388651287">
      <w:bodyDiv w:val="1"/>
      <w:marLeft w:val="0"/>
      <w:marRight w:val="0"/>
      <w:marTop w:val="0"/>
      <w:marBottom w:val="0"/>
      <w:divBdr>
        <w:top w:val="none" w:sz="0" w:space="0" w:color="auto"/>
        <w:left w:val="none" w:sz="0" w:space="0" w:color="auto"/>
        <w:bottom w:val="none" w:sz="0" w:space="0" w:color="auto"/>
        <w:right w:val="none" w:sz="0" w:space="0" w:color="auto"/>
      </w:divBdr>
      <w:divsChild>
        <w:div w:id="238370401">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sChild>
        <w:div w:id="1157723826">
          <w:marLeft w:val="0"/>
          <w:marRight w:val="0"/>
          <w:marTop w:val="0"/>
          <w:marBottom w:val="0"/>
          <w:divBdr>
            <w:top w:val="none" w:sz="0" w:space="0" w:color="auto"/>
            <w:left w:val="none" w:sz="0" w:space="0" w:color="auto"/>
            <w:bottom w:val="none" w:sz="0" w:space="0" w:color="auto"/>
            <w:right w:val="none" w:sz="0" w:space="0" w:color="auto"/>
          </w:divBdr>
        </w:div>
      </w:divsChild>
    </w:div>
    <w:div w:id="633143480">
      <w:bodyDiv w:val="1"/>
      <w:marLeft w:val="0"/>
      <w:marRight w:val="0"/>
      <w:marTop w:val="0"/>
      <w:marBottom w:val="0"/>
      <w:divBdr>
        <w:top w:val="none" w:sz="0" w:space="0" w:color="auto"/>
        <w:left w:val="none" w:sz="0" w:space="0" w:color="auto"/>
        <w:bottom w:val="none" w:sz="0" w:space="0" w:color="auto"/>
        <w:right w:val="none" w:sz="0" w:space="0" w:color="auto"/>
      </w:divBdr>
    </w:div>
    <w:div w:id="679042000">
      <w:bodyDiv w:val="1"/>
      <w:marLeft w:val="0"/>
      <w:marRight w:val="0"/>
      <w:marTop w:val="0"/>
      <w:marBottom w:val="0"/>
      <w:divBdr>
        <w:top w:val="none" w:sz="0" w:space="0" w:color="auto"/>
        <w:left w:val="none" w:sz="0" w:space="0" w:color="auto"/>
        <w:bottom w:val="none" w:sz="0" w:space="0" w:color="auto"/>
        <w:right w:val="none" w:sz="0" w:space="0" w:color="auto"/>
      </w:divBdr>
    </w:div>
    <w:div w:id="993683973">
      <w:bodyDiv w:val="1"/>
      <w:marLeft w:val="0"/>
      <w:marRight w:val="0"/>
      <w:marTop w:val="0"/>
      <w:marBottom w:val="0"/>
      <w:divBdr>
        <w:top w:val="none" w:sz="0" w:space="0" w:color="auto"/>
        <w:left w:val="none" w:sz="0" w:space="0" w:color="auto"/>
        <w:bottom w:val="none" w:sz="0" w:space="0" w:color="auto"/>
        <w:right w:val="none" w:sz="0" w:space="0" w:color="auto"/>
      </w:divBdr>
      <w:divsChild>
        <w:div w:id="463079570">
          <w:marLeft w:val="0"/>
          <w:marRight w:val="0"/>
          <w:marTop w:val="0"/>
          <w:marBottom w:val="0"/>
          <w:divBdr>
            <w:top w:val="none" w:sz="0" w:space="0" w:color="auto"/>
            <w:left w:val="none" w:sz="0" w:space="0" w:color="auto"/>
            <w:bottom w:val="none" w:sz="0" w:space="0" w:color="auto"/>
            <w:right w:val="none" w:sz="0" w:space="0" w:color="auto"/>
          </w:divBdr>
        </w:div>
        <w:div w:id="527764336">
          <w:marLeft w:val="0"/>
          <w:marRight w:val="0"/>
          <w:marTop w:val="0"/>
          <w:marBottom w:val="0"/>
          <w:divBdr>
            <w:top w:val="none" w:sz="0" w:space="0" w:color="auto"/>
            <w:left w:val="none" w:sz="0" w:space="0" w:color="auto"/>
            <w:bottom w:val="none" w:sz="0" w:space="0" w:color="auto"/>
            <w:right w:val="none" w:sz="0" w:space="0" w:color="auto"/>
          </w:divBdr>
        </w:div>
        <w:div w:id="684094336">
          <w:marLeft w:val="300"/>
          <w:marRight w:val="300"/>
          <w:marTop w:val="0"/>
          <w:marBottom w:val="0"/>
          <w:divBdr>
            <w:top w:val="none" w:sz="0" w:space="0" w:color="auto"/>
            <w:left w:val="none" w:sz="0" w:space="0" w:color="auto"/>
            <w:bottom w:val="none" w:sz="0" w:space="0" w:color="auto"/>
            <w:right w:val="none" w:sz="0" w:space="0" w:color="auto"/>
          </w:divBdr>
        </w:div>
        <w:div w:id="697391946">
          <w:marLeft w:val="450"/>
          <w:marRight w:val="0"/>
          <w:marTop w:val="0"/>
          <w:marBottom w:val="0"/>
          <w:divBdr>
            <w:top w:val="none" w:sz="0" w:space="0" w:color="auto"/>
            <w:left w:val="none" w:sz="0" w:space="0" w:color="auto"/>
            <w:bottom w:val="none" w:sz="0" w:space="0" w:color="auto"/>
            <w:right w:val="none" w:sz="0" w:space="0" w:color="auto"/>
          </w:divBdr>
        </w:div>
        <w:div w:id="835455478">
          <w:marLeft w:val="0"/>
          <w:marRight w:val="0"/>
          <w:marTop w:val="0"/>
          <w:marBottom w:val="0"/>
          <w:divBdr>
            <w:top w:val="none" w:sz="0" w:space="0" w:color="auto"/>
            <w:left w:val="none" w:sz="0" w:space="0" w:color="auto"/>
            <w:bottom w:val="none" w:sz="0" w:space="0" w:color="auto"/>
            <w:right w:val="none" w:sz="0" w:space="0" w:color="auto"/>
          </w:divBdr>
        </w:div>
        <w:div w:id="841313298">
          <w:marLeft w:val="450"/>
          <w:marRight w:val="0"/>
          <w:marTop w:val="0"/>
          <w:marBottom w:val="0"/>
          <w:divBdr>
            <w:top w:val="none" w:sz="0" w:space="0" w:color="auto"/>
            <w:left w:val="none" w:sz="0" w:space="0" w:color="auto"/>
            <w:bottom w:val="none" w:sz="0" w:space="0" w:color="auto"/>
            <w:right w:val="none" w:sz="0" w:space="0" w:color="auto"/>
          </w:divBdr>
        </w:div>
        <w:div w:id="1022628346">
          <w:marLeft w:val="0"/>
          <w:marRight w:val="0"/>
          <w:marTop w:val="0"/>
          <w:marBottom w:val="0"/>
          <w:divBdr>
            <w:top w:val="none" w:sz="0" w:space="0" w:color="auto"/>
            <w:left w:val="none" w:sz="0" w:space="0" w:color="auto"/>
            <w:bottom w:val="none" w:sz="0" w:space="0" w:color="auto"/>
            <w:right w:val="none" w:sz="0" w:space="0" w:color="auto"/>
          </w:divBdr>
        </w:div>
        <w:div w:id="1163279965">
          <w:marLeft w:val="450"/>
          <w:marRight w:val="0"/>
          <w:marTop w:val="0"/>
          <w:marBottom w:val="0"/>
          <w:divBdr>
            <w:top w:val="none" w:sz="0" w:space="0" w:color="auto"/>
            <w:left w:val="none" w:sz="0" w:space="0" w:color="auto"/>
            <w:bottom w:val="none" w:sz="0" w:space="0" w:color="auto"/>
            <w:right w:val="none" w:sz="0" w:space="0" w:color="auto"/>
          </w:divBdr>
        </w:div>
        <w:div w:id="1288463876">
          <w:marLeft w:val="450"/>
          <w:marRight w:val="0"/>
          <w:marTop w:val="0"/>
          <w:marBottom w:val="0"/>
          <w:divBdr>
            <w:top w:val="none" w:sz="0" w:space="0" w:color="auto"/>
            <w:left w:val="none" w:sz="0" w:space="0" w:color="auto"/>
            <w:bottom w:val="none" w:sz="0" w:space="0" w:color="auto"/>
            <w:right w:val="none" w:sz="0" w:space="0" w:color="auto"/>
          </w:divBdr>
        </w:div>
      </w:divsChild>
    </w:div>
    <w:div w:id="1031952442">
      <w:bodyDiv w:val="1"/>
      <w:marLeft w:val="0"/>
      <w:marRight w:val="0"/>
      <w:marTop w:val="0"/>
      <w:marBottom w:val="0"/>
      <w:divBdr>
        <w:top w:val="none" w:sz="0" w:space="0" w:color="auto"/>
        <w:left w:val="none" w:sz="0" w:space="0" w:color="auto"/>
        <w:bottom w:val="none" w:sz="0" w:space="0" w:color="auto"/>
        <w:right w:val="none" w:sz="0" w:space="0" w:color="auto"/>
      </w:divBdr>
      <w:divsChild>
        <w:div w:id="372970570">
          <w:marLeft w:val="0"/>
          <w:marRight w:val="0"/>
          <w:marTop w:val="0"/>
          <w:marBottom w:val="0"/>
          <w:divBdr>
            <w:top w:val="none" w:sz="0" w:space="0" w:color="auto"/>
            <w:left w:val="none" w:sz="0" w:space="0" w:color="auto"/>
            <w:bottom w:val="none" w:sz="0" w:space="0" w:color="auto"/>
            <w:right w:val="none" w:sz="0" w:space="0" w:color="auto"/>
          </w:divBdr>
        </w:div>
        <w:div w:id="1196579798">
          <w:marLeft w:val="0"/>
          <w:marRight w:val="0"/>
          <w:marTop w:val="0"/>
          <w:marBottom w:val="0"/>
          <w:divBdr>
            <w:top w:val="none" w:sz="0" w:space="0" w:color="auto"/>
            <w:left w:val="none" w:sz="0" w:space="0" w:color="auto"/>
            <w:bottom w:val="none" w:sz="0" w:space="0" w:color="auto"/>
            <w:right w:val="none" w:sz="0" w:space="0" w:color="auto"/>
          </w:divBdr>
        </w:div>
      </w:divsChild>
    </w:div>
    <w:div w:id="1093553701">
      <w:bodyDiv w:val="1"/>
      <w:marLeft w:val="0"/>
      <w:marRight w:val="0"/>
      <w:marTop w:val="0"/>
      <w:marBottom w:val="0"/>
      <w:divBdr>
        <w:top w:val="none" w:sz="0" w:space="0" w:color="auto"/>
        <w:left w:val="none" w:sz="0" w:space="0" w:color="auto"/>
        <w:bottom w:val="none" w:sz="0" w:space="0" w:color="auto"/>
        <w:right w:val="none" w:sz="0" w:space="0" w:color="auto"/>
      </w:divBdr>
    </w:div>
    <w:div w:id="1302727586">
      <w:bodyDiv w:val="1"/>
      <w:marLeft w:val="0"/>
      <w:marRight w:val="0"/>
      <w:marTop w:val="0"/>
      <w:marBottom w:val="0"/>
      <w:divBdr>
        <w:top w:val="none" w:sz="0" w:space="0" w:color="auto"/>
        <w:left w:val="none" w:sz="0" w:space="0" w:color="auto"/>
        <w:bottom w:val="none" w:sz="0" w:space="0" w:color="auto"/>
        <w:right w:val="none" w:sz="0" w:space="0" w:color="auto"/>
      </w:divBdr>
    </w:div>
    <w:div w:id="1352950100">
      <w:bodyDiv w:val="1"/>
      <w:marLeft w:val="0"/>
      <w:marRight w:val="0"/>
      <w:marTop w:val="0"/>
      <w:marBottom w:val="0"/>
      <w:divBdr>
        <w:top w:val="none" w:sz="0" w:space="0" w:color="auto"/>
        <w:left w:val="none" w:sz="0" w:space="0" w:color="auto"/>
        <w:bottom w:val="none" w:sz="0" w:space="0" w:color="auto"/>
        <w:right w:val="none" w:sz="0" w:space="0" w:color="auto"/>
      </w:divBdr>
    </w:div>
    <w:div w:id="1439180414">
      <w:bodyDiv w:val="1"/>
      <w:marLeft w:val="0"/>
      <w:marRight w:val="0"/>
      <w:marTop w:val="0"/>
      <w:marBottom w:val="0"/>
      <w:divBdr>
        <w:top w:val="none" w:sz="0" w:space="0" w:color="auto"/>
        <w:left w:val="none" w:sz="0" w:space="0" w:color="auto"/>
        <w:bottom w:val="none" w:sz="0" w:space="0" w:color="auto"/>
        <w:right w:val="none" w:sz="0" w:space="0" w:color="auto"/>
      </w:divBdr>
    </w:div>
    <w:div w:id="1465536281">
      <w:bodyDiv w:val="1"/>
      <w:marLeft w:val="0"/>
      <w:marRight w:val="0"/>
      <w:marTop w:val="0"/>
      <w:marBottom w:val="0"/>
      <w:divBdr>
        <w:top w:val="none" w:sz="0" w:space="0" w:color="auto"/>
        <w:left w:val="none" w:sz="0" w:space="0" w:color="auto"/>
        <w:bottom w:val="none" w:sz="0" w:space="0" w:color="auto"/>
        <w:right w:val="none" w:sz="0" w:space="0" w:color="auto"/>
      </w:divBdr>
    </w:div>
    <w:div w:id="1681659476">
      <w:bodyDiv w:val="1"/>
      <w:marLeft w:val="0"/>
      <w:marRight w:val="0"/>
      <w:marTop w:val="0"/>
      <w:marBottom w:val="0"/>
      <w:divBdr>
        <w:top w:val="none" w:sz="0" w:space="0" w:color="auto"/>
        <w:left w:val="none" w:sz="0" w:space="0" w:color="auto"/>
        <w:bottom w:val="none" w:sz="0" w:space="0" w:color="auto"/>
        <w:right w:val="none" w:sz="0" w:space="0" w:color="auto"/>
      </w:divBdr>
      <w:divsChild>
        <w:div w:id="294484419">
          <w:marLeft w:val="446"/>
          <w:marRight w:val="0"/>
          <w:marTop w:val="0"/>
          <w:marBottom w:val="0"/>
          <w:divBdr>
            <w:top w:val="none" w:sz="0" w:space="0" w:color="auto"/>
            <w:left w:val="none" w:sz="0" w:space="0" w:color="auto"/>
            <w:bottom w:val="none" w:sz="0" w:space="0" w:color="auto"/>
            <w:right w:val="none" w:sz="0" w:space="0" w:color="auto"/>
          </w:divBdr>
        </w:div>
      </w:divsChild>
    </w:div>
    <w:div w:id="1784182682">
      <w:bodyDiv w:val="1"/>
      <w:marLeft w:val="0"/>
      <w:marRight w:val="0"/>
      <w:marTop w:val="0"/>
      <w:marBottom w:val="0"/>
      <w:divBdr>
        <w:top w:val="none" w:sz="0" w:space="0" w:color="auto"/>
        <w:left w:val="none" w:sz="0" w:space="0" w:color="auto"/>
        <w:bottom w:val="none" w:sz="0" w:space="0" w:color="auto"/>
        <w:right w:val="none" w:sz="0" w:space="0" w:color="auto"/>
      </w:divBdr>
    </w:div>
    <w:div w:id="1984039033">
      <w:bodyDiv w:val="1"/>
      <w:marLeft w:val="0"/>
      <w:marRight w:val="0"/>
      <w:marTop w:val="0"/>
      <w:marBottom w:val="0"/>
      <w:divBdr>
        <w:top w:val="none" w:sz="0" w:space="0" w:color="auto"/>
        <w:left w:val="none" w:sz="0" w:space="0" w:color="auto"/>
        <w:bottom w:val="none" w:sz="0" w:space="0" w:color="auto"/>
        <w:right w:val="none" w:sz="0" w:space="0" w:color="auto"/>
      </w:divBdr>
    </w:div>
    <w:div w:id="2076706426">
      <w:bodyDiv w:val="1"/>
      <w:marLeft w:val="0"/>
      <w:marRight w:val="0"/>
      <w:marTop w:val="0"/>
      <w:marBottom w:val="0"/>
      <w:divBdr>
        <w:top w:val="none" w:sz="0" w:space="0" w:color="auto"/>
        <w:left w:val="none" w:sz="0" w:space="0" w:color="auto"/>
        <w:bottom w:val="none" w:sz="0" w:space="0" w:color="auto"/>
        <w:right w:val="none" w:sz="0" w:space="0" w:color="auto"/>
      </w:divBdr>
    </w:div>
    <w:div w:id="2138143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strukcje.cst2021.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7B20-857C-427C-9AF6-8E2E46BAD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6522</Words>
  <Characters>39136</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Ciesielski</dc:creator>
  <cp:keywords/>
  <dc:description/>
  <cp:lastModifiedBy>Głowacka Agnieszka</cp:lastModifiedBy>
  <cp:revision>2</cp:revision>
  <cp:lastPrinted>2023-12-29T07:16:00Z</cp:lastPrinted>
  <dcterms:created xsi:type="dcterms:W3CDTF">2024-01-16T13:02:00Z</dcterms:created>
  <dcterms:modified xsi:type="dcterms:W3CDTF">2024-01-16T13:02:00Z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-1244557209</vt:i4>
  </property>
</Properties>
</file>