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2DE95DEC" w14:textId="77777777" w:rsidR="00F24E5E" w:rsidRDefault="00F24E5E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Szpitala Klinicznego</w:t>
      </w:r>
      <w:r w:rsidRPr="00F24E5E">
        <w:rPr>
          <w:rFonts w:ascii="Lato" w:hAnsi="Lato" w:cstheme="minorHAnsi"/>
          <w:b/>
        </w:rPr>
        <w:t xml:space="preserve"> Ministerstwa Spraw Wewnętrznych i Administracji </w:t>
      </w:r>
      <w:r>
        <w:rPr>
          <w:rFonts w:ascii="Lato" w:hAnsi="Lato" w:cstheme="minorHAnsi"/>
          <w:b/>
        </w:rPr>
        <w:br/>
      </w:r>
      <w:r w:rsidRPr="00F24E5E">
        <w:rPr>
          <w:rFonts w:ascii="Lato" w:hAnsi="Lato" w:cstheme="minorHAnsi"/>
          <w:b/>
        </w:rPr>
        <w:t>z Warmińsko-Mazurskim Centrum Onkologii w Olsztynie</w:t>
      </w:r>
    </w:p>
    <w:p w14:paraId="64C7FB09" w14:textId="7E5F1571" w:rsidR="009437F7" w:rsidRDefault="009437F7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ul. </w:t>
      </w:r>
      <w:r w:rsidR="00F24E5E">
        <w:rPr>
          <w:rFonts w:ascii="Lato" w:hAnsi="Lato" w:cstheme="minorHAnsi"/>
          <w:sz w:val="22"/>
          <w:szCs w:val="22"/>
        </w:rPr>
        <w:t>Wojska Polskiego</w:t>
      </w:r>
      <w:r w:rsidR="00CC6BB5">
        <w:rPr>
          <w:rFonts w:ascii="Lato" w:hAnsi="Lato" w:cstheme="minorHAnsi"/>
          <w:sz w:val="22"/>
          <w:szCs w:val="22"/>
        </w:rPr>
        <w:t xml:space="preserve"> </w:t>
      </w:r>
      <w:bookmarkStart w:id="0" w:name="_GoBack"/>
      <w:bookmarkEnd w:id="0"/>
      <w:r w:rsidR="00F24E5E">
        <w:rPr>
          <w:rFonts w:ascii="Lato" w:hAnsi="Lato" w:cstheme="minorHAnsi"/>
          <w:sz w:val="22"/>
          <w:szCs w:val="22"/>
        </w:rPr>
        <w:t>37, 10-228 Olsztyn</w:t>
      </w:r>
      <w:r w:rsidRPr="009437F7">
        <w:rPr>
          <w:rFonts w:ascii="Lato" w:hAnsi="Lato" w:cstheme="minorHAnsi"/>
          <w:sz w:val="22"/>
          <w:szCs w:val="22"/>
        </w:rPr>
        <w:t xml:space="preserve"> </w:t>
      </w:r>
    </w:p>
    <w:p w14:paraId="6BE7781E" w14:textId="06D66FA8" w:rsidR="0075690C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 w:rsidR="009437F7">
        <w:rPr>
          <w:rFonts w:ascii="Lato" w:hAnsi="Lato" w:cstheme="minorHAnsi"/>
          <w:sz w:val="22"/>
          <w:szCs w:val="22"/>
        </w:rPr>
        <w:t>2</w:t>
      </w:r>
      <w:r w:rsidR="00F24E5E">
        <w:rPr>
          <w:rFonts w:ascii="Lato" w:hAnsi="Lato" w:cstheme="minorHAnsi"/>
          <w:sz w:val="22"/>
          <w:szCs w:val="22"/>
        </w:rPr>
        <w:t>2</w:t>
      </w:r>
      <w:r w:rsidR="00B95A3C">
        <w:rPr>
          <w:rFonts w:ascii="Lato" w:hAnsi="Lato" w:cstheme="minorHAnsi"/>
          <w:sz w:val="22"/>
          <w:szCs w:val="22"/>
        </w:rPr>
        <w:t>.2024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1A3AEA6" w14:textId="1618C24D" w:rsidR="00400734" w:rsidRDefault="00400734" w:rsidP="00F3468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Lato" w:hAnsi="Lato" w:cstheme="minorHAnsi"/>
          <w:b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="00F34685" w:rsidRPr="00F34685">
        <w:rPr>
          <w:rFonts w:ascii="Lato" w:hAnsi="Lato" w:cstheme="minorHAnsi"/>
          <w:b/>
        </w:rPr>
        <w:t xml:space="preserve">Szpitala Klinicznego Ministerstwa Spraw Wewnętrznych i Administracji </w:t>
      </w:r>
      <w:r w:rsidR="00F34685" w:rsidRPr="00F34685">
        <w:rPr>
          <w:rFonts w:ascii="Lato" w:hAnsi="Lato" w:cstheme="minorHAnsi"/>
          <w:b/>
        </w:rPr>
        <w:br/>
        <w:t>z Warmińsko-Mazurskim Centrum Onkologii w Olsztynie</w:t>
      </w:r>
      <w:r w:rsidRPr="00F34685">
        <w:rPr>
          <w:rFonts w:ascii="Lato" w:eastAsia="Times New Roman" w:hAnsi="Lato" w:cstheme="minorHAnsi"/>
          <w:b/>
          <w:lang w:eastAsia="pl-PL"/>
        </w:rPr>
        <w:t xml:space="preserve"> może zostać osoba, która:</w:t>
      </w:r>
    </w:p>
    <w:p w14:paraId="4EE2B6EC" w14:textId="77777777" w:rsidR="00F34685" w:rsidRPr="00F34685" w:rsidRDefault="00F34685" w:rsidP="00F34685">
      <w:pPr>
        <w:pStyle w:val="Akapitzlist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7FE85CE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wykonywania obowiązków kierownika;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1EDD5B49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0E36D8">
        <w:rPr>
          <w:rFonts w:ascii="Lato" w:hAnsi="Lato" w:cstheme="minorHAnsi"/>
        </w:rPr>
        <w:t>24</w:t>
      </w:r>
      <w:r w:rsidRPr="00565B99">
        <w:rPr>
          <w:rFonts w:ascii="Lato" w:hAnsi="Lato" w:cstheme="minorHAnsi"/>
        </w:rPr>
        <w:t xml:space="preserve"> r. poz. </w:t>
      </w:r>
      <w:r w:rsidR="000E36D8">
        <w:rPr>
          <w:rFonts w:ascii="Lato" w:hAnsi="Lato" w:cstheme="minorHAnsi"/>
        </w:rPr>
        <w:t>632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1F9435D1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F24E5E">
        <w:rPr>
          <w:rFonts w:ascii="Lato" w:eastAsia="Times New Roman" w:hAnsi="Lato" w:cstheme="minorHAnsi"/>
          <w:lang w:eastAsia="pl-PL"/>
        </w:rPr>
        <w:t>Szpitala Klinicznego</w:t>
      </w:r>
      <w:r w:rsidR="00F24E5E" w:rsidRPr="00F24E5E">
        <w:rPr>
          <w:rFonts w:ascii="Lato" w:eastAsia="Times New Roman" w:hAnsi="Lato" w:cstheme="minorHAnsi"/>
          <w:lang w:eastAsia="pl-PL"/>
        </w:rPr>
        <w:t xml:space="preserve"> Ministerstwa Spraw Wewnętrznych i Administracji z Warmińsko-Mazurskim Centrum Onkologii w Olsztynie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3F89C1B8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="00F24E5E">
        <w:rPr>
          <w:rFonts w:ascii="Lato" w:eastAsia="Times New Roman" w:hAnsi="Lato" w:cstheme="minorHAnsi"/>
          <w:b/>
          <w:bCs/>
          <w:color w:val="000000"/>
          <w:lang w:eastAsia="pl-PL"/>
        </w:rPr>
        <w:t>SK MSWiA z WMCO w Olsztynie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5DD334BD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6D74E8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24 lipca</w:t>
      </w:r>
      <w:r w:rsidR="002969CE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DF685F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1898A35C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A54EA5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2405BCA3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366EABB1" w:rsidR="0011221D" w:rsidRDefault="0011221D" w:rsidP="0011221D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</w:t>
      </w:r>
      <w:r w:rsidR="00F24E5E">
        <w:rPr>
          <w:rFonts w:ascii="Calibri" w:hAnsi="Calibri"/>
          <w:i/>
          <w:color w:val="000000"/>
          <w:sz w:val="18"/>
          <w:szCs w:val="18"/>
        </w:rPr>
        <w:t>Szpitala Klinicznego</w:t>
      </w:r>
      <w:r w:rsidR="00F24E5E" w:rsidRPr="00F24E5E">
        <w:rPr>
          <w:rFonts w:ascii="Calibri" w:hAnsi="Calibri"/>
          <w:i/>
          <w:color w:val="000000"/>
          <w:sz w:val="18"/>
          <w:szCs w:val="18"/>
        </w:rPr>
        <w:t xml:space="preserve"> Ministerstwa Spraw Wewnętrznych i Administracji z Warmińsko-Mazurskim Centrum Onkologii w Olsztynie</w:t>
      </w:r>
      <w:r w:rsidR="00F24E5E">
        <w:rPr>
          <w:rFonts w:ascii="Calibri" w:hAnsi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7CD66C8F" w:rsidR="0011221D" w:rsidRPr="009A625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 w:rsidRPr="009A625D">
        <w:rPr>
          <w:rFonts w:ascii="Calibri" w:hAnsi="Calibri" w:cs="Arial"/>
          <w:sz w:val="18"/>
          <w:szCs w:val="18"/>
        </w:rPr>
        <w:t>Wybór kandydata</w:t>
      </w:r>
      <w:r w:rsidRPr="009A625D">
        <w:rPr>
          <w:rFonts w:ascii="Calibri" w:hAnsi="Calibri"/>
          <w:sz w:val="18"/>
          <w:szCs w:val="18"/>
        </w:rPr>
        <w:t xml:space="preserve"> na stanowisko </w:t>
      </w:r>
      <w:r w:rsidRPr="009A625D">
        <w:rPr>
          <w:rFonts w:ascii="Calibri" w:hAnsi="Calibri"/>
          <w:color w:val="000000"/>
          <w:sz w:val="18"/>
          <w:szCs w:val="18"/>
        </w:rPr>
        <w:t>dyrektora</w:t>
      </w:r>
      <w:r w:rsidR="009A625D" w:rsidRPr="009A625D">
        <w:rPr>
          <w:rFonts w:ascii="Calibri" w:hAnsi="Calibri"/>
          <w:color w:val="000000"/>
          <w:sz w:val="18"/>
          <w:szCs w:val="18"/>
        </w:rPr>
        <w:t xml:space="preserve"> </w:t>
      </w:r>
      <w:r w:rsidR="009A625D" w:rsidRPr="009A625D">
        <w:rPr>
          <w:sz w:val="18"/>
          <w:szCs w:val="18"/>
        </w:rPr>
        <w:t xml:space="preserve">Szpitala Klinicznego Ministerstwa Spraw Wewnętrznych i Administracji </w:t>
      </w:r>
      <w:r w:rsidR="00374B01">
        <w:rPr>
          <w:sz w:val="18"/>
          <w:szCs w:val="18"/>
        </w:rPr>
        <w:br/>
      </w:r>
      <w:r w:rsidR="009A625D" w:rsidRPr="009A625D">
        <w:rPr>
          <w:sz w:val="18"/>
          <w:szCs w:val="18"/>
        </w:rPr>
        <w:t>z Warmińsko-Mazurskim Centrum Onkologii w Olsztynie.</w:t>
      </w:r>
      <w:r w:rsidRPr="009A625D">
        <w:rPr>
          <w:rFonts w:ascii="Calibri" w:hAnsi="Calibri"/>
          <w:color w:val="000000"/>
          <w:sz w:val="18"/>
          <w:szCs w:val="18"/>
        </w:rPr>
        <w:t xml:space="preserve">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0857BB2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DF685F">
        <w:rPr>
          <w:rFonts w:cs="Arial"/>
          <w:color w:val="000000"/>
          <w:sz w:val="18"/>
          <w:szCs w:val="18"/>
        </w:rPr>
        <w:t>(Dz. U. z 202</w:t>
      </w:r>
      <w:r w:rsidR="005D59D9">
        <w:rPr>
          <w:rFonts w:cs="Arial"/>
          <w:color w:val="000000"/>
          <w:sz w:val="18"/>
          <w:szCs w:val="18"/>
        </w:rPr>
        <w:t>4</w:t>
      </w:r>
      <w:r w:rsidR="00DF685F">
        <w:rPr>
          <w:rFonts w:cs="Arial"/>
          <w:color w:val="000000"/>
          <w:sz w:val="18"/>
          <w:szCs w:val="18"/>
        </w:rPr>
        <w:t xml:space="preserve"> r. poz. </w:t>
      </w:r>
      <w:r w:rsidR="005D59D9">
        <w:rPr>
          <w:rFonts w:cs="Arial"/>
          <w:color w:val="000000"/>
          <w:sz w:val="18"/>
          <w:szCs w:val="18"/>
        </w:rPr>
        <w:t>799)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490FB6D0" w:rsidR="0011221D" w:rsidRDefault="0011221D" w:rsidP="0011221D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</w:t>
      </w:r>
      <w:r w:rsidR="009A625D" w:rsidRPr="009A625D">
        <w:rPr>
          <w:rFonts w:ascii="Calibri" w:hAnsi="Calibri"/>
          <w:sz w:val="18"/>
          <w:szCs w:val="18"/>
        </w:rPr>
        <w:t xml:space="preserve">Szpitala Klinicznego Ministerstwa Spraw Wewnętrznych </w:t>
      </w:r>
      <w:r w:rsidR="00374B01">
        <w:rPr>
          <w:rFonts w:ascii="Calibri" w:hAnsi="Calibri"/>
          <w:sz w:val="18"/>
          <w:szCs w:val="18"/>
        </w:rPr>
        <w:br/>
      </w:r>
      <w:r w:rsidR="009A625D" w:rsidRPr="009A625D">
        <w:rPr>
          <w:rFonts w:ascii="Calibri" w:hAnsi="Calibri"/>
          <w:sz w:val="18"/>
          <w:szCs w:val="18"/>
        </w:rPr>
        <w:t>i Administracji z Warmińsko-Mazurskim Centrum Onkologii w Olsztynie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DD489" w14:textId="77777777" w:rsidR="00E47A4B" w:rsidRDefault="00E47A4B" w:rsidP="00F15B1E">
      <w:pPr>
        <w:spacing w:after="0" w:line="240" w:lineRule="auto"/>
      </w:pPr>
      <w:r>
        <w:separator/>
      </w:r>
    </w:p>
  </w:endnote>
  <w:endnote w:type="continuationSeparator" w:id="0">
    <w:p w14:paraId="787B543A" w14:textId="77777777" w:rsidR="00E47A4B" w:rsidRDefault="00E47A4B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B93DA" w14:textId="77777777" w:rsidR="00E47A4B" w:rsidRDefault="00E47A4B" w:rsidP="00F15B1E">
      <w:pPr>
        <w:spacing w:after="0" w:line="240" w:lineRule="auto"/>
      </w:pPr>
      <w:r>
        <w:separator/>
      </w:r>
    </w:p>
  </w:footnote>
  <w:footnote w:type="continuationSeparator" w:id="0">
    <w:p w14:paraId="114470E3" w14:textId="77777777" w:rsidR="00E47A4B" w:rsidRDefault="00E47A4B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0E36D8"/>
    <w:rsid w:val="00106998"/>
    <w:rsid w:val="0011221D"/>
    <w:rsid w:val="001424B8"/>
    <w:rsid w:val="001551B6"/>
    <w:rsid w:val="001A0715"/>
    <w:rsid w:val="001E33F4"/>
    <w:rsid w:val="0022452B"/>
    <w:rsid w:val="00265218"/>
    <w:rsid w:val="00277CAB"/>
    <w:rsid w:val="002843E7"/>
    <w:rsid w:val="002969CE"/>
    <w:rsid w:val="002A265A"/>
    <w:rsid w:val="002B489A"/>
    <w:rsid w:val="002D0F9C"/>
    <w:rsid w:val="002D6D9C"/>
    <w:rsid w:val="002D6E94"/>
    <w:rsid w:val="00306A66"/>
    <w:rsid w:val="0032546C"/>
    <w:rsid w:val="00334D95"/>
    <w:rsid w:val="0033752A"/>
    <w:rsid w:val="00347702"/>
    <w:rsid w:val="00350C1C"/>
    <w:rsid w:val="00354EC0"/>
    <w:rsid w:val="003634E5"/>
    <w:rsid w:val="003733F1"/>
    <w:rsid w:val="00374B0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C45D1"/>
    <w:rsid w:val="004D505F"/>
    <w:rsid w:val="005009C1"/>
    <w:rsid w:val="005212B6"/>
    <w:rsid w:val="005624BB"/>
    <w:rsid w:val="00562602"/>
    <w:rsid w:val="00565B99"/>
    <w:rsid w:val="005670D3"/>
    <w:rsid w:val="0056775C"/>
    <w:rsid w:val="005A4FE6"/>
    <w:rsid w:val="005D3A13"/>
    <w:rsid w:val="005D59D9"/>
    <w:rsid w:val="00635B83"/>
    <w:rsid w:val="00644D7C"/>
    <w:rsid w:val="006520D5"/>
    <w:rsid w:val="006539CD"/>
    <w:rsid w:val="00664160"/>
    <w:rsid w:val="00670E1B"/>
    <w:rsid w:val="00673A25"/>
    <w:rsid w:val="00691A2B"/>
    <w:rsid w:val="006C4418"/>
    <w:rsid w:val="006C5C5B"/>
    <w:rsid w:val="006D74E8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437F7"/>
    <w:rsid w:val="009506FC"/>
    <w:rsid w:val="00972748"/>
    <w:rsid w:val="009A625D"/>
    <w:rsid w:val="009B2B4F"/>
    <w:rsid w:val="009C0A54"/>
    <w:rsid w:val="009F5F87"/>
    <w:rsid w:val="00A073D2"/>
    <w:rsid w:val="00A14B33"/>
    <w:rsid w:val="00A15C0B"/>
    <w:rsid w:val="00A21026"/>
    <w:rsid w:val="00A54B47"/>
    <w:rsid w:val="00A54EA5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74AF6"/>
    <w:rsid w:val="00B83275"/>
    <w:rsid w:val="00B95A3C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C6BB5"/>
    <w:rsid w:val="00CD7AB0"/>
    <w:rsid w:val="00CE53BD"/>
    <w:rsid w:val="00CF60BA"/>
    <w:rsid w:val="00D13EAE"/>
    <w:rsid w:val="00D17F9C"/>
    <w:rsid w:val="00DA336C"/>
    <w:rsid w:val="00DC4928"/>
    <w:rsid w:val="00DF685F"/>
    <w:rsid w:val="00E014EC"/>
    <w:rsid w:val="00E05E78"/>
    <w:rsid w:val="00E10B00"/>
    <w:rsid w:val="00E4551B"/>
    <w:rsid w:val="00E47A4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4E5E"/>
    <w:rsid w:val="00F25D59"/>
    <w:rsid w:val="00F34685"/>
    <w:rsid w:val="00F4130E"/>
    <w:rsid w:val="00F6093B"/>
    <w:rsid w:val="00F732D4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Rybaczuk Karolina</cp:lastModifiedBy>
  <cp:revision>3</cp:revision>
  <cp:lastPrinted>2021-07-02T10:00:00Z</cp:lastPrinted>
  <dcterms:created xsi:type="dcterms:W3CDTF">2024-07-12T08:55:00Z</dcterms:created>
  <dcterms:modified xsi:type="dcterms:W3CDTF">2024-07-12T09:17:00Z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