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EB948" w14:textId="462DA819" w:rsidR="002E7CA9" w:rsidRPr="002E7CA9" w:rsidRDefault="002E7CA9" w:rsidP="002E7CA9">
      <w:pPr>
        <w:shd w:val="clear" w:color="auto" w:fill="FFFFFF"/>
        <w:spacing w:after="240"/>
        <w:jc w:val="both"/>
        <w:textAlignment w:val="baseline"/>
        <w:rPr>
          <w:rFonts w:cs="Calibri"/>
          <w:b/>
        </w:rPr>
      </w:pPr>
      <w:r w:rsidRPr="000010CA">
        <w:rPr>
          <w:rFonts w:cs="Calibri"/>
          <w:b/>
        </w:rPr>
        <w:t xml:space="preserve">KLAUZULA INFORMACYJNA DLA KANDYDATA NA STANOWISKO </w:t>
      </w:r>
      <w:r w:rsidRPr="002E7CA9">
        <w:rPr>
          <w:rFonts w:cs="Calibri"/>
          <w:b/>
        </w:rPr>
        <w:t>DYREKTORA SĄDU REJONOWEGO W</w:t>
      </w:r>
      <w:r w:rsidR="00E15751">
        <w:rPr>
          <w:rFonts w:cs="Calibri"/>
          <w:b/>
        </w:rPr>
        <w:t> </w:t>
      </w:r>
      <w:r w:rsidRPr="002E7CA9">
        <w:rPr>
          <w:rFonts w:cs="Calibri"/>
          <w:b/>
        </w:rPr>
        <w:t xml:space="preserve">TORUNIU </w:t>
      </w:r>
    </w:p>
    <w:p w14:paraId="13B6FB8A" w14:textId="77777777" w:rsidR="002E7CA9" w:rsidRPr="000010CA" w:rsidRDefault="002E7CA9" w:rsidP="002E7CA9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6DDCA4B0" w14:textId="77777777" w:rsidR="002E7CA9" w:rsidRPr="000010CA" w:rsidRDefault="002E7CA9" w:rsidP="002E7CA9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44A6DFAF" w14:textId="77777777" w:rsidR="002E7CA9" w:rsidRPr="0019387C" w:rsidRDefault="002E7CA9" w:rsidP="002E7CA9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50E01E34" w14:textId="77777777" w:rsidR="002E7CA9" w:rsidRPr="000010CA" w:rsidRDefault="002E7CA9" w:rsidP="002E7CA9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>dnia 27 lipca 2001 r. Prawo o ustroju sądów powszechnych (Dz.U. z 202</w:t>
      </w:r>
      <w:r>
        <w:rPr>
          <w:rFonts w:cs="Calibri"/>
        </w:rPr>
        <w:t>3</w:t>
      </w:r>
      <w:r w:rsidRPr="000010CA">
        <w:rPr>
          <w:rFonts w:cs="Calibri"/>
        </w:rPr>
        <w:t xml:space="preserve"> r. poz. 2</w:t>
      </w:r>
      <w:r>
        <w:rPr>
          <w:rFonts w:cs="Calibri"/>
        </w:rPr>
        <w:t>17 ze zm.</w:t>
      </w:r>
      <w:r w:rsidRPr="000010CA">
        <w:rPr>
          <w:rFonts w:cs="Calibri"/>
        </w:rPr>
        <w:t xml:space="preserve">) – dalej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>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40F3A4BB" w14:textId="77777777" w:rsidR="002E7CA9" w:rsidRPr="000010CA" w:rsidRDefault="002E7CA9" w:rsidP="002E7CA9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 xml:space="preserve">., w celu rekrutacji na stanowisko dyrektora sądu; </w:t>
      </w:r>
    </w:p>
    <w:p w14:paraId="5E036CBA" w14:textId="77777777" w:rsidR="002E7CA9" w:rsidRPr="000010CA" w:rsidRDefault="002E7CA9" w:rsidP="002E7CA9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446F10C2" w14:textId="77777777" w:rsidR="002E7CA9" w:rsidRPr="000010CA" w:rsidRDefault="002E7CA9" w:rsidP="002E7CA9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73E2BF9C" w14:textId="77777777" w:rsidR="002E7CA9" w:rsidRPr="000010CA" w:rsidRDefault="002E7CA9" w:rsidP="002E7CA9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5CDDBB68" w14:textId="77777777" w:rsidR="002E7CA9" w:rsidRPr="000010CA" w:rsidRDefault="002E7CA9" w:rsidP="002E7CA9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416B68D0" w14:textId="77777777" w:rsidR="002E7CA9" w:rsidRPr="000010CA" w:rsidRDefault="002E7CA9" w:rsidP="002E7CA9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50A0B9D8" w14:textId="77777777" w:rsidR="002E7CA9" w:rsidRPr="000010CA" w:rsidRDefault="002E7CA9" w:rsidP="002E7CA9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41067BD8" w14:textId="77777777" w:rsidR="002E7CA9" w:rsidRPr="000010CA" w:rsidRDefault="002E7CA9" w:rsidP="002E7CA9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30C9E848" w14:textId="77777777" w:rsidR="002E7CA9" w:rsidRPr="000010CA" w:rsidRDefault="002E7CA9" w:rsidP="002E7CA9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4CE0F1B0" w14:textId="77777777" w:rsidR="002E7CA9" w:rsidRPr="000010CA" w:rsidRDefault="002E7CA9" w:rsidP="002E7CA9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6CA4DD7A" w14:textId="77777777" w:rsidR="002E7CA9" w:rsidRPr="000010CA" w:rsidRDefault="002E7CA9" w:rsidP="002E7CA9">
      <w:pPr>
        <w:rPr>
          <w:rFonts w:cs="Calibri"/>
        </w:rPr>
      </w:pPr>
    </w:p>
    <w:p w14:paraId="0BD18AC8" w14:textId="77777777" w:rsidR="002E7CA9" w:rsidRDefault="002E7CA9" w:rsidP="002E7CA9"/>
    <w:p w14:paraId="00C5DF12" w14:textId="77777777" w:rsidR="002E7CA9" w:rsidRDefault="002E7CA9" w:rsidP="002E7CA9"/>
    <w:p w14:paraId="420B62CC" w14:textId="77777777" w:rsidR="002E7CA9" w:rsidRDefault="002E7CA9" w:rsidP="002E7CA9"/>
    <w:p w14:paraId="0BDF81A8" w14:textId="77777777" w:rsidR="00650E56" w:rsidRDefault="00650E56"/>
    <w:sectPr w:rsidR="00650E56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8977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A9"/>
    <w:rsid w:val="002E7CA9"/>
    <w:rsid w:val="00650E56"/>
    <w:rsid w:val="00E1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A3A4C"/>
  <w15:chartTrackingRefBased/>
  <w15:docId w15:val="{87154766-3032-4593-9898-6C913D51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C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2E7CA9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2E7CA9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2E7CA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2023-04-25T07:34:00Z</dcterms:created>
  <dcterms:modified xsi:type="dcterms:W3CDTF">2023-04-25T07:39:00Z</dcterms:modified>
</cp:coreProperties>
</file>