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6658510A" w14:textId="77777777" w:rsidR="0068154B" w:rsidRDefault="0068154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62AB7299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5639535C" w14:textId="77777777" w:rsidR="00FD7A33" w:rsidRPr="00FD7A33" w:rsidRDefault="00FD7A33" w:rsidP="00FD7A3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7A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Usługa tłumacza online Polskiego Języka Migowego (PJM) i Systemu Językowo-Migowego (SJM) oraz realizacja usługi sposobów komunikowania się osób głuchoniewidomych (SKOGN), a także przygotowaniem filmu w języku migowym, opisującego usługę oraz jej dostępność dla RDOŚ w Łodzi.</w:t>
      </w:r>
    </w:p>
    <w:p w14:paraId="59C8D91F" w14:textId="77777777" w:rsidR="00FD7A33" w:rsidRPr="004D6174" w:rsidRDefault="00FD7A33" w:rsidP="00FD7A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B03DB9" w14:textId="77777777" w:rsidR="008D787C" w:rsidRDefault="001135EE" w:rsidP="00E14A25">
      <w:pPr>
        <w:spacing w:line="240" w:lineRule="auto"/>
        <w:rPr>
          <w:rFonts w:ascii="Arial" w:hAnsi="Arial" w:cs="Arial"/>
          <w:sz w:val="20"/>
          <w:szCs w:val="20"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p w14:paraId="1A0D9C19" w14:textId="073679DF" w:rsidR="006D7EFE" w:rsidRPr="006D7EFE" w:rsidRDefault="006D7EFE" w:rsidP="006D7EFE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łączną cenę brutto oferty: …………</w:t>
      </w:r>
      <w:r w:rsidRPr="00E878C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E878C2">
        <w:rPr>
          <w:rFonts w:ascii="Arial" w:hAnsi="Arial" w:cs="Arial"/>
          <w:sz w:val="20"/>
          <w:szCs w:val="20"/>
        </w:rPr>
        <w:t>złotych:………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878C2">
        <w:rPr>
          <w:rFonts w:ascii="Arial" w:hAnsi="Arial" w:cs="Arial"/>
          <w:sz w:val="20"/>
          <w:szCs w:val="20"/>
        </w:rPr>
        <w:t>….…</w:t>
      </w:r>
      <w:r w:rsidR="00A743E3">
        <w:rPr>
          <w:rFonts w:ascii="Arial" w:hAnsi="Arial" w:cs="Arial"/>
          <w:sz w:val="20"/>
          <w:szCs w:val="20"/>
        </w:rPr>
        <w:t xml:space="preserve">  …</w:t>
      </w:r>
      <w:r w:rsidRPr="00E878C2">
        <w:rPr>
          <w:rFonts w:ascii="Arial" w:hAnsi="Arial" w:cs="Arial"/>
          <w:sz w:val="20"/>
          <w:szCs w:val="20"/>
        </w:rPr>
        <w:t>/100)</w:t>
      </w:r>
      <w:r w:rsidRPr="00B852D1">
        <w:rPr>
          <w:rFonts w:ascii="Arial" w:hAnsi="Arial" w:cs="Arial"/>
          <w:sz w:val="20"/>
          <w:szCs w:val="20"/>
        </w:rPr>
        <w:t>.</w:t>
      </w: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8"/>
        <w:gridCol w:w="1276"/>
        <w:gridCol w:w="1701"/>
        <w:gridCol w:w="1418"/>
        <w:gridCol w:w="1559"/>
        <w:gridCol w:w="1698"/>
      </w:tblGrid>
      <w:tr w:rsidR="00FD7A33" w:rsidRPr="00FD7A33" w14:paraId="630FB463" w14:textId="77777777" w:rsidTr="00FD7A33">
        <w:trPr>
          <w:trHeight w:val="11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2D730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625C1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Okres świadczenia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32460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  <w:r w:rsidRPr="00FD7A33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72063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br/>
              <w:t>Podatek VAT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24191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  <w:r w:rsidRPr="00FD7A33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A3C15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Łączna cena brutto</w:t>
            </w:r>
            <w:r w:rsidRPr="00FD7A33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</w:tr>
      <w:tr w:rsidR="00FD7A33" w:rsidRPr="00FD7A33" w14:paraId="05CAB14E" w14:textId="77777777" w:rsidTr="00FD7A33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83418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437FC5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97690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75E3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55DCE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5C8797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FD7A33" w:rsidRPr="00FD7A33" w14:paraId="5DD536F7" w14:textId="77777777" w:rsidTr="00FD7A33">
        <w:trPr>
          <w:trHeight w:val="9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425" w14:textId="7777777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 xml:space="preserve">Abonament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BDE" w14:textId="7777777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37C2" w14:textId="77777777" w:rsidR="004302DF" w:rsidRDefault="004302DF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AC03FA" w14:textId="213A18F5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42165B7" w14:textId="2973F99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36E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468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A5B24A1" w14:textId="7777777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05990F15" w14:textId="7777777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CE5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65934544" w14:textId="77777777" w:rsidR="00FD7A33" w:rsidRPr="00FD7A33" w:rsidRDefault="00FD7A33" w:rsidP="004302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Pr="00FD7A33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FD7A33" w:rsidRPr="00FD7A33" w14:paraId="06E5615B" w14:textId="77777777" w:rsidTr="00FD7A33">
        <w:trPr>
          <w:trHeight w:val="9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85D5" w14:textId="77777777" w:rsidR="00FD7A33" w:rsidRPr="00FD7A33" w:rsidRDefault="00FD7A33" w:rsidP="00204DBD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 xml:space="preserve">Jednorazowa opłata za film </w:t>
            </w:r>
            <w:r w:rsidRPr="00FD7A33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języku migowym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3DD2FFE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788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13B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072" w14:textId="77777777" w:rsidR="00FD7A33" w:rsidRPr="00FD7A33" w:rsidRDefault="00FD7A33" w:rsidP="00FD7A33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0"/>
        <w:gridCol w:w="1700"/>
      </w:tblGrid>
      <w:tr w:rsidR="00FD7A33" w:rsidRPr="00FD7A33" w14:paraId="6521C818" w14:textId="77777777" w:rsidTr="00FD7A33">
        <w:trPr>
          <w:trHeight w:val="86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48EAA" w14:textId="77777777" w:rsidR="00FD7A33" w:rsidRPr="00FD7A33" w:rsidRDefault="00FD7A33" w:rsidP="00FD7A3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D7A33">
              <w:rPr>
                <w:rFonts w:ascii="Arial" w:hAnsi="Arial" w:cs="Arial"/>
                <w:b/>
                <w:sz w:val="20"/>
                <w:szCs w:val="20"/>
              </w:rPr>
              <w:t>Łączna cena brutto  za całość oferty: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8D8" w14:textId="77777777" w:rsidR="00FD7A33" w:rsidRPr="00FD7A33" w:rsidRDefault="00FD7A33" w:rsidP="00FD7A3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15FEA58D" w14:textId="77777777" w:rsidR="00FD7A33" w:rsidRPr="00FD7A33" w:rsidRDefault="00FD7A33" w:rsidP="00FD7A3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710C695D" w14:textId="4FEE16A2" w:rsidR="004B0271" w:rsidRPr="005C6E71" w:rsidRDefault="004B0271" w:rsidP="00FD7A33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lastRenderedPageBreak/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434EF36F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</w:t>
      </w:r>
      <w:r w:rsidR="00A743E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A743E3">
        <w:rPr>
          <w:rFonts w:ascii="Arial" w:hAnsi="Arial" w:cs="Arial"/>
          <w:sz w:val="20"/>
          <w:szCs w:val="20"/>
        </w:rPr>
        <w:t>usługi</w:t>
      </w:r>
      <w:r>
        <w:rPr>
          <w:rFonts w:ascii="Arial" w:hAnsi="Arial" w:cs="Arial"/>
          <w:sz w:val="20"/>
          <w:szCs w:val="20"/>
        </w:rPr>
        <w:t xml:space="preserve"> spełnia</w:t>
      </w:r>
      <w:r w:rsidR="00A743E3">
        <w:rPr>
          <w:rFonts w:ascii="Arial" w:hAnsi="Arial" w:cs="Arial"/>
          <w:sz w:val="20"/>
          <w:szCs w:val="20"/>
        </w:rPr>
        <w:t>ją</w:t>
      </w:r>
      <w:r>
        <w:rPr>
          <w:rFonts w:ascii="Arial" w:hAnsi="Arial" w:cs="Arial"/>
          <w:sz w:val="20"/>
          <w:szCs w:val="20"/>
        </w:rPr>
        <w:t xml:space="preserve">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1213E"/>
    <w:rsid w:val="00035532"/>
    <w:rsid w:val="000541D9"/>
    <w:rsid w:val="000764D5"/>
    <w:rsid w:val="0007702A"/>
    <w:rsid w:val="0009567C"/>
    <w:rsid w:val="000A5FE5"/>
    <w:rsid w:val="000B1059"/>
    <w:rsid w:val="000B6C49"/>
    <w:rsid w:val="000E3BB6"/>
    <w:rsid w:val="000F76F4"/>
    <w:rsid w:val="00105CCC"/>
    <w:rsid w:val="00107C29"/>
    <w:rsid w:val="001135EE"/>
    <w:rsid w:val="001173B1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4DBD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C4D06"/>
    <w:rsid w:val="002D6391"/>
    <w:rsid w:val="002E6B67"/>
    <w:rsid w:val="002F30DE"/>
    <w:rsid w:val="00300DB5"/>
    <w:rsid w:val="0031380A"/>
    <w:rsid w:val="003248AD"/>
    <w:rsid w:val="00327F08"/>
    <w:rsid w:val="00341F5E"/>
    <w:rsid w:val="00344FE1"/>
    <w:rsid w:val="00363307"/>
    <w:rsid w:val="003639FE"/>
    <w:rsid w:val="00366BE8"/>
    <w:rsid w:val="003678F8"/>
    <w:rsid w:val="00383EC5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02DF"/>
    <w:rsid w:val="00433A8B"/>
    <w:rsid w:val="00435350"/>
    <w:rsid w:val="00437321"/>
    <w:rsid w:val="00447CEC"/>
    <w:rsid w:val="004525FC"/>
    <w:rsid w:val="00454B1D"/>
    <w:rsid w:val="00455D42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5702F"/>
    <w:rsid w:val="005605C4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154B"/>
    <w:rsid w:val="006822E7"/>
    <w:rsid w:val="006942D8"/>
    <w:rsid w:val="006A3399"/>
    <w:rsid w:val="006B087F"/>
    <w:rsid w:val="006B699C"/>
    <w:rsid w:val="006B75D8"/>
    <w:rsid w:val="006C699D"/>
    <w:rsid w:val="006D7EFE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01DD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22321"/>
    <w:rsid w:val="00A33702"/>
    <w:rsid w:val="00A3745D"/>
    <w:rsid w:val="00A51D95"/>
    <w:rsid w:val="00A57FE9"/>
    <w:rsid w:val="00A65AD5"/>
    <w:rsid w:val="00A743E3"/>
    <w:rsid w:val="00A8126B"/>
    <w:rsid w:val="00A93A99"/>
    <w:rsid w:val="00AA644C"/>
    <w:rsid w:val="00AB3A08"/>
    <w:rsid w:val="00AC5E04"/>
    <w:rsid w:val="00AD272F"/>
    <w:rsid w:val="00AE05F0"/>
    <w:rsid w:val="00B03B29"/>
    <w:rsid w:val="00B0616D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D6961"/>
    <w:rsid w:val="00BE1760"/>
    <w:rsid w:val="00BE6D45"/>
    <w:rsid w:val="00BF0526"/>
    <w:rsid w:val="00C022AB"/>
    <w:rsid w:val="00C031B7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23F2A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02C4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51514"/>
    <w:rsid w:val="00E56700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4CC0"/>
    <w:rsid w:val="00F9718D"/>
    <w:rsid w:val="00FA3AF9"/>
    <w:rsid w:val="00FD7A33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122</cp:revision>
  <cp:lastPrinted>2017-12-07T12:30:00Z</cp:lastPrinted>
  <dcterms:created xsi:type="dcterms:W3CDTF">2016-09-16T11:01:00Z</dcterms:created>
  <dcterms:modified xsi:type="dcterms:W3CDTF">2025-02-11T08:07:00Z</dcterms:modified>
</cp:coreProperties>
</file>