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S-I.</w:t>
      </w:r>
      <w:r w:rsidR="003F65AC">
        <w:rPr>
          <w:rFonts w:ascii="Times New Roman" w:eastAsia="Times New Roman" w:hAnsi="Times New Roman" w:cs="Times New Roman"/>
          <w:sz w:val="24"/>
          <w:szCs w:val="20"/>
          <w:lang w:eastAsia="pl-PL"/>
        </w:rPr>
        <w:t>431.3.1</w:t>
      </w:r>
      <w:r w:rsidR="00791196">
        <w:rPr>
          <w:rFonts w:ascii="Times New Roman" w:eastAsia="Times New Roman" w:hAnsi="Times New Roman" w:cs="Times New Roman"/>
          <w:sz w:val="24"/>
          <w:szCs w:val="20"/>
          <w:lang w:eastAsia="pl-PL"/>
        </w:rPr>
        <w:t>9</w:t>
      </w:r>
      <w:r w:rsidR="00C7788E">
        <w:rPr>
          <w:rFonts w:ascii="Times New Roman" w:eastAsia="Times New Roman" w:hAnsi="Times New Roman" w:cs="Times New Roman"/>
          <w:sz w:val="24"/>
          <w:szCs w:val="20"/>
          <w:lang w:eastAsia="pl-PL"/>
        </w:rPr>
        <w:t>.2024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C7788E">
        <w:rPr>
          <w:rFonts w:ascii="Times New Roman" w:eastAsia="Times New Roman" w:hAnsi="Times New Roman" w:cs="Times New Roman"/>
          <w:sz w:val="24"/>
          <w:szCs w:val="20"/>
          <w:lang w:eastAsia="pl-PL"/>
        </w:rPr>
        <w:t>EB</w:t>
      </w: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7788E" w:rsidRDefault="00C7788E" w:rsidP="00C7788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PROTOKÓŁ</w:t>
      </w:r>
    </w:p>
    <w:p w:rsidR="00C7788E" w:rsidRDefault="00C7788E" w:rsidP="00C778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Kontroli </w:t>
      </w:r>
      <w:r w:rsidR="0079119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doraźnej</w:t>
      </w:r>
      <w:r w:rsidR="003F65A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przeprowadzonej w </w:t>
      </w:r>
      <w:r w:rsidR="0079119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dniu 19 września 2024 r.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w </w:t>
      </w:r>
      <w:r w:rsidR="0079119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Miejskim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Domu Pomocy Społecznej </w:t>
      </w:r>
      <w:r w:rsidR="00D348C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przy ul. Wysockiego 99 </w:t>
      </w:r>
      <w:r w:rsidR="0079119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 Przemyślu.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</w:p>
    <w:p w:rsidR="00C7788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Kontrola została przeprowa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dzona przez pracowników Oddziału Nadzoru w Pomocy</w:t>
      </w: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Nadzoru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 Wsparcia Rodziny</w:t>
      </w: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Wydziału Polityki Społecznej Podkarpackiego Urzędu Wojewódzkiego w Rzeszowie:</w:t>
      </w:r>
    </w:p>
    <w:p w:rsidR="00C7788E" w:rsidRPr="009C58AB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6"/>
          <w:szCs w:val="16"/>
          <w:lang w:eastAsia="pl-PL"/>
        </w:rPr>
      </w:pPr>
    </w:p>
    <w:p w:rsidR="00C7788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Edytę Buchowską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inspektora wojewódzkiego – Upoważnienie Wojewody Podkarpackiego Nr 1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</w:t>
      </w:r>
      <w:r w:rsidR="0079119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525</w:t>
      </w:r>
      <w:r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 w:rsidR="000D379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D379A" w:rsidRPr="000D379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dnia </w:t>
      </w:r>
      <w:r w:rsidR="000D379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17</w:t>
      </w:r>
      <w:r w:rsidR="000D379A" w:rsidRPr="000D379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0D379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09.</w:t>
      </w:r>
      <w:r w:rsidR="000D379A" w:rsidRPr="000D379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2024 r.</w:t>
      </w:r>
      <w:r w:rsidR="000D379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0D379A" w:rsidRPr="000D379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zn</w:t>
      </w:r>
      <w:r w:rsidR="000D379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ak:</w:t>
      </w:r>
      <w:r w:rsidR="000D379A" w:rsidRPr="000D379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S-I.431.</w:t>
      </w:r>
      <w:r w:rsidR="000D379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3.19</w:t>
      </w:r>
      <w:r w:rsidR="000D379A" w:rsidRPr="000D379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0D379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2024.EB</w:t>
      </w:r>
      <w:r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kierującą zespołem kontrolnym,</w:t>
      </w:r>
    </w:p>
    <w:p w:rsidR="00C7788E" w:rsidRDefault="00D348C0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Magdalenę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Szadkowską-J</w:t>
      </w:r>
      <w:r w:rsidR="003F65A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aźwę</w:t>
      </w:r>
      <w:proofErr w:type="spellEnd"/>
      <w:r w:rsidR="00C7788E"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– inspektora wojewódzkiego – Upoważnie</w:t>
      </w:r>
      <w:r w:rsidR="00C778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nie </w:t>
      </w:r>
      <w:r w:rsidR="003F65A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Wojewody Podkarpackiego Nr 2 (</w:t>
      </w:r>
      <w:r w:rsidR="0079119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526</w:t>
      </w:r>
      <w:r w:rsidR="00C7788E"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</w:t>
      </w:r>
      <w:r w:rsidR="000D379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)</w:t>
      </w:r>
      <w:r w:rsidR="000D379A" w:rsidRPr="000D379A">
        <w:t xml:space="preserve"> </w:t>
      </w:r>
      <w:r w:rsidR="000D379A" w:rsidRPr="000D379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dnia </w:t>
      </w:r>
      <w:r w:rsidR="000D379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17.09</w:t>
      </w:r>
      <w:r w:rsidR="000D379A" w:rsidRPr="000D379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0D379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2024 r.,</w:t>
      </w:r>
      <w:r w:rsidR="000D379A" w:rsidRPr="000D379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zn</w:t>
      </w:r>
      <w:r w:rsidR="000D379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ak:</w:t>
      </w:r>
      <w:r w:rsidR="000D379A" w:rsidRPr="000D379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S-I.431.</w:t>
      </w:r>
      <w:r w:rsidR="000D379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3.19</w:t>
      </w:r>
      <w:r w:rsidR="000D379A" w:rsidRPr="000D379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0D379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2024.EB.</w:t>
      </w:r>
    </w:p>
    <w:p w:rsidR="00C7788E" w:rsidRPr="009C58AB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kern w:val="28"/>
          <w:sz w:val="16"/>
          <w:szCs w:val="16"/>
          <w:lang w:eastAsia="pl-PL"/>
        </w:rPr>
      </w:pPr>
    </w:p>
    <w:p w:rsidR="00C7788E" w:rsidRPr="001B7D6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="0079119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(Dowód: akta kontroli, str.</w:t>
      </w:r>
      <w:r w:rsidR="00D87F3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="0079119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1-2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:rsidR="00C7788E" w:rsidRPr="00D10420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kern w:val="28"/>
          <w:sz w:val="12"/>
          <w:szCs w:val="12"/>
          <w:lang w:eastAsia="pl-PL"/>
        </w:rPr>
      </w:pPr>
    </w:p>
    <w:p w:rsidR="00C7788E" w:rsidRPr="001B7D6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1B7D6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1B7D6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:rsidR="00C7788E" w:rsidRPr="00D10420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12"/>
          <w:szCs w:val="12"/>
          <w:lang w:eastAsia="pl-PL"/>
        </w:rPr>
      </w:pPr>
    </w:p>
    <w:p w:rsidR="00C7788E" w:rsidRDefault="009C58AB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D87F3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</w:t>
      </w:r>
      <w:r w:rsidR="00C7788E" w:rsidRPr="001B7D6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="00C7788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</w:t>
      </w:r>
      <w:r w:rsidR="00C7788E" w:rsidRPr="001B7D6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(Dowód: akta kontroli, str.</w:t>
      </w:r>
      <w:r w:rsidR="00D87F3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="0079119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3-4</w:t>
      </w:r>
      <w:r w:rsidR="00C7788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:rsidR="00C7788E" w:rsidRPr="00D10420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6"/>
          <w:szCs w:val="6"/>
          <w:lang w:eastAsia="pl-PL"/>
        </w:rPr>
      </w:pPr>
    </w:p>
    <w:p w:rsidR="00C7788E" w:rsidRPr="001B7D6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Przedmiot kontroli: </w:t>
      </w:r>
    </w:p>
    <w:p w:rsidR="00095407" w:rsidRDefault="00791196" w:rsidP="00095407">
      <w:pPr>
        <w:tabs>
          <w:tab w:val="left" w:pos="-19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Wybrane elementy w zakresie świadczonych usług zawartych w ustawie o pomocy społecznej oraz zgodność zatrudnienia pracowników z wymaganymi kwalifikacjami. </w:t>
      </w:r>
    </w:p>
    <w:p w:rsidR="0078024A" w:rsidRPr="000D2E80" w:rsidRDefault="0078024A" w:rsidP="00095407">
      <w:pPr>
        <w:tabs>
          <w:tab w:val="left" w:pos="-198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C7788E" w:rsidRPr="00187AA9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6"/>
          <w:szCs w:val="6"/>
          <w:lang w:eastAsia="pl-PL"/>
        </w:rPr>
      </w:pPr>
    </w:p>
    <w:p w:rsidR="00C7788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Okres objęty kontrolą: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79119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bieżące funkcjonowanie jednostki</w:t>
      </w:r>
    </w:p>
    <w:p w:rsidR="0078024A" w:rsidRPr="000D2E80" w:rsidRDefault="0078024A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</w:p>
    <w:p w:rsidR="00C7788E" w:rsidRDefault="00C7788E" w:rsidP="00C778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791196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t>5</w:t>
      </w:r>
    </w:p>
    <w:p w:rsidR="00B7387E" w:rsidRPr="000D2E80" w:rsidRDefault="00B7387E" w:rsidP="00C778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eastAsia="pl-PL"/>
        </w:rPr>
      </w:pPr>
    </w:p>
    <w:p w:rsidR="00225D3C" w:rsidRDefault="00225D3C" w:rsidP="00225D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podstawowych aktów prawnych dot. działania kontrolowanej jednostki </w:t>
      </w:r>
      <w:r w:rsidRPr="00827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zakresie objętym przedmiotem kontroli:</w:t>
      </w:r>
    </w:p>
    <w:p w:rsidR="00C30EA5" w:rsidRPr="00777E5C" w:rsidRDefault="00C30EA5" w:rsidP="00225D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p w:rsidR="00225D3C" w:rsidRDefault="00225D3C" w:rsidP="00225D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12 marca 2004 r. o pomocy społecznej (Dz. U.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B233F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B233FD">
        <w:rPr>
          <w:rFonts w:ascii="Times New Roman" w:eastAsia="Times New Roman" w:hAnsi="Times New Roman" w:cs="Times New Roman"/>
          <w:sz w:val="24"/>
          <w:szCs w:val="24"/>
          <w:lang w:eastAsia="pl-PL"/>
        </w:rPr>
        <w:t>1283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="00B233FD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B233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225D3C" w:rsidRPr="00827D28" w:rsidRDefault="00791196" w:rsidP="00225D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25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25D3C"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Polityki Społecznej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 grudnia 2020 r.</w:t>
      </w:r>
      <w:r w:rsidR="00225D3C"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nadzoru  </w:t>
      </w:r>
      <w:r w:rsidR="00225D3C"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kontroli w pomocy społecznej (Dz. U. z 2020 r., Nr 2285),</w:t>
      </w:r>
    </w:p>
    <w:p w:rsidR="00225D3C" w:rsidRDefault="00791196" w:rsidP="00225D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</w:t>
      </w:r>
      <w:r w:rsidR="00225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25D3C"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</w:t>
      </w:r>
      <w:r w:rsidR="00DB7C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i </w:t>
      </w:r>
      <w:r w:rsidR="00225D3C"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Polityki Społecznej z dnia 23 sierpnia 2012 r. w sprawie domów pomocy społecznej (Dz. U. z 2018 r., poz. 734 z </w:t>
      </w:r>
      <w:proofErr w:type="spellStart"/>
      <w:r w:rsidR="00225D3C"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D87F36">
        <w:rPr>
          <w:rFonts w:ascii="Times New Roman" w:eastAsia="Times New Roman" w:hAnsi="Times New Roman" w:cs="Times New Roman"/>
          <w:sz w:val="24"/>
          <w:szCs w:val="24"/>
          <w:lang w:eastAsia="pl-PL"/>
        </w:rPr>
        <w:t>óźn</w:t>
      </w:r>
      <w:proofErr w:type="spellEnd"/>
      <w:r w:rsidR="00D87F3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:rsidR="00602E48" w:rsidRPr="00602E48" w:rsidRDefault="00602E4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Nazwa, adres</w:t>
      </w:r>
      <w:r w:rsidR="00256C7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</w:p>
    <w:p w:rsidR="00602E48" w:rsidRDefault="00791196" w:rsidP="00827D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1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 Dom Pomocy Społecznej mieści się w budynkach: </w:t>
      </w:r>
    </w:p>
    <w:p w:rsidR="00791196" w:rsidRDefault="00791196" w:rsidP="00791196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 ul. Wysockiego 99, 37-700 Przemyśl – siedziba główna</w:t>
      </w:r>
    </w:p>
    <w:p w:rsidR="00791196" w:rsidRPr="00791196" w:rsidRDefault="00791196" w:rsidP="00791196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 ul. Św. Brata Alberta 3, 37-700 Przemyśl</w:t>
      </w:r>
    </w:p>
    <w:p w:rsidR="00791196" w:rsidRPr="00602E48" w:rsidRDefault="00791196" w:rsidP="00827D28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827D28" w:rsidRPr="00734B19" w:rsidRDefault="00827D28" w:rsidP="00827D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B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Typ placówki: </w:t>
      </w:r>
      <w:r w:rsidRPr="00734B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5FB2" w:rsidRDefault="00CF5FB2" w:rsidP="00827D28">
      <w:p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Dla osób przewlekle psychicznie chorych</w:t>
      </w:r>
    </w:p>
    <w:p w:rsidR="00CF5FB2" w:rsidRDefault="00CF5FB2" w:rsidP="00827D28">
      <w:p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Dla </w:t>
      </w:r>
      <w:r w:rsidR="00097A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osób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dorosłych niepełnosprawnych intelektualnie</w:t>
      </w:r>
    </w:p>
    <w:p w:rsidR="00CF5FB2" w:rsidRDefault="00CF5FB2" w:rsidP="00827D28">
      <w:p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Dla osób w podeszłym wieku</w:t>
      </w:r>
    </w:p>
    <w:p w:rsidR="005E108C" w:rsidRDefault="005E108C" w:rsidP="00827D28">
      <w:p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Dla osób przewlekle somatycznie chorych</w:t>
      </w:r>
    </w:p>
    <w:p w:rsidR="004468C6" w:rsidRPr="00D93FEE" w:rsidRDefault="004468C6" w:rsidP="00827D28">
      <w:pPr>
        <w:spacing w:after="0" w:line="360" w:lineRule="auto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:rsidR="006A5212" w:rsidRPr="00187AA9" w:rsidRDefault="006A5212" w:rsidP="00827D28">
      <w:pPr>
        <w:spacing w:after="0" w:line="360" w:lineRule="auto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p w:rsidR="005E108C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B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Liczba miejsc</w:t>
      </w:r>
      <w:r w:rsidR="00CF5F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regulaminowych</w:t>
      </w:r>
      <w:r w:rsidRPr="00734B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6823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F5FB2">
        <w:rPr>
          <w:rFonts w:ascii="Times New Roman" w:eastAsia="Times New Roman" w:hAnsi="Times New Roman" w:cs="Times New Roman"/>
          <w:sz w:val="24"/>
          <w:szCs w:val="24"/>
          <w:lang w:eastAsia="pl-PL"/>
        </w:rPr>
        <w:t>241</w:t>
      </w:r>
    </w:p>
    <w:p w:rsidR="00CF5FB2" w:rsidRDefault="00CF5FB2" w:rsidP="00CF5FB2">
      <w:p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Dla osób przewlekle psychicznie chorych - 141</w:t>
      </w:r>
    </w:p>
    <w:p w:rsidR="00CF5FB2" w:rsidRDefault="00CF5FB2" w:rsidP="00CF5FB2">
      <w:p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Dla </w:t>
      </w:r>
      <w:r w:rsidR="00097A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osób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dorosłych niepełnosprawnych intelektualnie - 38</w:t>
      </w:r>
    </w:p>
    <w:p w:rsidR="00CF5FB2" w:rsidRDefault="00CF5FB2" w:rsidP="00CF5FB2">
      <w:p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Dla osób w podeszłym wieku - 54</w:t>
      </w:r>
    </w:p>
    <w:p w:rsidR="00CF5FB2" w:rsidRDefault="00CF5FB2" w:rsidP="00CF5FB2">
      <w:p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Dla osób przewlekle somatycznie chorych – 8</w:t>
      </w:r>
    </w:p>
    <w:p w:rsidR="00CF5FB2" w:rsidRPr="00D93FEE" w:rsidRDefault="00CF5FB2" w:rsidP="00CF5FB2">
      <w:pPr>
        <w:spacing w:after="0" w:line="360" w:lineRule="auto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:rsidR="00CF5FB2" w:rsidRDefault="00CF5FB2" w:rsidP="00CF5F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B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Liczba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mieszkańców w dniu kontroli: 231</w:t>
      </w:r>
    </w:p>
    <w:p w:rsidR="00CF5FB2" w:rsidRDefault="00CF5FB2" w:rsidP="00CF5FB2">
      <w:pPr>
        <w:pStyle w:val="Akapitzlist"/>
        <w:numPr>
          <w:ilvl w:val="0"/>
          <w:numId w:val="32"/>
        </w:numPr>
        <w:spacing w:after="0" w:line="36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w budynkach przy ul. Wy</w:t>
      </w:r>
      <w:r w:rsidR="00D348C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sockiego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99:</w:t>
      </w:r>
    </w:p>
    <w:p w:rsidR="00CF5FB2" w:rsidRDefault="00CF5FB2" w:rsidP="00CF5FB2">
      <w:pPr>
        <w:pStyle w:val="Akapitzlist"/>
        <w:spacing w:after="0" w:line="36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- </w:t>
      </w:r>
      <w:r w:rsidRPr="00CF5F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Dla osób przewlekle psychicznie chorych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–</w:t>
      </w:r>
      <w:r w:rsidRPr="00CF5F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14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</w:p>
    <w:p w:rsidR="00CF5FB2" w:rsidRDefault="00CF5FB2" w:rsidP="00CF5FB2">
      <w:pPr>
        <w:pStyle w:val="Akapitzlist"/>
        <w:spacing w:after="0" w:line="36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Dla dorosłych niepełnosprawnych intelektualnie – 34</w:t>
      </w:r>
    </w:p>
    <w:p w:rsidR="00CF5FB2" w:rsidRDefault="00CF5FB2" w:rsidP="00CF5FB2">
      <w:pPr>
        <w:pStyle w:val="Akapitzlist"/>
        <w:spacing w:after="0" w:line="360" w:lineRule="auto"/>
        <w:ind w:left="426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2) w budynkach przy ul. Św. Brata Alberta 3:</w:t>
      </w:r>
    </w:p>
    <w:p w:rsidR="00CF5FB2" w:rsidRDefault="00CF5FB2" w:rsidP="00CF5FB2">
      <w:pPr>
        <w:pStyle w:val="Akapitzlist"/>
        <w:spacing w:after="0" w:line="360" w:lineRule="auto"/>
        <w:ind w:left="426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   - Dla osób w podeszłym wieku – 50</w:t>
      </w:r>
    </w:p>
    <w:p w:rsidR="00CF5FB2" w:rsidRPr="00734B19" w:rsidRDefault="00CF5FB2" w:rsidP="00CF5FB2">
      <w:pPr>
        <w:pStyle w:val="Akapitzlist"/>
        <w:spacing w:after="0" w:line="360" w:lineRule="auto"/>
        <w:ind w:left="426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   - Dla osób przewlekle somatycznie chorych - 7</w:t>
      </w:r>
    </w:p>
    <w:p w:rsidR="00827D28" w:rsidRPr="003434D3" w:rsidRDefault="00827D28" w:rsidP="009C58A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</w:t>
      </w:r>
    </w:p>
    <w:p w:rsidR="00827D28" w:rsidRDefault="00827D28" w:rsidP="00DF2C74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Nazwa </w:t>
      </w:r>
      <w:r w:rsidR="00E53EA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 adres podmiotu </w:t>
      </w: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prowadzącego placówkę</w:t>
      </w:r>
      <w:r w:rsidR="00AF19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AF19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</w:r>
      <w:r w:rsidR="00CF5FB2">
        <w:rPr>
          <w:rFonts w:ascii="Times New Roman" w:eastAsia="Times New Roman" w:hAnsi="Times New Roman" w:cs="Times New Roman"/>
          <w:sz w:val="24"/>
          <w:szCs w:val="20"/>
          <w:lang w:eastAsia="pl-PL"/>
        </w:rPr>
        <w:t>Prezydent Miasta Przemyśla</w:t>
      </w:r>
    </w:p>
    <w:p w:rsidR="00602E48" w:rsidRDefault="00DF2C74" w:rsidP="00CF5FB2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ul. </w:t>
      </w:r>
      <w:r w:rsidR="00CF5FB2">
        <w:rPr>
          <w:rFonts w:ascii="Times New Roman" w:eastAsia="Times New Roman" w:hAnsi="Times New Roman" w:cs="Times New Roman"/>
          <w:sz w:val="24"/>
          <w:szCs w:val="20"/>
          <w:lang w:eastAsia="pl-PL"/>
        </w:rPr>
        <w:t>Rynek 1</w:t>
      </w:r>
    </w:p>
    <w:p w:rsidR="00CF5FB2" w:rsidRDefault="00CF5FB2" w:rsidP="00CF5FB2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37-700 Przemyśl</w:t>
      </w:r>
    </w:p>
    <w:p w:rsidR="00CF5FB2" w:rsidRPr="00777E5C" w:rsidRDefault="00CF5FB2" w:rsidP="00CF5FB2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Imiona, nazw</w:t>
      </w:r>
      <w:r w:rsidR="00B13DF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iska i stanowisko osób prowadzących placówkę:</w:t>
      </w:r>
    </w:p>
    <w:p w:rsidR="0091687D" w:rsidRPr="00827D28" w:rsidRDefault="00CF5FB2" w:rsidP="0091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Marcin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Haławin</w:t>
      </w:r>
      <w:proofErr w:type="spellEnd"/>
      <w:r w:rsidR="00916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91687D"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Dyrektor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Miejskiego </w:t>
      </w:r>
      <w:r w:rsidR="0091687D"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Domu Pomocy Społecznej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Przemyślu</w:t>
      </w:r>
    </w:p>
    <w:p w:rsidR="0091687D" w:rsidRPr="00602E48" w:rsidRDefault="0091687D" w:rsidP="009168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</w:p>
    <w:p w:rsidR="0091687D" w:rsidRPr="00827D28" w:rsidRDefault="0091687D" w:rsidP="009168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Imiona, nazwiska i stanowisko osób reprezentujących placówkę w czasie kontroli</w:t>
      </w:r>
      <w:r w:rsidR="00B13DF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</w:p>
    <w:p w:rsidR="00456746" w:rsidRDefault="00CF5FB2" w:rsidP="004567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Barbara Polańska – </w:t>
      </w:r>
      <w:r w:rsidR="008C48F4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tarszy inspektor w Miejskim Domu Pomocy Społecznej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Przemyślu</w:t>
      </w:r>
      <w:r w:rsidR="00BF3C8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1687D" w:rsidRDefault="000C70B5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0B5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0C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Renata Dziedzic </w:t>
      </w:r>
      <w:r w:rsidR="002F332A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0C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F8492D" w:rsidRPr="000C70B5">
        <w:rPr>
          <w:rFonts w:ascii="Times New Roman" w:eastAsia="Times New Roman" w:hAnsi="Times New Roman" w:cs="Times New Roman"/>
          <w:sz w:val="24"/>
          <w:szCs w:val="24"/>
          <w:lang w:eastAsia="pl-PL"/>
        </w:rPr>
        <w:t>łówn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F8492D" w:rsidRPr="000C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księgow</w:t>
      </w:r>
      <w:r w:rsidRPr="000C70B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F8492D" w:rsidRPr="000C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Miejskim Domu Pomocy Społecznej </w:t>
      </w:r>
      <w:r w:rsidRPr="000C70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8492D" w:rsidRPr="000C70B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Przemyślu</w:t>
      </w:r>
      <w:r w:rsidR="00BF3C8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C70B5" w:rsidRDefault="000C70B5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Stysiał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65466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łówny </w:t>
      </w:r>
      <w:r w:rsidR="00BF3C87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0C70B5">
        <w:rPr>
          <w:rFonts w:ascii="Times New Roman" w:eastAsia="Times New Roman" w:hAnsi="Times New Roman" w:cs="Times New Roman"/>
          <w:sz w:val="24"/>
          <w:szCs w:val="24"/>
          <w:lang w:eastAsia="pl-PL"/>
        </w:rPr>
        <w:t>pecjalista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C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3C87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C70B5">
        <w:rPr>
          <w:rFonts w:ascii="Times New Roman" w:eastAsia="Times New Roman" w:hAnsi="Times New Roman" w:cs="Times New Roman"/>
          <w:sz w:val="24"/>
          <w:szCs w:val="24"/>
          <w:lang w:eastAsia="pl-PL"/>
        </w:rPr>
        <w:t>sycholog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Miejskim Domu Pomocy Społecznej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Przemyślu</w:t>
      </w:r>
      <w:r w:rsidR="00BF3C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C70B5" w:rsidRDefault="000C70B5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D28" w:rsidRPr="008C5F44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C5F44">
        <w:rPr>
          <w:rFonts w:ascii="Times New Roman" w:eastAsia="Times New Roman" w:hAnsi="Times New Roman" w:cs="Times New Roman"/>
          <w:sz w:val="24"/>
          <w:szCs w:val="20"/>
          <w:lang w:eastAsia="pl-PL"/>
        </w:rPr>
        <w:t>Użyte w protokole kontroli skróty:</w:t>
      </w:r>
    </w:p>
    <w:p w:rsidR="00827D28" w:rsidRDefault="005A2E47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MDPS</w:t>
      </w:r>
      <w:r w:rsidR="000A4F9B">
        <w:rPr>
          <w:rFonts w:ascii="Times New Roman" w:eastAsia="Times New Roman" w:hAnsi="Times New Roman" w:cs="Times New Roman"/>
          <w:sz w:val="24"/>
          <w:szCs w:val="20"/>
          <w:lang w:eastAsia="pl-PL"/>
        </w:rPr>
        <w:t>, Placówka, Dom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455AA1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Miejski Dom Pomocy Społecznej</w:t>
      </w:r>
      <w:r w:rsidR="000A4F9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przy ul. Wysockiego 99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0A4F9B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Przemyślu</w:t>
      </w:r>
      <w:r w:rsidR="007D43E4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DF2C74" w:rsidRDefault="009559CB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POZ </w:t>
      </w:r>
      <w:r w:rsidR="00455AA1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DF2C74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odstawowa </w:t>
      </w:r>
      <w:r w:rsidR="00DF2C74">
        <w:rPr>
          <w:rFonts w:ascii="Times New Roman" w:eastAsia="Times New Roman" w:hAnsi="Times New Roman" w:cs="Times New Roman"/>
          <w:sz w:val="24"/>
          <w:szCs w:val="20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pieka </w:t>
      </w:r>
      <w:r w:rsidR="00DF2C74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drowotna</w:t>
      </w:r>
      <w:r w:rsidR="007D43E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900A46" w:rsidRPr="00602E48" w:rsidRDefault="00900A46" w:rsidP="00827D2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</w:pPr>
    </w:p>
    <w:p w:rsidR="005A2E47" w:rsidRPr="00827D28" w:rsidRDefault="00827D28" w:rsidP="00F6635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Ustaleń kontrolnych dokonano w oparciu o przedstawione dokumenty oraz informacje przekazane przez </w:t>
      </w:r>
      <w:r w:rsidR="005A2E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Panią Barbarę Polańską – </w:t>
      </w:r>
      <w:r w:rsidR="0078024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5A2E47">
        <w:rPr>
          <w:rFonts w:ascii="Times New Roman" w:eastAsia="Times New Roman" w:hAnsi="Times New Roman" w:cs="Times New Roman"/>
          <w:sz w:val="24"/>
          <w:szCs w:val="24"/>
          <w:lang w:eastAsia="pl-PL"/>
        </w:rPr>
        <w:t>tarszego inspektora w Miejskim Domu Pomocy Społecznej w Przemyślu.</w:t>
      </w:r>
    </w:p>
    <w:p w:rsidR="006055F8" w:rsidRDefault="00827D28" w:rsidP="00661A6C">
      <w:pPr>
        <w:widowControl w:val="0"/>
        <w:overflowPunct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wyniku przeprowadzonych czynności kontrolnych, działalność Domu, w zakresie objętym kontrolą, </w:t>
      </w:r>
      <w:r w:rsidRPr="005554D2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u w:val="single"/>
          <w:lang w:eastAsia="pl-PL"/>
        </w:rPr>
        <w:t>oceniono pozytywnie.</w:t>
      </w:r>
      <w:r w:rsidRPr="00827D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</w:p>
    <w:p w:rsidR="005A2E47" w:rsidRDefault="005A2E47" w:rsidP="004468C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</w:pPr>
    </w:p>
    <w:p w:rsidR="00A5618B" w:rsidRDefault="00A5618B" w:rsidP="00F6635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B33C6">
        <w:rPr>
          <w:rFonts w:ascii="Times New Roman" w:eastAsia="Times New Roman" w:hAnsi="Times New Roman" w:cs="Times New Roman"/>
          <w:sz w:val="24"/>
          <w:szCs w:val="20"/>
          <w:lang w:eastAsia="pl-PL"/>
        </w:rPr>
        <w:t>Aktem prawnym regulującym zadania, prawa i obowiązki</w:t>
      </w:r>
      <w:r w:rsidR="00BF3C8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mieszkańców, organizację Domu oraz </w:t>
      </w:r>
      <w:r w:rsidRPr="00EB33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zasady gospodarki finansowej jest Statut Domu zatwierdzony Uchwałą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Rady Miejskiej w Przemyślu</w:t>
      </w:r>
      <w:r w:rsidRPr="00EB33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9F78B9" w:rsidRPr="00EB33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dnia </w:t>
      </w:r>
      <w:r w:rsidR="009F78B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20 grudnia 2012 r.,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Nr 304/2012</w:t>
      </w:r>
      <w:r w:rsidR="009F78B9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A5618B" w:rsidRDefault="00A5618B" w:rsidP="00A5618B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str.5-11</w:t>
      </w: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A5618B" w:rsidRDefault="00A5618B" w:rsidP="00F6635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Kolejno, Zarządzeniem </w:t>
      </w:r>
      <w:r w:rsidR="00A92834" w:rsidRPr="0098317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dnia </w:t>
      </w:r>
      <w:r w:rsidR="00A9283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5 lipca 2022 r.,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Nr </w:t>
      </w:r>
      <w:r w:rsidR="007D43E4">
        <w:rPr>
          <w:rFonts w:ascii="Times New Roman" w:eastAsia="Times New Roman" w:hAnsi="Times New Roman" w:cs="Times New Roman"/>
          <w:sz w:val="24"/>
          <w:szCs w:val="20"/>
          <w:lang w:eastAsia="pl-PL"/>
        </w:rPr>
        <w:t>319/2022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Prezydenta Miasta Przemyśla </w:t>
      </w:r>
      <w:r w:rsidRPr="0098317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zatwierdzono Regulamin Organizacyjny Miejskiego Domu Pomocy Społecznej </w:t>
      </w:r>
      <w:r w:rsidR="00A9283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Przemyślu.</w:t>
      </w:r>
    </w:p>
    <w:p w:rsidR="00A5618B" w:rsidRDefault="00A5618B" w:rsidP="00A5618B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7D43E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12-3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455AA1" w:rsidRDefault="007D43E4" w:rsidP="007D43E4">
      <w:pPr>
        <w:widowControl w:val="0"/>
        <w:overflowPunct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7D43E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Miejski Dom Pomocy Społecznej</w:t>
      </w:r>
      <w:r w:rsidR="001A2B3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Przemyślu</w:t>
      </w:r>
      <w:r w:rsidR="00B26C2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7D43E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13.12.2022 r. realizuje program „Pomoc Obywatelom Ukrainy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 Niepełnosprawnościami” – Moduł II. Aktualnie realizowana umowa, pomiędzy PEFRON</w:t>
      </w:r>
      <w:r w:rsidRPr="007D43E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 Gminą Miejską Przemyśl, została zawarta w dniu 30.07.202</w:t>
      </w:r>
      <w:r w:rsidR="009D590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  <w:r w:rsidR="002A437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175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na okres od 01.07.2024 r. do 31.12.2024 r.  </w:t>
      </w:r>
      <w:r w:rsidR="009D590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Upoważnieniem </w:t>
      </w:r>
      <w:r w:rsidR="00A9283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dnia 07.08.2024 r.,  </w:t>
      </w:r>
      <w:r w:rsidR="001175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9D590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Nr 251/2024 Pan Marcin </w:t>
      </w:r>
      <w:proofErr w:type="spellStart"/>
      <w:r w:rsidR="009D590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Haławin</w:t>
      </w:r>
      <w:proofErr w:type="spellEnd"/>
      <w:r w:rsidR="009D590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 MDPS został wyznaczony do realizacji </w:t>
      </w:r>
      <w:r w:rsidR="001175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9D590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ww. zadania.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dniu kontroli</w:t>
      </w:r>
      <w:r w:rsidR="00455A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tj. 19.09.2024 r. w</w:t>
      </w:r>
      <w:r w:rsidR="00455A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wyodrębnionym budynku z pełnym węzłem </w:t>
      </w:r>
      <w:r w:rsidR="00455A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sanitarnym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MDPS </w:t>
      </w:r>
      <w:r w:rsidR="001A2B3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przy ul. Wysockiego 99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przebywa w ramach projektu 15 osób </w:t>
      </w:r>
      <w:r w:rsidR="0011757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(12 osób niepełnosprawnych i 3 opiekunów) zamieszkujących w wyodrębnionym budynku </w:t>
      </w:r>
      <w:r w:rsidR="0011757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pełnym węzłem sanitarnym. W ramach umów zlecenie zatrudnionych jest 17 pracowników świadczących usługi asystentów osób niepełnosprawnych, pielęgniarki, psycholog </w:t>
      </w:r>
      <w:r w:rsidR="00455A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koordynator. </w:t>
      </w:r>
      <w:r w:rsidR="00455A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Ww. pracownicy świadczą swoją pracę wyłącznie na rzecz niepełnosprawnych osób z Ukrainy.</w:t>
      </w:r>
    </w:p>
    <w:p w:rsidR="007D43E4" w:rsidRPr="00A92834" w:rsidRDefault="007D43E4" w:rsidP="007D43E4">
      <w:pPr>
        <w:widowControl w:val="0"/>
        <w:overflowPunct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A928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Opieka nad niepełnoprawnymi osobami z Ukrainy nie wpływa na standard świadczonych przez MDPS usług dla mieszkańców</w:t>
      </w:r>
      <w:r w:rsidR="00455AA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MDPS</w:t>
      </w:r>
      <w:r w:rsidRPr="00A928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. </w:t>
      </w:r>
      <w:r w:rsidR="009D590A" w:rsidRPr="00A928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</w:p>
    <w:p w:rsidR="001A2B32" w:rsidRDefault="00455AA1" w:rsidP="007D43E4">
      <w:pPr>
        <w:widowControl w:val="0"/>
        <w:overflowPunct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Kontroli poddano zakres usług opiekuńczo-bytowych świadczonych na rzecz mieszkańców </w:t>
      </w:r>
      <w:r w:rsidR="0011757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zakwaterowanych w pozostałych budynkach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MDPS.</w:t>
      </w:r>
    </w:p>
    <w:p w:rsidR="007D43E4" w:rsidRDefault="007D43E4" w:rsidP="007D43E4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9D590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33-49</w:t>
      </w: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7D43E4" w:rsidRPr="00D93FEE" w:rsidRDefault="007D43E4" w:rsidP="007D43E4">
      <w:pPr>
        <w:widowControl w:val="0"/>
        <w:overflowPunct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</w:pPr>
    </w:p>
    <w:p w:rsidR="00900A46" w:rsidRPr="00900A46" w:rsidRDefault="00785E47" w:rsidP="009B0B71">
      <w:pPr>
        <w:pStyle w:val="Akapitzlist"/>
        <w:widowControl w:val="0"/>
        <w:numPr>
          <w:ilvl w:val="0"/>
          <w:numId w:val="23"/>
        </w:numPr>
        <w:overflowPunct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 xml:space="preserve">Standard </w:t>
      </w:r>
      <w:r w:rsidRPr="00785E47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świadczonych usług bytowych</w:t>
      </w:r>
      <w:r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 xml:space="preserve"> – wybrane zagadnienia</w:t>
      </w:r>
    </w:p>
    <w:p w:rsidR="00FB21FE" w:rsidRPr="00602E48" w:rsidRDefault="00FB21FE" w:rsidP="00FB21FE">
      <w:pPr>
        <w:spacing w:after="0" w:line="360" w:lineRule="auto"/>
        <w:jc w:val="both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:rsidR="006F6392" w:rsidRDefault="004468C6" w:rsidP="004468C6">
      <w:pPr>
        <w:tabs>
          <w:tab w:val="left" w:pos="1134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ostatniej kontroli standard usług w budynkach kontrolowanej placówki </w:t>
      </w:r>
      <w:r w:rsidR="007F0E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uległ pogorszeniu. </w:t>
      </w:r>
      <w:r w:rsidR="006F63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Miejski Dom  Pomocy Społecznej przy ul. Wysockiego </w:t>
      </w:r>
      <w:r w:rsidR="0078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99 </w:t>
      </w:r>
      <w:r w:rsidR="006F63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 </w:t>
      </w:r>
      <w:r w:rsidR="00EA6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F6392">
        <w:rPr>
          <w:rFonts w:ascii="Times New Roman" w:eastAsia="Times New Roman" w:hAnsi="Times New Roman" w:cs="Times New Roman"/>
          <w:sz w:val="24"/>
          <w:szCs w:val="24"/>
          <w:lang w:eastAsia="pl-PL"/>
        </w:rPr>
        <w:t>się z</w:t>
      </w:r>
      <w:r w:rsidR="00ED439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6F63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F6392" w:rsidRDefault="006F6392" w:rsidP="006F6392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- 5 budynków mieszkalnych;</w:t>
      </w:r>
    </w:p>
    <w:p w:rsidR="006F6392" w:rsidRDefault="006F6392" w:rsidP="00F8492D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- 1 budynku, w którym znajduje się świetlica głó</w:t>
      </w:r>
      <w:r w:rsidR="00ED43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pomieszczenia pracowników socjalnych, kierowników, gabinet psychologa i pomieszczenie do rehabilitacji;</w:t>
      </w:r>
    </w:p>
    <w:p w:rsidR="006F6392" w:rsidRDefault="00F8492D" w:rsidP="006F6392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F6392">
        <w:rPr>
          <w:rFonts w:ascii="Times New Roman" w:eastAsia="Times New Roman" w:hAnsi="Times New Roman" w:cs="Times New Roman"/>
          <w:sz w:val="24"/>
          <w:szCs w:val="24"/>
          <w:lang w:eastAsia="pl-PL"/>
        </w:rPr>
        <w:t>1 budynku warsztatowego, w którym znajdują się dwa pokoje gościnne z aneksem kuchennym i łazienką;</w:t>
      </w:r>
    </w:p>
    <w:p w:rsidR="006F6392" w:rsidRDefault="006F6392" w:rsidP="006F6392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- 1 budynku administracji;</w:t>
      </w:r>
    </w:p>
    <w:p w:rsidR="006F6392" w:rsidRDefault="006F6392" w:rsidP="006F6392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- 1 budynku kuchni głównej i magazynu produktów spożywczych;</w:t>
      </w:r>
    </w:p>
    <w:p w:rsidR="006F6392" w:rsidRDefault="006F6392" w:rsidP="006F6392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- 1 budynku portierni;</w:t>
      </w:r>
    </w:p>
    <w:p w:rsidR="006F6392" w:rsidRDefault="006F6392" w:rsidP="006F6392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- 1 budynku gospodarczego;</w:t>
      </w:r>
    </w:p>
    <w:p w:rsidR="006F6392" w:rsidRDefault="006F6392" w:rsidP="006F6392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- 1 budynku kotłowni.</w:t>
      </w:r>
    </w:p>
    <w:p w:rsidR="006F6392" w:rsidRDefault="006F6392" w:rsidP="006F6392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68C6" w:rsidRDefault="001175B7" w:rsidP="0078024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</w:t>
      </w:r>
      <w:r w:rsidR="007F0E15">
        <w:rPr>
          <w:rFonts w:ascii="Times New Roman" w:eastAsia="Times New Roman" w:hAnsi="Times New Roman" w:cs="Times New Roman"/>
          <w:sz w:val="24"/>
          <w:szCs w:val="24"/>
          <w:lang w:eastAsia="pl-PL"/>
        </w:rPr>
        <w:t>szystkie budynki</w:t>
      </w:r>
      <w:r w:rsidR="00750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502E7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kontrolowanej placówki</w:t>
      </w:r>
      <w:r w:rsidR="007F0E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parterowe. W związku z tym,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F0E15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wymagają wyposażenia w windy. Teren jest ogrodzony i zagospodarowany, ciągi piesze są wyłożone kostką brukową</w:t>
      </w:r>
      <w:r w:rsidR="007F0E15" w:rsidRPr="006F6392">
        <w:rPr>
          <w:rFonts w:ascii="Times New Roman" w:eastAsia="Times New Roman" w:hAnsi="Times New Roman" w:cs="Times New Roman"/>
          <w:sz w:val="24"/>
          <w:szCs w:val="24"/>
          <w:lang w:eastAsia="pl-PL"/>
        </w:rPr>
        <w:t>. Na terenie Domu znajduj</w:t>
      </w:r>
      <w:r w:rsidR="006F6392" w:rsidRPr="006F6392">
        <w:rPr>
          <w:rFonts w:ascii="Times New Roman" w:eastAsia="Times New Roman" w:hAnsi="Times New Roman" w:cs="Times New Roman"/>
          <w:sz w:val="24"/>
          <w:szCs w:val="24"/>
          <w:lang w:eastAsia="pl-PL"/>
        </w:rPr>
        <w:t>ą się stoliki oraz parasole, które umożliwiają mieszkańcom przebywanie na zewnątrz.</w:t>
      </w:r>
      <w:r w:rsidR="007F0E15" w:rsidRPr="006F63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Budynek wyposażony jest w system </w:t>
      </w:r>
      <w:proofErr w:type="spellStart"/>
      <w:r w:rsidR="007F0E15" w:rsidRPr="006F6392">
        <w:rPr>
          <w:rFonts w:ascii="Times New Roman" w:eastAsia="Times New Roman" w:hAnsi="Times New Roman" w:cs="Times New Roman"/>
          <w:sz w:val="24"/>
          <w:szCs w:val="24"/>
          <w:lang w:eastAsia="pl-PL"/>
        </w:rPr>
        <w:t>przyzywow</w:t>
      </w:r>
      <w:r w:rsidR="006122C3" w:rsidRPr="006F639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spellEnd"/>
      <w:r w:rsidR="007F0E15" w:rsidRPr="006F63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-alarmowy i system przeciwpożarowy. </w:t>
      </w:r>
    </w:p>
    <w:p w:rsidR="007F0E15" w:rsidRDefault="00D11399" w:rsidP="007F0E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</w:t>
      </w:r>
      <w:r w:rsidR="007F0E15" w:rsidRPr="005E18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 to zgodne z treścią zapisów zawartych w § 6 ust.1 </w:t>
      </w:r>
      <w:r w:rsidR="00A928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pkt </w:t>
      </w:r>
      <w:r w:rsidR="007F0E15" w:rsidRPr="005E18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rozporządzenia Ministra Pracy i Polityki Społecznej z dnia 23 sierpnia 2012 r. </w:t>
      </w:r>
      <w:r w:rsidR="00A928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F0E15" w:rsidRPr="005E185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domów pomocy społecznej.</w:t>
      </w:r>
    </w:p>
    <w:p w:rsidR="00277145" w:rsidRDefault="007502E7" w:rsidP="007502E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167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godne z zapisami zawartymi w § 6 ust. 1 pkt 1a rozporządzenia Ministra Pracy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7670">
        <w:rPr>
          <w:rFonts w:ascii="Times New Roman" w:eastAsia="Times New Roman" w:hAnsi="Times New Roman" w:cs="Times New Roman"/>
          <w:sz w:val="24"/>
          <w:szCs w:val="24"/>
          <w:lang w:eastAsia="pl-PL"/>
        </w:rPr>
        <w:t>i Polityki Społecznej z dnia 23 sierpnia 2012 r. w sprawie domów pomo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 społecznej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kontrolowanej placówce</w:t>
      </w:r>
      <w:r w:rsidR="007F0E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7C48" w:rsidRPr="00167670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znajduje się tablica informacyjna z danymi teleadresowymi organów właściwych miejscowo</w:t>
      </w:r>
      <w:r w:rsidR="0084311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B7C48" w:rsidRPr="00167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instytucji i organizacji działających w zakresie wolności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B7C48" w:rsidRPr="00167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praw człowieka oraz instytucji kontrolnych. </w:t>
      </w:r>
    </w:p>
    <w:p w:rsidR="009B31CB" w:rsidRDefault="009B31CB" w:rsidP="00F4778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F47787" w:rsidRPr="00A46A79" w:rsidRDefault="00DB1314" w:rsidP="00F4778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A46A79">
        <w:rPr>
          <w:rFonts w:ascii="Times New Roman" w:eastAsia="Times New Roman" w:hAnsi="Times New Roman"/>
          <w:b/>
          <w:sz w:val="24"/>
          <w:szCs w:val="20"/>
          <w:lang w:eastAsia="pl-PL"/>
        </w:rPr>
        <w:t>a)</w:t>
      </w:r>
      <w:r w:rsidR="00F47787" w:rsidRPr="00A46A79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</w:t>
      </w:r>
      <w:r w:rsidR="009F1FF2" w:rsidRPr="00A46A79">
        <w:rPr>
          <w:rFonts w:ascii="Times New Roman" w:eastAsia="Times New Roman" w:hAnsi="Times New Roman"/>
          <w:b/>
          <w:sz w:val="24"/>
          <w:szCs w:val="20"/>
          <w:lang w:eastAsia="pl-PL"/>
        </w:rPr>
        <w:t>warunki lokalowe</w:t>
      </w:r>
    </w:p>
    <w:p w:rsidR="00C90163" w:rsidRPr="00A46A79" w:rsidRDefault="00C90163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C2A40" w:rsidRDefault="00A46A79" w:rsidP="00FB21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46A7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</w:t>
      </w:r>
      <w:r w:rsidR="00FD186A">
        <w:rPr>
          <w:rFonts w:ascii="Times New Roman" w:eastAsia="Times New Roman" w:hAnsi="Times New Roman" w:cs="Times New Roman"/>
          <w:sz w:val="24"/>
          <w:szCs w:val="20"/>
          <w:lang w:eastAsia="pl-PL"/>
        </w:rPr>
        <w:t>MDPS</w:t>
      </w:r>
      <w:r w:rsidRPr="00A46A7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przy ul. Wysockiego 99 </w:t>
      </w:r>
      <w:r w:rsidR="00827D28" w:rsidRPr="00A46A79">
        <w:rPr>
          <w:rFonts w:ascii="Times New Roman" w:eastAsia="Times New Roman" w:hAnsi="Times New Roman" w:cs="Times New Roman"/>
          <w:sz w:val="24"/>
          <w:szCs w:val="20"/>
          <w:lang w:eastAsia="pl-PL"/>
        </w:rPr>
        <w:t>znajduj</w:t>
      </w:r>
      <w:r w:rsidR="00ED439E" w:rsidRPr="00A46A79">
        <w:rPr>
          <w:rFonts w:ascii="Times New Roman" w:eastAsia="Times New Roman" w:hAnsi="Times New Roman" w:cs="Times New Roman"/>
          <w:sz w:val="24"/>
          <w:szCs w:val="20"/>
          <w:lang w:eastAsia="pl-PL"/>
        </w:rPr>
        <w:t>e</w:t>
      </w:r>
      <w:r w:rsidR="00827D28" w:rsidRPr="00A46A7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się </w:t>
      </w:r>
      <w:r w:rsidR="009B31CB" w:rsidRPr="00A46A79">
        <w:rPr>
          <w:rFonts w:ascii="Times New Roman" w:eastAsia="Times New Roman" w:hAnsi="Times New Roman" w:cs="Times New Roman"/>
          <w:sz w:val="24"/>
          <w:szCs w:val="20"/>
          <w:lang w:eastAsia="pl-PL"/>
        </w:rPr>
        <w:t>65</w:t>
      </w:r>
      <w:r w:rsidR="00ED439E" w:rsidRPr="00A46A7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74B5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pokoi. </w:t>
      </w:r>
      <w:r w:rsidR="00C70D1F" w:rsidRPr="00A46A7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Pomieszczenia </w:t>
      </w:r>
      <w:r w:rsidR="003B79FC" w:rsidRPr="00A46A79">
        <w:rPr>
          <w:rFonts w:ascii="Times New Roman" w:eastAsia="Times New Roman" w:hAnsi="Times New Roman" w:cs="Times New Roman"/>
          <w:sz w:val="24"/>
          <w:szCs w:val="20"/>
          <w:lang w:eastAsia="pl-PL"/>
        </w:rPr>
        <w:t>spełnia</w:t>
      </w:r>
      <w:r w:rsidR="00C70D1F" w:rsidRPr="00A46A79">
        <w:rPr>
          <w:rFonts w:ascii="Times New Roman" w:eastAsia="Times New Roman" w:hAnsi="Times New Roman" w:cs="Times New Roman"/>
          <w:sz w:val="24"/>
          <w:szCs w:val="20"/>
          <w:lang w:eastAsia="pl-PL"/>
        </w:rPr>
        <w:t>ją</w:t>
      </w:r>
      <w:r w:rsidR="003B79FC" w:rsidRPr="00A46A7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wymagania </w:t>
      </w:r>
      <w:r w:rsidR="004179FA" w:rsidRPr="00A46A79">
        <w:rPr>
          <w:rFonts w:ascii="Times New Roman" w:eastAsia="Times New Roman" w:hAnsi="Times New Roman" w:cs="Times New Roman"/>
          <w:sz w:val="24"/>
          <w:szCs w:val="20"/>
          <w:lang w:eastAsia="pl-PL"/>
        </w:rPr>
        <w:t>doty</w:t>
      </w:r>
      <w:r w:rsidR="000E4E5E" w:rsidRPr="00A46A7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czące odpowiedniej powierzchni </w:t>
      </w:r>
      <w:r w:rsidR="004179FA" w:rsidRPr="00A46A79">
        <w:rPr>
          <w:rFonts w:ascii="Times New Roman" w:eastAsia="Times New Roman" w:hAnsi="Times New Roman" w:cs="Times New Roman"/>
          <w:sz w:val="24"/>
          <w:szCs w:val="20"/>
          <w:lang w:eastAsia="pl-PL"/>
        </w:rPr>
        <w:t>oraz wyposażenia</w:t>
      </w:r>
      <w:r w:rsidR="006B41B7" w:rsidRPr="00A46A79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6B41B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9B31CB">
        <w:rPr>
          <w:rFonts w:ascii="Times New Roman" w:eastAsia="Times New Roman" w:hAnsi="Times New Roman" w:cs="Times New Roman"/>
          <w:sz w:val="24"/>
          <w:szCs w:val="20"/>
          <w:lang w:eastAsia="pl-PL"/>
        </w:rPr>
        <w:t>W k</w:t>
      </w:r>
      <w:r w:rsidR="00A77708">
        <w:rPr>
          <w:rFonts w:ascii="Times New Roman" w:eastAsia="Times New Roman" w:hAnsi="Times New Roman" w:cs="Times New Roman"/>
          <w:sz w:val="24"/>
          <w:szCs w:val="20"/>
          <w:lang w:eastAsia="pl-PL"/>
        </w:rPr>
        <w:t>ażdy</w:t>
      </w:r>
      <w:r w:rsidR="009B31CB">
        <w:rPr>
          <w:rFonts w:ascii="Times New Roman" w:eastAsia="Times New Roman" w:hAnsi="Times New Roman" w:cs="Times New Roman"/>
          <w:sz w:val="24"/>
          <w:szCs w:val="20"/>
          <w:lang w:eastAsia="pl-PL"/>
        </w:rPr>
        <w:t>m pokoju znajduje się:</w:t>
      </w:r>
      <w:r w:rsidR="00A777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843113">
        <w:rPr>
          <w:rFonts w:ascii="Times New Roman" w:eastAsia="Times New Roman" w:hAnsi="Times New Roman" w:cs="Times New Roman"/>
          <w:sz w:val="24"/>
          <w:szCs w:val="20"/>
          <w:lang w:eastAsia="pl-PL"/>
        </w:rPr>
        <w:t>łóż</w:t>
      </w:r>
      <w:r w:rsidR="001C0FC7">
        <w:rPr>
          <w:rFonts w:ascii="Times New Roman" w:eastAsia="Times New Roman" w:hAnsi="Times New Roman" w:cs="Times New Roman"/>
          <w:sz w:val="24"/>
          <w:szCs w:val="20"/>
          <w:lang w:eastAsia="pl-PL"/>
        </w:rPr>
        <w:t>ko lub tapczan, szaf</w:t>
      </w:r>
      <w:r w:rsidR="009B31CB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 w:rsidR="001C0FC7">
        <w:rPr>
          <w:rFonts w:ascii="Times New Roman" w:eastAsia="Times New Roman" w:hAnsi="Times New Roman" w:cs="Times New Roman"/>
          <w:sz w:val="24"/>
          <w:szCs w:val="20"/>
          <w:lang w:eastAsia="pl-PL"/>
        </w:rPr>
        <w:t>, stół,</w:t>
      </w:r>
      <w:r w:rsidR="00C952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</w:t>
      </w:r>
      <w:r w:rsidR="000C2A40">
        <w:rPr>
          <w:rFonts w:ascii="Times New Roman" w:eastAsia="Times New Roman" w:hAnsi="Times New Roman" w:cs="Times New Roman"/>
          <w:sz w:val="24"/>
          <w:szCs w:val="20"/>
          <w:lang w:eastAsia="pl-PL"/>
        </w:rPr>
        <w:t>rzesła, szaf</w:t>
      </w:r>
      <w:r w:rsidR="001C0FC7"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="009B31CB">
        <w:rPr>
          <w:rFonts w:ascii="Times New Roman" w:eastAsia="Times New Roman" w:hAnsi="Times New Roman" w:cs="Times New Roman"/>
          <w:sz w:val="24"/>
          <w:szCs w:val="20"/>
          <w:lang w:eastAsia="pl-PL"/>
        </w:rPr>
        <w:t>i</w:t>
      </w:r>
      <w:r w:rsidR="001C0FC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nocn</w:t>
      </w:r>
      <w:r w:rsidR="009B31CB">
        <w:rPr>
          <w:rFonts w:ascii="Times New Roman" w:eastAsia="Times New Roman" w:hAnsi="Times New Roman" w:cs="Times New Roman"/>
          <w:sz w:val="24"/>
          <w:szCs w:val="20"/>
          <w:lang w:eastAsia="pl-PL"/>
        </w:rPr>
        <w:t>e</w:t>
      </w:r>
      <w:r w:rsidR="001C0FC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dla każdego mieszkańca</w:t>
      </w:r>
      <w:r w:rsidR="000C2A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oraz odpowiedni</w:t>
      </w:r>
      <w:r w:rsidR="009B31CB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 w:rsidR="000C2A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liczby mieszkańców w pokoju </w:t>
      </w:r>
      <w:r w:rsidR="00A77708">
        <w:rPr>
          <w:rFonts w:ascii="Times New Roman" w:eastAsia="Times New Roman" w:hAnsi="Times New Roman" w:cs="Times New Roman"/>
          <w:sz w:val="24"/>
          <w:szCs w:val="20"/>
          <w:lang w:eastAsia="pl-PL"/>
        </w:rPr>
        <w:t>liczb</w:t>
      </w:r>
      <w:r w:rsidR="009B31CB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 w:rsidR="00A777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wyprowadzeń elektrycznych.</w:t>
      </w:r>
      <w:r w:rsidR="006B41B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C0FC7">
        <w:rPr>
          <w:rFonts w:ascii="Times New Roman" w:eastAsia="Times New Roman" w:hAnsi="Times New Roman" w:cs="Times New Roman"/>
          <w:sz w:val="24"/>
          <w:szCs w:val="20"/>
          <w:lang w:eastAsia="pl-PL"/>
        </w:rPr>
        <w:t>Dodatkowo część pokoi</w:t>
      </w:r>
      <w:r w:rsidR="00D11399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1C0FC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prośbę mieszkańców</w:t>
      </w:r>
      <w:r w:rsidR="00D11399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1C0FC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wyposażono w odbiorniki telewizyjne </w:t>
      </w:r>
      <w:r w:rsidR="00574B52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1C0FC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radia. </w:t>
      </w:r>
    </w:p>
    <w:p w:rsidR="00D11399" w:rsidRDefault="006D5BC1" w:rsidP="00FB21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Rozmieszczenie mieszkańców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pokojach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było dokonywane z uwzględni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eniem 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niepełnosprawności fizycznej oraz możliwości samodzielnego poruszania się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 całym obiekcie. </w:t>
      </w:r>
      <w:r w:rsidR="00A069ED">
        <w:rPr>
          <w:rFonts w:ascii="Times New Roman" w:eastAsia="Times New Roman" w:hAnsi="Times New Roman" w:cs="Times New Roman"/>
          <w:sz w:val="24"/>
          <w:szCs w:val="20"/>
          <w:lang w:eastAsia="pl-PL"/>
        </w:rPr>
        <w:t>Pomieszczenia mieszkalne w dni</w:t>
      </w:r>
      <w:r w:rsidR="00A92834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="00A069E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kontroli były </w:t>
      </w:r>
      <w:r w:rsidR="005554D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czyste, estetycznie urządzone </w:t>
      </w:r>
      <w:r w:rsidR="00AA500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5554D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</w:t>
      </w:r>
      <w:r w:rsidR="00A069E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wolne od nieprzyjemnych zapachów. </w:t>
      </w:r>
    </w:p>
    <w:p w:rsidR="00497D5E" w:rsidRDefault="00AA500E" w:rsidP="00FB21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to zgodne z treścią zapisów zawartych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6 ust. </w:t>
      </w:r>
      <w:r w:rsidR="006B3613">
        <w:rPr>
          <w:rFonts w:ascii="Times New Roman" w:eastAsia="Times New Roman" w:hAnsi="Times New Roman" w:cs="Times New Roman"/>
          <w:sz w:val="24"/>
          <w:szCs w:val="24"/>
          <w:lang w:eastAsia="pl-PL"/>
        </w:rPr>
        <w:t>1 pkt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Ministra Pracy i Polityki Społecznej z dnia 23 sierpnia 2012 r. w sprawie domów pomocy społecznej.</w:t>
      </w:r>
    </w:p>
    <w:p w:rsidR="00F47787" w:rsidRPr="009C58AB" w:rsidRDefault="00F47787" w:rsidP="00FB21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B41B7" w:rsidRPr="009C58AB" w:rsidRDefault="006B41B7" w:rsidP="006D5BC1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E51FB" w:rsidRDefault="006B584A" w:rsidP="008E51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Dodatkowo</w:t>
      </w:r>
      <w:r w:rsidR="001C0FC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w siedzibie głównej MDPS </w:t>
      </w:r>
      <w:r w:rsidR="008E51FB">
        <w:rPr>
          <w:rFonts w:ascii="Times New Roman" w:eastAsia="Times New Roman" w:hAnsi="Times New Roman" w:cs="Times New Roman"/>
          <w:sz w:val="24"/>
          <w:szCs w:val="20"/>
          <w:lang w:eastAsia="pl-PL"/>
        </w:rPr>
        <w:t>znajdują się nw. pomieszczenia ogólnodostępne</w:t>
      </w:r>
      <w:r w:rsidR="006D5BC1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4308B9" w:rsidRPr="001C0FC7" w:rsidRDefault="007E19BD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D5BC1" w:rsidRPr="001C0FC7">
        <w:rPr>
          <w:rFonts w:ascii="Times New Roman" w:eastAsia="Times New Roman" w:hAnsi="Times New Roman" w:cs="Times New Roman"/>
          <w:sz w:val="24"/>
          <w:szCs w:val="24"/>
          <w:lang w:eastAsia="pl-PL"/>
        </w:rPr>
        <w:t>pokoje mieszkalne jedno</w:t>
      </w:r>
      <w:r w:rsidR="00D1139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6D5BC1" w:rsidRPr="001C0FC7">
        <w:rPr>
          <w:rFonts w:ascii="Times New Roman" w:eastAsia="Times New Roman" w:hAnsi="Times New Roman" w:cs="Times New Roman"/>
          <w:sz w:val="24"/>
          <w:szCs w:val="24"/>
          <w:lang w:eastAsia="pl-PL"/>
        </w:rPr>
        <w:t>wieloosobowe,</w:t>
      </w:r>
    </w:p>
    <w:p w:rsidR="00092D58" w:rsidRPr="001C0FC7" w:rsidRDefault="00092D58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FC7">
        <w:rPr>
          <w:rFonts w:ascii="Times New Roman" w:eastAsia="Times New Roman" w:hAnsi="Times New Roman" w:cs="Times New Roman"/>
          <w:sz w:val="24"/>
          <w:szCs w:val="24"/>
          <w:lang w:eastAsia="pl-PL"/>
        </w:rPr>
        <w:t>- pokoje dziennego pobytu,</w:t>
      </w:r>
    </w:p>
    <w:p w:rsidR="00092D58" w:rsidRPr="001C0FC7" w:rsidRDefault="00092D58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FC7">
        <w:rPr>
          <w:rFonts w:ascii="Times New Roman" w:eastAsia="Times New Roman" w:hAnsi="Times New Roman" w:cs="Times New Roman"/>
          <w:sz w:val="24"/>
          <w:szCs w:val="24"/>
          <w:lang w:eastAsia="pl-PL"/>
        </w:rPr>
        <w:t>- jadalnia,</w:t>
      </w:r>
    </w:p>
    <w:p w:rsidR="00092D58" w:rsidRPr="001C0FC7" w:rsidRDefault="00092D58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FC7">
        <w:rPr>
          <w:rFonts w:ascii="Times New Roman" w:eastAsia="Times New Roman" w:hAnsi="Times New Roman" w:cs="Times New Roman"/>
          <w:sz w:val="24"/>
          <w:szCs w:val="24"/>
          <w:lang w:eastAsia="pl-PL"/>
        </w:rPr>
        <w:t>- gabinet przedmedycznej pomocy doraźnej,</w:t>
      </w:r>
    </w:p>
    <w:p w:rsidR="006D5BC1" w:rsidRPr="001C0FC7" w:rsidRDefault="006D5BC1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FC7">
        <w:rPr>
          <w:rFonts w:ascii="Times New Roman" w:eastAsia="Times New Roman" w:hAnsi="Times New Roman" w:cs="Times New Roman"/>
          <w:sz w:val="24"/>
          <w:szCs w:val="24"/>
          <w:lang w:eastAsia="pl-PL"/>
        </w:rPr>
        <w:t>- pomieszczenie do rehabilitacji,</w:t>
      </w:r>
    </w:p>
    <w:p w:rsidR="00092D58" w:rsidRPr="001C0FC7" w:rsidRDefault="00092D58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D439E" w:rsidRPr="001C0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kuchenek </w:t>
      </w:r>
      <w:r w:rsidRPr="001C0FC7">
        <w:rPr>
          <w:rFonts w:ascii="Times New Roman" w:eastAsia="Times New Roman" w:hAnsi="Times New Roman" w:cs="Times New Roman"/>
          <w:sz w:val="24"/>
          <w:szCs w:val="24"/>
          <w:lang w:eastAsia="pl-PL"/>
        </w:rPr>
        <w:t>pomocnicz</w:t>
      </w:r>
      <w:r w:rsidR="00ED439E" w:rsidRPr="001C0FC7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1C0FC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92D58" w:rsidRPr="001C0FC7" w:rsidRDefault="00092D58" w:rsidP="00092D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FC7">
        <w:rPr>
          <w:rFonts w:ascii="Times New Roman" w:eastAsia="Times New Roman" w:hAnsi="Times New Roman" w:cs="Times New Roman"/>
          <w:sz w:val="24"/>
          <w:szCs w:val="24"/>
          <w:lang w:eastAsia="pl-PL"/>
        </w:rPr>
        <w:t>- pomieszczenie pomocnicze do prania i suszenia,</w:t>
      </w:r>
    </w:p>
    <w:p w:rsidR="00092D58" w:rsidRPr="001C0FC7" w:rsidRDefault="00092D58" w:rsidP="00092D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palarnia, </w:t>
      </w:r>
    </w:p>
    <w:p w:rsidR="00092D58" w:rsidRPr="001C0FC7" w:rsidRDefault="00092D58" w:rsidP="00092D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F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pokój gościnny, </w:t>
      </w:r>
    </w:p>
    <w:p w:rsidR="00092D58" w:rsidRPr="001C0FC7" w:rsidRDefault="00ED439E" w:rsidP="00092D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FC7">
        <w:rPr>
          <w:rFonts w:ascii="Times New Roman" w:eastAsia="Times New Roman" w:hAnsi="Times New Roman" w:cs="Times New Roman"/>
          <w:sz w:val="24"/>
          <w:szCs w:val="24"/>
          <w:lang w:eastAsia="pl-PL"/>
        </w:rPr>
        <w:t>- kaplica,</w:t>
      </w:r>
    </w:p>
    <w:p w:rsidR="00A92834" w:rsidRDefault="00ED439E" w:rsidP="00092D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FC7">
        <w:rPr>
          <w:rFonts w:ascii="Times New Roman" w:eastAsia="Times New Roman" w:hAnsi="Times New Roman" w:cs="Times New Roman"/>
          <w:sz w:val="24"/>
          <w:szCs w:val="24"/>
          <w:lang w:eastAsia="pl-PL"/>
        </w:rPr>
        <w:t>- punkt biblioteczny</w:t>
      </w:r>
      <w:r w:rsidR="00D1139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D439E" w:rsidRPr="004308B9" w:rsidRDefault="001C0FC7" w:rsidP="00092D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FC7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inne pomieszczenia techniczne służące zaspokajaniu bieżących potrzeb mieszkańców</w:t>
      </w:r>
      <w:r w:rsidR="00D1139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C0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takie jak magazyny odzieżowe, garderoby.</w:t>
      </w:r>
    </w:p>
    <w:p w:rsidR="00092D58" w:rsidRPr="00715D7C" w:rsidRDefault="00092D58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531E0" w:rsidRDefault="00D11399" w:rsidP="00A531E0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A5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zgodne z treścią zapisów zawartych w § 6 ust. 1 pkt 2  rozporządzenia Ministra Pracy i Polityki Społecznej z dnia 23 sierpnia 2012 r. w sprawie domów pomocy społecznej.</w:t>
      </w:r>
    </w:p>
    <w:p w:rsidR="001A0028" w:rsidRPr="0022335D" w:rsidRDefault="001A0028" w:rsidP="00A531E0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47787" w:rsidRDefault="00DB1314" w:rsidP="00F4778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b)</w:t>
      </w:r>
      <w:r w:rsidR="00F47787" w:rsidRPr="00FB21FE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</w:t>
      </w:r>
      <w:r w:rsidR="009F1FF2">
        <w:rPr>
          <w:rFonts w:ascii="Times New Roman" w:eastAsia="Times New Roman" w:hAnsi="Times New Roman"/>
          <w:b/>
          <w:sz w:val="24"/>
          <w:szCs w:val="20"/>
          <w:lang w:eastAsia="pl-PL"/>
        </w:rPr>
        <w:t>warunki sanitarne</w:t>
      </w:r>
    </w:p>
    <w:p w:rsidR="00827D28" w:rsidRDefault="00827D28" w:rsidP="008873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Dom spełnia wymagane standardy w zakresie zapewnienia odpowiedniej liczby łazienek i toalet.</w:t>
      </w:r>
      <w:r w:rsidR="005F738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</w:t>
      </w:r>
      <w:r w:rsidR="001C0FC7">
        <w:rPr>
          <w:rFonts w:ascii="Times New Roman" w:eastAsia="Times New Roman" w:hAnsi="Times New Roman" w:cs="Times New Roman"/>
          <w:sz w:val="24"/>
          <w:szCs w:val="20"/>
          <w:lang w:eastAsia="pl-PL"/>
        </w:rPr>
        <w:t>budynku przy ul. Wysockiego 99 znajduje się 1</w:t>
      </w:r>
      <w:r w:rsidR="008873C2">
        <w:rPr>
          <w:rFonts w:ascii="Times New Roman" w:eastAsia="Times New Roman" w:hAnsi="Times New Roman" w:cs="Times New Roman"/>
          <w:sz w:val="24"/>
          <w:szCs w:val="20"/>
          <w:lang w:eastAsia="pl-PL"/>
        </w:rPr>
        <w:t>8</w:t>
      </w:r>
      <w:r w:rsidR="001C0FC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F738E">
        <w:rPr>
          <w:rFonts w:ascii="Times New Roman" w:eastAsia="Times New Roman" w:hAnsi="Times New Roman" w:cs="Times New Roman"/>
          <w:sz w:val="24"/>
          <w:szCs w:val="20"/>
          <w:lang w:eastAsia="pl-PL"/>
        </w:rPr>
        <w:t>łazienek</w:t>
      </w:r>
      <w:r w:rsidR="001C0FC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ogólnodostępnych wyposażonych w</w:t>
      </w:r>
      <w:r w:rsidR="00574B52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 w:rsidR="001C0FC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8873C2">
        <w:rPr>
          <w:rFonts w:ascii="Times New Roman" w:eastAsia="Times New Roman" w:hAnsi="Times New Roman" w:cs="Times New Roman"/>
          <w:sz w:val="24"/>
          <w:szCs w:val="20"/>
          <w:lang w:eastAsia="pl-PL"/>
        </w:rPr>
        <w:t>41 natrysków, 5 wanien</w:t>
      </w:r>
      <w:r w:rsidR="001C0FC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</w:t>
      </w:r>
      <w:r w:rsidR="008873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46 </w:t>
      </w:r>
      <w:proofErr w:type="spellStart"/>
      <w:r w:rsidR="008873C2">
        <w:rPr>
          <w:rFonts w:ascii="Times New Roman" w:eastAsia="Times New Roman" w:hAnsi="Times New Roman" w:cs="Times New Roman"/>
          <w:sz w:val="24"/>
          <w:szCs w:val="20"/>
          <w:lang w:eastAsia="pl-PL"/>
        </w:rPr>
        <w:t>wc</w:t>
      </w:r>
      <w:proofErr w:type="spellEnd"/>
      <w:r w:rsidR="008873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F8492D">
        <w:rPr>
          <w:rFonts w:ascii="Times New Roman" w:eastAsia="Times New Roman" w:hAnsi="Times New Roman" w:cs="Times New Roman"/>
          <w:sz w:val="24"/>
          <w:szCs w:val="20"/>
          <w:lang w:eastAsia="pl-PL"/>
        </w:rPr>
        <w:t>Łazienki posiadają wanny dostępne z trzech stron, co umożliwia pomoc przy kąpieli osobom niepełnosprawnym fizycznie oraz odpowiednie pole manewru uł</w:t>
      </w:r>
      <w:r w:rsidR="00A13474">
        <w:rPr>
          <w:rFonts w:ascii="Times New Roman" w:eastAsia="Times New Roman" w:hAnsi="Times New Roman" w:cs="Times New Roman"/>
          <w:sz w:val="24"/>
          <w:szCs w:val="20"/>
          <w:lang w:eastAsia="pl-PL"/>
        </w:rPr>
        <w:t>atwiające poruszanie się osobom</w:t>
      </w:r>
      <w:r w:rsidR="00F8492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wózkach inwalidzkich. </w:t>
      </w:r>
      <w:r w:rsidR="008873C2">
        <w:rPr>
          <w:rFonts w:ascii="Times New Roman" w:eastAsia="Times New Roman" w:hAnsi="Times New Roman" w:cs="Times New Roman"/>
          <w:sz w:val="24"/>
          <w:szCs w:val="20"/>
          <w:lang w:eastAsia="pl-PL"/>
        </w:rPr>
        <w:t>Wszystkie łazienki</w:t>
      </w:r>
      <w:r w:rsidR="005F738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są odpowiednio wyposażone i 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przystosowane do </w:t>
      </w:r>
      <w:r w:rsidR="00092D58">
        <w:rPr>
          <w:rFonts w:ascii="Times New Roman" w:eastAsia="Times New Roman" w:hAnsi="Times New Roman" w:cs="Times New Roman"/>
          <w:sz w:val="24"/>
          <w:szCs w:val="20"/>
          <w:lang w:eastAsia="pl-PL"/>
        </w:rPr>
        <w:t>potrzeb osób niepełnosprawnych</w:t>
      </w:r>
      <w:r w:rsidR="00377838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092D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F738E">
        <w:rPr>
          <w:rFonts w:ascii="Times New Roman" w:eastAsia="Times New Roman" w:hAnsi="Times New Roman" w:cs="Times New Roman"/>
          <w:sz w:val="24"/>
          <w:szCs w:val="20"/>
          <w:lang w:eastAsia="pl-PL"/>
        </w:rPr>
        <w:t>Pomieszczenia sanitarne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22335D">
        <w:rPr>
          <w:rFonts w:ascii="Times New Roman" w:eastAsia="Times New Roman" w:hAnsi="Times New Roman" w:cs="Times New Roman"/>
          <w:sz w:val="24"/>
          <w:szCs w:val="20"/>
          <w:lang w:eastAsia="pl-PL"/>
        </w:rPr>
        <w:t>były</w:t>
      </w:r>
      <w:r w:rsidR="005554D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czyste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5F738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wolne od nieprzyjemnych zapachów, sp</w:t>
      </w:r>
      <w:r w:rsidR="00092D58">
        <w:rPr>
          <w:rFonts w:ascii="Times New Roman" w:eastAsia="Times New Roman" w:hAnsi="Times New Roman" w:cs="Times New Roman"/>
          <w:sz w:val="24"/>
          <w:szCs w:val="20"/>
          <w:lang w:eastAsia="pl-PL"/>
        </w:rPr>
        <w:t>rzątane w razie potrzeby</w:t>
      </w:r>
      <w:r w:rsidR="00D11399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092D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jednak 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 </w:t>
      </w:r>
      <w:r w:rsidR="0022335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rzadziej </w:t>
      </w:r>
      <w:r w:rsidR="005F738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niż raz dziennie. </w:t>
      </w:r>
      <w:r w:rsidR="009F1F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to zgodne </w:t>
      </w:r>
      <w:r w:rsidR="00FD186A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9F1F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treścią zapisów zawartych w </w:t>
      </w:r>
      <w:r w:rsidR="009F1FF2">
        <w:rPr>
          <w:rFonts w:ascii="Times New Roman" w:eastAsia="Times New Roman" w:hAnsi="Times New Roman" w:cs="Times New Roman"/>
          <w:sz w:val="24"/>
          <w:szCs w:val="24"/>
          <w:lang w:eastAsia="pl-PL"/>
        </w:rPr>
        <w:t>§ 6 ust. 1 pkt 4  rozporządzenia Ministra Pracy i Polityki Społecznej z dnia 23 sierpnia 2012 r. w sprawie domów pomocy społecznej.</w:t>
      </w:r>
    </w:p>
    <w:p w:rsidR="00715D7C" w:rsidRPr="00827D28" w:rsidRDefault="00715D7C" w:rsidP="00827D28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27D28" w:rsidRPr="00827D28" w:rsidRDefault="00DB1314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c)</w:t>
      </w:r>
      <w:r w:rsidR="00A2258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9F1F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wyżywienie i organizacja posiłków</w:t>
      </w: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Dom</w:t>
      </w:r>
      <w:r w:rsidR="009811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przy ul. Wysockiego</w:t>
      </w:r>
      <w:r w:rsidR="00AE101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99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zapewnia mieszkańcom </w:t>
      </w:r>
      <w:r w:rsidR="00A069ED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posiłki</w:t>
      </w:r>
      <w:r w:rsidR="00A069E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podstawowe i posiłek do</w:t>
      </w:r>
      <w:r w:rsidR="00092D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datkowy w postaci </w:t>
      </w:r>
      <w:r w:rsidR="0061429B">
        <w:rPr>
          <w:rFonts w:ascii="Times New Roman" w:eastAsia="Times New Roman" w:hAnsi="Times New Roman" w:cs="Times New Roman"/>
          <w:sz w:val="24"/>
          <w:szCs w:val="20"/>
          <w:lang w:eastAsia="pl-PL"/>
        </w:rPr>
        <w:t>II śniadania</w:t>
      </w:r>
      <w:r w:rsidR="00092D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AF358A">
        <w:rPr>
          <w:rFonts w:ascii="Times New Roman" w:eastAsia="Times New Roman" w:hAnsi="Times New Roman" w:cs="Times New Roman"/>
          <w:sz w:val="24"/>
          <w:szCs w:val="20"/>
          <w:lang w:eastAsia="pl-PL"/>
        </w:rPr>
        <w:t>Posiłki wydawane są w nastę</w:t>
      </w:r>
      <w:r w:rsidR="00092D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pujących godzinach: </w:t>
      </w:r>
    </w:p>
    <w:p w:rsidR="00827D28" w:rsidRDefault="00827D28" w:rsidP="00827D28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>śniadani</w:t>
      </w:r>
      <w:r w:rsidR="005F738E">
        <w:rPr>
          <w:rFonts w:ascii="Times New Roman" w:eastAsia="Times New Roman" w:hAnsi="Times New Roman" w:cs="Times New Roman"/>
          <w:sz w:val="24"/>
          <w:szCs w:val="20"/>
          <w:lang w:eastAsia="pl-PL"/>
        </w:rPr>
        <w:t>e</w:t>
      </w:r>
      <w:r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</w:t>
      </w:r>
      <w:r w:rsidR="005F738E">
        <w:rPr>
          <w:rFonts w:ascii="Times New Roman" w:eastAsia="Times New Roman" w:hAnsi="Times New Roman" w:cs="Times New Roman"/>
          <w:sz w:val="24"/>
          <w:szCs w:val="20"/>
          <w:lang w:eastAsia="pl-PL"/>
        </w:rPr>
        <w:t>od 8:</w:t>
      </w:r>
      <w:r w:rsidR="008B7CA2"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00 </w:t>
      </w:r>
    </w:p>
    <w:p w:rsidR="0061429B" w:rsidRPr="00A2258D" w:rsidRDefault="0061429B" w:rsidP="00827D28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II śniadanie: od 10:30</w:t>
      </w:r>
    </w:p>
    <w:p w:rsidR="00827D28" w:rsidRPr="00A2258D" w:rsidRDefault="005F738E" w:rsidP="00827D28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obiad</w:t>
      </w:r>
      <w:r w:rsidR="00827D28"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</w:t>
      </w:r>
      <w:r w:rsidR="008B7CA2"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>od 13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 w:rsidR="008B7CA2"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00 </w:t>
      </w:r>
    </w:p>
    <w:p w:rsidR="00827D28" w:rsidRPr="00827D28" w:rsidRDefault="005F738E" w:rsidP="00827D28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kolacja</w:t>
      </w:r>
      <w:r w:rsidR="00827D28"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 w:rsidR="00827D28"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od 18:</w:t>
      </w:r>
      <w:r w:rsidR="00827D28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00 </w:t>
      </w:r>
    </w:p>
    <w:p w:rsidR="008B7CA2" w:rsidRPr="00535919" w:rsidRDefault="008B7CA2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596181" w:rsidRDefault="006B584A" w:rsidP="0024149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Ponadto </w:t>
      </w:r>
      <w:r w:rsidR="0059618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podstawowe produkty żywnościowe </w:t>
      </w:r>
      <w:r w:rsidR="00A9283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oraz napoje są dostępne przez całą dobę </w:t>
      </w:r>
      <w:r w:rsidR="00A9283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3F3D83">
        <w:rPr>
          <w:rFonts w:ascii="Times New Roman" w:eastAsia="Times New Roman" w:hAnsi="Times New Roman" w:cs="Times New Roman"/>
          <w:sz w:val="24"/>
          <w:szCs w:val="20"/>
          <w:lang w:eastAsia="pl-PL"/>
        </w:rPr>
        <w:t>w kuchen</w:t>
      </w:r>
      <w:r w:rsidR="007E0C7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kach </w:t>
      </w:r>
      <w:r w:rsidR="00092D58">
        <w:rPr>
          <w:rFonts w:ascii="Times New Roman" w:eastAsia="Times New Roman" w:hAnsi="Times New Roman" w:cs="Times New Roman"/>
          <w:sz w:val="24"/>
          <w:szCs w:val="20"/>
          <w:lang w:eastAsia="pl-PL"/>
        </w:rPr>
        <w:t>pomocnicz</w:t>
      </w:r>
      <w:r w:rsidR="007E0C71">
        <w:rPr>
          <w:rFonts w:ascii="Times New Roman" w:eastAsia="Times New Roman" w:hAnsi="Times New Roman" w:cs="Times New Roman"/>
          <w:sz w:val="24"/>
          <w:szCs w:val="20"/>
          <w:lang w:eastAsia="pl-PL"/>
        </w:rPr>
        <w:t>ych</w:t>
      </w:r>
      <w:r w:rsidR="00092D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CF18C8" w:rsidRPr="00CF18C8">
        <w:rPr>
          <w:rFonts w:ascii="Times New Roman" w:hAnsi="Times New Roman" w:cs="Times New Roman"/>
          <w:sz w:val="24"/>
          <w:szCs w:val="24"/>
        </w:rPr>
        <w:t xml:space="preserve">Między posiłkami </w:t>
      </w:r>
      <w:r w:rsidR="00CF18C8">
        <w:rPr>
          <w:rFonts w:ascii="Times New Roman" w:eastAsia="Times New Roman" w:hAnsi="Times New Roman" w:cs="Times New Roman"/>
          <w:sz w:val="24"/>
          <w:szCs w:val="24"/>
          <w:lang w:eastAsia="pl-PL"/>
        </w:rPr>
        <w:t>os</w:t>
      </w:r>
      <w:r w:rsidR="005F738E" w:rsidRPr="00CF18C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CF18C8">
        <w:rPr>
          <w:rFonts w:ascii="Times New Roman" w:eastAsia="Times New Roman" w:hAnsi="Times New Roman" w:cs="Times New Roman"/>
          <w:sz w:val="24"/>
          <w:szCs w:val="24"/>
          <w:lang w:eastAsia="pl-PL"/>
        </w:rPr>
        <w:t>bo</w:t>
      </w:r>
      <w:r w:rsidR="005F738E" w:rsidRPr="00CF18C8">
        <w:rPr>
          <w:rFonts w:ascii="Times New Roman" w:eastAsia="Times New Roman" w:hAnsi="Times New Roman" w:cs="Times New Roman"/>
          <w:sz w:val="24"/>
          <w:szCs w:val="24"/>
          <w:lang w:eastAsia="pl-PL"/>
        </w:rPr>
        <w:t>m niepełnosprawnym ruchowo produkty</w:t>
      </w:r>
      <w:r w:rsidR="00AE10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spożywcze</w:t>
      </w:r>
      <w:r w:rsidR="005F738E" w:rsidRPr="00CF18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dostarczają pracownicy Domu.</w:t>
      </w:r>
      <w:r w:rsidR="005F738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3F3D83">
        <w:rPr>
          <w:rFonts w:ascii="Times New Roman" w:eastAsia="Times New Roman" w:hAnsi="Times New Roman" w:cs="Times New Roman"/>
          <w:sz w:val="24"/>
          <w:szCs w:val="20"/>
          <w:lang w:eastAsia="pl-PL"/>
        </w:rPr>
        <w:t>Posiłki mogą być spożywane</w:t>
      </w:r>
      <w:r w:rsidR="003F3D83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stołówce lub w pokojach mieszkalnych</w:t>
      </w:r>
      <w:r w:rsidR="003F3D8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W zależności od stanu psychicznego lub fizycznego mieszkańca istnieje możliwość udzielenia pomocy w </w:t>
      </w:r>
      <w:r w:rsidR="00574B52">
        <w:rPr>
          <w:rFonts w:ascii="Times New Roman" w:eastAsia="Times New Roman" w:hAnsi="Times New Roman" w:cs="Times New Roman"/>
          <w:sz w:val="24"/>
          <w:szCs w:val="20"/>
          <w:lang w:eastAsia="pl-PL"/>
        </w:rPr>
        <w:t>karmieniu. Na dzień kontroli</w:t>
      </w:r>
      <w:r w:rsidR="00D11399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574B5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74B52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574B52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tj. 19.09.2024 r.</w:t>
      </w:r>
      <w:r w:rsidR="00D11399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574B5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C758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karmionych jest </w:t>
      </w:r>
      <w:r w:rsidR="00AE1016">
        <w:rPr>
          <w:rFonts w:ascii="Times New Roman" w:eastAsia="Times New Roman" w:hAnsi="Times New Roman" w:cs="Times New Roman"/>
          <w:sz w:val="24"/>
          <w:szCs w:val="20"/>
          <w:lang w:eastAsia="pl-PL"/>
        </w:rPr>
        <w:t>14 osób</w:t>
      </w:r>
      <w:r w:rsidR="00D11399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AE101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a 19 osób wymaga pomocy przy spożywaniu posiłków</w:t>
      </w:r>
      <w:r w:rsidR="00B26C2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AE101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596181" w:rsidRPr="0098117D" w:rsidRDefault="00A069ED" w:rsidP="0098117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811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ze wskazaniem lekarza, przygotowywane są dla mieszkańców następujące diety: </w:t>
      </w:r>
      <w:r w:rsidR="00AE1016" w:rsidRPr="00AE101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lekkostrawna </w:t>
      </w:r>
      <w:r w:rsidR="0098117D" w:rsidRPr="00AE1016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r w:rsidR="00AE1016" w:rsidRPr="00AE1016">
        <w:rPr>
          <w:rFonts w:ascii="Times New Roman" w:eastAsia="Times New Roman" w:hAnsi="Times New Roman" w:cs="Times New Roman"/>
          <w:sz w:val="24"/>
          <w:szCs w:val="20"/>
          <w:lang w:eastAsia="pl-PL"/>
        </w:rPr>
        <w:t>34</w:t>
      </w:r>
      <w:r w:rsidR="00E049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osoby), cukrzycowa (24 osoby), </w:t>
      </w:r>
      <w:r w:rsidR="003F3D83" w:rsidRPr="00AE1016">
        <w:rPr>
          <w:rFonts w:ascii="Times New Roman" w:eastAsia="Times New Roman" w:hAnsi="Times New Roman" w:cs="Times New Roman"/>
          <w:sz w:val="24"/>
          <w:szCs w:val="20"/>
          <w:lang w:eastAsia="pl-PL"/>
        </w:rPr>
        <w:t>wątrobowa (</w:t>
      </w:r>
      <w:r w:rsidR="0098117D" w:rsidRPr="00AE1016">
        <w:rPr>
          <w:rFonts w:ascii="Times New Roman" w:eastAsia="Times New Roman" w:hAnsi="Times New Roman" w:cs="Times New Roman"/>
          <w:sz w:val="24"/>
          <w:szCs w:val="20"/>
          <w:lang w:eastAsia="pl-PL"/>
        </w:rPr>
        <w:t>1 oso</w:t>
      </w:r>
      <w:r w:rsidR="003F3D83" w:rsidRPr="00AE1016">
        <w:rPr>
          <w:rFonts w:ascii="Times New Roman" w:eastAsia="Times New Roman" w:hAnsi="Times New Roman" w:cs="Times New Roman"/>
          <w:sz w:val="24"/>
          <w:szCs w:val="20"/>
          <w:lang w:eastAsia="pl-PL"/>
        </w:rPr>
        <w:t>b</w:t>
      </w:r>
      <w:r w:rsidR="0098117D" w:rsidRPr="00AE101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a), wrzodowa </w:t>
      </w:r>
      <w:r w:rsidR="00EC758C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3F3D83" w:rsidRPr="00AE1016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r w:rsidR="0098117D" w:rsidRPr="00AE1016">
        <w:rPr>
          <w:rFonts w:ascii="Times New Roman" w:eastAsia="Times New Roman" w:hAnsi="Times New Roman" w:cs="Times New Roman"/>
          <w:sz w:val="24"/>
          <w:szCs w:val="20"/>
          <w:lang w:eastAsia="pl-PL"/>
        </w:rPr>
        <w:t>2 osoby), półpłynna (</w:t>
      </w:r>
      <w:r w:rsidR="00AE1016" w:rsidRPr="00AE1016">
        <w:rPr>
          <w:rFonts w:ascii="Times New Roman" w:eastAsia="Times New Roman" w:hAnsi="Times New Roman" w:cs="Times New Roman"/>
          <w:sz w:val="24"/>
          <w:szCs w:val="20"/>
          <w:lang w:eastAsia="pl-PL"/>
        </w:rPr>
        <w:t>13</w:t>
      </w:r>
      <w:r w:rsidR="008520D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osób), bezmleczna (</w:t>
      </w:r>
      <w:r w:rsidR="00AE1016" w:rsidRPr="00AE1016">
        <w:rPr>
          <w:rFonts w:ascii="Times New Roman" w:eastAsia="Times New Roman" w:hAnsi="Times New Roman" w:cs="Times New Roman"/>
          <w:sz w:val="24"/>
          <w:szCs w:val="20"/>
          <w:lang w:eastAsia="pl-PL"/>
        </w:rPr>
        <w:t>9</w:t>
      </w:r>
      <w:r w:rsidR="0098117D" w:rsidRPr="00AE101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osób)</w:t>
      </w:r>
      <w:r w:rsidR="00AE1016" w:rsidRPr="00AE1016">
        <w:rPr>
          <w:rFonts w:ascii="Times New Roman" w:eastAsia="Times New Roman" w:hAnsi="Times New Roman" w:cs="Times New Roman"/>
          <w:sz w:val="24"/>
          <w:szCs w:val="20"/>
          <w:lang w:eastAsia="pl-PL"/>
        </w:rPr>
        <w:t>, nerkowa (1 osoba)</w:t>
      </w:r>
      <w:r w:rsidR="0098117D" w:rsidRPr="00AE1016">
        <w:rPr>
          <w:rFonts w:ascii="Times New Roman" w:eastAsia="Times New Roman" w:hAnsi="Times New Roman" w:cs="Times New Roman"/>
          <w:sz w:val="24"/>
          <w:szCs w:val="20"/>
          <w:lang w:eastAsia="pl-PL"/>
        </w:rPr>
        <w:t>. Jadłospis</w:t>
      </w:r>
      <w:r w:rsidR="0098117D" w:rsidRPr="009811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C758C">
        <w:rPr>
          <w:rFonts w:ascii="Times New Roman" w:eastAsia="Times New Roman" w:hAnsi="Times New Roman" w:cs="Times New Roman"/>
          <w:sz w:val="24"/>
          <w:szCs w:val="20"/>
          <w:lang w:eastAsia="pl-PL"/>
        </w:rPr>
        <w:t>ustalany jest z mieszkańcami</w:t>
      </w:r>
      <w:r w:rsidR="0098117D" w:rsidRPr="009811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wywiesz</w:t>
      </w:r>
      <w:r w:rsidR="00EC758C">
        <w:rPr>
          <w:rFonts w:ascii="Times New Roman" w:eastAsia="Times New Roman" w:hAnsi="Times New Roman" w:cs="Times New Roman"/>
          <w:sz w:val="24"/>
          <w:szCs w:val="20"/>
          <w:lang w:eastAsia="pl-PL"/>
        </w:rPr>
        <w:t>any</w:t>
      </w:r>
      <w:r w:rsidR="0098117D" w:rsidRPr="009811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tablicach ogłoszeń w jadalniach budynków mieszkalnych i w jadalni na stołówce głównej. </w:t>
      </w:r>
    </w:p>
    <w:p w:rsidR="00535919" w:rsidRDefault="0053591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8520D9">
        <w:rPr>
          <w:rFonts w:ascii="Times New Roman" w:eastAsia="Times New Roman" w:hAnsi="Times New Roman" w:cs="Times New Roman"/>
          <w:sz w:val="24"/>
          <w:szCs w:val="20"/>
          <w:lang w:eastAsia="pl-PL"/>
        </w:rPr>
        <w:t>Jest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to zgodne z treścią zapisów zawartych w </w:t>
      </w:r>
      <w:r w:rsidRPr="0053591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§ 6 ust. 1 pkt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6</w:t>
      </w:r>
      <w:r w:rsidRPr="0053591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rozporządzenia Ministra Pracy i Polityki Społecznej z dnia 23 sierpnia 2012 r. w sprawie domów pomocy społecznej.</w:t>
      </w:r>
    </w:p>
    <w:p w:rsidR="003F3D83" w:rsidRDefault="003F3D83" w:rsidP="009F1FF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27D28" w:rsidRDefault="00DB1314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F1F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d) </w:t>
      </w:r>
      <w:r w:rsidR="00A51A25" w:rsidRPr="009F1F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9F1FF2" w:rsidRPr="009F1F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zapewnienie odzieży i  obuwia, w tym pomoc w utrzymaniu higieny osobistej oraz zapewnienie środków czystości i środków higienicznych</w:t>
      </w:r>
    </w:p>
    <w:p w:rsidR="00C70D1F" w:rsidRPr="00C70D1F" w:rsidRDefault="00C70D1F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:rsidR="00701335" w:rsidRDefault="00FA080B" w:rsidP="00955E7A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trakcie kontroli nie stwierdzono braków z zakresie zaopatrywani</w:t>
      </w:r>
      <w:r w:rsidR="008520D9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mieszkańców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wymagane zestawy odzieży i obuwia, dostosowane do pory roku</w:t>
      </w:r>
      <w:r w:rsidR="009F280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indywidualnych potrzeb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184EE5" w:rsidRPr="009F1FF2">
        <w:rPr>
          <w:rFonts w:ascii="Times New Roman" w:eastAsia="Times New Roman" w:hAnsi="Times New Roman" w:cs="Times New Roman"/>
          <w:sz w:val="24"/>
          <w:szCs w:val="20"/>
          <w:lang w:eastAsia="pl-PL"/>
        </w:rPr>
        <w:t>Z uzyskan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ych</w:t>
      </w:r>
      <w:r w:rsidR="00184EE5" w:rsidRPr="009F1F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6E464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informacji </w:t>
      </w:r>
      <w:r w:rsidR="00770104">
        <w:rPr>
          <w:rFonts w:ascii="Times New Roman" w:eastAsia="Times New Roman" w:hAnsi="Times New Roman" w:cs="Times New Roman"/>
          <w:sz w:val="24"/>
          <w:szCs w:val="20"/>
          <w:lang w:eastAsia="pl-PL"/>
        </w:rPr>
        <w:t>wynika, iż osobom, które nie posiadają środków na ten cel</w:t>
      </w:r>
      <w:r w:rsidR="009B31C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77010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9F2800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77010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ww. artykuły zapewnia Dom. </w:t>
      </w:r>
    </w:p>
    <w:p w:rsidR="00FA080B" w:rsidRDefault="00A92834" w:rsidP="00955E7A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Ponadto </w:t>
      </w:r>
      <w:r w:rsidR="00AE1016">
        <w:rPr>
          <w:rFonts w:ascii="Times New Roman" w:eastAsia="Times New Roman" w:hAnsi="Times New Roman" w:cs="Times New Roman"/>
          <w:sz w:val="24"/>
          <w:szCs w:val="20"/>
          <w:lang w:eastAsia="pl-PL"/>
        </w:rPr>
        <w:t>Dom umożliwia mieszkańcom dokonywanie zakupów poprzez udostepnienie samoch</w:t>
      </w:r>
      <w:r w:rsidR="009B31CB">
        <w:rPr>
          <w:rFonts w:ascii="Times New Roman" w:eastAsia="Times New Roman" w:hAnsi="Times New Roman" w:cs="Times New Roman"/>
          <w:sz w:val="24"/>
          <w:szCs w:val="20"/>
          <w:lang w:eastAsia="pl-PL"/>
        </w:rPr>
        <w:t>odu i pomoc</w:t>
      </w:r>
      <w:r w:rsidR="00AE101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opiekunów, terapeutów, pracowników socjalnych, którzy wyjeżdżają </w:t>
      </w:r>
      <w:r w:rsidR="009B31CB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6E464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 sklepów wraz z mieszkańcami </w:t>
      </w:r>
      <w:r w:rsidR="00AE101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lub samodzielnie dokonują zakupu wybranego </w:t>
      </w:r>
      <w:r w:rsidR="006E464D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przez nich </w:t>
      </w:r>
      <w:r w:rsidR="00AE101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asortymentu. </w:t>
      </w:r>
      <w:r w:rsidR="00FA080B">
        <w:rPr>
          <w:rFonts w:ascii="Times New Roman" w:eastAsia="Times New Roman" w:hAnsi="Times New Roman" w:cs="Times New Roman"/>
          <w:sz w:val="24"/>
          <w:szCs w:val="20"/>
          <w:lang w:eastAsia="pl-PL"/>
        </w:rPr>
        <w:t>Do MDPS dwa razy w tygodniu przyjeżdża mobilny sklep wielobranżowy</w:t>
      </w:r>
      <w:r w:rsidR="0077010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którego mogą korzystać mieszkańcy. </w:t>
      </w:r>
      <w:r w:rsidR="00FA08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7010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Dodatkowo </w:t>
      </w:r>
      <w:r w:rsidR="00FA08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Personel pomaga </w:t>
      </w:r>
      <w:r w:rsidR="009B31CB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FA080B">
        <w:rPr>
          <w:rFonts w:ascii="Times New Roman" w:eastAsia="Times New Roman" w:hAnsi="Times New Roman" w:cs="Times New Roman"/>
          <w:sz w:val="24"/>
          <w:szCs w:val="20"/>
          <w:lang w:eastAsia="pl-PL"/>
        </w:rPr>
        <w:t>w przeglądzie odzieży i obuwia, w celu stwierdzenia posiadania przez nich niezbędnych zestawów</w:t>
      </w:r>
      <w:r w:rsidR="009B31C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FA08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F432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Mieszkańcy kontrolowanego Domu mieli zapewnioną pomoc w utrzymaniu higieny osobistej oraz zagwarantowan</w:t>
      </w:r>
      <w:r w:rsidR="00574B52">
        <w:rPr>
          <w:rFonts w:ascii="Times New Roman" w:eastAsia="Times New Roman" w:hAnsi="Times New Roman" w:cs="Times New Roman"/>
          <w:sz w:val="24"/>
          <w:szCs w:val="20"/>
          <w:lang w:eastAsia="pl-PL"/>
        </w:rPr>
        <w:t>e</w:t>
      </w:r>
      <w:r w:rsidRPr="009F432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74B52">
        <w:rPr>
          <w:rFonts w:ascii="Times New Roman" w:eastAsia="Times New Roman" w:hAnsi="Times New Roman" w:cs="Times New Roman"/>
          <w:sz w:val="24"/>
          <w:szCs w:val="20"/>
          <w:lang w:eastAsia="pl-PL"/>
        </w:rPr>
        <w:t>środki higieniczne</w:t>
      </w:r>
      <w:r w:rsidRPr="009F432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sytuacji</w:t>
      </w:r>
      <w:r w:rsidR="00C03D8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braku możliwości zakupu tych </w:t>
      </w:r>
      <w:r w:rsidR="00CF18C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produktów </w:t>
      </w:r>
      <w:r w:rsidRPr="009F432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własnych środków pieniężnych. </w:t>
      </w:r>
      <w:r w:rsidR="00EA6CE7">
        <w:rPr>
          <w:rFonts w:ascii="Times New Roman" w:eastAsia="Times New Roman" w:hAnsi="Times New Roman" w:cs="Times New Roman"/>
          <w:sz w:val="24"/>
          <w:szCs w:val="20"/>
          <w:lang w:eastAsia="pl-PL"/>
        </w:rPr>
        <w:t>Z przeanaliz</w:t>
      </w:r>
      <w:r w:rsidR="00FA08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owanej dokumentacji wynika, </w:t>
      </w:r>
      <w:r w:rsidR="00574B52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FA080B">
        <w:rPr>
          <w:rFonts w:ascii="Times New Roman" w:eastAsia="Times New Roman" w:hAnsi="Times New Roman" w:cs="Times New Roman"/>
          <w:sz w:val="24"/>
          <w:szCs w:val="20"/>
          <w:lang w:eastAsia="pl-PL"/>
        </w:rPr>
        <w:t>iż od</w:t>
      </w:r>
      <w:r w:rsidR="00EA6C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2023 r. </w:t>
      </w:r>
      <w:r w:rsidR="00FA08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 dnia kontroli </w:t>
      </w:r>
      <w:r w:rsidR="00EA6CE7">
        <w:rPr>
          <w:rFonts w:ascii="Times New Roman" w:eastAsia="Times New Roman" w:hAnsi="Times New Roman" w:cs="Times New Roman"/>
          <w:sz w:val="24"/>
          <w:szCs w:val="20"/>
          <w:lang w:eastAsia="pl-PL"/>
        </w:rPr>
        <w:t>dokonano zakupów środków czystości i higienicznych</w:t>
      </w:r>
      <w:r w:rsidR="006E464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(krem </w:t>
      </w:r>
      <w:r w:rsidR="00574B52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6E464D">
        <w:rPr>
          <w:rFonts w:ascii="Times New Roman" w:eastAsia="Times New Roman" w:hAnsi="Times New Roman" w:cs="Times New Roman"/>
          <w:sz w:val="24"/>
          <w:szCs w:val="20"/>
          <w:lang w:eastAsia="pl-PL"/>
        </w:rPr>
        <w:t>do rak, papier toaletowy, mydło w płynie, proszek do prania itp.)</w:t>
      </w:r>
      <w:r w:rsidR="00FA08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łączną kwotę 28 338,12 zł.  </w:t>
      </w:r>
    </w:p>
    <w:p w:rsidR="0003130B" w:rsidRPr="0003130B" w:rsidRDefault="00827D28" w:rsidP="00EA6CE7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9F432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03130B" w:rsidRPr="000313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trakcie kontroli nie stwierdzono nieprawidłowości</w:t>
      </w:r>
      <w:r w:rsidR="002065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3130B" w:rsidRPr="000313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</w:t>
      </w:r>
      <w:r w:rsidR="002065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powyższym zakresie</w:t>
      </w:r>
      <w:r w:rsidR="00DB72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2065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2065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a mieszkańcy nie zgłaszali żadnych uwag .</w:t>
      </w:r>
    </w:p>
    <w:p w:rsidR="00701335" w:rsidRDefault="00701335" w:rsidP="00730835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D2E80" w:rsidRDefault="000D2E80" w:rsidP="00730835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00A46" w:rsidRDefault="00785E47" w:rsidP="00900A46">
      <w:pPr>
        <w:pStyle w:val="Akapitzlist"/>
        <w:widowControl w:val="0"/>
        <w:numPr>
          <w:ilvl w:val="0"/>
          <w:numId w:val="23"/>
        </w:num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785E47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lastRenderedPageBreak/>
        <w:t>Standard świadczonych usług opiekuńczych</w:t>
      </w:r>
      <w:r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 xml:space="preserve"> – wybrane zagadnienia</w:t>
      </w:r>
    </w:p>
    <w:p w:rsidR="000062B4" w:rsidRPr="00E04994" w:rsidRDefault="000062B4" w:rsidP="000062B4">
      <w:pPr>
        <w:pStyle w:val="Akapitzlist"/>
        <w:widowControl w:val="0"/>
        <w:overflowPunct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/>
          <w:b/>
          <w:kern w:val="28"/>
          <w:sz w:val="12"/>
          <w:szCs w:val="12"/>
          <w:lang w:eastAsia="pl-PL"/>
        </w:rPr>
      </w:pPr>
    </w:p>
    <w:p w:rsidR="000062B4" w:rsidRPr="000062B4" w:rsidRDefault="00654669" w:rsidP="000062B4">
      <w:pPr>
        <w:pStyle w:val="Akapitzlist"/>
        <w:widowControl w:val="0"/>
        <w:numPr>
          <w:ilvl w:val="0"/>
          <w:numId w:val="35"/>
        </w:num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p</w:t>
      </w:r>
      <w:r w:rsidR="000062B4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omoc w podstawowych czynnościach życiowych, pielęgnacja dostosowana</w:t>
      </w:r>
      <w:r w:rsidR="00DB72D7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 xml:space="preserve"> </w:t>
      </w:r>
      <w:r w:rsidR="00DB72D7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br/>
        <w:t>do</w:t>
      </w:r>
      <w:r w:rsidR="000062B4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 xml:space="preserve"> potrzeb mieszkańców</w:t>
      </w:r>
    </w:p>
    <w:p w:rsidR="00900A46" w:rsidRPr="003434D3" w:rsidRDefault="00900A46" w:rsidP="00900A46">
      <w:pPr>
        <w:widowControl w:val="0"/>
        <w:overflowPunct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/>
          <w:b/>
          <w:kern w:val="28"/>
          <w:sz w:val="16"/>
          <w:szCs w:val="16"/>
          <w:lang w:eastAsia="pl-PL"/>
        </w:rPr>
      </w:pPr>
    </w:p>
    <w:p w:rsidR="00D55A20" w:rsidRPr="00F2592C" w:rsidRDefault="00D55A20" w:rsidP="008F2BC4">
      <w:pPr>
        <w:spacing w:after="0" w:line="360" w:lineRule="auto"/>
        <w:ind w:firstLine="360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Podczas kontroli ustalono, że w pakiecie usług opiekuńczych oferowanym przez Dom, dominujące świadczenia polegają na: udzielaniu pomocy w podstawowych czynnościach życiowych, pielęgnacji oraz załatwianiu spraw osobistych. Usługi opiekuńcze wykonywane </w:t>
      </w:r>
      <w:r w:rsidR="0065377E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są przez pracowników jednostki oraz pracowników</w:t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pierwszego kontaktu na podstawie diagnozy potrzeb opiekuńczych i terapeutycznych oraz zgodnie z opracowanym indywidualnym planem wsparcia mieszkańca.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dostosowywano do indywidulanych potrzeb wynikających z rodzaju schorzenia lub niepełnosprawności i świadczone są przez personel ze specjalistycznym przygotowaniem zawodowym. </w:t>
      </w:r>
    </w:p>
    <w:p w:rsidR="00D55A20" w:rsidRPr="00E21324" w:rsidRDefault="008F2BC4" w:rsidP="008F2B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Personel placówki udziela</w:t>
      </w:r>
      <w:r w:rsidR="00D55A20"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D55A20"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podstawowych czynnościach życiowych</w:t>
      </w:r>
      <w:r w:rsidR="00EE4C0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55A20"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tj. karmieniu, poruszaniu </w:t>
      </w:r>
      <w:r w:rsidR="00D55A20"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>się, ubieraniu itd.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5A20"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danych przekazanych kontrolującym wynika, </w:t>
      </w:r>
      <w:r w:rsidR="006712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55A20"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na terenie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D55A20"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DPS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ul. Wysockiego 99 </w:t>
      </w:r>
      <w:r w:rsidR="00D55A20"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aktualnie przebywają osoby wymagające</w:t>
      </w:r>
      <w:r w:rsidR="00D5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wzmożonej opieki i pomocy, tj.</w:t>
      </w:r>
      <w:r w:rsidR="00D55A20"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5A2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5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5A20"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leżących,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73 osoby korzystające</w:t>
      </w:r>
      <w:r w:rsidR="00D5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4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55A20"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D55A20"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>pieluchomajtek</w:t>
      </w:r>
      <w:proofErr w:type="spellEnd"/>
      <w:r w:rsidR="00D55A20"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innych środków higienicznych,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 oso</w:t>
      </w:r>
      <w:r w:rsidR="00D55A20"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D55A20"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korzystają</w:t>
      </w:r>
      <w:r w:rsidR="00D55A20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D5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sprzętu ortopedycznego typu: wózki inwalidzkie, 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alkoniki, laski lub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pionizatory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32 osoby korzysta</w:t>
      </w:r>
      <w:r w:rsidR="00CA43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jące z fotela kąpielowo-toaletowego. </w:t>
      </w:r>
    </w:p>
    <w:p w:rsidR="00D55A20" w:rsidRDefault="00D55A20" w:rsidP="00D55A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12C1B">
        <w:rPr>
          <w:rFonts w:ascii="Times New Roman" w:eastAsia="Times New Roman" w:hAnsi="Times New Roman" w:cs="Times New Roman"/>
          <w:sz w:val="24"/>
          <w:szCs w:val="20"/>
          <w:lang w:eastAsia="pl-PL"/>
        </w:rPr>
        <w:t>Usługi opiekuńcze i pielęgnacyjne na rzecz mieszkańców świadczą pracownicy,</w:t>
      </w:r>
      <w:r w:rsidRPr="00512C1B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  <w:r w:rsidRPr="00512C1B">
        <w:rPr>
          <w:rFonts w:ascii="Times New Roman" w:eastAsia="Times New Roman" w:hAnsi="Times New Roman" w:cs="Times New Roman"/>
          <w:sz w:val="24"/>
          <w:szCs w:val="20"/>
          <w:lang w:eastAsia="pl-PL"/>
        </w:rPr>
        <w:t>którzy wykonują swoje obowią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zki w następujących godzinach:</w:t>
      </w:r>
    </w:p>
    <w:p w:rsidR="00D55A20" w:rsidRPr="00D55A20" w:rsidRDefault="00D55A20" w:rsidP="00D55A20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Opiekunki – praca w systemie </w:t>
      </w:r>
      <w:r w:rsidR="00CA437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dwuzmianowym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: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I zmiana 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w 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godz. 7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:00 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-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1</w:t>
      </w:r>
      <w:r w:rsidR="00CA437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9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:00</w:t>
      </w:r>
      <w:r w:rsidR="00EA63C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(</w:t>
      </w:r>
      <w:r w:rsidR="00CA437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średnio 6 osób)</w:t>
      </w:r>
      <w:r w:rsidR="0057167E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,</w:t>
      </w:r>
      <w:r w:rsidR="00CA437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II zmiana god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z. 1</w:t>
      </w:r>
      <w:r w:rsidR="00CA437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9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:00 -</w:t>
      </w:r>
      <w:r w:rsidR="00EA63C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7:00 (</w:t>
      </w:r>
      <w:r w:rsidR="00CA437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średnio 6 osób).</w:t>
      </w:r>
    </w:p>
    <w:p w:rsidR="00D55A20" w:rsidRPr="00D55A20" w:rsidRDefault="00D55A20" w:rsidP="00D55A20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Pielęgniarki – praca w systemie dwuzmianowym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: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I zmiana 7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:00 -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19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:00</w:t>
      </w:r>
      <w:r w:rsidR="00EA63C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(</w:t>
      </w:r>
      <w:r w:rsidR="00CA437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średnio </w:t>
      </w:r>
      <w:r w:rsidR="00CA437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br/>
        <w:t>5 osób)</w:t>
      </w:r>
      <w:r w:rsidR="0067121D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,</w:t>
      </w:r>
      <w:r w:rsidR="00CA437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II zmiana 19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:00 - 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7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:00</w:t>
      </w:r>
      <w:r w:rsidR="00CA437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( 1 osoba)</w:t>
      </w:r>
      <w:r w:rsidR="0067121D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.</w:t>
      </w:r>
    </w:p>
    <w:p w:rsidR="00D55A20" w:rsidRPr="00D55A20" w:rsidRDefault="00D55A20" w:rsidP="00CA4373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Pokojowe – praca w systemie </w:t>
      </w:r>
      <w:r w:rsidR="00CA437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dwu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zmianowym</w:t>
      </w:r>
      <w:r w:rsidR="0057167E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: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r w:rsidR="00EA63C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I zmiana w godz. 7:00 - 19:00 (</w:t>
      </w:r>
      <w:r w:rsidR="00CA4373" w:rsidRPr="00CA437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średnio </w:t>
      </w:r>
      <w:r w:rsidR="00CA437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5</w:t>
      </w:r>
      <w:r w:rsidR="00CA4373" w:rsidRPr="00CA437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osób)</w:t>
      </w:r>
      <w:r w:rsidR="0057167E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,</w:t>
      </w:r>
      <w:r w:rsidR="00CA4373" w:rsidRPr="00CA437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II zmiana godz. 19:00 - 7:00 ( </w:t>
      </w:r>
      <w:r w:rsidR="00CA437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1 osoba</w:t>
      </w:r>
      <w:r w:rsidR="00CA4373" w:rsidRPr="00CA437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).</w:t>
      </w:r>
    </w:p>
    <w:p w:rsidR="00D55A20" w:rsidRPr="00D55A20" w:rsidRDefault="00CA4373" w:rsidP="00D55A20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Instruktorzy terapii zajęciowej, terapeuta </w:t>
      </w:r>
      <w:r w:rsidR="00D55A20"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–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od poniedziałku do piątku od 8:00 – 16:00 (5</w:t>
      </w:r>
      <w:r w:rsidR="0067121D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osób)</w:t>
      </w:r>
      <w:r w:rsidR="0067121D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.</w:t>
      </w:r>
    </w:p>
    <w:p w:rsidR="00CA4373" w:rsidRPr="00D55A20" w:rsidRDefault="00CA4373" w:rsidP="00CA4373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Instruktor </w:t>
      </w:r>
      <w:r w:rsidR="00946B6C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Kulturalno-Oświatowy,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terapeuta 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–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od poniedziałku do piątku od 8:00 – 16:00 (1 osoba)</w:t>
      </w:r>
      <w:r w:rsidR="0067121D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.</w:t>
      </w:r>
    </w:p>
    <w:p w:rsidR="00D55A20" w:rsidRDefault="00CA4373" w:rsidP="00D55A20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Psycholog – od poniedziałku do piątku od 7:30 – 15:30 (1 osoba)</w:t>
      </w:r>
      <w:r w:rsidR="0067121D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.</w:t>
      </w:r>
    </w:p>
    <w:p w:rsidR="00CA4373" w:rsidRDefault="00CA4373" w:rsidP="00D55A20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Rehabilitant – od p</w:t>
      </w:r>
      <w:r w:rsidR="0067121D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oniedziałku do piątku od 8:00 –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16:00 (1 osoba)</w:t>
      </w:r>
      <w:r w:rsidR="0067121D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.</w:t>
      </w:r>
    </w:p>
    <w:p w:rsidR="00CA4373" w:rsidRDefault="00CA4373" w:rsidP="00CA4373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lastRenderedPageBreak/>
        <w:t xml:space="preserve">Robotnicy do pracy lekkiej – 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praca w systemie 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dwu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zmianowym</w:t>
      </w:r>
      <w:r w:rsidR="0057167E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: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r w:rsidRPr="00CA437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I zmiana w godz. 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6</w:t>
      </w:r>
      <w:r w:rsidRPr="00CA437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:00 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–</w:t>
      </w:r>
      <w:r w:rsidRPr="00CA437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1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4</w:t>
      </w:r>
      <w:r w:rsidRPr="00CA437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:00 (średnio 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2 oso</w:t>
      </w:r>
      <w:r w:rsidRPr="00CA437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b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y</w:t>
      </w:r>
      <w:r w:rsidRPr="00CA437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)</w:t>
      </w:r>
      <w:r w:rsidR="0057167E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, </w:t>
      </w:r>
      <w:r w:rsidRPr="00CA437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II zmiana godz. 1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2</w:t>
      </w:r>
      <w:r w:rsidRPr="00CA437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:00 </w:t>
      </w:r>
      <w:r w:rsidR="0067121D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–</w:t>
      </w:r>
      <w:r w:rsidRPr="00CA437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20</w:t>
      </w:r>
      <w:r w:rsidR="00EA63C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:00 (</w:t>
      </w:r>
      <w:r w:rsidRPr="00CA437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średnio 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2 oso</w:t>
      </w:r>
      <w:r w:rsidRPr="00CA437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b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y</w:t>
      </w:r>
      <w:r w:rsidRPr="00CA437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)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.</w:t>
      </w:r>
    </w:p>
    <w:p w:rsidR="000062B4" w:rsidRPr="00D55A20" w:rsidRDefault="000062B4" w:rsidP="000062B4">
      <w:pPr>
        <w:pStyle w:val="Akapitzlist"/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</w:p>
    <w:p w:rsidR="00CA4373" w:rsidRDefault="000062B4" w:rsidP="000062B4">
      <w:pPr>
        <w:pStyle w:val="Akapitzlist"/>
        <w:numPr>
          <w:ilvl w:val="0"/>
          <w:numId w:val="35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r w:rsidR="00654669">
        <w:rPr>
          <w:rFonts w:ascii="Times New Roman" w:eastAsia="Times New Roman" w:hAnsi="Times New Roman"/>
          <w:b/>
          <w:kern w:val="2"/>
          <w:sz w:val="24"/>
          <w:szCs w:val="24"/>
          <w:lang w:eastAsia="zh-CN"/>
        </w:rPr>
        <w:t>k</w:t>
      </w:r>
      <w:r w:rsidRPr="000062B4">
        <w:rPr>
          <w:rFonts w:ascii="Times New Roman" w:eastAsia="Times New Roman" w:hAnsi="Times New Roman"/>
          <w:b/>
          <w:kern w:val="2"/>
          <w:sz w:val="24"/>
          <w:szCs w:val="24"/>
          <w:lang w:eastAsia="zh-CN"/>
        </w:rPr>
        <w:t>orzystanie ze świadczeń zdrowotnych, profilaktyki oraz poradni specjalistycznych</w:t>
      </w:r>
    </w:p>
    <w:p w:rsidR="000062B4" w:rsidRPr="00E04994" w:rsidRDefault="000062B4" w:rsidP="000062B4">
      <w:pPr>
        <w:suppressAutoHyphens/>
        <w:spacing w:after="0" w:line="360" w:lineRule="auto"/>
        <w:ind w:left="66"/>
        <w:jc w:val="both"/>
        <w:rPr>
          <w:rFonts w:ascii="Times New Roman" w:eastAsia="Times New Roman" w:hAnsi="Times New Roman"/>
          <w:b/>
          <w:kern w:val="2"/>
          <w:sz w:val="12"/>
          <w:szCs w:val="12"/>
          <w:lang w:eastAsia="zh-CN"/>
        </w:rPr>
      </w:pPr>
    </w:p>
    <w:p w:rsidR="004F17B1" w:rsidRPr="000062B4" w:rsidRDefault="000062B4" w:rsidP="00FA3714">
      <w:pPr>
        <w:suppressAutoHyphens/>
        <w:spacing w:after="0" w:line="360" w:lineRule="auto"/>
        <w:ind w:left="66" w:firstLine="360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0062B4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Z informacji uzyskanych od 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pracowników placówki wynika, że zapewnienie opieki zdrowotnej odbywa się na ogólnych </w:t>
      </w:r>
      <w:r w:rsidR="000557E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zasadach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wynikających z przepisów o powszechnym ubezpieczeniu </w:t>
      </w:r>
      <w:r w:rsidR="000557E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zdrowotnym</w:t>
      </w:r>
      <w:r w:rsidR="0065377E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r w:rsidR="000557E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Większość mieszkańców przebywających w budynkach </w:t>
      </w:r>
      <w:r w:rsidR="000557E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br/>
        <w:t>przy ul. Wysockiego 99 zadeklarowało wybór przychodni NZOZ Optima przy ul. Św. Jana Nepomucena 32 w Przemysłu, pozostali mieszkańcy korzystają z wybranych przez siebie lekarzy POZ. Lekarz POZ przyjeżdża na każd</w:t>
      </w:r>
      <w:r w:rsidR="00A92834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orazowe wezwanie telefoniczne. </w:t>
      </w:r>
      <w:r w:rsidR="000557E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Wybrany przez mieszkańca lekarz POZ kieruje do poradni specjalistycznych</w:t>
      </w:r>
      <w:r w:rsidR="0031113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oraz </w:t>
      </w:r>
      <w:r w:rsidR="004F17B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zaleca wykon</w:t>
      </w:r>
      <w:r w:rsidR="000557E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anie badań profilaktycznych </w:t>
      </w:r>
      <w:r w:rsidR="0031113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lub specjalistycznych. </w:t>
      </w:r>
      <w:r w:rsidR="000557E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Mieszkańcy MDPS korzystają </w:t>
      </w:r>
      <w:r w:rsidR="0031113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br/>
      </w:r>
      <w:r w:rsidR="000557E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z konsultacji różnych poradni specjalistycznych na terenie P</w:t>
      </w:r>
      <w:r w:rsidR="00946B6C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rzemyśl</w:t>
      </w:r>
      <w:r w:rsidR="0031113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a oraz </w:t>
      </w:r>
      <w:r w:rsidR="000557E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Rzeszowa</w:t>
      </w:r>
      <w:r w:rsidR="00946B6C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,</w:t>
      </w:r>
      <w:r w:rsidR="000557E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podczas których MDPS zapewnia transport. Na terenie Domu swoje usługi świadczą pielęgniarki środowiskowe oraz położne zatrudnione w NZOZ Optima w Przemyślu. Każdy mieszkaniec ma zapewnioną opiekę lekarza psychiat</w:t>
      </w:r>
      <w:r w:rsidR="00946B6C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ry</w:t>
      </w:r>
      <w:r w:rsidR="000557E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, który przyjmuje na terenie MDPS oraz w N</w:t>
      </w:r>
      <w:r w:rsidR="0031113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Z</w:t>
      </w:r>
      <w:r w:rsidR="000557E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OZ Podkarpackie Centrum Zdrowia Psychicznego w Przemyślu. MDPS zatrudnia </w:t>
      </w:r>
      <w:r w:rsidR="0031113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br/>
      </w:r>
      <w:r w:rsidR="000557E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13 pielęgniarek świadczących całodobowe usługi pielęgniarskie oraz 3 pielęgniarki </w:t>
      </w:r>
      <w:r w:rsidR="007B5548">
        <w:rPr>
          <w:rFonts w:ascii="Times New Roman" w:eastAsia="Times New Roman" w:hAnsi="Times New Roman"/>
          <w:kern w:val="2"/>
          <w:sz w:val="24"/>
          <w:szCs w:val="24"/>
          <w:lang w:eastAsia="zh-CN"/>
        </w:rPr>
        <w:br/>
      </w:r>
      <w:r w:rsidR="000557E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na umowę zlecenie. </w:t>
      </w:r>
      <w:r w:rsidR="00A8709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Dodatkowo w Domu realizowana jest fizjoterapia domowa </w:t>
      </w:r>
      <w:r w:rsidR="007B5548">
        <w:rPr>
          <w:rFonts w:ascii="Times New Roman" w:eastAsia="Times New Roman" w:hAnsi="Times New Roman"/>
          <w:kern w:val="2"/>
          <w:sz w:val="24"/>
          <w:szCs w:val="24"/>
          <w:lang w:eastAsia="zh-CN"/>
        </w:rPr>
        <w:br/>
      </w:r>
      <w:r w:rsidR="00A8709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przez podmioty zewnętrzne w ramach </w:t>
      </w:r>
      <w:r w:rsidR="0096150F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ubezpieczenia zdrowotnego. </w:t>
      </w:r>
      <w:r w:rsidR="00A8709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Zakres zabiegów wynika </w:t>
      </w:r>
      <w:r w:rsidR="0031113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br/>
      </w:r>
      <w:r w:rsidR="00A8709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z indywidualnych zaleceń</w:t>
      </w:r>
      <w:r w:rsidR="00771C5F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dla poszczególnych mieszkańców</w:t>
      </w:r>
      <w:r w:rsidR="00A87093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.</w:t>
      </w:r>
    </w:p>
    <w:p w:rsidR="004F17B1" w:rsidRPr="006E2819" w:rsidRDefault="00D55A20" w:rsidP="00E049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:rsidR="00900A46" w:rsidRPr="00900A46" w:rsidRDefault="00900A46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900A4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III. </w:t>
      </w:r>
      <w:r w:rsidR="00785E47" w:rsidRPr="00785E4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Standard świadczonych usług wspomagający</w:t>
      </w:r>
      <w:r w:rsidR="00785E4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ch wybrane zagadnienia</w:t>
      </w:r>
    </w:p>
    <w:p w:rsidR="000062B4" w:rsidRDefault="000062B4" w:rsidP="000062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A535A" w:rsidRPr="00213678" w:rsidRDefault="00540806" w:rsidP="000062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136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ustaleń </w:t>
      </w:r>
      <w:r w:rsidR="006B3613" w:rsidRPr="002136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kontrolujących </w:t>
      </w:r>
      <w:r w:rsidRPr="002136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wynika, iż </w:t>
      </w:r>
      <w:r w:rsidR="00B00EFC" w:rsidRPr="002136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Dom organizował </w:t>
      </w:r>
      <w:r w:rsidR="006B3613" w:rsidRPr="002136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święta, </w:t>
      </w:r>
      <w:r w:rsidRPr="002136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uroczystości okazjonalne, imprezy kulturalne i wycieczki turystyczne. Za organizację ww. wydarzeń odpowiedzialni są </w:t>
      </w:r>
      <w:r w:rsidR="00D06D18" w:rsidRPr="002136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pracownicy Domu. </w:t>
      </w:r>
      <w:r w:rsidR="00FF42F1" w:rsidRPr="002136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to zgodne z </w:t>
      </w:r>
      <w:r w:rsidR="00FF42F1" w:rsidRPr="00213678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§ 6 ust.</w:t>
      </w:r>
      <w:r w:rsidR="006B3613" w:rsidRPr="00213678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 pkt 10</w:t>
      </w:r>
      <w:r w:rsidR="00FF42F1" w:rsidRPr="00213678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lit. d </w:t>
      </w:r>
      <w:r w:rsidR="00FF42F1" w:rsidRPr="00213678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rozporządzenia Ministra Pracy i Polityki Społecznej z dnia 23 sierpnia 2012 r. w sprawie domów pomocy społecznej.</w:t>
      </w:r>
    </w:p>
    <w:p w:rsidR="00827D28" w:rsidRPr="001A0028" w:rsidRDefault="0044577B" w:rsidP="001A0028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1367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 w:rsidR="001A00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50-53</w:t>
      </w:r>
      <w:r w:rsidR="000A535A" w:rsidRPr="0021367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540806" w:rsidRPr="00666241" w:rsidRDefault="00540806" w:rsidP="00425C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6624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kontrolowanej placówce praca socjalna jest świadczona przez </w:t>
      </w:r>
      <w:r w:rsidR="00213678" w:rsidRPr="0066624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pięciu </w:t>
      </w:r>
      <w:r w:rsidR="00D06D18" w:rsidRPr="00666241">
        <w:rPr>
          <w:rFonts w:ascii="Times New Roman" w:eastAsia="Times New Roman" w:hAnsi="Times New Roman" w:cs="Times New Roman"/>
          <w:sz w:val="24"/>
          <w:szCs w:val="20"/>
          <w:lang w:eastAsia="pl-PL"/>
        </w:rPr>
        <w:t>pracowników socjalnych</w:t>
      </w:r>
      <w:r w:rsidRPr="0066624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zatrudnion</w:t>
      </w:r>
      <w:r w:rsidR="00167670" w:rsidRPr="00666241">
        <w:rPr>
          <w:rFonts w:ascii="Times New Roman" w:eastAsia="Times New Roman" w:hAnsi="Times New Roman" w:cs="Times New Roman"/>
          <w:sz w:val="24"/>
          <w:szCs w:val="20"/>
          <w:lang w:eastAsia="pl-PL"/>
        </w:rPr>
        <w:t>ych</w:t>
      </w:r>
      <w:r w:rsidRPr="0066624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pełnym wymiarze czasu pracy. </w:t>
      </w:r>
      <w:r w:rsidR="00D06D18" w:rsidRPr="006662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Osoby zajmujące</w:t>
      </w:r>
      <w:r w:rsidR="002A6381" w:rsidRPr="006662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to stanowisko </w:t>
      </w:r>
      <w:r w:rsidR="00D06D18" w:rsidRPr="006662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spełniają</w:t>
      </w:r>
      <w:r w:rsidR="002A6381" w:rsidRPr="006662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konieczne wymagania zawodowe.</w:t>
      </w:r>
      <w:r w:rsidR="00FF42F1" w:rsidRPr="0066624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Jest to zgodne z zapisami zawartymi </w:t>
      </w:r>
      <w:r w:rsidR="00E4248C" w:rsidRPr="0066624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="00FF42F1" w:rsidRPr="0066624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lastRenderedPageBreak/>
        <w:t>w § 6 ust.</w:t>
      </w:r>
      <w:r w:rsidR="00EE4C01" w:rsidRPr="0066624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FF42F1" w:rsidRPr="0066624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2 pkt.</w:t>
      </w:r>
      <w:r w:rsidR="00EE4C01" w:rsidRPr="0066624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FF42F1" w:rsidRPr="0066624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1 </w:t>
      </w:r>
      <w:r w:rsidR="00FF42F1" w:rsidRPr="006662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rozporządzenia Ministra Pracy i Polityki Społecznej </w:t>
      </w:r>
      <w:r w:rsidR="00EA63C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br/>
      </w:r>
      <w:r w:rsidR="00FF42F1" w:rsidRPr="006662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z dnia 23 sierpnia 2012 r. w sprawie domów pomocy społecznej.</w:t>
      </w:r>
    </w:p>
    <w:p w:rsidR="00D06D18" w:rsidRPr="0057167E" w:rsidRDefault="00D06D18" w:rsidP="00425C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highlight w:val="green"/>
          <w:lang w:eastAsia="pl-PL"/>
        </w:rPr>
      </w:pPr>
    </w:p>
    <w:p w:rsidR="00827D28" w:rsidRPr="00666241" w:rsidRDefault="004E7FDE" w:rsidP="00D714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66241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="003E0909" w:rsidRPr="00666241">
        <w:rPr>
          <w:rFonts w:ascii="Times New Roman" w:eastAsia="Times New Roman" w:hAnsi="Times New Roman" w:cs="Times New Roman"/>
          <w:sz w:val="24"/>
          <w:szCs w:val="20"/>
          <w:lang w:eastAsia="pl-PL"/>
        </w:rPr>
        <w:t>racownicy umożliwiają m</w:t>
      </w:r>
      <w:r w:rsidR="00425C53" w:rsidRPr="00666241">
        <w:rPr>
          <w:rFonts w:ascii="Times New Roman" w:eastAsia="Times New Roman" w:hAnsi="Times New Roman" w:cs="Times New Roman"/>
          <w:sz w:val="24"/>
          <w:szCs w:val="20"/>
          <w:lang w:eastAsia="pl-PL"/>
        </w:rPr>
        <w:t>ieszkańcom kontakt z rodzinami. M</w:t>
      </w:r>
      <w:r w:rsidR="003E0909" w:rsidRPr="00666241">
        <w:rPr>
          <w:rFonts w:ascii="Times New Roman" w:eastAsia="Times New Roman" w:hAnsi="Times New Roman" w:cs="Times New Roman"/>
          <w:sz w:val="24"/>
          <w:szCs w:val="20"/>
          <w:lang w:eastAsia="pl-PL"/>
        </w:rPr>
        <w:t>a to miejsce</w:t>
      </w:r>
      <w:r w:rsidR="003E0909" w:rsidRPr="00666241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  <w:r w:rsidR="0095083E" w:rsidRPr="00666241">
        <w:rPr>
          <w:rFonts w:ascii="Times New Roman" w:eastAsia="Times New Roman" w:hAnsi="Times New Roman" w:cs="Times New Roman"/>
          <w:sz w:val="24"/>
          <w:szCs w:val="20"/>
          <w:lang w:eastAsia="pl-PL"/>
        </w:rPr>
        <w:t>najczęściej</w:t>
      </w:r>
      <w:r w:rsidR="00827D28" w:rsidRPr="0066624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formie rozmów telefonicznych, odwiedzin w Domu lub</w:t>
      </w:r>
      <w:r w:rsidRPr="0066624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</w:t>
      </w:r>
      <w:r w:rsidR="00827D28" w:rsidRPr="0066624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miejscu zamieszkania rodziny oraz </w:t>
      </w:r>
      <w:r w:rsidR="00425C53" w:rsidRPr="0066624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poprzez </w:t>
      </w:r>
      <w:r w:rsidR="00827D28" w:rsidRPr="00666241">
        <w:rPr>
          <w:rFonts w:ascii="Times New Roman" w:eastAsia="Times New Roman" w:hAnsi="Times New Roman" w:cs="Times New Roman"/>
          <w:sz w:val="24"/>
          <w:szCs w:val="20"/>
          <w:lang w:eastAsia="pl-PL"/>
        </w:rPr>
        <w:t>korespondencj</w:t>
      </w:r>
      <w:r w:rsidR="00425C53" w:rsidRPr="00666241">
        <w:rPr>
          <w:rFonts w:ascii="Times New Roman" w:eastAsia="Times New Roman" w:hAnsi="Times New Roman" w:cs="Times New Roman"/>
          <w:sz w:val="24"/>
          <w:szCs w:val="20"/>
          <w:lang w:eastAsia="pl-PL"/>
        </w:rPr>
        <w:t>ę listowną</w:t>
      </w:r>
      <w:r w:rsidR="00827D28" w:rsidRPr="00666241">
        <w:rPr>
          <w:rFonts w:ascii="Times New Roman" w:eastAsia="Times New Roman" w:hAnsi="Times New Roman" w:cs="Times New Roman"/>
          <w:sz w:val="24"/>
          <w:szCs w:val="20"/>
          <w:lang w:eastAsia="pl-PL"/>
        </w:rPr>
        <w:t>. Ścisła współpraca personelu Domu z członkami rodzin jest nawiązywana każdorazowo w sytuacji pogorszenia stanu zdrowia, hospital</w:t>
      </w:r>
      <w:r w:rsidRPr="0066624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izacji lub </w:t>
      </w:r>
      <w:r w:rsidRPr="00666241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związku z koniecznością</w:t>
      </w:r>
      <w:r w:rsidR="00827D28" w:rsidRPr="0066624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omówienia istotnych spraw dotyczących mieszkańca. </w:t>
      </w:r>
      <w:r w:rsidR="00425C53" w:rsidRPr="00666241">
        <w:rPr>
          <w:rFonts w:ascii="Times New Roman" w:eastAsia="Times New Roman" w:hAnsi="Times New Roman" w:cs="Times New Roman"/>
          <w:sz w:val="24"/>
          <w:szCs w:val="20"/>
          <w:lang w:eastAsia="pl-PL"/>
        </w:rPr>
        <w:t>M</w:t>
      </w:r>
      <w:r w:rsidR="00827D28" w:rsidRPr="00666241">
        <w:rPr>
          <w:rFonts w:ascii="Times New Roman" w:eastAsia="Times New Roman" w:hAnsi="Times New Roman" w:cs="Times New Roman"/>
          <w:sz w:val="24"/>
          <w:szCs w:val="20"/>
          <w:lang w:eastAsia="pl-PL"/>
        </w:rPr>
        <w:t>ieszk</w:t>
      </w:r>
      <w:r w:rsidR="003E0909" w:rsidRPr="0066624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ańcy mają możliwość swobodnego </w:t>
      </w:r>
      <w:r w:rsidR="00827D28" w:rsidRPr="0066624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nieograniczonego kontaktowania się z bliskimi i rodzinami. </w:t>
      </w:r>
    </w:p>
    <w:p w:rsidR="00556FA9" w:rsidRDefault="00946B6C" w:rsidP="00D714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Jest to</w:t>
      </w:r>
      <w:r w:rsidR="00556FA9" w:rsidRPr="0066624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zgodne z §5 ust 1 pkt 3 lit e </w:t>
      </w:r>
      <w:r w:rsidR="00556FA9" w:rsidRPr="00666241">
        <w:rPr>
          <w:rFonts w:ascii="Times New Roman" w:hAnsi="Times New Roman" w:cs="Times New Roman"/>
          <w:sz w:val="24"/>
        </w:rPr>
        <w:t>rozporządzenia Ministra Pracy i Polityki Społecznej z dnia 23 sierpnia 2012 r. w sprawie domów pomocy społecznej.</w:t>
      </w:r>
    </w:p>
    <w:p w:rsidR="00D06D18" w:rsidRPr="006E2819" w:rsidRDefault="00D06D18" w:rsidP="00D714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95083E" w:rsidRDefault="00EB0219" w:rsidP="00F545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Domu Pomocy Społecznej przyjmuje</w:t>
      </w:r>
      <w:r w:rsidR="00E10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mieszkańców</w:t>
      </w:r>
      <w:r w:rsidR="00E956C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95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siedzibie głównej </w:t>
      </w:r>
      <w:r w:rsidR="006662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956CF">
        <w:rPr>
          <w:rFonts w:ascii="Times New Roman" w:eastAsia="Times New Roman" w:hAnsi="Times New Roman" w:cs="Times New Roman"/>
          <w:sz w:val="24"/>
          <w:szCs w:val="24"/>
          <w:lang w:eastAsia="pl-PL"/>
        </w:rPr>
        <w:t>we wtorki i czwartki w godzinach od 10:00 do 12:00</w:t>
      </w:r>
      <w:r w:rsidR="00946B6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95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 budynku przy</w:t>
      </w:r>
      <w:r w:rsidR="00946B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95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Św. Brata Alberta 3</w:t>
      </w:r>
      <w:r w:rsidR="002F1C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piątki w godzinach od 12:00 do 15:00. </w:t>
      </w:r>
      <w:r w:rsidR="00D71458" w:rsidRP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godzinach przyjęć </w:t>
      </w:r>
      <w:r w:rsidR="00E95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</w:t>
      </w:r>
      <w:r w:rsidR="00F5451D" w:rsidRP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umieszczona jest </w:t>
      </w:r>
      <w:r w:rsidR="005D7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każdym budynku </w:t>
      </w:r>
      <w:r w:rsidR="007B55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mieszkalnym </w:t>
      </w:r>
      <w:r w:rsidR="00F5451D" w:rsidRP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>na tablic</w:t>
      </w:r>
      <w:r w:rsidR="005D758B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="00F5451D" w:rsidRP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</w:t>
      </w:r>
      <w:r w:rsid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r w:rsidR="00F5451D" w:rsidRP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>eń.</w:t>
      </w:r>
      <w:r w:rsidR="0095083E" w:rsidRP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1797" w:rsidRP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>Jest to zgodne z treścią zapisów zawartych w §6 ust. 1</w:t>
      </w:r>
      <w:r w:rsidR="00D6484F" w:rsidRP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10</w:t>
      </w:r>
      <w:r w:rsidR="00CA1797" w:rsidRP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lit. f</w:t>
      </w:r>
      <w:r w:rsidR="00FF42F1" w:rsidRPr="00F5451D">
        <w:rPr>
          <w:rFonts w:ascii="Times New Roman" w:hAnsi="Times New Roman" w:cs="Times New Roman"/>
          <w:sz w:val="24"/>
        </w:rPr>
        <w:t xml:space="preserve"> rozporządzenia Ministra Pracy i Polityki Społecznej z dnia 23 sierpnia 2012 r. w sprawie domów pomocy społecznej</w:t>
      </w:r>
      <w:r w:rsidR="00F5451D">
        <w:rPr>
          <w:rFonts w:ascii="Times New Roman" w:hAnsi="Times New Roman" w:cs="Times New Roman"/>
          <w:sz w:val="24"/>
        </w:rPr>
        <w:t>.</w:t>
      </w:r>
    </w:p>
    <w:p w:rsidR="0049518B" w:rsidRDefault="00F5451D" w:rsidP="00D6484F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str.5</w:t>
      </w:r>
      <w:r w:rsidR="001A00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="00D71458" w:rsidRPr="009508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556FA9" w:rsidRPr="006E2819" w:rsidRDefault="00556FA9" w:rsidP="00D6484F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2F1C7A" w:rsidRDefault="002F1C7A" w:rsidP="00CB01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Miejskim Domu Pomocy Społecznej w Przemyślu funkcjonują dwa samorządy:</w:t>
      </w:r>
    </w:p>
    <w:p w:rsidR="002F1C7A" w:rsidRDefault="002F1C7A" w:rsidP="00CB01B8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2F1C7A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przy ul. Wys</w:t>
      </w:r>
      <w:r w:rsidR="00946B6C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ockiego 99</w:t>
      </w:r>
      <w:r w:rsidRPr="002F1C7A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w ramach </w:t>
      </w:r>
      <w:r w:rsidR="00CB01B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Samorządu działają przedstawiciele mieszkańców </w:t>
      </w:r>
      <w:r w:rsidR="00CB01B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br/>
        <w:t xml:space="preserve">z profilu dla osób przewlekle psychicznie chorych oraz dorosłych niepełnosprawnych intelektualnie, w składzie: przewodniczący, zastępca przewodniczącego </w:t>
      </w:r>
      <w:r w:rsidR="006E5A26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br/>
      </w:r>
      <w:r w:rsidR="00CB01B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oraz 2 członków samorządu;</w:t>
      </w:r>
    </w:p>
    <w:p w:rsidR="00CB01B8" w:rsidRDefault="00CB01B8" w:rsidP="00CB01B8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przy ul. Św. Brata Alberta </w:t>
      </w:r>
      <w:r w:rsidR="00946B6C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3 </w:t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działa samorząd w skład którego weszli: </w:t>
      </w:r>
      <w:r w:rsidR="006E5A26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przewodniczący</w:t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, jego zastępca oraz 2 członków</w:t>
      </w:r>
      <w:r w:rsidR="007B554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samorządu.</w:t>
      </w:r>
    </w:p>
    <w:p w:rsidR="00CB01B8" w:rsidRPr="000C70B5" w:rsidRDefault="00CB01B8" w:rsidP="00CB01B8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kern w:val="28"/>
          <w:sz w:val="12"/>
          <w:szCs w:val="12"/>
          <w:lang w:eastAsia="pl-PL"/>
        </w:rPr>
      </w:pPr>
    </w:p>
    <w:p w:rsidR="001B5950" w:rsidRDefault="00CB01B8" w:rsidP="007B5548">
      <w:pPr>
        <w:spacing w:after="0" w:line="360" w:lineRule="auto"/>
        <w:ind w:firstLine="360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Spotkania Dyrektora MDPS z Samorz</w:t>
      </w:r>
      <w:r w:rsidR="006E5A26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dem Mieszkańców odbywają się</w:t>
      </w:r>
      <w:r w:rsidR="006E5A26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regularnie, zgodnie z aktualnymi potrzebami</w:t>
      </w:r>
      <w:r w:rsidR="007B554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,</w:t>
      </w:r>
      <w:r w:rsidR="006E5A26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a ze spotkań sporządzany jest protokół.</w:t>
      </w:r>
    </w:p>
    <w:p w:rsidR="001A0028" w:rsidRPr="002F1C7A" w:rsidRDefault="001A0028" w:rsidP="002F1C7A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C70D1F" w:rsidRDefault="001B5950" w:rsidP="006E281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6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80225D" w:rsidRPr="00765A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 w:rsidR="001A00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55-58</w:t>
      </w:r>
      <w:r w:rsidR="0080225D" w:rsidRPr="00765A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6E5A26" w:rsidRPr="000C70B5" w:rsidRDefault="006E5A26" w:rsidP="006E281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44577B" w:rsidRDefault="001B5950" w:rsidP="004457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Mieszkańcy mają prawo wnoszenia skarg i wniosków. W tym celu prowadzon</w:t>
      </w:r>
      <w:r w:rsidR="004F17B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 </w:t>
      </w:r>
      <w:r w:rsidR="001A0028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4F17B1">
        <w:rPr>
          <w:rFonts w:ascii="Times New Roman" w:eastAsia="Times New Roman" w:hAnsi="Times New Roman" w:cs="Times New Roman"/>
          <w:sz w:val="24"/>
          <w:szCs w:val="20"/>
          <w:lang w:eastAsia="pl-PL"/>
        </w:rPr>
        <w:t>są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książk</w:t>
      </w:r>
      <w:r w:rsidR="004F17B1">
        <w:rPr>
          <w:rFonts w:ascii="Times New Roman" w:eastAsia="Times New Roman" w:hAnsi="Times New Roman" w:cs="Times New Roman"/>
          <w:sz w:val="24"/>
          <w:szCs w:val="20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skarg i wniosków, któr</w:t>
      </w:r>
      <w:r w:rsidR="004F17B1">
        <w:rPr>
          <w:rFonts w:ascii="Times New Roman" w:eastAsia="Times New Roman" w:hAnsi="Times New Roman" w:cs="Times New Roman"/>
          <w:sz w:val="24"/>
          <w:szCs w:val="20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znajduj</w:t>
      </w:r>
      <w:r w:rsidR="00946B6C">
        <w:rPr>
          <w:rFonts w:ascii="Times New Roman" w:eastAsia="Times New Roman" w:hAnsi="Times New Roman" w:cs="Times New Roman"/>
          <w:sz w:val="24"/>
          <w:szCs w:val="20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się w </w:t>
      </w:r>
      <w:r w:rsidR="00666241">
        <w:rPr>
          <w:rFonts w:ascii="Times New Roman" w:eastAsia="Times New Roman" w:hAnsi="Times New Roman" w:cs="Times New Roman"/>
          <w:sz w:val="24"/>
          <w:szCs w:val="20"/>
          <w:lang w:eastAsia="pl-PL"/>
        </w:rPr>
        <w:t>każdym budynku mieszkalnym.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Na dzień  </w:t>
      </w:r>
      <w:r w:rsidR="006E5A26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19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.09.2024 r. w ww</w:t>
      </w:r>
      <w:r w:rsidR="00EE4C01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0C70B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książkach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nie odnotowano żadnych wpisów</w:t>
      </w:r>
      <w:r w:rsidR="003B4A9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obejmujących okres kontroli</w:t>
      </w:r>
      <w:r w:rsidR="0066624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:rsidR="00556FA9" w:rsidRPr="006E2819" w:rsidRDefault="00556FA9" w:rsidP="0081533F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6C467A" w:rsidRDefault="00556FA9" w:rsidP="00556F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  <w:r w:rsidRPr="00556FA9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czynności kontrolnych ustalono, że mieszkańcy mają możliwość korzystania z punktu bibliotecznego i mają dostęp do codziennej prasy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co </w:t>
      </w:r>
      <w:r w:rsidRPr="002A6381">
        <w:rPr>
          <w:rFonts w:ascii="Times New Roman" w:eastAsia="Times New Roman" w:hAnsi="Times New Roman" w:cs="Times New Roman"/>
          <w:sz w:val="24"/>
          <w:szCs w:val="20"/>
          <w:lang w:eastAsia="pl-PL"/>
        </w:rPr>
        <w:t>jest zgodn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</w:t>
      </w:r>
      <w:r w:rsidRPr="002A638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treścią zapisów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zawartych </w:t>
      </w:r>
      <w:r w:rsidRPr="002A638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w §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6 ust. 1 pkt 10 lit. c</w:t>
      </w:r>
      <w:r w:rsidRPr="002A638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2A638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rozporządzenia Ministra Pracy i Polityki Społecznej</w:t>
      </w:r>
      <w:r w:rsidR="000C70B5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br/>
      </w:r>
      <w:r w:rsidRPr="002A638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z dnia 23 sierpnia 2012 r. w sprawie domów pomocy społecznej.</w:t>
      </w:r>
    </w:p>
    <w:p w:rsidR="000062B4" w:rsidRPr="006E2819" w:rsidRDefault="000062B4" w:rsidP="001A0028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1533F" w:rsidRDefault="00F47787" w:rsidP="00FB71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4778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Dom zapewnia bezpieczne przechowywanie środków finansowych i przedmiotów wartościowych. Pracownik socjalny przy przyjęciu mieszkańca informuje o możliwości złożenia środków pieniężnych lub przedmiotów wartościowych do depozytu. </w:t>
      </w:r>
      <w:r w:rsidR="000C70B5">
        <w:rPr>
          <w:rFonts w:ascii="Times New Roman" w:eastAsia="Times New Roman" w:hAnsi="Times New Roman" w:cs="Times New Roman"/>
          <w:sz w:val="24"/>
          <w:szCs w:val="20"/>
          <w:lang w:eastAsia="pl-PL"/>
        </w:rPr>
        <w:t>Zarządzeniem Nr 4/2016</w:t>
      </w:r>
      <w:r w:rsidR="00E745D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dnia </w:t>
      </w:r>
      <w:r w:rsidR="000C70B5">
        <w:rPr>
          <w:rFonts w:ascii="Times New Roman" w:eastAsia="Times New Roman" w:hAnsi="Times New Roman" w:cs="Times New Roman"/>
          <w:sz w:val="24"/>
          <w:szCs w:val="20"/>
          <w:lang w:eastAsia="pl-PL"/>
        </w:rPr>
        <w:t>16 lutego 2016 r.  Dyrektor</w:t>
      </w:r>
      <w:r w:rsidR="00E745D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0C70B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Miejskiego </w:t>
      </w:r>
      <w:r w:rsidR="00E745D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Domu Pomocy Społecznej </w:t>
      </w:r>
      <w:r w:rsidR="000C70B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Przemyślu</w:t>
      </w:r>
      <w:r w:rsidR="007B5548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0C70B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wprowadził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„Regulamin</w:t>
      </w:r>
      <w:r w:rsidR="00E745D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0C70B5">
        <w:rPr>
          <w:rFonts w:ascii="Times New Roman" w:eastAsia="Times New Roman" w:hAnsi="Times New Roman" w:cs="Times New Roman"/>
          <w:sz w:val="24"/>
          <w:szCs w:val="20"/>
          <w:lang w:eastAsia="pl-PL"/>
        </w:rPr>
        <w:t>postępo</w:t>
      </w:r>
      <w:r w:rsidR="00E745D6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0C70B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ania z depozytami wartościowymi </w:t>
      </w:r>
      <w:r w:rsidR="000C70B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Miejskim Domu Pomocy Społecznej w Przemyślu”.</w:t>
      </w:r>
      <w:r w:rsidR="00E745D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016A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</w:t>
      </w:r>
      <w:r w:rsidR="00842676">
        <w:rPr>
          <w:rFonts w:ascii="Times New Roman" w:eastAsia="Times New Roman" w:hAnsi="Times New Roman" w:cs="Times New Roman"/>
          <w:sz w:val="24"/>
          <w:szCs w:val="20"/>
          <w:lang w:eastAsia="pl-PL"/>
        </w:rPr>
        <w:t>dniu kontroli</w:t>
      </w:r>
      <w:r w:rsidR="00FB71F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Domu, nie było zdeponowanych przedmiotów wartościowych, które stanowiły własność mieszkańców. </w:t>
      </w:r>
    </w:p>
    <w:p w:rsidR="000062B4" w:rsidRPr="00F47787" w:rsidRDefault="000062B4" w:rsidP="00FB71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B71FE" w:rsidRDefault="00765A66" w:rsidP="00FB71F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 w:rsidR="001A00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59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-7</w:t>
      </w:r>
      <w:r w:rsidR="001A00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9</w:t>
      </w:r>
      <w:r w:rsidR="00FB71FE" w:rsidRPr="009508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0062B4" w:rsidRDefault="000062B4" w:rsidP="00FB71F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062B4" w:rsidRPr="00033366" w:rsidRDefault="000062B4" w:rsidP="000062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przedstawionych przez pracowników Domu wynika, iż mieszkańcy </w:t>
      </w:r>
      <w:r w:rsidRPr="000C70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są wyznania rzymsko-katolickiego. Na terenie placówki przy ul. Wysockiego 99 znajduj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0C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kaplica, w której odbywają się msze święte. Oprócz odprawianych nabożeństw, kapłan odwiedza mieszkańców w ich pokojach w zależności</w:t>
      </w:r>
      <w:r w:rsidRP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potrzeb. </w:t>
      </w:r>
      <w:r w:rsidRPr="0003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Zmarłym mieszkańcom, których pochówkiem nie zajmuje się rodzina, Dom sprawia pogrzeb zgodnie </w:t>
      </w:r>
      <w:r w:rsidR="001A0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ich wyznaniem.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2024 r. </w:t>
      </w:r>
      <w:r w:rsidRPr="0003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zmarło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 osób, w 5</w:t>
      </w:r>
      <w:r w:rsidRPr="0003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przypadkach pochówek organizował Dom, który uwzględnił ostatnią wolę zmarłych dotyczącą miejsca pogrzebu.</w:t>
      </w:r>
    </w:p>
    <w:p w:rsidR="000062B4" w:rsidRDefault="000062B4" w:rsidP="000062B4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46B6C" w:rsidRDefault="00946B6C" w:rsidP="000062B4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1533F" w:rsidRPr="006E2819" w:rsidRDefault="0081533F" w:rsidP="0096473F">
      <w:pPr>
        <w:spacing w:after="0" w:line="360" w:lineRule="auto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:rsidR="00900A46" w:rsidRDefault="00900A46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9D1A7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</w:t>
      </w:r>
      <w:r w:rsidRPr="00900A4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V. </w:t>
      </w:r>
      <w:r w:rsidR="0013095A" w:rsidRPr="0013095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Stan zatrudnienia, w tym kwalifikacji zawodowych pracowników, zatrudnionych </w:t>
      </w:r>
      <w:r w:rsidR="0013095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 w:rsidR="0013095A" w:rsidRPr="0013095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domu pomocy społecznej</w:t>
      </w:r>
    </w:p>
    <w:p w:rsidR="00DB1314" w:rsidRPr="009C58AB" w:rsidRDefault="00DB1314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16"/>
          <w:szCs w:val="16"/>
          <w:lang w:eastAsia="pl-PL"/>
        </w:rPr>
      </w:pPr>
    </w:p>
    <w:p w:rsidR="003B4A99" w:rsidRPr="002F6816" w:rsidRDefault="003B4A99" w:rsidP="003B4A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76923C" w:themeColor="accent3" w:themeShade="BF"/>
          <w:sz w:val="24"/>
          <w:szCs w:val="20"/>
          <w:lang w:eastAsia="pl-PL"/>
        </w:rPr>
      </w:pPr>
      <w:r w:rsidRPr="002F6816">
        <w:rPr>
          <w:rFonts w:ascii="Times New Roman" w:hAnsi="Times New Roman" w:cs="Times New Roman"/>
          <w:sz w:val="24"/>
        </w:rPr>
        <w:t>Po przeprowadzeniu szczegółowej analizy kadry zatrudnionej w kontrolowanym Domu, stwierdzono, że wszystkie osoby wykonujące swoje obowiązki pracownicze na terenie placówki posiadają kwalifikacje uprawniające do zajmowanego stanowiska.</w:t>
      </w:r>
    </w:p>
    <w:p w:rsidR="003B4A99" w:rsidRDefault="00946B6C" w:rsidP="003B4A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Dyrektor Domu posiada ponad 3-</w:t>
      </w:r>
      <w:r w:rsidR="003B4A9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letni staż pracy w pomocy społecznej </w:t>
      </w:r>
      <w:r w:rsidR="0013095A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3B4A9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oraz specjalizację z zakresu organizacji pomocy społecznej, zgodnie z art. 122 ust 1 ustawy </w:t>
      </w:r>
      <w:r w:rsidR="003B4A99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o pomocy społecznej z dnia 12 marca 2004 r. o pomocy społecznej.  </w:t>
      </w:r>
    </w:p>
    <w:p w:rsidR="003B4A99" w:rsidRPr="00C928AD" w:rsidRDefault="003B4A99" w:rsidP="003B4A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Pozostali z</w:t>
      </w:r>
      <w:r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atrudnieni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pracowni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cy również spełniają wymagania w zakresie kwalifikacji zawarte</w:t>
      </w:r>
      <w:r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treści zapisów rozporządzenia Rady Ministrów </w:t>
      </w:r>
      <w:r w:rsidR="00FA371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z dnia 25 października 2021 r. (Dz. U. z 2021 r., 1960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) w sprawie wynagradzania pracowników samorządowych</w:t>
      </w:r>
      <w:r w:rsidRPr="0070530D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. </w:t>
      </w:r>
      <w:r w:rsidRPr="00357D41">
        <w:rPr>
          <w:rFonts w:ascii="Times New Roman" w:eastAsia="Times New Roman" w:hAnsi="Times New Roman" w:cs="Times New Roman"/>
          <w:sz w:val="24"/>
          <w:szCs w:val="20"/>
          <w:lang w:eastAsia="pl-PL"/>
        </w:rPr>
        <w:t>Szczegółowe dane zawarto w aktach kontroli.</w:t>
      </w:r>
    </w:p>
    <w:p w:rsidR="0049518B" w:rsidRPr="006E2819" w:rsidRDefault="0049518B" w:rsidP="006C467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E5A26" w:rsidRDefault="005F277A" w:rsidP="00DE2F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Zarządzeniem z dnia 26.10.2022 r., Nr 17/2922 Dyrektor Miejskiego Domu Pomocy Społecznej wprowadził </w:t>
      </w:r>
      <w:r w:rsidR="007B5548">
        <w:rPr>
          <w:rFonts w:ascii="Times New Roman" w:eastAsia="Times New Roman" w:hAnsi="Times New Roman" w:cs="Times New Roman"/>
          <w:sz w:val="24"/>
          <w:szCs w:val="20"/>
          <w:lang w:eastAsia="pl-PL"/>
        </w:rPr>
        <w:t>„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Regulamin funkcjon</w:t>
      </w:r>
      <w:r w:rsidR="00946B6C">
        <w:rPr>
          <w:rFonts w:ascii="Times New Roman" w:eastAsia="Times New Roman" w:hAnsi="Times New Roman" w:cs="Times New Roman"/>
          <w:sz w:val="24"/>
          <w:szCs w:val="20"/>
          <w:lang w:eastAsia="pl-PL"/>
        </w:rPr>
        <w:t>owania Zespołów Terapeutyczno-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Opiekuńczych w Miejskim Domu Pomocy Społecznej w Przemyślu</w:t>
      </w:r>
      <w:r w:rsidR="007B5548">
        <w:rPr>
          <w:rFonts w:ascii="Times New Roman" w:eastAsia="Times New Roman" w:hAnsi="Times New Roman" w:cs="Times New Roman"/>
          <w:sz w:val="24"/>
          <w:szCs w:val="20"/>
          <w:lang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:rsidR="005F277A" w:rsidRDefault="005F277A" w:rsidP="00DE2F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F277A" w:rsidRDefault="005F277A" w:rsidP="005F277A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41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owód: akta kontroli, str.80-94)</w:t>
      </w:r>
    </w:p>
    <w:p w:rsidR="005F277A" w:rsidRDefault="005F277A" w:rsidP="005F277A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F277A" w:rsidRDefault="005F277A" w:rsidP="00DE2F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kontrolowanej placówce działają cztery zespoły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teapeutyczno</w:t>
      </w:r>
      <w:proofErr w:type="spellEnd"/>
      <w:r w:rsidR="00516BFD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opiekuńcze skierowane dla:</w:t>
      </w:r>
    </w:p>
    <w:p w:rsidR="00812AA9" w:rsidRDefault="001B5291" w:rsidP="006150D9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812AA9">
        <w:rPr>
          <w:rFonts w:ascii="Times New Roman" w:eastAsia="Times New Roman" w:hAnsi="Times New Roman"/>
          <w:sz w:val="24"/>
          <w:szCs w:val="20"/>
          <w:lang w:eastAsia="pl-PL"/>
        </w:rPr>
        <w:t>osób</w:t>
      </w:r>
      <w:r w:rsidR="006150D9" w:rsidRPr="00812AA9">
        <w:rPr>
          <w:rFonts w:ascii="Times New Roman" w:eastAsia="Times New Roman" w:hAnsi="Times New Roman"/>
          <w:sz w:val="24"/>
          <w:szCs w:val="20"/>
          <w:lang w:eastAsia="pl-PL"/>
        </w:rPr>
        <w:t xml:space="preserve"> przewlekle psychicznie chorych wskaźnik zatrudnienia wynosi</w:t>
      </w:r>
      <w:r w:rsidR="009B41EF" w:rsidRPr="00812AA9">
        <w:rPr>
          <w:rFonts w:ascii="Times New Roman" w:eastAsia="Times New Roman" w:hAnsi="Times New Roman"/>
          <w:sz w:val="24"/>
          <w:szCs w:val="20"/>
          <w:lang w:eastAsia="pl-PL"/>
        </w:rPr>
        <w:t>,</w:t>
      </w:r>
      <w:r w:rsidR="009B41EF" w:rsidRPr="00812AA9">
        <w:rPr>
          <w:rFonts w:ascii="Times New Roman" w:eastAsia="Times New Roman" w:hAnsi="Times New Roman"/>
          <w:sz w:val="24"/>
          <w:szCs w:val="20"/>
          <w:lang w:eastAsia="pl-PL"/>
        </w:rPr>
        <w:br/>
      </w:r>
      <w:r w:rsidR="006150D9" w:rsidRPr="00812AA9">
        <w:rPr>
          <w:rFonts w:ascii="Times New Roman" w:eastAsia="Times New Roman" w:hAnsi="Times New Roman"/>
          <w:sz w:val="24"/>
          <w:szCs w:val="20"/>
          <w:lang w:eastAsia="pl-PL"/>
        </w:rPr>
        <w:t xml:space="preserve">co najmniej 0.5 etatu na jednego mieszkańca. </w:t>
      </w:r>
      <w:r w:rsidR="00DE2FD3" w:rsidRPr="00812AA9">
        <w:rPr>
          <w:rFonts w:ascii="Times New Roman" w:eastAsia="Times New Roman" w:hAnsi="Times New Roman"/>
          <w:sz w:val="24"/>
          <w:szCs w:val="20"/>
          <w:lang w:eastAsia="pl-PL"/>
        </w:rPr>
        <w:t xml:space="preserve">Według stanu na dzień kontroli </w:t>
      </w:r>
      <w:r w:rsidR="009B41EF" w:rsidRPr="00812AA9">
        <w:rPr>
          <w:rFonts w:ascii="Times New Roman" w:eastAsia="Times New Roman" w:hAnsi="Times New Roman"/>
          <w:sz w:val="24"/>
          <w:szCs w:val="20"/>
          <w:lang w:eastAsia="pl-PL"/>
        </w:rPr>
        <w:br/>
      </w:r>
      <w:r w:rsidR="00DE2FD3" w:rsidRPr="00812AA9">
        <w:rPr>
          <w:rFonts w:ascii="Times New Roman" w:eastAsia="Times New Roman" w:hAnsi="Times New Roman"/>
          <w:sz w:val="24"/>
          <w:szCs w:val="20"/>
          <w:lang w:eastAsia="pl-PL"/>
        </w:rPr>
        <w:t xml:space="preserve">w jednostce przebywało </w:t>
      </w:r>
      <w:r w:rsidR="006150D9" w:rsidRPr="00812AA9">
        <w:rPr>
          <w:rFonts w:ascii="Times New Roman" w:eastAsia="Times New Roman" w:hAnsi="Times New Roman"/>
          <w:sz w:val="24"/>
          <w:szCs w:val="20"/>
          <w:lang w:eastAsia="pl-PL"/>
        </w:rPr>
        <w:t>140</w:t>
      </w:r>
      <w:r w:rsidR="00DE2FD3" w:rsidRPr="00812AA9"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 xml:space="preserve"> </w:t>
      </w:r>
      <w:r w:rsidR="00DE2FD3" w:rsidRPr="00812AA9">
        <w:rPr>
          <w:rFonts w:ascii="Times New Roman" w:eastAsia="Times New Roman" w:hAnsi="Times New Roman"/>
          <w:sz w:val="24"/>
          <w:szCs w:val="20"/>
          <w:lang w:eastAsia="pl-PL"/>
        </w:rPr>
        <w:t>osób x 0</w:t>
      </w:r>
      <w:r w:rsidR="0006012D">
        <w:rPr>
          <w:rFonts w:ascii="Times New Roman" w:eastAsia="Times New Roman" w:hAnsi="Times New Roman"/>
          <w:sz w:val="24"/>
          <w:szCs w:val="20"/>
          <w:lang w:eastAsia="pl-PL"/>
        </w:rPr>
        <w:t>.</w:t>
      </w:r>
      <w:r w:rsidR="00DE2FD3" w:rsidRPr="00812AA9">
        <w:rPr>
          <w:rFonts w:ascii="Times New Roman" w:eastAsia="Times New Roman" w:hAnsi="Times New Roman"/>
          <w:sz w:val="24"/>
          <w:szCs w:val="20"/>
          <w:lang w:eastAsia="pl-PL"/>
        </w:rPr>
        <w:t xml:space="preserve">5 = </w:t>
      </w:r>
      <w:r w:rsidR="006150D9" w:rsidRPr="00812AA9">
        <w:rPr>
          <w:rFonts w:ascii="Times New Roman" w:eastAsia="Times New Roman" w:hAnsi="Times New Roman"/>
          <w:sz w:val="24"/>
          <w:szCs w:val="20"/>
          <w:lang w:eastAsia="pl-PL"/>
        </w:rPr>
        <w:t>70</w:t>
      </w:r>
      <w:r w:rsidR="00446118" w:rsidRPr="00812AA9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="00226025" w:rsidRPr="00812AA9">
        <w:rPr>
          <w:rFonts w:ascii="Times New Roman" w:eastAsia="Times New Roman" w:hAnsi="Times New Roman"/>
          <w:sz w:val="24"/>
          <w:szCs w:val="20"/>
          <w:lang w:eastAsia="pl-PL"/>
        </w:rPr>
        <w:t>etatów</w:t>
      </w:r>
    </w:p>
    <w:p w:rsidR="00DE2FD3" w:rsidRPr="00812AA9" w:rsidRDefault="001B5291" w:rsidP="006150D9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812AA9">
        <w:rPr>
          <w:rFonts w:ascii="Times New Roman" w:eastAsia="Times New Roman" w:hAnsi="Times New Roman"/>
          <w:sz w:val="24"/>
          <w:szCs w:val="20"/>
          <w:lang w:eastAsia="pl-PL"/>
        </w:rPr>
        <w:t>osób</w:t>
      </w:r>
      <w:r w:rsidR="009B41EF" w:rsidRPr="00812AA9">
        <w:rPr>
          <w:rFonts w:ascii="Times New Roman" w:eastAsia="Times New Roman" w:hAnsi="Times New Roman"/>
          <w:sz w:val="24"/>
          <w:szCs w:val="20"/>
          <w:lang w:eastAsia="pl-PL"/>
        </w:rPr>
        <w:t xml:space="preserve"> dorosłych niepełnosprawnych intelektualnie wskaźnik zatrudnienia wynosi, </w:t>
      </w:r>
      <w:r w:rsidR="00601141" w:rsidRPr="00812AA9">
        <w:rPr>
          <w:rFonts w:ascii="Times New Roman" w:eastAsia="Times New Roman" w:hAnsi="Times New Roman"/>
          <w:sz w:val="24"/>
          <w:szCs w:val="20"/>
          <w:lang w:eastAsia="pl-PL"/>
        </w:rPr>
        <w:br/>
      </w:r>
      <w:r w:rsidR="009B41EF" w:rsidRPr="00812AA9">
        <w:rPr>
          <w:rFonts w:ascii="Times New Roman" w:eastAsia="Times New Roman" w:hAnsi="Times New Roman"/>
          <w:sz w:val="24"/>
          <w:szCs w:val="20"/>
          <w:lang w:eastAsia="pl-PL"/>
        </w:rPr>
        <w:t xml:space="preserve">co najmniej 0.5 etatu. Według stanu na dzień kontroli w jednostce przebywały </w:t>
      </w:r>
      <w:r w:rsidR="00601141" w:rsidRPr="00812AA9">
        <w:rPr>
          <w:rFonts w:ascii="Times New Roman" w:eastAsia="Times New Roman" w:hAnsi="Times New Roman"/>
          <w:sz w:val="24"/>
          <w:szCs w:val="20"/>
          <w:lang w:eastAsia="pl-PL"/>
        </w:rPr>
        <w:br/>
      </w:r>
      <w:r w:rsidR="009B41EF" w:rsidRPr="00812AA9">
        <w:rPr>
          <w:rFonts w:ascii="Times New Roman" w:eastAsia="Times New Roman" w:hAnsi="Times New Roman"/>
          <w:sz w:val="24"/>
          <w:szCs w:val="20"/>
          <w:lang w:eastAsia="pl-PL"/>
        </w:rPr>
        <w:t>34 osoby x 0</w:t>
      </w:r>
      <w:r w:rsidR="000D2E80">
        <w:rPr>
          <w:rFonts w:ascii="Times New Roman" w:eastAsia="Times New Roman" w:hAnsi="Times New Roman"/>
          <w:sz w:val="24"/>
          <w:szCs w:val="20"/>
          <w:lang w:eastAsia="pl-PL"/>
        </w:rPr>
        <w:t>.</w:t>
      </w:r>
      <w:r w:rsidR="009B41EF" w:rsidRPr="00812AA9">
        <w:rPr>
          <w:rFonts w:ascii="Times New Roman" w:eastAsia="Times New Roman" w:hAnsi="Times New Roman"/>
          <w:sz w:val="24"/>
          <w:szCs w:val="20"/>
          <w:lang w:eastAsia="pl-PL"/>
        </w:rPr>
        <w:t>5 = 17</w:t>
      </w:r>
      <w:r w:rsidR="00226025" w:rsidRPr="00812AA9">
        <w:rPr>
          <w:rFonts w:ascii="Times New Roman" w:eastAsia="Times New Roman" w:hAnsi="Times New Roman"/>
          <w:sz w:val="24"/>
          <w:szCs w:val="20"/>
          <w:lang w:eastAsia="pl-PL"/>
        </w:rPr>
        <w:t xml:space="preserve"> etatów</w:t>
      </w:r>
    </w:p>
    <w:p w:rsidR="009B41EF" w:rsidRDefault="001B5291" w:rsidP="006150D9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osób</w:t>
      </w:r>
      <w:r w:rsidR="009B41EF">
        <w:rPr>
          <w:rFonts w:ascii="Times New Roman" w:eastAsia="Times New Roman" w:hAnsi="Times New Roman"/>
          <w:sz w:val="24"/>
          <w:szCs w:val="20"/>
          <w:lang w:eastAsia="pl-PL"/>
        </w:rPr>
        <w:t xml:space="preserve"> w podeszłym wieku wskaźnik zatrudnienia wynosi, co najmniej 0.4 etatu. Według stanu na dzień kontroli w placówce przebywało 50 osób x 0</w:t>
      </w:r>
      <w:r w:rsidR="000D2E80">
        <w:rPr>
          <w:rFonts w:ascii="Times New Roman" w:eastAsia="Times New Roman" w:hAnsi="Times New Roman"/>
          <w:sz w:val="24"/>
          <w:szCs w:val="20"/>
          <w:lang w:eastAsia="pl-PL"/>
        </w:rPr>
        <w:t>.</w:t>
      </w:r>
      <w:r w:rsidR="009B41EF">
        <w:rPr>
          <w:rFonts w:ascii="Times New Roman" w:eastAsia="Times New Roman" w:hAnsi="Times New Roman"/>
          <w:sz w:val="24"/>
          <w:szCs w:val="20"/>
          <w:lang w:eastAsia="pl-PL"/>
        </w:rPr>
        <w:t>4 = 20</w:t>
      </w:r>
      <w:r w:rsidR="00226025">
        <w:rPr>
          <w:rFonts w:ascii="Times New Roman" w:eastAsia="Times New Roman" w:hAnsi="Times New Roman"/>
          <w:sz w:val="24"/>
          <w:szCs w:val="20"/>
          <w:lang w:eastAsia="pl-PL"/>
        </w:rPr>
        <w:t xml:space="preserve"> etatów</w:t>
      </w:r>
    </w:p>
    <w:p w:rsidR="00DA3AA5" w:rsidRPr="006150D9" w:rsidRDefault="001B5291" w:rsidP="006150D9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osób</w:t>
      </w:r>
      <w:r w:rsidR="00DA3AA5">
        <w:rPr>
          <w:rFonts w:ascii="Times New Roman" w:eastAsia="Times New Roman" w:hAnsi="Times New Roman"/>
          <w:sz w:val="24"/>
          <w:szCs w:val="20"/>
          <w:lang w:eastAsia="pl-PL"/>
        </w:rPr>
        <w:t xml:space="preserve"> przewlekle somatycznie chorych wskaźnik zatrudnienia wynosi, </w:t>
      </w:r>
      <w:r w:rsidR="00601141">
        <w:rPr>
          <w:rFonts w:ascii="Times New Roman" w:eastAsia="Times New Roman" w:hAnsi="Times New Roman"/>
          <w:sz w:val="24"/>
          <w:szCs w:val="20"/>
          <w:lang w:eastAsia="pl-PL"/>
        </w:rPr>
        <w:br/>
      </w:r>
      <w:r w:rsidR="00DA3AA5">
        <w:rPr>
          <w:rFonts w:ascii="Times New Roman" w:eastAsia="Times New Roman" w:hAnsi="Times New Roman"/>
          <w:sz w:val="24"/>
          <w:szCs w:val="20"/>
          <w:lang w:eastAsia="pl-PL"/>
        </w:rPr>
        <w:t>co najmniej 0</w:t>
      </w:r>
      <w:r w:rsidR="000D2E80">
        <w:rPr>
          <w:rFonts w:ascii="Times New Roman" w:eastAsia="Times New Roman" w:hAnsi="Times New Roman"/>
          <w:sz w:val="24"/>
          <w:szCs w:val="20"/>
          <w:lang w:eastAsia="pl-PL"/>
        </w:rPr>
        <w:t>.</w:t>
      </w:r>
      <w:r w:rsidR="00DA3AA5">
        <w:rPr>
          <w:rFonts w:ascii="Times New Roman" w:eastAsia="Times New Roman" w:hAnsi="Times New Roman"/>
          <w:sz w:val="24"/>
          <w:szCs w:val="20"/>
          <w:lang w:eastAsia="pl-PL"/>
        </w:rPr>
        <w:t xml:space="preserve">5 etatu. Na dzień kontroli w jednostce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przebywało</w:t>
      </w:r>
      <w:r w:rsidR="00DA3AA5">
        <w:rPr>
          <w:rFonts w:ascii="Times New Roman" w:eastAsia="Times New Roman" w:hAnsi="Times New Roman"/>
          <w:sz w:val="24"/>
          <w:szCs w:val="20"/>
          <w:lang w:eastAsia="pl-PL"/>
        </w:rPr>
        <w:t xml:space="preserve"> 7 osób x 0</w:t>
      </w:r>
      <w:r w:rsidR="000D2E80">
        <w:rPr>
          <w:rFonts w:ascii="Times New Roman" w:eastAsia="Times New Roman" w:hAnsi="Times New Roman"/>
          <w:sz w:val="24"/>
          <w:szCs w:val="20"/>
          <w:lang w:eastAsia="pl-PL"/>
        </w:rPr>
        <w:t>.</w:t>
      </w:r>
      <w:r w:rsidR="00DA3AA5">
        <w:rPr>
          <w:rFonts w:ascii="Times New Roman" w:eastAsia="Times New Roman" w:hAnsi="Times New Roman"/>
          <w:sz w:val="24"/>
          <w:szCs w:val="20"/>
          <w:lang w:eastAsia="pl-PL"/>
        </w:rPr>
        <w:t>5 =  3,5</w:t>
      </w:r>
      <w:r w:rsidR="00226025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proofErr w:type="spellStart"/>
      <w:r w:rsidR="00226025">
        <w:rPr>
          <w:rFonts w:ascii="Times New Roman" w:eastAsia="Times New Roman" w:hAnsi="Times New Roman"/>
          <w:sz w:val="24"/>
          <w:szCs w:val="20"/>
          <w:lang w:eastAsia="pl-PL"/>
        </w:rPr>
        <w:t>etata</w:t>
      </w:r>
      <w:proofErr w:type="spellEnd"/>
      <w:r w:rsidR="00226025">
        <w:rPr>
          <w:rFonts w:ascii="Times New Roman" w:eastAsia="Times New Roman" w:hAnsi="Times New Roman"/>
          <w:sz w:val="24"/>
          <w:szCs w:val="20"/>
          <w:lang w:eastAsia="pl-PL"/>
        </w:rPr>
        <w:t>.</w:t>
      </w:r>
    </w:p>
    <w:p w:rsidR="00DE2FD3" w:rsidRPr="00257604" w:rsidRDefault="00DE2FD3" w:rsidP="00515033">
      <w:pPr>
        <w:widowControl w:val="0"/>
        <w:overflowPunct w:val="0"/>
        <w:adjustRightInd w:val="0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  <w:r w:rsidRPr="008020C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Podsum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ow</w:t>
      </w:r>
      <w:r w:rsidRPr="008020C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ują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c</w:t>
      </w:r>
      <w:r w:rsidRPr="008020C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, wskaźnik zatrudnienia pracowników</w:t>
      </w:r>
      <w:r w:rsidR="001B529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w</w:t>
      </w:r>
      <w:r w:rsidRPr="008020C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ww. zespoł</w:t>
      </w:r>
      <w:r w:rsidR="001B529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ach</w:t>
      </w:r>
      <w:r w:rsidRPr="008020C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</w:t>
      </w:r>
      <w:r w:rsidR="001B529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br/>
      </w:r>
      <w:r w:rsidRPr="008020C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przewyższa wymagany minimalny poziom określony </w:t>
      </w:r>
      <w:r w:rsidRPr="008020C4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tr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eści § 6 ust.</w:t>
      </w:r>
      <w:r w:rsidR="00436D8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2, pkt.</w:t>
      </w:r>
      <w:r w:rsidR="00436D8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3 lit. </w:t>
      </w:r>
      <w:r w:rsidR="00D042F7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a, b, c i d</w:t>
      </w:r>
      <w:r w:rsidRPr="008020C4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</w:t>
      </w:r>
      <w:r w:rsidRPr="008020C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rozporządzenia Ministra Pracy i Polityki Społecznej z dnia 23 sierpnia 2012 r. w </w:t>
      </w:r>
      <w:r w:rsidR="001B529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sprawie domów pomocy społecznej</w:t>
      </w:r>
      <w:r w:rsidR="00515033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i wynosi 117,25 etatu</w:t>
      </w:r>
      <w:r w:rsidR="00FF6198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na wymagane 110,5 etatu</w:t>
      </w:r>
      <w:r w:rsidR="00515033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. </w:t>
      </w:r>
    </w:p>
    <w:p w:rsidR="00D6484F" w:rsidRPr="0049518B" w:rsidRDefault="00D6484F" w:rsidP="0049518B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C71A02" w:rsidRDefault="00C71A02" w:rsidP="00C71A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41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</w:t>
      </w:r>
      <w:r w:rsidR="005F27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owód: akta kontroli, str. 95 </w:t>
      </w:r>
      <w:r w:rsidR="001A00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</w:t>
      </w:r>
      <w:r w:rsidR="005F27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10</w:t>
      </w:r>
      <w:r w:rsidR="005D42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13095A" w:rsidRPr="0013095A" w:rsidRDefault="0013095A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5F277A" w:rsidRDefault="005F277A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6081E" w:rsidRDefault="00827D28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24E5B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Na tym zakończono czynności kontrolne.</w:t>
      </w:r>
    </w:p>
    <w:p w:rsidR="00436D85" w:rsidRPr="0013095A" w:rsidRDefault="00436D85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025D20" w:rsidRDefault="00025D20" w:rsidP="00D81D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</w:t>
      </w:r>
      <w:r w:rsidR="007E4C23" w:rsidRPr="007E4C2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wyniku </w:t>
      </w:r>
      <w:r w:rsidR="004468C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kontroli doraźnej, podjętej przez inspektorów Wydziału Polityki Społecznej Podkarpackiego Urzędu Wojewódzkiego w Rzeszowie, </w:t>
      </w:r>
      <w:r w:rsidR="007E4C23" w:rsidRPr="007E4C2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działalność </w:t>
      </w:r>
      <w:r w:rsidR="004468C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Miejskiego Domu Pomocy Społecznej w Przemyślu</w:t>
      </w:r>
      <w:r w:rsidR="005B18C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, oceniono </w:t>
      </w:r>
      <w:r w:rsidR="00516BF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zakresie przedmiotu kontroli:</w:t>
      </w:r>
    </w:p>
    <w:p w:rsidR="009C58AB" w:rsidRPr="009C58AB" w:rsidRDefault="009C58AB" w:rsidP="00D81D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lang w:eastAsia="pl-PL"/>
        </w:rPr>
      </w:pPr>
    </w:p>
    <w:p w:rsidR="00785E47" w:rsidRPr="00785E47" w:rsidRDefault="00785E47" w:rsidP="0078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Pr="00785E47">
        <w:rPr>
          <w:rFonts w:ascii="Times New Roman" w:eastAsia="Times New Roman" w:hAnsi="Times New Roman" w:cs="Times New Roman"/>
          <w:sz w:val="24"/>
          <w:szCs w:val="24"/>
          <w:lang w:eastAsia="pl-PL"/>
        </w:rPr>
        <w:t>Standard świadczonych usług bytowych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E4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516B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E47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stwierdzono nieprawidłowości.</w:t>
      </w:r>
    </w:p>
    <w:p w:rsidR="00785E47" w:rsidRPr="00785E47" w:rsidRDefault="00785E47" w:rsidP="0078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E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785E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Standard świadczonych usług opiekuńczych –nie stwierdzono nieprawidłowości.</w:t>
      </w:r>
    </w:p>
    <w:p w:rsidR="00785E47" w:rsidRPr="00785E47" w:rsidRDefault="00785E47" w:rsidP="0078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E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5E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Standard świadczonych usług wspomagających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85E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stwierdzono nieprawidłowości.</w:t>
      </w:r>
    </w:p>
    <w:p w:rsidR="00785E47" w:rsidRPr="00785E47" w:rsidRDefault="00785E47" w:rsidP="0078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E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</w:t>
      </w:r>
      <w:r w:rsidRPr="00785E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 zatrudnienia, w tym kwalifikacji zawodowych pracowników, zatrudnionych w domu pomocy społecznej – nie stwierdzono nieprawidłowości.    </w:t>
      </w:r>
    </w:p>
    <w:p w:rsidR="00B61174" w:rsidRPr="00A239C5" w:rsidRDefault="00B61174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CF0983" w:rsidRPr="007E4C23" w:rsidRDefault="00025D20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Reasumując</w:t>
      </w:r>
      <w:r w:rsidR="006B584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powyższe działalność </w:t>
      </w:r>
      <w:r w:rsidR="00777E5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Miejskiego Domu Pomocy Społecznej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0D793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Przemyślu</w:t>
      </w:r>
      <w:r w:rsidR="00B932D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oceniono </w:t>
      </w:r>
      <w:r w:rsidR="007E4C23" w:rsidRPr="007E4C2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pozytywnie.  </w:t>
      </w:r>
    </w:p>
    <w:p w:rsidR="007E4C23" w:rsidRPr="00A239C5" w:rsidRDefault="007E4C23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827D28" w:rsidRDefault="00827D28" w:rsidP="00827D2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0530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INFORMACJE KOŃCOWE</w:t>
      </w:r>
    </w:p>
    <w:p w:rsidR="00B61174" w:rsidRPr="00A239C5" w:rsidRDefault="00B61174" w:rsidP="00827D2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:rsidR="00827D28" w:rsidRPr="009F6912" w:rsidRDefault="00827D28" w:rsidP="00827D2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Informuje, iż zgodnie z § 16 ust. 1 – 5 rozporządzenia Ministra Polityki Społecznej                                z dnia </w:t>
      </w:r>
      <w:r w:rsidR="00FB6A59">
        <w:rPr>
          <w:rFonts w:ascii="Times New Roman" w:eastAsia="Times New Roman" w:hAnsi="Times New Roman" w:cs="Times New Roman"/>
          <w:sz w:val="24"/>
          <w:szCs w:val="24"/>
          <w:lang w:eastAsia="pl-PL"/>
        </w:rPr>
        <w:t>9 grudnia 2020 r</w:t>
      </w: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sprawie nadzoru i kontroli w </w:t>
      </w:r>
      <w:r w:rsidR="00C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społecznej </w:t>
      </w:r>
      <w:r w:rsidR="00FB6A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2020 r. Nr 2285), </w:t>
      </w: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:rsidR="00827D28" w:rsidRPr="009F6912" w:rsidRDefault="00827D28" w:rsidP="00827D2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Odmowa podpisania protokołu kontroli przez kierownika jednostki podlegającej kontroli </w:t>
      </w:r>
      <w:r w:rsidR="00A069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stanowi przeszkody do podpisania protokołu przez zespół inspektorów i sporządzenia zaleceń pokontrolnych.</w:t>
      </w:r>
    </w:p>
    <w:p w:rsidR="00827D28" w:rsidRPr="009F6912" w:rsidRDefault="00827D28" w:rsidP="00827D2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Kierownikowi jednostki podlegającej kontroli przysługuje prawo zgłoszenia, przed podpisaniem protokołu kontroli, umotywowanych zastrzeżeń dotyczących ustaleń zawartych                   w protokole.</w:t>
      </w:r>
    </w:p>
    <w:p w:rsidR="00827D28" w:rsidRPr="009F6912" w:rsidRDefault="00827D28" w:rsidP="00827D2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Zastrzeżenia zgłasza się na piśmie do dyrektora właściwego do spraw pomocy społecznej wydziału urzędu wojewódzkiego w terminie 7 dni od dnia otrzymania protokołu kontroli.</w:t>
      </w:r>
    </w:p>
    <w:p w:rsidR="00827D28" w:rsidRPr="009F6912" w:rsidRDefault="00827D28" w:rsidP="00141DA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:rsid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Niniejszy protokół sporządzono w 2 jednobrzmiących egzemplarzach, z których</w:t>
      </w:r>
      <w:r w:rsid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jeden otrzymuje </w:t>
      </w:r>
      <w:r w:rsidR="00E349D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Pan </w:t>
      </w:r>
      <w:r w:rsidR="000D7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Marcin </w:t>
      </w:r>
      <w:proofErr w:type="spellStart"/>
      <w:r w:rsidR="000D793F">
        <w:rPr>
          <w:rFonts w:ascii="Times New Roman" w:eastAsia="Times New Roman" w:hAnsi="Times New Roman" w:cs="Times New Roman"/>
          <w:sz w:val="24"/>
          <w:szCs w:val="24"/>
          <w:lang w:eastAsia="pl-PL"/>
        </w:rPr>
        <w:t>Haławin</w:t>
      </w:r>
      <w:proofErr w:type="spellEnd"/>
      <w:r w:rsidR="000D7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6BFD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0D7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49DA"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</w:t>
      </w:r>
      <w:r w:rsidR="000D7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Miejskiego </w:t>
      </w:r>
      <w:r w:rsidR="00E349DA"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Domu Pomocy Społecznej </w:t>
      </w:r>
      <w:r w:rsidR="000D79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Przemyślu</w:t>
      </w:r>
      <w:r w:rsidRP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>, drugi  tut. Wydział.</w:t>
      </w:r>
    </w:p>
    <w:p w:rsidR="009C58AB" w:rsidRPr="00187AA9" w:rsidRDefault="009C58AB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827D28" w:rsidRDefault="00F53A6E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Protokół zawiera </w:t>
      </w:r>
      <w:r w:rsidR="009B0B71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DC2AB9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="00827D28" w:rsidRP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stron</w:t>
      </w:r>
      <w:r w:rsidR="00827D28" w:rsidRP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:rsidR="009C58AB" w:rsidRPr="00187AA9" w:rsidRDefault="009C58AB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827D28" w:rsidRDefault="00F53A6E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Rzeszów, dnia</w:t>
      </w:r>
      <w:r w:rsidR="00C34BD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A87093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="00516BFD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842676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0D793F">
        <w:rPr>
          <w:rFonts w:ascii="Times New Roman" w:eastAsia="Times New Roman" w:hAnsi="Times New Roman" w:cs="Times New Roman"/>
          <w:sz w:val="24"/>
          <w:szCs w:val="20"/>
          <w:lang w:eastAsia="pl-PL"/>
        </w:rPr>
        <w:t>10</w:t>
      </w:r>
      <w:r w:rsidR="002B0B2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0B6439">
        <w:rPr>
          <w:rFonts w:ascii="Times New Roman" w:eastAsia="Times New Roman" w:hAnsi="Times New Roman" w:cs="Times New Roman"/>
          <w:sz w:val="24"/>
          <w:szCs w:val="20"/>
          <w:lang w:eastAsia="pl-PL"/>
        </w:rPr>
        <w:t>2024 r.</w:t>
      </w:r>
    </w:p>
    <w:p w:rsidR="00827D28" w:rsidRPr="009C58AB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609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D1A7E" w:rsidRPr="009C58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Pr="009C58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ontrolujący:</w:t>
      </w:r>
    </w:p>
    <w:p w:rsidR="000B6439" w:rsidRPr="00777E5C" w:rsidRDefault="000B643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827D28" w:rsidRPr="0044174F" w:rsidRDefault="00827D28" w:rsidP="000B6439">
      <w:pPr>
        <w:spacing w:after="0" w:line="48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609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27D28" w:rsidRPr="00141DAC" w:rsidRDefault="00827D28" w:rsidP="000B643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609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732C4">
        <w:rPr>
          <w:rFonts w:ascii="Times New Roman" w:eastAsia="Times New Roman" w:hAnsi="Times New Roman" w:cs="Times New Roman"/>
          <w:sz w:val="24"/>
          <w:szCs w:val="24"/>
          <w:lang w:eastAsia="pl-PL"/>
        </w:rPr>
        <w:t>Edyta Buchowska</w:t>
      </w:r>
    </w:p>
    <w:p w:rsidR="00827D28" w:rsidRPr="00141DAC" w:rsidRDefault="00827D28" w:rsidP="000B643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B64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732C4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Szadkowska-Jaźwa</w:t>
      </w:r>
    </w:p>
    <w:p w:rsidR="00827D28" w:rsidRDefault="009C58AB" w:rsidP="00827D28">
      <w:pPr>
        <w:keepNext/>
        <w:spacing w:before="240" w:after="6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pl-PL"/>
        </w:rPr>
        <w:t>Dyrektor kontrolowanej jednostki</w:t>
      </w:r>
    </w:p>
    <w:p w:rsidR="009C770F" w:rsidRPr="00924E5B" w:rsidRDefault="009C770F" w:rsidP="00827D28">
      <w:pPr>
        <w:keepNext/>
        <w:spacing w:before="240" w:after="6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</w:p>
    <w:p w:rsidR="009F7477" w:rsidRDefault="00856F4A" w:rsidP="00A069A0">
      <w:pPr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Marcin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Haławin</w:t>
      </w:r>
      <w:proofErr w:type="spellEnd"/>
      <w:r w:rsidR="003248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Dyrektor ,08.10.2024 r., Przemyśl</w:t>
      </w:r>
      <w:bookmarkStart w:id="0" w:name="_GoBack"/>
      <w:bookmarkEnd w:id="0"/>
    </w:p>
    <w:p w:rsidR="003143EE" w:rsidRPr="004618D3" w:rsidRDefault="00145972" w:rsidP="00A069A0">
      <w:pPr>
        <w:ind w:left="-14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</w:t>
      </w:r>
      <w:r w:rsidR="000B6439" w:rsidRPr="004618D3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="00827D28" w:rsidRPr="004618D3">
        <w:rPr>
          <w:rFonts w:ascii="Times New Roman" w:eastAsia="Times New Roman" w:hAnsi="Times New Roman" w:cs="Times New Roman"/>
          <w:sz w:val="16"/>
          <w:szCs w:val="16"/>
          <w:lang w:eastAsia="pl-PL"/>
        </w:rPr>
        <w:t>Imię i nazwisko, data i miejsce podpisania protokołu)</w:t>
      </w:r>
    </w:p>
    <w:sectPr w:rsidR="003143EE" w:rsidRPr="004618D3" w:rsidSect="00E64DB5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DD8" w:rsidRDefault="005C7DD8" w:rsidP="00F53A6E">
      <w:pPr>
        <w:spacing w:after="0" w:line="240" w:lineRule="auto"/>
      </w:pPr>
      <w:r>
        <w:separator/>
      </w:r>
    </w:p>
  </w:endnote>
  <w:endnote w:type="continuationSeparator" w:id="0">
    <w:p w:rsidR="005C7DD8" w:rsidRDefault="005C7DD8" w:rsidP="00F5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625121903"/>
      <w:docPartObj>
        <w:docPartGallery w:val="Page Numbers (Bottom of Page)"/>
        <w:docPartUnique/>
      </w:docPartObj>
    </w:sdtPr>
    <w:sdtEndPr/>
    <w:sdtContent>
      <w:p w:rsidR="009B31CB" w:rsidRPr="00F53A6E" w:rsidRDefault="009B31CB" w:rsidP="00F53A6E">
        <w:pPr>
          <w:pStyle w:val="Stopka"/>
          <w:ind w:left="3960" w:firstLine="3828"/>
          <w:jc w:val="center"/>
          <w:rPr>
            <w:sz w:val="16"/>
            <w:szCs w:val="16"/>
          </w:rPr>
        </w:pPr>
        <w:r w:rsidRPr="00F53A6E">
          <w:rPr>
            <w:sz w:val="16"/>
            <w:szCs w:val="16"/>
          </w:rPr>
          <w:t xml:space="preserve">Str. </w:t>
        </w:r>
        <w:r w:rsidRPr="00F53A6E">
          <w:rPr>
            <w:sz w:val="16"/>
            <w:szCs w:val="16"/>
          </w:rPr>
          <w:fldChar w:fldCharType="begin"/>
        </w:r>
        <w:r w:rsidRPr="00F53A6E">
          <w:rPr>
            <w:sz w:val="16"/>
            <w:szCs w:val="16"/>
          </w:rPr>
          <w:instrText>PAGE   \* MERGEFORMAT</w:instrText>
        </w:r>
        <w:r w:rsidRPr="00F53A6E">
          <w:rPr>
            <w:sz w:val="16"/>
            <w:szCs w:val="16"/>
          </w:rPr>
          <w:fldChar w:fldCharType="separate"/>
        </w:r>
        <w:r w:rsidR="00324806">
          <w:rPr>
            <w:noProof/>
            <w:sz w:val="16"/>
            <w:szCs w:val="16"/>
          </w:rPr>
          <w:t>14</w:t>
        </w:r>
        <w:r w:rsidRPr="00F53A6E">
          <w:rPr>
            <w:sz w:val="16"/>
            <w:szCs w:val="16"/>
          </w:rPr>
          <w:fldChar w:fldCharType="end"/>
        </w:r>
        <w:r w:rsidR="00842676">
          <w:rPr>
            <w:sz w:val="16"/>
            <w:szCs w:val="16"/>
          </w:rPr>
          <w:t xml:space="preserve"> z 1</w:t>
        </w:r>
        <w:r w:rsidR="00654669">
          <w:rPr>
            <w:sz w:val="16"/>
            <w:szCs w:val="16"/>
          </w:rPr>
          <w:t>4</w:t>
        </w:r>
      </w:p>
    </w:sdtContent>
  </w:sdt>
  <w:p w:rsidR="009B31CB" w:rsidRDefault="009B31CB">
    <w:pPr>
      <w:pStyle w:val="Stopka"/>
    </w:pPr>
    <w:r>
      <w:rPr>
        <w:sz w:val="16"/>
        <w:szCs w:val="16"/>
      </w:rPr>
      <w:t>S-I.431.3.19.2024.EB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DD8" w:rsidRDefault="005C7DD8" w:rsidP="00F53A6E">
      <w:pPr>
        <w:spacing w:after="0" w:line="240" w:lineRule="auto"/>
      </w:pPr>
      <w:r>
        <w:separator/>
      </w:r>
    </w:p>
  </w:footnote>
  <w:footnote w:type="continuationSeparator" w:id="0">
    <w:p w:rsidR="005C7DD8" w:rsidRDefault="005C7DD8" w:rsidP="00F53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994B07A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AB2E71"/>
    <w:multiLevelType w:val="hybridMultilevel"/>
    <w:tmpl w:val="FD88E2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B4DB6"/>
    <w:multiLevelType w:val="hybridMultilevel"/>
    <w:tmpl w:val="6F42C1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71029"/>
    <w:multiLevelType w:val="hybridMultilevel"/>
    <w:tmpl w:val="E4BCAE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EA1F37"/>
    <w:multiLevelType w:val="hybridMultilevel"/>
    <w:tmpl w:val="7004EBD4"/>
    <w:lvl w:ilvl="0" w:tplc="60F042A4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714D9"/>
    <w:multiLevelType w:val="hybridMultilevel"/>
    <w:tmpl w:val="359CE7FA"/>
    <w:lvl w:ilvl="0" w:tplc="E11C98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A6E47"/>
    <w:multiLevelType w:val="hybridMultilevel"/>
    <w:tmpl w:val="5C988CE0"/>
    <w:lvl w:ilvl="0" w:tplc="31749C0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0C9B4051"/>
    <w:multiLevelType w:val="hybridMultilevel"/>
    <w:tmpl w:val="57DAB472"/>
    <w:lvl w:ilvl="0" w:tplc="FE6AB07A">
      <w:start w:val="1"/>
      <w:numFmt w:val="bullet"/>
      <w:lvlText w:val="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>
    <w:nsid w:val="113C6575"/>
    <w:multiLevelType w:val="multilevel"/>
    <w:tmpl w:val="02BAD6C8"/>
    <w:lvl w:ilvl="0">
      <w:start w:val="3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3E14F59"/>
    <w:multiLevelType w:val="hybridMultilevel"/>
    <w:tmpl w:val="872657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13733A"/>
    <w:multiLevelType w:val="hybridMultilevel"/>
    <w:tmpl w:val="9A563DE0"/>
    <w:lvl w:ilvl="0" w:tplc="FE6AB0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924918"/>
    <w:multiLevelType w:val="hybridMultilevel"/>
    <w:tmpl w:val="78C4799A"/>
    <w:lvl w:ilvl="0" w:tplc="A1AE01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9643425"/>
    <w:multiLevelType w:val="hybridMultilevel"/>
    <w:tmpl w:val="D488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FB7372"/>
    <w:multiLevelType w:val="hybridMultilevel"/>
    <w:tmpl w:val="E8627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D61785"/>
    <w:multiLevelType w:val="hybridMultilevel"/>
    <w:tmpl w:val="07D6FA8A"/>
    <w:lvl w:ilvl="0" w:tplc="04150001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A750AA"/>
    <w:multiLevelType w:val="hybridMultilevel"/>
    <w:tmpl w:val="955EB9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6EE2B0E"/>
    <w:multiLevelType w:val="multilevel"/>
    <w:tmpl w:val="0032DBDC"/>
    <w:lvl w:ilvl="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896ABB"/>
    <w:multiLevelType w:val="hybridMultilevel"/>
    <w:tmpl w:val="E4AAE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690199"/>
    <w:multiLevelType w:val="hybridMultilevel"/>
    <w:tmpl w:val="3C12F92A"/>
    <w:lvl w:ilvl="0" w:tplc="62A23F50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4F62AC"/>
    <w:multiLevelType w:val="multilevel"/>
    <w:tmpl w:val="6BC03A30"/>
    <w:lvl w:ilvl="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061982"/>
    <w:multiLevelType w:val="hybridMultilevel"/>
    <w:tmpl w:val="B5DE75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0208E0"/>
    <w:multiLevelType w:val="singleLevel"/>
    <w:tmpl w:val="AB186B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22">
    <w:nsid w:val="44E849BC"/>
    <w:multiLevelType w:val="hybridMultilevel"/>
    <w:tmpl w:val="0802B060"/>
    <w:lvl w:ilvl="0" w:tplc="FFFFFFF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3">
    <w:nsid w:val="48C20350"/>
    <w:multiLevelType w:val="hybridMultilevel"/>
    <w:tmpl w:val="AE441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A84AFB"/>
    <w:multiLevelType w:val="hybridMultilevel"/>
    <w:tmpl w:val="6DD04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7622C"/>
    <w:multiLevelType w:val="hybridMultilevel"/>
    <w:tmpl w:val="79A405B8"/>
    <w:lvl w:ilvl="0" w:tplc="16681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8161EA"/>
    <w:multiLevelType w:val="hybridMultilevel"/>
    <w:tmpl w:val="5AD4F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E62574"/>
    <w:multiLevelType w:val="hybridMultilevel"/>
    <w:tmpl w:val="195C4D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AB4602"/>
    <w:multiLevelType w:val="hybridMultilevel"/>
    <w:tmpl w:val="E6E6C5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8B3232"/>
    <w:multiLevelType w:val="hybridMultilevel"/>
    <w:tmpl w:val="B8529C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190CE2"/>
    <w:multiLevelType w:val="hybridMultilevel"/>
    <w:tmpl w:val="BA2CCF72"/>
    <w:lvl w:ilvl="0" w:tplc="BEE85FFC">
      <w:start w:val="1"/>
      <w:numFmt w:val="decimal"/>
      <w:lvlText w:val="%1)"/>
      <w:lvlJc w:val="left"/>
      <w:pPr>
        <w:ind w:left="988" w:hanging="283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9B10EC"/>
    <w:multiLevelType w:val="hybridMultilevel"/>
    <w:tmpl w:val="05F033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DD6FDC"/>
    <w:multiLevelType w:val="hybridMultilevel"/>
    <w:tmpl w:val="EF3C8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E135F7"/>
    <w:multiLevelType w:val="singleLevel"/>
    <w:tmpl w:val="656A23C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D730BA4"/>
    <w:multiLevelType w:val="hybridMultilevel"/>
    <w:tmpl w:val="BD9A54A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27"/>
  </w:num>
  <w:num w:numId="4">
    <w:abstractNumId w:val="29"/>
  </w:num>
  <w:num w:numId="5">
    <w:abstractNumId w:val="15"/>
  </w:num>
  <w:num w:numId="6">
    <w:abstractNumId w:val="28"/>
  </w:num>
  <w:num w:numId="7">
    <w:abstractNumId w:val="22"/>
  </w:num>
  <w:num w:numId="8">
    <w:abstractNumId w:val="20"/>
  </w:num>
  <w:num w:numId="9">
    <w:abstractNumId w:val="0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988" w:hanging="283"/>
        </w:pPr>
        <w:rPr>
          <w:rFonts w:ascii="Times New Roman" w:eastAsia="Times New Roman" w:hAnsi="Times New Roman" w:cs="Times New Roman"/>
        </w:rPr>
      </w:lvl>
    </w:lvlOverride>
  </w:num>
  <w:num w:numId="10">
    <w:abstractNumId w:val="33"/>
  </w:num>
  <w:num w:numId="11">
    <w:abstractNumId w:val="17"/>
  </w:num>
  <w:num w:numId="12">
    <w:abstractNumId w:val="1"/>
  </w:num>
  <w:num w:numId="13">
    <w:abstractNumId w:val="3"/>
  </w:num>
  <w:num w:numId="14">
    <w:abstractNumId w:val="30"/>
  </w:num>
  <w:num w:numId="15">
    <w:abstractNumId w:val="23"/>
  </w:num>
  <w:num w:numId="16">
    <w:abstractNumId w:val="10"/>
  </w:num>
  <w:num w:numId="17">
    <w:abstractNumId w:val="7"/>
  </w:num>
  <w:num w:numId="18">
    <w:abstractNumId w:val="4"/>
  </w:num>
  <w:num w:numId="19">
    <w:abstractNumId w:val="16"/>
  </w:num>
  <w:num w:numId="20">
    <w:abstractNumId w:val="19"/>
  </w:num>
  <w:num w:numId="21">
    <w:abstractNumId w:val="11"/>
  </w:num>
  <w:num w:numId="22">
    <w:abstractNumId w:val="32"/>
  </w:num>
  <w:num w:numId="23">
    <w:abstractNumId w:val="25"/>
  </w:num>
  <w:num w:numId="24">
    <w:abstractNumId w:val="6"/>
  </w:num>
  <w:num w:numId="25">
    <w:abstractNumId w:val="12"/>
  </w:num>
  <w:num w:numId="26">
    <w:abstractNumId w:val="18"/>
  </w:num>
  <w:num w:numId="27">
    <w:abstractNumId w:val="14"/>
  </w:num>
  <w:num w:numId="28">
    <w:abstractNumId w:val="34"/>
  </w:num>
  <w:num w:numId="29">
    <w:abstractNumId w:val="8"/>
  </w:num>
  <w:num w:numId="30">
    <w:abstractNumId w:val="26"/>
  </w:num>
  <w:num w:numId="31">
    <w:abstractNumId w:val="13"/>
  </w:num>
  <w:num w:numId="32">
    <w:abstractNumId w:val="24"/>
  </w:num>
  <w:num w:numId="33">
    <w:abstractNumId w:val="2"/>
  </w:num>
  <w:num w:numId="34">
    <w:abstractNumId w:val="31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8"/>
    <w:rsid w:val="000062B4"/>
    <w:rsid w:val="00011450"/>
    <w:rsid w:val="00011747"/>
    <w:rsid w:val="00012B99"/>
    <w:rsid w:val="00014982"/>
    <w:rsid w:val="00016A07"/>
    <w:rsid w:val="00025D20"/>
    <w:rsid w:val="00026B01"/>
    <w:rsid w:val="0003130B"/>
    <w:rsid w:val="00033366"/>
    <w:rsid w:val="00045BC1"/>
    <w:rsid w:val="000557E2"/>
    <w:rsid w:val="0006012D"/>
    <w:rsid w:val="000657D1"/>
    <w:rsid w:val="0006587E"/>
    <w:rsid w:val="00071B78"/>
    <w:rsid w:val="00071CCD"/>
    <w:rsid w:val="000732C4"/>
    <w:rsid w:val="00075D31"/>
    <w:rsid w:val="0008457E"/>
    <w:rsid w:val="00090BCB"/>
    <w:rsid w:val="00091F1B"/>
    <w:rsid w:val="00092D58"/>
    <w:rsid w:val="00095407"/>
    <w:rsid w:val="00097A3B"/>
    <w:rsid w:val="000A2EEC"/>
    <w:rsid w:val="000A3A17"/>
    <w:rsid w:val="000A4F9B"/>
    <w:rsid w:val="000A535A"/>
    <w:rsid w:val="000A69E9"/>
    <w:rsid w:val="000B4543"/>
    <w:rsid w:val="000B6439"/>
    <w:rsid w:val="000C2A40"/>
    <w:rsid w:val="000C371B"/>
    <w:rsid w:val="000C4F45"/>
    <w:rsid w:val="000C70B5"/>
    <w:rsid w:val="000D2E80"/>
    <w:rsid w:val="000D379A"/>
    <w:rsid w:val="000D793F"/>
    <w:rsid w:val="000E4E5E"/>
    <w:rsid w:val="001039B7"/>
    <w:rsid w:val="00117574"/>
    <w:rsid w:val="001175B7"/>
    <w:rsid w:val="0013095A"/>
    <w:rsid w:val="00134A17"/>
    <w:rsid w:val="00141DAC"/>
    <w:rsid w:val="00145972"/>
    <w:rsid w:val="00154520"/>
    <w:rsid w:val="001557C6"/>
    <w:rsid w:val="00156DF6"/>
    <w:rsid w:val="00167663"/>
    <w:rsid w:val="00167670"/>
    <w:rsid w:val="00184EE5"/>
    <w:rsid w:val="00187AA9"/>
    <w:rsid w:val="001A0028"/>
    <w:rsid w:val="001A11F3"/>
    <w:rsid w:val="001A2B32"/>
    <w:rsid w:val="001B4070"/>
    <w:rsid w:val="001B5291"/>
    <w:rsid w:val="001B5950"/>
    <w:rsid w:val="001C06EC"/>
    <w:rsid w:val="001C0FC7"/>
    <w:rsid w:val="00204503"/>
    <w:rsid w:val="00205D75"/>
    <w:rsid w:val="00206584"/>
    <w:rsid w:val="0021055A"/>
    <w:rsid w:val="00213678"/>
    <w:rsid w:val="0022335D"/>
    <w:rsid w:val="00225D3C"/>
    <w:rsid w:val="00226025"/>
    <w:rsid w:val="0023187F"/>
    <w:rsid w:val="00236C21"/>
    <w:rsid w:val="0024149F"/>
    <w:rsid w:val="00256C71"/>
    <w:rsid w:val="002607A6"/>
    <w:rsid w:val="00266ADC"/>
    <w:rsid w:val="00267DAE"/>
    <w:rsid w:val="00277145"/>
    <w:rsid w:val="00286A0E"/>
    <w:rsid w:val="00287931"/>
    <w:rsid w:val="002A437F"/>
    <w:rsid w:val="002A6381"/>
    <w:rsid w:val="002B0B24"/>
    <w:rsid w:val="002B612D"/>
    <w:rsid w:val="002D6BE0"/>
    <w:rsid w:val="002F1C7A"/>
    <w:rsid w:val="002F332A"/>
    <w:rsid w:val="002F5478"/>
    <w:rsid w:val="00304129"/>
    <w:rsid w:val="0031113A"/>
    <w:rsid w:val="003143EE"/>
    <w:rsid w:val="00324806"/>
    <w:rsid w:val="00325D18"/>
    <w:rsid w:val="003260EA"/>
    <w:rsid w:val="00331DA8"/>
    <w:rsid w:val="003434D3"/>
    <w:rsid w:val="00343E7D"/>
    <w:rsid w:val="00345630"/>
    <w:rsid w:val="0034737C"/>
    <w:rsid w:val="00347A99"/>
    <w:rsid w:val="0035186D"/>
    <w:rsid w:val="0035491C"/>
    <w:rsid w:val="00357D41"/>
    <w:rsid w:val="003711A6"/>
    <w:rsid w:val="00375F65"/>
    <w:rsid w:val="00377838"/>
    <w:rsid w:val="00397E3A"/>
    <w:rsid w:val="003A2FB8"/>
    <w:rsid w:val="003A7278"/>
    <w:rsid w:val="003B4A99"/>
    <w:rsid w:val="003B79FC"/>
    <w:rsid w:val="003C45B3"/>
    <w:rsid w:val="003E0909"/>
    <w:rsid w:val="003E56A0"/>
    <w:rsid w:val="003E7887"/>
    <w:rsid w:val="003F3D83"/>
    <w:rsid w:val="003F65AC"/>
    <w:rsid w:val="00405115"/>
    <w:rsid w:val="004179FA"/>
    <w:rsid w:val="00425C53"/>
    <w:rsid w:val="004308B9"/>
    <w:rsid w:val="004322C7"/>
    <w:rsid w:val="00436D85"/>
    <w:rsid w:val="0044174F"/>
    <w:rsid w:val="00442478"/>
    <w:rsid w:val="0044577B"/>
    <w:rsid w:val="00446118"/>
    <w:rsid w:val="004468C6"/>
    <w:rsid w:val="00455AA1"/>
    <w:rsid w:val="00456746"/>
    <w:rsid w:val="0046081E"/>
    <w:rsid w:val="004618D3"/>
    <w:rsid w:val="004639B1"/>
    <w:rsid w:val="00476458"/>
    <w:rsid w:val="00494596"/>
    <w:rsid w:val="0049518B"/>
    <w:rsid w:val="00497D5E"/>
    <w:rsid w:val="004A6B74"/>
    <w:rsid w:val="004B2D20"/>
    <w:rsid w:val="004E43E9"/>
    <w:rsid w:val="004E7FDE"/>
    <w:rsid w:val="004F159D"/>
    <w:rsid w:val="004F167A"/>
    <w:rsid w:val="004F17B1"/>
    <w:rsid w:val="004F2ACA"/>
    <w:rsid w:val="00515033"/>
    <w:rsid w:val="00516BFD"/>
    <w:rsid w:val="00522673"/>
    <w:rsid w:val="0052388E"/>
    <w:rsid w:val="00535919"/>
    <w:rsid w:val="00540806"/>
    <w:rsid w:val="00542D38"/>
    <w:rsid w:val="005554D2"/>
    <w:rsid w:val="00556FA9"/>
    <w:rsid w:val="00567A6F"/>
    <w:rsid w:val="0057167E"/>
    <w:rsid w:val="00574B52"/>
    <w:rsid w:val="00574EAB"/>
    <w:rsid w:val="00587491"/>
    <w:rsid w:val="00591938"/>
    <w:rsid w:val="00594EE1"/>
    <w:rsid w:val="00596181"/>
    <w:rsid w:val="005A0CD9"/>
    <w:rsid w:val="005A2E47"/>
    <w:rsid w:val="005B18CD"/>
    <w:rsid w:val="005B1D7A"/>
    <w:rsid w:val="005C7DD8"/>
    <w:rsid w:val="005D4216"/>
    <w:rsid w:val="005D758B"/>
    <w:rsid w:val="005E108C"/>
    <w:rsid w:val="005E1853"/>
    <w:rsid w:val="005E27E5"/>
    <w:rsid w:val="005F277A"/>
    <w:rsid w:val="005F738E"/>
    <w:rsid w:val="00600C7E"/>
    <w:rsid w:val="00601141"/>
    <w:rsid w:val="00602E48"/>
    <w:rsid w:val="006055F8"/>
    <w:rsid w:val="006122C3"/>
    <w:rsid w:val="0061429B"/>
    <w:rsid w:val="006150D9"/>
    <w:rsid w:val="006413B1"/>
    <w:rsid w:val="0065285E"/>
    <w:rsid w:val="0065377E"/>
    <w:rsid w:val="00654669"/>
    <w:rsid w:val="00661A6C"/>
    <w:rsid w:val="00666241"/>
    <w:rsid w:val="0067121D"/>
    <w:rsid w:val="00674A62"/>
    <w:rsid w:val="0067639E"/>
    <w:rsid w:val="006823CE"/>
    <w:rsid w:val="006870E8"/>
    <w:rsid w:val="006A5212"/>
    <w:rsid w:val="006B21FC"/>
    <w:rsid w:val="006B3613"/>
    <w:rsid w:val="006B3F37"/>
    <w:rsid w:val="006B41B7"/>
    <w:rsid w:val="006B584A"/>
    <w:rsid w:val="006C467A"/>
    <w:rsid w:val="006D5BC1"/>
    <w:rsid w:val="006D6E10"/>
    <w:rsid w:val="006E2819"/>
    <w:rsid w:val="006E464D"/>
    <w:rsid w:val="006E5A26"/>
    <w:rsid w:val="006F6392"/>
    <w:rsid w:val="00700A4C"/>
    <w:rsid w:val="00701335"/>
    <w:rsid w:val="00701B51"/>
    <w:rsid w:val="00702277"/>
    <w:rsid w:val="00703404"/>
    <w:rsid w:val="0070530D"/>
    <w:rsid w:val="00713864"/>
    <w:rsid w:val="00715D7C"/>
    <w:rsid w:val="00715EA4"/>
    <w:rsid w:val="00717C9B"/>
    <w:rsid w:val="00726505"/>
    <w:rsid w:val="00730835"/>
    <w:rsid w:val="007326DA"/>
    <w:rsid w:val="00734B19"/>
    <w:rsid w:val="00735F2A"/>
    <w:rsid w:val="007364EB"/>
    <w:rsid w:val="00746BCE"/>
    <w:rsid w:val="007502E7"/>
    <w:rsid w:val="00761127"/>
    <w:rsid w:val="00765A66"/>
    <w:rsid w:val="00770104"/>
    <w:rsid w:val="00771C5F"/>
    <w:rsid w:val="00773DB7"/>
    <w:rsid w:val="00777E5C"/>
    <w:rsid w:val="0078024A"/>
    <w:rsid w:val="00783AFE"/>
    <w:rsid w:val="00785E47"/>
    <w:rsid w:val="00791196"/>
    <w:rsid w:val="007B5548"/>
    <w:rsid w:val="007B6105"/>
    <w:rsid w:val="007D43E4"/>
    <w:rsid w:val="007E0C71"/>
    <w:rsid w:val="007E19BD"/>
    <w:rsid w:val="007E3B65"/>
    <w:rsid w:val="007E4C23"/>
    <w:rsid w:val="007E5C23"/>
    <w:rsid w:val="007F0E15"/>
    <w:rsid w:val="007F1E9B"/>
    <w:rsid w:val="007F6A9A"/>
    <w:rsid w:val="0080225D"/>
    <w:rsid w:val="00807502"/>
    <w:rsid w:val="00812AA9"/>
    <w:rsid w:val="00813897"/>
    <w:rsid w:val="0081533F"/>
    <w:rsid w:val="00821FDF"/>
    <w:rsid w:val="008258D2"/>
    <w:rsid w:val="00827D28"/>
    <w:rsid w:val="008314A8"/>
    <w:rsid w:val="00833907"/>
    <w:rsid w:val="00833CCE"/>
    <w:rsid w:val="00834B03"/>
    <w:rsid w:val="00835FFD"/>
    <w:rsid w:val="00842676"/>
    <w:rsid w:val="00843113"/>
    <w:rsid w:val="00844FC4"/>
    <w:rsid w:val="0085163E"/>
    <w:rsid w:val="008520D9"/>
    <w:rsid w:val="008536B1"/>
    <w:rsid w:val="00856F4A"/>
    <w:rsid w:val="0087006D"/>
    <w:rsid w:val="0087158E"/>
    <w:rsid w:val="008721F9"/>
    <w:rsid w:val="00874D7B"/>
    <w:rsid w:val="00875B41"/>
    <w:rsid w:val="0088278D"/>
    <w:rsid w:val="008873C2"/>
    <w:rsid w:val="00891C0F"/>
    <w:rsid w:val="0089390E"/>
    <w:rsid w:val="008B0ACF"/>
    <w:rsid w:val="008B7CA2"/>
    <w:rsid w:val="008C1DDE"/>
    <w:rsid w:val="008C48F4"/>
    <w:rsid w:val="008C5F44"/>
    <w:rsid w:val="008E51FB"/>
    <w:rsid w:val="008E6B9D"/>
    <w:rsid w:val="008F2BC4"/>
    <w:rsid w:val="008F3E39"/>
    <w:rsid w:val="008F518E"/>
    <w:rsid w:val="00900A46"/>
    <w:rsid w:val="00911D77"/>
    <w:rsid w:val="0091687D"/>
    <w:rsid w:val="00920003"/>
    <w:rsid w:val="00924E5B"/>
    <w:rsid w:val="009270CE"/>
    <w:rsid w:val="00931A69"/>
    <w:rsid w:val="00941493"/>
    <w:rsid w:val="00946B6C"/>
    <w:rsid w:val="0095083E"/>
    <w:rsid w:val="009530A3"/>
    <w:rsid w:val="00953574"/>
    <w:rsid w:val="009559CB"/>
    <w:rsid w:val="00955E7A"/>
    <w:rsid w:val="0096098A"/>
    <w:rsid w:val="0096150F"/>
    <w:rsid w:val="0096473F"/>
    <w:rsid w:val="009675A0"/>
    <w:rsid w:val="00972BB2"/>
    <w:rsid w:val="0098117D"/>
    <w:rsid w:val="0098317E"/>
    <w:rsid w:val="009B0B71"/>
    <w:rsid w:val="009B31CB"/>
    <w:rsid w:val="009B41EF"/>
    <w:rsid w:val="009C5061"/>
    <w:rsid w:val="009C58AB"/>
    <w:rsid w:val="009C65C1"/>
    <w:rsid w:val="009C770F"/>
    <w:rsid w:val="009D09EF"/>
    <w:rsid w:val="009D1A7E"/>
    <w:rsid w:val="009D590A"/>
    <w:rsid w:val="009D686D"/>
    <w:rsid w:val="009E2138"/>
    <w:rsid w:val="009F0B11"/>
    <w:rsid w:val="009F1075"/>
    <w:rsid w:val="009F1FF2"/>
    <w:rsid w:val="009F2800"/>
    <w:rsid w:val="009F4326"/>
    <w:rsid w:val="009F6912"/>
    <w:rsid w:val="009F7477"/>
    <w:rsid w:val="009F78B9"/>
    <w:rsid w:val="00A01257"/>
    <w:rsid w:val="00A069A0"/>
    <w:rsid w:val="00A069ED"/>
    <w:rsid w:val="00A13474"/>
    <w:rsid w:val="00A15CFA"/>
    <w:rsid w:val="00A2258D"/>
    <w:rsid w:val="00A239C5"/>
    <w:rsid w:val="00A44F7C"/>
    <w:rsid w:val="00A46A79"/>
    <w:rsid w:val="00A51A25"/>
    <w:rsid w:val="00A531E0"/>
    <w:rsid w:val="00A5618B"/>
    <w:rsid w:val="00A57B89"/>
    <w:rsid w:val="00A66084"/>
    <w:rsid w:val="00A759E5"/>
    <w:rsid w:val="00A77708"/>
    <w:rsid w:val="00A87093"/>
    <w:rsid w:val="00A92834"/>
    <w:rsid w:val="00AA4D9E"/>
    <w:rsid w:val="00AA500E"/>
    <w:rsid w:val="00AC2EE1"/>
    <w:rsid w:val="00AE1016"/>
    <w:rsid w:val="00AE62D5"/>
    <w:rsid w:val="00AE76B0"/>
    <w:rsid w:val="00AF049C"/>
    <w:rsid w:val="00AF1928"/>
    <w:rsid w:val="00AF358A"/>
    <w:rsid w:val="00AF45BF"/>
    <w:rsid w:val="00B00EFC"/>
    <w:rsid w:val="00B01255"/>
    <w:rsid w:val="00B01280"/>
    <w:rsid w:val="00B05808"/>
    <w:rsid w:val="00B13DF6"/>
    <w:rsid w:val="00B14862"/>
    <w:rsid w:val="00B212F7"/>
    <w:rsid w:val="00B215CD"/>
    <w:rsid w:val="00B233FD"/>
    <w:rsid w:val="00B26C2B"/>
    <w:rsid w:val="00B30CA1"/>
    <w:rsid w:val="00B3581E"/>
    <w:rsid w:val="00B36813"/>
    <w:rsid w:val="00B61174"/>
    <w:rsid w:val="00B62D71"/>
    <w:rsid w:val="00B6314C"/>
    <w:rsid w:val="00B70756"/>
    <w:rsid w:val="00B72CED"/>
    <w:rsid w:val="00B7387E"/>
    <w:rsid w:val="00B74F5F"/>
    <w:rsid w:val="00B807B1"/>
    <w:rsid w:val="00B81092"/>
    <w:rsid w:val="00B932D9"/>
    <w:rsid w:val="00BC2A3E"/>
    <w:rsid w:val="00BE6CB7"/>
    <w:rsid w:val="00BF0EF5"/>
    <w:rsid w:val="00BF1E6C"/>
    <w:rsid w:val="00BF3C87"/>
    <w:rsid w:val="00C03D81"/>
    <w:rsid w:val="00C04168"/>
    <w:rsid w:val="00C10040"/>
    <w:rsid w:val="00C2450B"/>
    <w:rsid w:val="00C30EA5"/>
    <w:rsid w:val="00C34BD2"/>
    <w:rsid w:val="00C4586E"/>
    <w:rsid w:val="00C70D1F"/>
    <w:rsid w:val="00C71A02"/>
    <w:rsid w:val="00C71F45"/>
    <w:rsid w:val="00C7788E"/>
    <w:rsid w:val="00C80732"/>
    <w:rsid w:val="00C90163"/>
    <w:rsid w:val="00C9528A"/>
    <w:rsid w:val="00C97261"/>
    <w:rsid w:val="00CA1797"/>
    <w:rsid w:val="00CA4373"/>
    <w:rsid w:val="00CB01B8"/>
    <w:rsid w:val="00CB520E"/>
    <w:rsid w:val="00CC7532"/>
    <w:rsid w:val="00CD0606"/>
    <w:rsid w:val="00CD7825"/>
    <w:rsid w:val="00CF0983"/>
    <w:rsid w:val="00CF18C8"/>
    <w:rsid w:val="00CF35BB"/>
    <w:rsid w:val="00CF5FB2"/>
    <w:rsid w:val="00D0104C"/>
    <w:rsid w:val="00D042F7"/>
    <w:rsid w:val="00D06D18"/>
    <w:rsid w:val="00D10420"/>
    <w:rsid w:val="00D1124E"/>
    <w:rsid w:val="00D11399"/>
    <w:rsid w:val="00D17024"/>
    <w:rsid w:val="00D2080B"/>
    <w:rsid w:val="00D348C0"/>
    <w:rsid w:val="00D527FE"/>
    <w:rsid w:val="00D55A20"/>
    <w:rsid w:val="00D6484F"/>
    <w:rsid w:val="00D71458"/>
    <w:rsid w:val="00D81D47"/>
    <w:rsid w:val="00D87F36"/>
    <w:rsid w:val="00D917FB"/>
    <w:rsid w:val="00D93FEE"/>
    <w:rsid w:val="00D9576C"/>
    <w:rsid w:val="00DA011A"/>
    <w:rsid w:val="00DA3AA5"/>
    <w:rsid w:val="00DA634F"/>
    <w:rsid w:val="00DA6359"/>
    <w:rsid w:val="00DA7E02"/>
    <w:rsid w:val="00DB1314"/>
    <w:rsid w:val="00DB29AE"/>
    <w:rsid w:val="00DB72D7"/>
    <w:rsid w:val="00DB7C48"/>
    <w:rsid w:val="00DC2AB9"/>
    <w:rsid w:val="00DC4B5A"/>
    <w:rsid w:val="00DD5CE8"/>
    <w:rsid w:val="00DD66A0"/>
    <w:rsid w:val="00DE2FD3"/>
    <w:rsid w:val="00DE6D51"/>
    <w:rsid w:val="00DF2C74"/>
    <w:rsid w:val="00DF6D04"/>
    <w:rsid w:val="00E04994"/>
    <w:rsid w:val="00E05281"/>
    <w:rsid w:val="00E10F57"/>
    <w:rsid w:val="00E276DE"/>
    <w:rsid w:val="00E349DA"/>
    <w:rsid w:val="00E35B9C"/>
    <w:rsid w:val="00E40BA1"/>
    <w:rsid w:val="00E4248C"/>
    <w:rsid w:val="00E434F1"/>
    <w:rsid w:val="00E43B17"/>
    <w:rsid w:val="00E53EAB"/>
    <w:rsid w:val="00E6264B"/>
    <w:rsid w:val="00E64DB5"/>
    <w:rsid w:val="00E745D6"/>
    <w:rsid w:val="00E7761A"/>
    <w:rsid w:val="00E92648"/>
    <w:rsid w:val="00E956CF"/>
    <w:rsid w:val="00EA63C1"/>
    <w:rsid w:val="00EA6CE7"/>
    <w:rsid w:val="00EB0219"/>
    <w:rsid w:val="00EB13DC"/>
    <w:rsid w:val="00EB33C6"/>
    <w:rsid w:val="00EB6619"/>
    <w:rsid w:val="00EC0A0F"/>
    <w:rsid w:val="00EC758C"/>
    <w:rsid w:val="00ED439E"/>
    <w:rsid w:val="00EE1AC0"/>
    <w:rsid w:val="00EE4C01"/>
    <w:rsid w:val="00F039A6"/>
    <w:rsid w:val="00F1048B"/>
    <w:rsid w:val="00F47787"/>
    <w:rsid w:val="00F53A6E"/>
    <w:rsid w:val="00F5451D"/>
    <w:rsid w:val="00F6635B"/>
    <w:rsid w:val="00F70DA8"/>
    <w:rsid w:val="00F72CA4"/>
    <w:rsid w:val="00F74742"/>
    <w:rsid w:val="00F75E05"/>
    <w:rsid w:val="00F77419"/>
    <w:rsid w:val="00F830F5"/>
    <w:rsid w:val="00F835F9"/>
    <w:rsid w:val="00F847BD"/>
    <w:rsid w:val="00F8492D"/>
    <w:rsid w:val="00F93E36"/>
    <w:rsid w:val="00F96B4B"/>
    <w:rsid w:val="00FA080B"/>
    <w:rsid w:val="00FA3714"/>
    <w:rsid w:val="00FB21FE"/>
    <w:rsid w:val="00FB3E8D"/>
    <w:rsid w:val="00FB6A59"/>
    <w:rsid w:val="00FB71FE"/>
    <w:rsid w:val="00FB797C"/>
    <w:rsid w:val="00FC024E"/>
    <w:rsid w:val="00FC4B06"/>
    <w:rsid w:val="00FD186A"/>
    <w:rsid w:val="00FD7BBF"/>
    <w:rsid w:val="00FE717C"/>
    <w:rsid w:val="00FF42F1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27D2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27D2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27D2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27D2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7D2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827D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27D28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27D28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numbering" w:customStyle="1" w:styleId="Bezlisty1">
    <w:name w:val="Bez listy1"/>
    <w:next w:val="Bezlisty"/>
    <w:semiHidden/>
    <w:rsid w:val="00827D28"/>
  </w:style>
  <w:style w:type="paragraph" w:styleId="Tekstpodstawowy">
    <w:name w:val="Body Text"/>
    <w:basedOn w:val="Normalny"/>
    <w:link w:val="TekstpodstawowyZnak"/>
    <w:rsid w:val="00827D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27D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7D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27D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7D28"/>
  </w:style>
  <w:style w:type="paragraph" w:styleId="Nagwek">
    <w:name w:val="header"/>
    <w:basedOn w:val="Normalny"/>
    <w:link w:val="NagwekZnak"/>
    <w:rsid w:val="00827D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827D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27D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27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827D2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827D2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827D28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827D2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827D2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treci">
    <w:name w:val="Tekst treści"/>
    <w:basedOn w:val="Normalny"/>
    <w:rsid w:val="0034737C"/>
    <w:pPr>
      <w:shd w:val="clear" w:color="auto" w:fill="FFFFFF"/>
      <w:spacing w:before="600" w:after="1200" w:line="413" w:lineRule="exact"/>
      <w:ind w:hanging="360"/>
      <w:jc w:val="both"/>
    </w:pPr>
    <w:rPr>
      <w:rFonts w:ascii="Times New Roman" w:eastAsia="Arial Unicode MS" w:hAnsi="Times New Roman" w:cs="Times New Roman"/>
      <w:sz w:val="23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25D3C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CA1797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8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8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8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27D2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27D2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27D2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27D2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7D2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827D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27D28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27D28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numbering" w:customStyle="1" w:styleId="Bezlisty1">
    <w:name w:val="Bez listy1"/>
    <w:next w:val="Bezlisty"/>
    <w:semiHidden/>
    <w:rsid w:val="00827D28"/>
  </w:style>
  <w:style w:type="paragraph" w:styleId="Tekstpodstawowy">
    <w:name w:val="Body Text"/>
    <w:basedOn w:val="Normalny"/>
    <w:link w:val="TekstpodstawowyZnak"/>
    <w:rsid w:val="00827D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27D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7D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27D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7D28"/>
  </w:style>
  <w:style w:type="paragraph" w:styleId="Nagwek">
    <w:name w:val="header"/>
    <w:basedOn w:val="Normalny"/>
    <w:link w:val="NagwekZnak"/>
    <w:rsid w:val="00827D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827D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27D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27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827D2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827D2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827D28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827D2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827D2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treci">
    <w:name w:val="Tekst treści"/>
    <w:basedOn w:val="Normalny"/>
    <w:rsid w:val="0034737C"/>
    <w:pPr>
      <w:shd w:val="clear" w:color="auto" w:fill="FFFFFF"/>
      <w:spacing w:before="600" w:after="1200" w:line="413" w:lineRule="exact"/>
      <w:ind w:hanging="360"/>
      <w:jc w:val="both"/>
    </w:pPr>
    <w:rPr>
      <w:rFonts w:ascii="Times New Roman" w:eastAsia="Arial Unicode MS" w:hAnsi="Times New Roman" w:cs="Times New Roman"/>
      <w:sz w:val="23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25D3C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CA1797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8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8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8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0287A-E84B-492A-99A2-12B609BC2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14</Pages>
  <Words>3615</Words>
  <Characters>21695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Edyta Buchowska</cp:lastModifiedBy>
  <cp:revision>116</cp:revision>
  <cp:lastPrinted>2024-09-27T10:07:00Z</cp:lastPrinted>
  <dcterms:created xsi:type="dcterms:W3CDTF">2024-09-20T07:04:00Z</dcterms:created>
  <dcterms:modified xsi:type="dcterms:W3CDTF">2024-10-16T06:54:00Z</dcterms:modified>
</cp:coreProperties>
</file>