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62E7E" w14:textId="77777777" w:rsidR="001775BF" w:rsidRDefault="001775BF" w:rsidP="002A2AFB">
      <w:pPr>
        <w:spacing w:line="276" w:lineRule="auto"/>
      </w:pPr>
    </w:p>
    <w:p w14:paraId="6792627A" w14:textId="77777777" w:rsidR="008331F3" w:rsidRDefault="008331F3" w:rsidP="002A2AFB">
      <w:pPr>
        <w:spacing w:line="276" w:lineRule="auto"/>
      </w:pPr>
    </w:p>
    <w:p w14:paraId="75D8BFD4" w14:textId="77777777" w:rsidR="008331F3" w:rsidRDefault="008331F3" w:rsidP="002A2AFB">
      <w:pPr>
        <w:spacing w:line="276" w:lineRule="auto"/>
      </w:pPr>
    </w:p>
    <w:p w14:paraId="17441C3B" w14:textId="77777777" w:rsidR="002D2AC2" w:rsidRDefault="002D2AC2" w:rsidP="002A2AFB">
      <w:pPr>
        <w:spacing w:line="276" w:lineRule="auto"/>
      </w:pPr>
    </w:p>
    <w:p w14:paraId="2AFBD2C9" w14:textId="77777777" w:rsidR="002D2AC2" w:rsidRDefault="002D2AC2" w:rsidP="002A2AFB">
      <w:pPr>
        <w:spacing w:line="276" w:lineRule="auto"/>
      </w:pPr>
    </w:p>
    <w:p w14:paraId="19D22A36" w14:textId="77777777" w:rsidR="008331F3" w:rsidRDefault="008331F3" w:rsidP="002A2AFB">
      <w:pPr>
        <w:spacing w:line="276" w:lineRule="auto"/>
      </w:pPr>
    </w:p>
    <w:p w14:paraId="2EAA0E25" w14:textId="77777777" w:rsidR="008331F3" w:rsidRPr="00154A69" w:rsidRDefault="008331F3" w:rsidP="002A2AFB">
      <w:pPr>
        <w:spacing w:line="276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 w:rsidR="00D8627F"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4CED6194" w14:textId="77777777" w:rsidR="002640FB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postępowania prowadzonego w trybie </w:t>
      </w:r>
      <w:r w:rsidR="002640FB">
        <w:rPr>
          <w:sz w:val="24"/>
          <w:szCs w:val="24"/>
        </w:rPr>
        <w:t>przetargu nieograniczonego</w:t>
      </w:r>
    </w:p>
    <w:p w14:paraId="49C55730" w14:textId="77777777" w:rsidR="002640FB" w:rsidRDefault="00020012" w:rsidP="002A2AF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dla zamówienia</w:t>
      </w:r>
      <w:r w:rsidR="002640FB">
        <w:rPr>
          <w:sz w:val="24"/>
          <w:szCs w:val="24"/>
        </w:rPr>
        <w:t xml:space="preserve"> o szacunkowej wartości powyżej </w:t>
      </w:r>
      <w:r w:rsidR="00D11AFC">
        <w:rPr>
          <w:sz w:val="24"/>
          <w:szCs w:val="24"/>
        </w:rPr>
        <w:t>progów unijnych</w:t>
      </w:r>
    </w:p>
    <w:p w14:paraId="32AE9FE9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 na</w:t>
      </w:r>
    </w:p>
    <w:p w14:paraId="70396E74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>„</w:t>
      </w:r>
      <w:r w:rsidR="00B10179" w:rsidRPr="00B10179">
        <w:rPr>
          <w:sz w:val="24"/>
          <w:szCs w:val="24"/>
        </w:rPr>
        <w:t xml:space="preserve">Przygotowanie i organizacja </w:t>
      </w:r>
      <w:proofErr w:type="spellStart"/>
      <w:r w:rsidR="00B10179" w:rsidRPr="00B10179">
        <w:rPr>
          <w:sz w:val="24"/>
          <w:szCs w:val="24"/>
        </w:rPr>
        <w:t>Datathonu</w:t>
      </w:r>
      <w:proofErr w:type="spellEnd"/>
      <w:r w:rsidR="00B10179" w:rsidRPr="00B10179">
        <w:rPr>
          <w:sz w:val="24"/>
          <w:szCs w:val="24"/>
        </w:rPr>
        <w:t xml:space="preserve"> otwartych danych tj. konkursu dot. danych otwieranych w projekcie „Otwarte dane plus”</w:t>
      </w:r>
      <w:r w:rsidRPr="002D2AC2">
        <w:rPr>
          <w:sz w:val="24"/>
          <w:szCs w:val="24"/>
        </w:rPr>
        <w:t>”</w:t>
      </w:r>
    </w:p>
    <w:p w14:paraId="664F5CE9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nr </w:t>
      </w:r>
      <w:r w:rsidR="00B10179">
        <w:rPr>
          <w:sz w:val="24"/>
          <w:szCs w:val="24"/>
        </w:rPr>
        <w:t>PN-37/2021</w:t>
      </w:r>
    </w:p>
    <w:p w14:paraId="0DAC51C1" w14:textId="77777777" w:rsidR="008331F3" w:rsidRDefault="008331F3" w:rsidP="002A2AFB">
      <w:pPr>
        <w:spacing w:line="276" w:lineRule="auto"/>
        <w:jc w:val="center"/>
      </w:pPr>
    </w:p>
    <w:p w14:paraId="26C91D4D" w14:textId="77777777" w:rsidR="008331F3" w:rsidRDefault="008331F3" w:rsidP="002A2AFB">
      <w:pPr>
        <w:spacing w:line="276" w:lineRule="auto"/>
        <w:jc w:val="center"/>
      </w:pPr>
    </w:p>
    <w:p w14:paraId="0C75D1B1" w14:textId="77777777" w:rsidR="008331F3" w:rsidRDefault="008331F3" w:rsidP="002A2AFB">
      <w:pPr>
        <w:spacing w:line="276" w:lineRule="auto"/>
        <w:jc w:val="center"/>
      </w:pPr>
    </w:p>
    <w:p w14:paraId="1EFA280D" w14:textId="77777777" w:rsidR="008331F3" w:rsidRDefault="008331F3" w:rsidP="002A2AFB">
      <w:pPr>
        <w:spacing w:line="276" w:lineRule="auto"/>
        <w:jc w:val="center"/>
      </w:pPr>
    </w:p>
    <w:p w14:paraId="7DDF4FC3" w14:textId="77777777" w:rsidR="008331F3" w:rsidRDefault="008331F3" w:rsidP="002A2AFB">
      <w:pPr>
        <w:spacing w:line="276" w:lineRule="auto"/>
        <w:jc w:val="center"/>
      </w:pPr>
    </w:p>
    <w:p w14:paraId="7B03F242" w14:textId="77777777" w:rsidR="008331F3" w:rsidRDefault="008331F3" w:rsidP="002A2AFB">
      <w:pPr>
        <w:spacing w:line="276" w:lineRule="auto"/>
        <w:jc w:val="center"/>
      </w:pPr>
    </w:p>
    <w:p w14:paraId="6171C915" w14:textId="77777777" w:rsidR="008331F3" w:rsidRDefault="008331F3" w:rsidP="002A2AFB">
      <w:pPr>
        <w:spacing w:line="276" w:lineRule="auto"/>
        <w:jc w:val="center"/>
      </w:pPr>
    </w:p>
    <w:p w14:paraId="653C1540" w14:textId="77777777" w:rsidR="008331F3" w:rsidRDefault="008331F3" w:rsidP="002A2AFB">
      <w:pPr>
        <w:spacing w:line="276" w:lineRule="auto"/>
        <w:jc w:val="center"/>
      </w:pPr>
    </w:p>
    <w:p w14:paraId="4D08244C" w14:textId="77777777" w:rsidR="008331F3" w:rsidRDefault="008331F3" w:rsidP="002A2AFB">
      <w:pPr>
        <w:spacing w:line="276" w:lineRule="auto"/>
        <w:jc w:val="center"/>
      </w:pPr>
    </w:p>
    <w:p w14:paraId="4C654E9A" w14:textId="77777777" w:rsidR="008331F3" w:rsidRDefault="008331F3" w:rsidP="002A2AFB">
      <w:pPr>
        <w:spacing w:line="276" w:lineRule="auto"/>
        <w:jc w:val="center"/>
      </w:pPr>
    </w:p>
    <w:p w14:paraId="65853F5D" w14:textId="77777777" w:rsidR="008331F3" w:rsidRDefault="008331F3" w:rsidP="002A2AFB">
      <w:pPr>
        <w:spacing w:line="276" w:lineRule="auto"/>
        <w:jc w:val="center"/>
      </w:pPr>
    </w:p>
    <w:p w14:paraId="43DCAF52" w14:textId="77777777" w:rsidR="008331F3" w:rsidRDefault="008331F3" w:rsidP="002A2AFB">
      <w:pPr>
        <w:spacing w:line="276" w:lineRule="auto"/>
        <w:jc w:val="center"/>
      </w:pPr>
    </w:p>
    <w:p w14:paraId="043EC325" w14:textId="77777777" w:rsidR="008331F3" w:rsidRDefault="008331F3" w:rsidP="002A2AFB">
      <w:pPr>
        <w:spacing w:line="276" w:lineRule="auto"/>
      </w:pPr>
    </w:p>
    <w:p w14:paraId="76D11A8F" w14:textId="77777777" w:rsidR="008331F3" w:rsidRPr="00B74F11" w:rsidRDefault="008331F3" w:rsidP="00B74F11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>Warszawa 2021</w:t>
      </w:r>
    </w:p>
    <w:p w14:paraId="4EF4E206" w14:textId="77777777" w:rsidR="00B10179" w:rsidRDefault="00B10179">
      <w:pPr>
        <w:rPr>
          <w:b/>
        </w:rPr>
      </w:pPr>
      <w:r>
        <w:rPr>
          <w:b/>
        </w:rPr>
        <w:br w:type="page"/>
      </w:r>
    </w:p>
    <w:p w14:paraId="238FE69C" w14:textId="77777777" w:rsidR="008331F3" w:rsidRPr="00C02E38" w:rsidRDefault="0098108E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lastRenderedPageBreak/>
        <w:t>Dane</w:t>
      </w:r>
      <w:r w:rsidR="00F8516E" w:rsidRPr="00C02E38">
        <w:rPr>
          <w:b/>
        </w:rPr>
        <w:t xml:space="preserve"> Zamawiającego</w:t>
      </w:r>
    </w:p>
    <w:p w14:paraId="628EADC2" w14:textId="77777777" w:rsidR="00F8516E" w:rsidRDefault="00F8516E" w:rsidP="002A2AFB">
      <w:pPr>
        <w:spacing w:after="0" w:line="276" w:lineRule="auto"/>
        <w:rPr>
          <w:rFonts w:cs="Calibri"/>
          <w:b/>
        </w:rPr>
      </w:pPr>
    </w:p>
    <w:p w14:paraId="16ACE96F" w14:textId="77777777" w:rsidR="00F8516E" w:rsidRPr="00A17C58" w:rsidRDefault="00F8516E" w:rsidP="002A2AFB">
      <w:pPr>
        <w:spacing w:after="0" w:line="276" w:lineRule="auto"/>
        <w:ind w:firstLine="708"/>
        <w:rPr>
          <w:rFonts w:cs="Calibri"/>
          <w:b/>
        </w:rPr>
      </w:pPr>
      <w:r>
        <w:rPr>
          <w:rFonts w:cs="Calibri"/>
          <w:b/>
        </w:rPr>
        <w:t>Kancelaria Prezesa Rady Ministrów</w:t>
      </w:r>
    </w:p>
    <w:p w14:paraId="028407C4" w14:textId="77777777" w:rsidR="000A00BB" w:rsidRPr="00C37565" w:rsidRDefault="000A00BB" w:rsidP="002A2AFB">
      <w:pPr>
        <w:spacing w:after="0" w:line="276" w:lineRule="auto"/>
        <w:ind w:firstLine="708"/>
        <w:rPr>
          <w:rFonts w:cs="Calibri"/>
          <w:b/>
        </w:rPr>
      </w:pPr>
      <w:r w:rsidRPr="00C37565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1E2AA5C6" w14:textId="77777777" w:rsidR="00C37565" w:rsidRPr="00C37565" w:rsidRDefault="00C37565" w:rsidP="00C37565">
      <w:pPr>
        <w:spacing w:after="0" w:line="276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65265FEA" w14:textId="19CAB442" w:rsidR="00C37565" w:rsidRPr="00C37565" w:rsidRDefault="00F8516E" w:rsidP="00C37565">
      <w:pPr>
        <w:spacing w:after="0" w:line="276" w:lineRule="auto"/>
        <w:ind w:left="708"/>
        <w:rPr>
          <w:rFonts w:cs="Calibri"/>
        </w:rPr>
      </w:pPr>
      <w:r w:rsidRPr="00A17C58">
        <w:rPr>
          <w:rFonts w:cs="Calibri"/>
        </w:rPr>
        <w:t>Strona internetowa Zamawiającego</w:t>
      </w:r>
      <w:r w:rsidR="0098108E">
        <w:rPr>
          <w:rFonts w:cs="Calibri"/>
        </w:rPr>
        <w:t>, na której prowadzone jest postępowanie i na której udostępniane będą zmiany i wyjaśnienia treści SWZ oraz inne dokumenty dotyczące postępowania</w:t>
      </w:r>
      <w:r w:rsidRPr="00A17C58">
        <w:rPr>
          <w:rFonts w:cs="Calibri"/>
        </w:rPr>
        <w:t xml:space="preserve">: </w:t>
      </w:r>
      <w:hyperlink r:id="rId8" w:history="1">
        <w:r w:rsidR="004D68A0" w:rsidRPr="00A842D3">
          <w:rPr>
            <w:rStyle w:val="Hipercze"/>
            <w:rFonts w:cs="Calibri"/>
          </w:rPr>
          <w:t>http://www.gov.pl/premier/pn-372021-przygotowanie-i-organizacja-datathonu-otwartych-danych-tj-konkursu-dot-danych-otwieranych-w-projekcie-otwarte-dane-plus</w:t>
        </w:r>
      </w:hyperlink>
      <w:r w:rsidR="004D68A0">
        <w:rPr>
          <w:rFonts w:cs="Calibri"/>
        </w:rPr>
        <w:t xml:space="preserve"> </w:t>
      </w:r>
    </w:p>
    <w:p w14:paraId="0C3A93B0" w14:textId="77777777" w:rsidR="00370825" w:rsidRDefault="00370825" w:rsidP="00C37565">
      <w:pPr>
        <w:spacing w:after="0" w:line="276" w:lineRule="auto"/>
        <w:ind w:firstLine="708"/>
      </w:pPr>
      <w:r>
        <w:rPr>
          <w:rFonts w:cs="Calibri"/>
        </w:rPr>
        <w:t xml:space="preserve">Ofertę należy złożyć za pomocą </w:t>
      </w:r>
      <w:proofErr w:type="spellStart"/>
      <w:r w:rsidR="007E6486">
        <w:rPr>
          <w:rFonts w:cs="Calibri"/>
        </w:rPr>
        <w:t>M</w:t>
      </w:r>
      <w:r>
        <w:rPr>
          <w:rFonts w:cs="Calibri"/>
        </w:rPr>
        <w:t>iniportalu</w:t>
      </w:r>
      <w:proofErr w:type="spellEnd"/>
      <w:r w:rsidR="00F9536D">
        <w:rPr>
          <w:rFonts w:cs="Calibri"/>
        </w:rPr>
        <w:t xml:space="preserve">: </w:t>
      </w:r>
      <w:hyperlink r:id="rId9" w:history="1">
        <w:r w:rsidR="00F9536D" w:rsidRPr="00A31EDC">
          <w:rPr>
            <w:rStyle w:val="Hipercze"/>
          </w:rPr>
          <w:t>https://miniportal.uzp.gov.pl/</w:t>
        </w:r>
      </w:hyperlink>
    </w:p>
    <w:p w14:paraId="3E408E32" w14:textId="567F14B9" w:rsidR="0098108E" w:rsidRPr="00A17C58" w:rsidRDefault="0098108E" w:rsidP="002A2AFB">
      <w:pPr>
        <w:spacing w:after="0" w:line="276" w:lineRule="auto"/>
        <w:ind w:left="708"/>
        <w:rPr>
          <w:rFonts w:cs="Calibri"/>
        </w:rPr>
      </w:pPr>
      <w:r>
        <w:rPr>
          <w:rFonts w:cs="Calibri"/>
        </w:rPr>
        <w:t xml:space="preserve">Telefon: </w:t>
      </w:r>
      <w:r w:rsidR="00B10179">
        <w:rPr>
          <w:rFonts w:cs="Calibri"/>
        </w:rPr>
        <w:t>22 245 5</w:t>
      </w:r>
      <w:r w:rsidR="00DD4561">
        <w:rPr>
          <w:rFonts w:cs="Calibri"/>
        </w:rPr>
        <w:t>7</w:t>
      </w:r>
      <w:r w:rsidR="00B10179">
        <w:rPr>
          <w:rFonts w:cs="Calibri"/>
        </w:rPr>
        <w:t xml:space="preserve"> </w:t>
      </w:r>
      <w:r w:rsidR="00DD4561">
        <w:rPr>
          <w:rFonts w:cs="Calibri"/>
        </w:rPr>
        <w:t>3</w:t>
      </w:r>
      <w:r w:rsidR="00B10179">
        <w:rPr>
          <w:rFonts w:cs="Calibri"/>
        </w:rPr>
        <w:t>1</w:t>
      </w:r>
    </w:p>
    <w:p w14:paraId="4D9BE40A" w14:textId="6B1771CE" w:rsidR="00F8516E" w:rsidRDefault="00F8516E" w:rsidP="002A2AFB">
      <w:pPr>
        <w:spacing w:after="0" w:line="276" w:lineRule="auto"/>
        <w:ind w:firstLine="708"/>
        <w:rPr>
          <w:rStyle w:val="Hipercze"/>
          <w:rFonts w:cs="Calibri"/>
          <w:lang w:val="en-US"/>
        </w:rPr>
      </w:pPr>
      <w:r>
        <w:rPr>
          <w:rFonts w:cs="Calibri"/>
          <w:lang w:val="en-US"/>
        </w:rPr>
        <w:t xml:space="preserve">e-mail: </w:t>
      </w:r>
      <w:hyperlink r:id="rId10" w:history="1">
        <w:r w:rsidR="00F35064" w:rsidRPr="005D7413">
          <w:rPr>
            <w:rStyle w:val="Hipercze"/>
            <w:rFonts w:cs="Calibri"/>
            <w:lang w:val="en-US"/>
          </w:rPr>
          <w:t>wzp@kprm.gov.pl</w:t>
        </w:r>
      </w:hyperlink>
      <w:r w:rsidR="00450FBB" w:rsidRPr="001D67E3">
        <w:rPr>
          <w:rStyle w:val="Hipercze"/>
          <w:rFonts w:cs="Calibri"/>
          <w:u w:val="none"/>
          <w:lang w:val="en-US"/>
        </w:rPr>
        <w:t xml:space="preserve"> </w:t>
      </w:r>
      <w:proofErr w:type="spellStart"/>
      <w:r w:rsidR="00450FBB" w:rsidRPr="001D67E3">
        <w:rPr>
          <w:rStyle w:val="Hipercze"/>
          <w:rFonts w:cs="Calibri"/>
          <w:color w:val="auto"/>
          <w:u w:val="none"/>
          <w:lang w:val="en-US"/>
        </w:rPr>
        <w:t>lub</w:t>
      </w:r>
      <w:proofErr w:type="spellEnd"/>
      <w:r w:rsidR="00450FBB" w:rsidRPr="001D67E3">
        <w:rPr>
          <w:rStyle w:val="Hipercze"/>
          <w:rFonts w:cs="Calibri"/>
          <w:u w:val="none"/>
          <w:lang w:val="en-US"/>
        </w:rPr>
        <w:t xml:space="preserve"> </w:t>
      </w:r>
      <w:hyperlink r:id="rId11" w:history="1">
        <w:r w:rsidR="001D67E3" w:rsidRPr="00DC030D">
          <w:rPr>
            <w:rStyle w:val="Hipercze"/>
            <w:rFonts w:cs="Calibri"/>
            <w:lang w:val="en-US"/>
          </w:rPr>
          <w:t>wzp@mc.gov.pl</w:t>
        </w:r>
      </w:hyperlink>
      <w:r w:rsidR="001D67E3">
        <w:rPr>
          <w:rStyle w:val="Hipercze"/>
          <w:rFonts w:cs="Calibri"/>
          <w:lang w:val="en-US"/>
        </w:rPr>
        <w:t xml:space="preserve"> </w:t>
      </w:r>
    </w:p>
    <w:p w14:paraId="70881F3C" w14:textId="77777777" w:rsidR="00D135C3" w:rsidRPr="00D135C3" w:rsidRDefault="00D135C3" w:rsidP="002A2AFB">
      <w:pPr>
        <w:spacing w:after="0" w:line="276" w:lineRule="auto"/>
        <w:ind w:firstLine="708"/>
        <w:rPr>
          <w:rFonts w:cs="Calibri"/>
          <w:color w:val="0563C1" w:themeColor="hyperlink"/>
          <w:u w:val="single"/>
          <w:lang w:val="en-US"/>
        </w:rPr>
      </w:pPr>
    </w:p>
    <w:p w14:paraId="31232534" w14:textId="77777777" w:rsidR="00F8516E" w:rsidRPr="00C02E38" w:rsidRDefault="00F8516E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Tryb udzielenia zamówienia</w:t>
      </w:r>
    </w:p>
    <w:p w14:paraId="2C56FEA7" w14:textId="77777777" w:rsidR="00F8516E" w:rsidRDefault="00F8516E" w:rsidP="002A2AFB">
      <w:pPr>
        <w:pStyle w:val="Akapitzlist"/>
        <w:spacing w:line="276" w:lineRule="auto"/>
      </w:pPr>
    </w:p>
    <w:p w14:paraId="20742071" w14:textId="694D565E" w:rsidR="00505ED6" w:rsidRDefault="00F8516E" w:rsidP="002A2AFB">
      <w:pPr>
        <w:pStyle w:val="Akapitzlist"/>
        <w:numPr>
          <w:ilvl w:val="0"/>
          <w:numId w:val="2"/>
        </w:numPr>
        <w:spacing w:line="276" w:lineRule="auto"/>
      </w:pPr>
      <w:r>
        <w:t xml:space="preserve">Postępowanie prowadzone jest w trybie </w:t>
      </w:r>
      <w:r w:rsidR="002640FB">
        <w:t>przetargu nieograniczonego</w:t>
      </w:r>
      <w:r>
        <w:t xml:space="preserve"> na podstawie art. </w:t>
      </w:r>
      <w:r w:rsidR="00A0359F">
        <w:t>132 i </w:t>
      </w:r>
      <w:r w:rsidR="000E1682">
        <w:t>nast.</w:t>
      </w:r>
      <w:r>
        <w:t xml:space="preserve"> ustawy z dnia </w:t>
      </w:r>
      <w:r w:rsidR="00DE7C14">
        <w:t xml:space="preserve">11 września 2019 r. </w:t>
      </w:r>
      <w:r>
        <w:t>Prawo zamówień publicznych (</w:t>
      </w:r>
      <w:r w:rsidR="00C77C34">
        <w:t xml:space="preserve">Dz. U. z 2021 r., poz. 1129.) zwanej dalej „ustawą </w:t>
      </w:r>
      <w:proofErr w:type="spellStart"/>
      <w:r w:rsidR="00C77C34">
        <w:t>pzp</w:t>
      </w:r>
      <w:proofErr w:type="spellEnd"/>
      <w:r>
        <w:t>)</w:t>
      </w:r>
      <w:r w:rsidR="00DE7C14">
        <w:t xml:space="preserve"> zwanej dalej „ustawą </w:t>
      </w:r>
      <w:proofErr w:type="spellStart"/>
      <w:r w:rsidR="00DE7C14">
        <w:t>pzp</w:t>
      </w:r>
      <w:proofErr w:type="spellEnd"/>
      <w:r w:rsidR="00DE7C14">
        <w:t>”</w:t>
      </w:r>
      <w:r w:rsidR="00595F96">
        <w:t>.</w:t>
      </w:r>
      <w:r>
        <w:t xml:space="preserve"> </w:t>
      </w:r>
    </w:p>
    <w:p w14:paraId="220D4560" w14:textId="77777777" w:rsidR="00505ED6" w:rsidRDefault="00505ED6" w:rsidP="002A2AFB">
      <w:pPr>
        <w:pStyle w:val="Akapitzlist"/>
        <w:numPr>
          <w:ilvl w:val="0"/>
          <w:numId w:val="2"/>
        </w:numPr>
        <w:spacing w:line="276" w:lineRule="auto"/>
      </w:pPr>
      <w:r w:rsidRPr="00505ED6">
        <w:t xml:space="preserve">Zamawiający </w:t>
      </w:r>
      <w:r w:rsidR="000E1682">
        <w:t xml:space="preserve">zgodnie z art. 139 </w:t>
      </w:r>
      <w:r w:rsidR="007E6486">
        <w:t xml:space="preserve">ust. 1 </w:t>
      </w:r>
      <w:r w:rsidR="000E1682">
        <w:t xml:space="preserve">ustawy </w:t>
      </w:r>
      <w:proofErr w:type="spellStart"/>
      <w:r w:rsidR="000E1682">
        <w:t>pzp</w:t>
      </w:r>
      <w:proofErr w:type="spellEnd"/>
      <w:r w:rsidR="000E1682">
        <w:t xml:space="preserve"> </w:t>
      </w:r>
      <w:r>
        <w:t>najpierw dokona</w:t>
      </w:r>
      <w:r w:rsidRPr="00505ED6">
        <w:t xml:space="preserve"> badania i </w:t>
      </w:r>
      <w:r>
        <w:t xml:space="preserve">oceny ofert, </w:t>
      </w:r>
      <w:r w:rsidR="009D1877">
        <w:t>a </w:t>
      </w:r>
      <w:r>
        <w:t>następnie dokona</w:t>
      </w:r>
      <w:r w:rsidR="00370825">
        <w:t xml:space="preserve"> kwalifikacji podmiotowej W</w:t>
      </w:r>
      <w:r w:rsidRPr="00505ED6">
        <w:t>ykonawcy, którego oferta została najwyżej oceniona, w zakresie braku podstaw wykluczenia ora</w:t>
      </w:r>
      <w:r w:rsidR="009D1877">
        <w:t>z spełniania warunków udziału w </w:t>
      </w:r>
      <w:r w:rsidRPr="00505ED6">
        <w:t>postępowaniu</w:t>
      </w:r>
      <w:r>
        <w:t>.</w:t>
      </w:r>
    </w:p>
    <w:p w14:paraId="722B41CC" w14:textId="77777777" w:rsidR="00F8516E" w:rsidRPr="002A1127" w:rsidRDefault="00F8516E" w:rsidP="00653A46">
      <w:pPr>
        <w:pStyle w:val="Akapitzlist"/>
        <w:numPr>
          <w:ilvl w:val="0"/>
          <w:numId w:val="2"/>
        </w:numPr>
        <w:spacing w:line="276" w:lineRule="auto"/>
      </w:pPr>
      <w:r w:rsidRPr="00F8516E">
        <w:rPr>
          <w:rFonts w:cs="Calibri"/>
        </w:rPr>
        <w:t xml:space="preserve">Postępowanie oznaczone jest nr </w:t>
      </w:r>
      <w:r w:rsidR="00653A46" w:rsidRPr="00653A46">
        <w:rPr>
          <w:rFonts w:cs="Calibri"/>
          <w:b/>
        </w:rPr>
        <w:t>PN-37/2021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00882BB8" w14:textId="77777777" w:rsidR="002A1127" w:rsidRPr="002A1127" w:rsidRDefault="002A1127" w:rsidP="00653A46">
      <w:pPr>
        <w:pStyle w:val="Akapitzlist"/>
        <w:numPr>
          <w:ilvl w:val="0"/>
          <w:numId w:val="2"/>
        </w:numPr>
        <w:spacing w:line="276" w:lineRule="auto"/>
      </w:pPr>
      <w:r>
        <w:rPr>
          <w:rFonts w:cs="Calibri"/>
        </w:rPr>
        <w:t>Zamówienie finansowane jest</w:t>
      </w:r>
      <w:r w:rsidR="006105F8">
        <w:rPr>
          <w:rFonts w:cs="Calibri"/>
        </w:rPr>
        <w:t xml:space="preserve"> </w:t>
      </w:r>
      <w:r w:rsidR="00653A46" w:rsidRPr="00653A46">
        <w:rPr>
          <w:rFonts w:cs="Calibri"/>
        </w:rPr>
        <w:t>ze środków Unii Europejskiej w ramach Projektu „Otwarte dane plus” w ramach Działania 2.3 Cyfrowa dostępność i użyteczność informacji sektora publicznego w ramach Programu Operacyjnego Polska Cyfrowa, poddziałania 2.3.1 „Cyfrowe udostępnienie informacji sektora publicznego ze źródeł administracyjnych i zasobów nauki” II Osi Priorytetowej Programu Operacyjnego Polska Cyfrowa na lata 2014 -2020</w:t>
      </w:r>
    </w:p>
    <w:p w14:paraId="0301E805" w14:textId="77777777" w:rsidR="00E54A59" w:rsidRPr="00505ED6" w:rsidRDefault="00E54A59" w:rsidP="002A2AFB">
      <w:pPr>
        <w:pStyle w:val="Akapitzlist"/>
        <w:numPr>
          <w:ilvl w:val="0"/>
          <w:numId w:val="2"/>
        </w:numPr>
        <w:spacing w:line="276" w:lineRule="auto"/>
      </w:pPr>
      <w:r>
        <w:rPr>
          <w:rFonts w:cs="Calibri"/>
        </w:rPr>
        <w:t>Postępowanie prowadzone jest w języku polskim.</w:t>
      </w:r>
    </w:p>
    <w:p w14:paraId="7B2EC7CE" w14:textId="77777777" w:rsidR="00505ED6" w:rsidRPr="00F871C8" w:rsidRDefault="00505ED6" w:rsidP="002A2AFB">
      <w:pPr>
        <w:pStyle w:val="Akapitzlist"/>
        <w:spacing w:line="276" w:lineRule="auto"/>
      </w:pPr>
    </w:p>
    <w:p w14:paraId="4CB413D2" w14:textId="77777777" w:rsidR="00F871C8" w:rsidRPr="00C02E38" w:rsidRDefault="00514DB5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</w:t>
      </w:r>
      <w:r w:rsidR="00F871C8" w:rsidRPr="00C02E38">
        <w:rPr>
          <w:b/>
        </w:rPr>
        <w:t>rzedmiot zamówienia</w:t>
      </w:r>
    </w:p>
    <w:p w14:paraId="336932AF" w14:textId="77777777" w:rsidR="00F871C8" w:rsidRDefault="00F871C8" w:rsidP="002A2AFB">
      <w:pPr>
        <w:pStyle w:val="Akapitzlist"/>
        <w:spacing w:line="276" w:lineRule="auto"/>
      </w:pPr>
    </w:p>
    <w:p w14:paraId="65CA43C8" w14:textId="77777777" w:rsidR="00F871C8" w:rsidRDefault="00F871C8" w:rsidP="004E74F5">
      <w:pPr>
        <w:pStyle w:val="Akapitzlist"/>
        <w:numPr>
          <w:ilvl w:val="0"/>
          <w:numId w:val="3"/>
        </w:numPr>
        <w:spacing w:line="276" w:lineRule="auto"/>
      </w:pPr>
      <w:r>
        <w:t>Przedmiotem zamówienia jest</w:t>
      </w:r>
      <w:r w:rsidR="004E74F5" w:rsidRPr="004E74F5">
        <w:t xml:space="preserve"> przygotowanie i organizacja </w:t>
      </w:r>
      <w:proofErr w:type="spellStart"/>
      <w:r w:rsidR="004E74F5" w:rsidRPr="004E74F5">
        <w:t>Datathonu</w:t>
      </w:r>
      <w:proofErr w:type="spellEnd"/>
      <w:r w:rsidR="004E74F5" w:rsidRPr="004E74F5">
        <w:t xml:space="preserve"> otwartych danych, zwanego dalej „Wydarzeniem”, w ramach realizacji projektu Programu Operacyjnego Polska Cyfrowa „Otwarte dane plus”, </w:t>
      </w:r>
      <w:r w:rsidR="004E74F5">
        <w:t xml:space="preserve">zgodnie z </w:t>
      </w:r>
      <w:r w:rsidR="00DE7C14">
        <w:t>Opis</w:t>
      </w:r>
      <w:r w:rsidR="004E74F5">
        <w:t>em</w:t>
      </w:r>
      <w:r w:rsidR="00DE7C14">
        <w:t xml:space="preserve"> przedmiotu zamówienia stanowi</w:t>
      </w:r>
      <w:r w:rsidR="004E74F5">
        <w:t>ącym</w:t>
      </w:r>
      <w:r w:rsidR="00DE7C14">
        <w:t xml:space="preserve"> </w:t>
      </w:r>
      <w:r w:rsidR="00DE7C14" w:rsidRPr="004E74F5">
        <w:rPr>
          <w:b/>
        </w:rPr>
        <w:t xml:space="preserve">załącznik nr </w:t>
      </w:r>
      <w:r w:rsidR="00514DB5" w:rsidRPr="004E74F5">
        <w:rPr>
          <w:b/>
        </w:rPr>
        <w:t>1</w:t>
      </w:r>
      <w:r w:rsidR="00DE7C14">
        <w:t xml:space="preserve"> do Specyfikacji</w:t>
      </w:r>
      <w:r w:rsidR="00166FA7">
        <w:t>, a z</w:t>
      </w:r>
      <w:r w:rsidR="00DE7C14">
        <w:t xml:space="preserve">amówienie będzie realizowane </w:t>
      </w:r>
      <w:r w:rsidR="00166FA7">
        <w:t>na warunkach określonych</w:t>
      </w:r>
      <w:r w:rsidR="00DE7C14">
        <w:t xml:space="preserve"> </w:t>
      </w:r>
      <w:r w:rsidR="00166FA7">
        <w:t xml:space="preserve">w </w:t>
      </w:r>
      <w:r w:rsidR="008A0590">
        <w:t>Projektowanych</w:t>
      </w:r>
      <w:r w:rsidR="00DE7C14">
        <w:t xml:space="preserve"> postan</w:t>
      </w:r>
      <w:r w:rsidR="00166FA7">
        <w:t>owieniach</w:t>
      </w:r>
      <w:r w:rsidR="00DE7C14">
        <w:t xml:space="preserve"> umowy </w:t>
      </w:r>
      <w:r w:rsidR="00166FA7">
        <w:t xml:space="preserve">stanowiących </w:t>
      </w:r>
      <w:r w:rsidR="00DE7C14" w:rsidRPr="004E74F5">
        <w:rPr>
          <w:b/>
        </w:rPr>
        <w:t xml:space="preserve">załącznik nr </w:t>
      </w:r>
      <w:r w:rsidR="00514DB5" w:rsidRPr="004E74F5">
        <w:rPr>
          <w:b/>
        </w:rPr>
        <w:t>2</w:t>
      </w:r>
      <w:r w:rsidR="00DE7C14">
        <w:t xml:space="preserve"> do Specyfikacji</w:t>
      </w:r>
      <w:r w:rsidR="00166FA7">
        <w:t>.</w:t>
      </w:r>
    </w:p>
    <w:p w14:paraId="1B973231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Kod i nazwa przedmiotu zamówienia według Wspólnego Słownika Zamówień (CPV):</w:t>
      </w:r>
    </w:p>
    <w:p w14:paraId="126D2FCF" w14:textId="77777777" w:rsidR="004E74F5" w:rsidRDefault="004E74F5" w:rsidP="004E74F5">
      <w:pPr>
        <w:pStyle w:val="Akapitzlist"/>
        <w:spacing w:line="276" w:lineRule="auto"/>
      </w:pPr>
      <w:r w:rsidRPr="00184399">
        <w:rPr>
          <w:b/>
        </w:rPr>
        <w:t>79952000-2</w:t>
      </w:r>
      <w:r>
        <w:t xml:space="preserve"> – </w:t>
      </w:r>
      <w:r w:rsidRPr="004E74F5">
        <w:t>Usługi w zakresie organizacji imprez</w:t>
      </w:r>
      <w:r w:rsidR="00184399">
        <w:t>;</w:t>
      </w:r>
    </w:p>
    <w:p w14:paraId="01CFDFE9" w14:textId="77777777" w:rsidR="004E74F5" w:rsidRDefault="004E74F5" w:rsidP="004E74F5">
      <w:pPr>
        <w:pStyle w:val="Akapitzlist"/>
        <w:spacing w:line="276" w:lineRule="auto"/>
      </w:pPr>
      <w:r w:rsidRPr="00184399">
        <w:rPr>
          <w:b/>
        </w:rPr>
        <w:t>55300000-3</w:t>
      </w:r>
      <w:r>
        <w:t xml:space="preserve"> – </w:t>
      </w:r>
      <w:r w:rsidRPr="004E74F5">
        <w:t>Usługi restauracyjne i dotyczące podawania posiłków</w:t>
      </w:r>
      <w:r w:rsidR="00184399">
        <w:t>;</w:t>
      </w:r>
    </w:p>
    <w:p w14:paraId="1ECD9A9B" w14:textId="77777777" w:rsidR="004E74F5" w:rsidRDefault="004E74F5" w:rsidP="004E74F5">
      <w:pPr>
        <w:pStyle w:val="Akapitzlist"/>
        <w:spacing w:line="276" w:lineRule="auto"/>
      </w:pPr>
      <w:r w:rsidRPr="00184399">
        <w:rPr>
          <w:b/>
        </w:rPr>
        <w:t>79823000-9</w:t>
      </w:r>
      <w:r>
        <w:t xml:space="preserve"> –</w:t>
      </w:r>
      <w:r w:rsidR="00184399">
        <w:t xml:space="preserve"> </w:t>
      </w:r>
      <w:r w:rsidR="00184399" w:rsidRPr="00184399">
        <w:t>Usługi drukowania i dostawy</w:t>
      </w:r>
      <w:r w:rsidR="00184399">
        <w:t>;</w:t>
      </w:r>
    </w:p>
    <w:p w14:paraId="50B0DF30" w14:textId="77777777" w:rsidR="00F871C8" w:rsidRDefault="004E74F5" w:rsidP="004E74F5">
      <w:pPr>
        <w:pStyle w:val="Akapitzlist"/>
        <w:spacing w:line="276" w:lineRule="auto"/>
      </w:pPr>
      <w:r w:rsidRPr="00184399">
        <w:rPr>
          <w:b/>
        </w:rPr>
        <w:t>79822500-7</w:t>
      </w:r>
      <w:r>
        <w:t xml:space="preserve"> – </w:t>
      </w:r>
      <w:r w:rsidR="00184399" w:rsidRPr="00184399">
        <w:t>Usługi projektów graficznych</w:t>
      </w:r>
      <w:r w:rsidR="00184399">
        <w:t>.</w:t>
      </w:r>
    </w:p>
    <w:p w14:paraId="2C6F0BBB" w14:textId="77777777" w:rsidR="00240706" w:rsidRDefault="00240706" w:rsidP="002A2AFB">
      <w:pPr>
        <w:pStyle w:val="Akapitzlist"/>
        <w:spacing w:line="276" w:lineRule="auto"/>
      </w:pPr>
    </w:p>
    <w:p w14:paraId="674721F3" w14:textId="77777777" w:rsidR="005B4B84" w:rsidRDefault="005B4B84" w:rsidP="002A2AFB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rPr>
          <w:rFonts w:cs="Calibri"/>
        </w:rPr>
        <w:lastRenderedPageBreak/>
        <w:t xml:space="preserve">Zamawiający nie przewiduje udzielenia zamówień, o których mowa w art. </w:t>
      </w:r>
      <w:r w:rsidR="00514DB5">
        <w:rPr>
          <w:rFonts w:cs="Calibri"/>
        </w:rPr>
        <w:t xml:space="preserve">214 ust. 1 pkt 7 i </w:t>
      </w:r>
      <w:r w:rsidR="003D6228">
        <w:rPr>
          <w:rFonts w:cs="Calibri"/>
        </w:rPr>
        <w:t xml:space="preserve">pkt </w:t>
      </w:r>
      <w:r w:rsidR="00514DB5">
        <w:rPr>
          <w:rFonts w:cs="Calibri"/>
        </w:rPr>
        <w:t xml:space="preserve">8 ustawy </w:t>
      </w:r>
      <w:proofErr w:type="spellStart"/>
      <w:r w:rsidR="00514DB5">
        <w:rPr>
          <w:rFonts w:cs="Calibri"/>
        </w:rPr>
        <w:t>pzp</w:t>
      </w:r>
      <w:proofErr w:type="spellEnd"/>
      <w:r w:rsidR="00514DB5">
        <w:rPr>
          <w:rFonts w:cs="Calibri"/>
        </w:rPr>
        <w:t>.</w:t>
      </w:r>
    </w:p>
    <w:p w14:paraId="2EEE4D2E" w14:textId="77777777" w:rsidR="00F871C8" w:rsidRDefault="00F871C8" w:rsidP="00177C57">
      <w:pPr>
        <w:pStyle w:val="Akapitzlist"/>
        <w:spacing w:line="276" w:lineRule="auto"/>
      </w:pPr>
      <w:r>
        <w:t>Zamawiający nie dopuszcza składania ofert częściowych.</w:t>
      </w:r>
    </w:p>
    <w:p w14:paraId="64557E03" w14:textId="51E10D2A" w:rsidR="00177C57" w:rsidRPr="00AF6F8A" w:rsidRDefault="00177C57" w:rsidP="00177C57">
      <w:pPr>
        <w:pStyle w:val="Akapitzlist"/>
        <w:rPr>
          <w:rFonts w:ascii="Calibri" w:eastAsia="Times New Roman" w:hAnsi="Calibri" w:cs="Calibri"/>
          <w:lang w:eastAsia="pl-PL"/>
        </w:rPr>
      </w:pPr>
      <w:r w:rsidRPr="00AF6F8A">
        <w:t>Powody niedokonani</w:t>
      </w:r>
      <w:r w:rsidR="004D24EB">
        <w:t>a podziału zamówienia na części.</w:t>
      </w:r>
      <w:r w:rsidRPr="00AF6F8A">
        <w:t xml:space="preserve"> </w:t>
      </w:r>
    </w:p>
    <w:p w14:paraId="1A706167" w14:textId="3ED031E0" w:rsidR="00177C57" w:rsidRDefault="00177C57" w:rsidP="00177C57">
      <w:pPr>
        <w:pStyle w:val="Akapitzlist"/>
        <w:spacing w:line="276" w:lineRule="auto"/>
      </w:pPr>
      <w:r w:rsidRPr="00AF6F8A">
        <w:t>Podział zamówienia na części stanowiłby zagrożenie dla uzyskania najlepszych efektów z przeznaczonych nakładów oraz terminowej realizacji całego zamówienia. Unieważnienie jednej z części zamówienia (w przypadku podziału zamówienia na części) spowodowałoby brak możliwości realizacji kolejnej części. Dodatkowo za rezygnacją z podziału zamówienia na części przemawia fakt, że technicznie dużo bardziej skomplikowane i czasochłonne jest skoordynowanie logistyki w przypadku kilku umów i kilku wykonawców w jednym czasie, co miałoby miejsce w przypadku rozdzielenia zamówienia na części. Przedmiot niniejszego zamówienia ma charakter jednorodny.</w:t>
      </w:r>
    </w:p>
    <w:p w14:paraId="0713B8C1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Zamawiający nie dopuszcza składania ofert wariantowych</w:t>
      </w:r>
      <w:r w:rsidR="007E6486">
        <w:t xml:space="preserve"> oraz w postaci katalogów elektronicznych</w:t>
      </w:r>
      <w:r>
        <w:t>.</w:t>
      </w:r>
    </w:p>
    <w:p w14:paraId="1AA36BD4" w14:textId="77777777" w:rsidR="00B83CED" w:rsidRDefault="00B83CED" w:rsidP="002A2AFB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zamówienia. </w:t>
      </w:r>
    </w:p>
    <w:p w14:paraId="0A6C61D6" w14:textId="77777777" w:rsidR="00BC2BB4" w:rsidRPr="00B83CED" w:rsidRDefault="00BC2BB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7AF1FC98" w14:textId="77777777" w:rsidR="00F871C8" w:rsidRPr="00C02E38" w:rsidRDefault="00F871C8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Termin wykonania zamówienia</w:t>
      </w:r>
    </w:p>
    <w:p w14:paraId="307459B7" w14:textId="2517C479" w:rsidR="005B4B84" w:rsidRDefault="00F871C8" w:rsidP="002A2AFB">
      <w:pPr>
        <w:spacing w:line="276" w:lineRule="auto"/>
      </w:pPr>
      <w:r>
        <w:t xml:space="preserve">Zamówienie zostanie wykonane w </w:t>
      </w:r>
      <w:r w:rsidR="005F52EE">
        <w:t xml:space="preserve">okresie od </w:t>
      </w:r>
      <w:r w:rsidR="004D1870">
        <w:t>podpisania umowy</w:t>
      </w:r>
      <w:r w:rsidR="005F52EE">
        <w:t xml:space="preserve"> do </w:t>
      </w:r>
      <w:r w:rsidR="004D1870">
        <w:t>1</w:t>
      </w:r>
      <w:r w:rsidR="00202A33">
        <w:t>5</w:t>
      </w:r>
      <w:r w:rsidR="005F52EE">
        <w:t xml:space="preserve"> </w:t>
      </w:r>
      <w:r w:rsidR="004D1870">
        <w:t>kwietnia</w:t>
      </w:r>
      <w:r w:rsidR="005F52EE">
        <w:t xml:space="preserve"> 2022 r.</w:t>
      </w:r>
    </w:p>
    <w:p w14:paraId="7AA29D1D" w14:textId="77777777" w:rsidR="005B4B84" w:rsidRDefault="002640FB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Warunki udziału w postępowaniu</w:t>
      </w:r>
    </w:p>
    <w:p w14:paraId="4B72675B" w14:textId="77777777" w:rsidR="005B5B5F" w:rsidRDefault="005B5B5F" w:rsidP="002A2AFB">
      <w:pPr>
        <w:pStyle w:val="Akapitzlist"/>
        <w:numPr>
          <w:ilvl w:val="0"/>
          <w:numId w:val="17"/>
        </w:numPr>
        <w:spacing w:line="276" w:lineRule="auto"/>
      </w:pPr>
      <w:r w:rsidRPr="005B5B5F">
        <w:t>W ce</w:t>
      </w:r>
      <w:r w:rsidR="007E6486">
        <w:t>lu oceny zdolności W</w:t>
      </w:r>
      <w:r w:rsidRPr="005B5B5F">
        <w:t xml:space="preserve">ykonawcy do należytego wykonania zamówienia </w:t>
      </w:r>
      <w:r w:rsidR="007E6486">
        <w:t>Zamawiający wymaga od W</w:t>
      </w:r>
      <w:r>
        <w:t xml:space="preserve">ykonawców </w:t>
      </w:r>
      <w:r w:rsidR="004D69CE">
        <w:t xml:space="preserve">wykazania </w:t>
      </w:r>
      <w:r>
        <w:t>spełnienia następujących warunków udziału w postępowaniu</w:t>
      </w:r>
      <w:r w:rsidR="00AE4D28">
        <w:t>:</w:t>
      </w:r>
    </w:p>
    <w:p w14:paraId="7EF3F7C7" w14:textId="77777777" w:rsidR="003B611D" w:rsidRDefault="003B611D" w:rsidP="002A2AFB">
      <w:pPr>
        <w:pStyle w:val="Akapitzlist"/>
        <w:numPr>
          <w:ilvl w:val="1"/>
          <w:numId w:val="17"/>
        </w:numPr>
        <w:spacing w:line="276" w:lineRule="auto"/>
      </w:pPr>
      <w:r>
        <w:t>w zakresie zdolności do występowania w obrocie gospodarczym:</w:t>
      </w:r>
    </w:p>
    <w:p w14:paraId="707598CF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6A741F6E" w14:textId="77777777" w:rsidR="003B611D" w:rsidRDefault="003B611D" w:rsidP="002A2AFB">
      <w:pPr>
        <w:pStyle w:val="Akapitzlist"/>
        <w:numPr>
          <w:ilvl w:val="1"/>
          <w:numId w:val="17"/>
        </w:numPr>
        <w:spacing w:line="276" w:lineRule="auto"/>
      </w:pPr>
      <w:r>
        <w:t xml:space="preserve">W zakresie </w:t>
      </w:r>
      <w:r w:rsidRPr="003B611D">
        <w:t>uprawnień do prowadzenia określonej działalności gospodarczej lub zawodowej, o ile wynika to z odrębnych przepisów</w:t>
      </w:r>
      <w:r>
        <w:t>:</w:t>
      </w:r>
    </w:p>
    <w:p w14:paraId="03E69DE6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4144395A" w14:textId="77777777" w:rsidR="003B611D" w:rsidRDefault="003B611D" w:rsidP="002A2AFB">
      <w:pPr>
        <w:pStyle w:val="Akapitzlist"/>
        <w:numPr>
          <w:ilvl w:val="1"/>
          <w:numId w:val="17"/>
        </w:numPr>
        <w:spacing w:line="276" w:lineRule="auto"/>
      </w:pPr>
      <w:r>
        <w:t xml:space="preserve">W zakresie </w:t>
      </w:r>
      <w:r w:rsidRPr="003B611D">
        <w:t>sytuacji ekonomicznej lub finansowej</w:t>
      </w:r>
      <w:r>
        <w:t>:</w:t>
      </w:r>
    </w:p>
    <w:p w14:paraId="7158FF65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7E4AAD64" w14:textId="77777777" w:rsidR="00AE4D28" w:rsidRDefault="00AE4D28" w:rsidP="002A2AFB">
      <w:pPr>
        <w:pStyle w:val="Akapitzlist"/>
        <w:numPr>
          <w:ilvl w:val="1"/>
          <w:numId w:val="17"/>
        </w:numPr>
        <w:spacing w:line="276" w:lineRule="auto"/>
      </w:pPr>
      <w:r>
        <w:t>w zakresie zdolności technicznej i zawodowej:</w:t>
      </w:r>
    </w:p>
    <w:p w14:paraId="0F09D450" w14:textId="7F625C0F" w:rsidR="000D2932" w:rsidRDefault="000D2932" w:rsidP="0007122E">
      <w:pPr>
        <w:pStyle w:val="Akapitzlist"/>
        <w:numPr>
          <w:ilvl w:val="2"/>
          <w:numId w:val="17"/>
        </w:numPr>
        <w:spacing w:line="276" w:lineRule="auto"/>
        <w:ind w:left="1701" w:hanging="621"/>
      </w:pPr>
      <w:r>
        <w:t xml:space="preserve">Zamawiający uzna warunek za spełniony jeżeli wykonawca wykaże się </w:t>
      </w:r>
      <w:r w:rsidRPr="000D2932">
        <w:t>należytym wykonywaniem w okresie ostatnich 3 lat przed upływem terminu składania ofert, a jeżeli okres prowadzenia działalności jest krótszy – w tym okresie, co najmniej dwóch usług, z których każda polegała na zorganizowaniu i przeprowadzeniu wydarzenia typu maraton programowania, trwającego nieprzerwanie nie krócej niż 24 godziny, o wartości co najmniej 100 000 zł brutto, dla minimum 80 osób, wymagająca zapewnienia przestrzeni zamkniętej.</w:t>
      </w:r>
    </w:p>
    <w:p w14:paraId="3F922490" w14:textId="19372B90" w:rsidR="000D2932" w:rsidRDefault="000D2932" w:rsidP="000B0AB8">
      <w:pPr>
        <w:pStyle w:val="Akapitzlist"/>
        <w:spacing w:line="276" w:lineRule="auto"/>
        <w:ind w:left="1701"/>
        <w:rPr>
          <w:rFonts w:cstheme="minorHAnsi"/>
        </w:rPr>
      </w:pPr>
      <w:r w:rsidRPr="00EE0817">
        <w:rPr>
          <w:rFonts w:cstheme="minorHAnsi"/>
        </w:rPr>
        <w:t>Zamawiający nie dopuszcza łączenia liczby wydarzeń zrealizowanych na rzecz różnych podmiotów w celu uzyskania przez Wykonawcę wskazanych w tym punkcie w</w:t>
      </w:r>
      <w:r>
        <w:rPr>
          <w:rFonts w:cstheme="minorHAnsi"/>
        </w:rPr>
        <w:t>arunków;</w:t>
      </w:r>
    </w:p>
    <w:p w14:paraId="13059ED5" w14:textId="2CBAB53C" w:rsidR="000D2932" w:rsidRDefault="000D2932" w:rsidP="0007122E">
      <w:pPr>
        <w:pStyle w:val="Akapitzlist"/>
        <w:numPr>
          <w:ilvl w:val="2"/>
          <w:numId w:val="17"/>
        </w:numPr>
        <w:spacing w:line="276" w:lineRule="auto"/>
        <w:ind w:left="1701" w:hanging="621"/>
      </w:pPr>
      <w:r>
        <w:t>Zamawiający uzna warunek za spełniony jeżeli wykonawca wykaże</w:t>
      </w:r>
      <w:r w:rsidRPr="006B7CCA">
        <w:rPr>
          <w:rFonts w:cstheme="minorHAnsi"/>
        </w:rPr>
        <w:t>, iż będzie dysponował co najmniej dwiema osobami - ekspertami ds. przygotowania i</w:t>
      </w:r>
      <w:r w:rsidR="009028D7">
        <w:rPr>
          <w:rFonts w:cstheme="minorHAnsi"/>
        </w:rPr>
        <w:t> </w:t>
      </w:r>
      <w:r w:rsidRPr="006B7CCA">
        <w:rPr>
          <w:rFonts w:cstheme="minorHAnsi"/>
        </w:rPr>
        <w:t xml:space="preserve">organizacji wydarzeń, z których każda posiada doświadczenie w przygotowaniu </w:t>
      </w:r>
      <w:r w:rsidRPr="006B7CCA">
        <w:rPr>
          <w:rFonts w:cstheme="minorHAnsi"/>
        </w:rPr>
        <w:lastRenderedPageBreak/>
        <w:t>i</w:t>
      </w:r>
      <w:r w:rsidR="009028D7">
        <w:rPr>
          <w:rFonts w:cstheme="minorHAnsi"/>
        </w:rPr>
        <w:t> </w:t>
      </w:r>
      <w:r w:rsidRPr="006B7CCA">
        <w:rPr>
          <w:rFonts w:cstheme="minorHAnsi"/>
        </w:rPr>
        <w:t>realizacji wydarzeń dla minimum 80 osób, tj. zorganizowała co najmniej dwa takie wydarzenia.</w:t>
      </w:r>
    </w:p>
    <w:p w14:paraId="758DBC80" w14:textId="0638B7D4" w:rsidR="006E5683" w:rsidRDefault="006E5683" w:rsidP="002A2AFB">
      <w:pPr>
        <w:pStyle w:val="Akapitzlist"/>
        <w:numPr>
          <w:ilvl w:val="0"/>
          <w:numId w:val="17"/>
        </w:numPr>
        <w:spacing w:line="276" w:lineRule="auto"/>
      </w:pPr>
      <w:r>
        <w:t>W odniesieniu do warunków dotyczących wykształcenia, kwalifikacji</w:t>
      </w:r>
      <w:r w:rsidR="007E6486">
        <w:t xml:space="preserve"> zawodowych lub doświadczenia, W</w:t>
      </w:r>
      <w:r>
        <w:t xml:space="preserve">ykonawcy wspólnie ubiegający się o udzielenie zamówienia mogą </w:t>
      </w:r>
      <w:r w:rsidR="007E6486">
        <w:t>polegać na zdolnościach tych z W</w:t>
      </w:r>
      <w:r>
        <w:t>ykonawców, którzy wykonają roboty budowlane lub usługi, do realizacji których te zdolności są wymagane.</w:t>
      </w:r>
    </w:p>
    <w:p w14:paraId="59856EA3" w14:textId="77777777" w:rsidR="003B611D" w:rsidRDefault="006E5683" w:rsidP="002A2AFB">
      <w:pPr>
        <w:pStyle w:val="Akapitzlist"/>
        <w:numPr>
          <w:ilvl w:val="0"/>
          <w:numId w:val="17"/>
        </w:numPr>
        <w:spacing w:line="276" w:lineRule="auto"/>
      </w:pPr>
      <w:r>
        <w:t>W prz</w:t>
      </w:r>
      <w:r w:rsidR="007E6486">
        <w:t>ypadku, o którym mowa w pkt 2, W</w:t>
      </w:r>
      <w:r>
        <w:t xml:space="preserve">ykonawcy wspólnie ubiegający się o udzielenie zamówienia </w:t>
      </w:r>
      <w:r w:rsidRPr="00C75DC9">
        <w:t>składają w Formularzu ofertowym oświadczenie</w:t>
      </w:r>
      <w:r>
        <w:t>, z którego</w:t>
      </w:r>
      <w:r w:rsidR="00C75DC9">
        <w:t xml:space="preserve"> wynika, które roboty budowlane</w:t>
      </w:r>
      <w:r>
        <w:t xml:space="preserve"> lu</w:t>
      </w:r>
      <w:r w:rsidR="007E6486">
        <w:t>b usługi wykonają poszczególni W</w:t>
      </w:r>
      <w:r>
        <w:t>ykonawcy.</w:t>
      </w:r>
    </w:p>
    <w:p w14:paraId="6EF25208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 xml:space="preserve">go z nimi stosunków prawnych. </w:t>
      </w:r>
      <w:r w:rsidRPr="00FD3212">
        <w:t xml:space="preserve"> </w:t>
      </w:r>
    </w:p>
    <w:p w14:paraId="6141EF8B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>W odniesieniu do warunków dotyczących wykształcenia, kwalifikacji zawodo</w:t>
      </w:r>
      <w:r w:rsidR="007E6486">
        <w:t>wych lub doświadczenia, W</w:t>
      </w:r>
      <w:r w:rsidRPr="00FD3212">
        <w:t>ykonawcy mogą polegać na zdolnościach podmiotów udostępniających zasoby, jeśli podmioty te wykonają roboty budowlane lub usługi, do realizacji który</w:t>
      </w:r>
      <w:r>
        <w:t>ch te zdolności są wymagane.</w:t>
      </w:r>
    </w:p>
    <w:p w14:paraId="398FA467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7E6486">
        <w:t>ek dowodowy potwierdzający, że W</w:t>
      </w:r>
      <w:r w:rsidRPr="00FD3212">
        <w:t>ykonawca realizując zamówienie, będzie dysponował niezbędn</w:t>
      </w:r>
      <w:r>
        <w:t xml:space="preserve">ymi zasobami tych podmiotów. </w:t>
      </w:r>
    </w:p>
    <w:p w14:paraId="56A2D563" w14:textId="77777777" w:rsidR="00FD3212" w:rsidRDefault="00FD3212" w:rsidP="002A2AFB">
      <w:pPr>
        <w:pStyle w:val="Akapitzlist"/>
        <w:numPr>
          <w:ilvl w:val="0"/>
          <w:numId w:val="17"/>
        </w:numPr>
        <w:spacing w:line="276" w:lineRule="auto"/>
      </w:pPr>
      <w:r w:rsidRPr="00FD3212">
        <w:t>Zobowiązanie podmiotu udostępniająceg</w:t>
      </w:r>
      <w:r>
        <w:t xml:space="preserve">o zasoby, o którym mowa w </w:t>
      </w:r>
      <w:r w:rsidR="009D1877">
        <w:t>pkt</w:t>
      </w:r>
      <w:r>
        <w:t xml:space="preserve"> 6</w:t>
      </w:r>
      <w:r w:rsidRPr="00FD3212">
        <w:t>, p</w:t>
      </w:r>
      <w:r w:rsidR="007E6486"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3FE12C3A" w14:textId="77777777" w:rsidR="00FD3212" w:rsidRDefault="003E171E" w:rsidP="002A2AFB">
      <w:pPr>
        <w:pStyle w:val="Akapitzlist"/>
        <w:numPr>
          <w:ilvl w:val="1"/>
          <w:numId w:val="17"/>
        </w:numPr>
        <w:spacing w:line="276" w:lineRule="auto"/>
      </w:pPr>
      <w:r>
        <w:t>zakres dostępnych W</w:t>
      </w:r>
      <w:r w:rsidR="00FD3212" w:rsidRPr="00FD3212">
        <w:t>ykonawcy zasobów podmiotu udostępniającego zasoby;</w:t>
      </w:r>
    </w:p>
    <w:p w14:paraId="3C6A912D" w14:textId="77777777" w:rsidR="00FD3212" w:rsidRDefault="003E171E" w:rsidP="002A2AFB">
      <w:pPr>
        <w:pStyle w:val="Akapitzlist"/>
        <w:numPr>
          <w:ilvl w:val="1"/>
          <w:numId w:val="17"/>
        </w:numPr>
        <w:spacing w:line="276" w:lineRule="auto"/>
      </w:pPr>
      <w:r>
        <w:t>sposób i okres udostępnienia W</w:t>
      </w:r>
      <w:r w:rsidR="00FD3212" w:rsidRPr="00FD3212">
        <w:t>ykonawcy i wykorzystania przez niego zasobów podmiotu udostępniającego te zasoby przy wykonywaniu zamówieni</w:t>
      </w:r>
      <w:r w:rsidR="00FD3212">
        <w:t xml:space="preserve">a; </w:t>
      </w:r>
    </w:p>
    <w:p w14:paraId="5F503899" w14:textId="77777777" w:rsidR="00FD3212" w:rsidRDefault="00FD3212" w:rsidP="002A2AFB">
      <w:pPr>
        <w:pStyle w:val="Akapitzlist"/>
        <w:numPr>
          <w:ilvl w:val="1"/>
          <w:numId w:val="17"/>
        </w:numPr>
        <w:spacing w:line="276" w:lineRule="auto"/>
      </w:pPr>
      <w:r w:rsidRPr="00FD3212">
        <w:t>czy i w jakim zakresie podmiot udostępniający z</w:t>
      </w:r>
      <w:r w:rsidR="004E2CDD">
        <w:t>asoby, na zdolnościach którego W</w:t>
      </w:r>
      <w:r w:rsidRPr="00FD3212">
        <w:t>ykonawca polega w odniesieniu do warunków udziału w postępowaniu dotyczących wykształcenia, kwalifikacji zawodowych lub doświadczenia, zrealizuje roboty budowlane lub usługi, których wskazane zdolności dotyczą.</w:t>
      </w:r>
    </w:p>
    <w:p w14:paraId="239829D7" w14:textId="6E55D50D" w:rsidR="00474F47" w:rsidRPr="00A93EA4" w:rsidRDefault="00FD3212" w:rsidP="002A2AFB">
      <w:pPr>
        <w:pStyle w:val="Akapitzlist"/>
        <w:numPr>
          <w:ilvl w:val="0"/>
          <w:numId w:val="17"/>
        </w:numPr>
        <w:spacing w:line="276" w:lineRule="auto"/>
      </w:pPr>
      <w:r>
        <w:t>Wzór zobowiązania podmiotu</w:t>
      </w:r>
      <w:r w:rsidR="008A77E5">
        <w:t xml:space="preserve"> udostę</w:t>
      </w:r>
      <w:r>
        <w:t xml:space="preserve">pniającego zasoby stanowi </w:t>
      </w:r>
      <w:r w:rsidR="00ED065F">
        <w:rPr>
          <w:b/>
        </w:rPr>
        <w:t>Z</w:t>
      </w:r>
      <w:r w:rsidRPr="00ED065F">
        <w:rPr>
          <w:b/>
        </w:rPr>
        <w:t xml:space="preserve">ałącznik nr </w:t>
      </w:r>
      <w:r w:rsidR="00A93EA4" w:rsidRPr="00ED065F">
        <w:rPr>
          <w:b/>
        </w:rPr>
        <w:t>4</w:t>
      </w:r>
      <w:r w:rsidR="00A93EA4" w:rsidRPr="00A93EA4">
        <w:t xml:space="preserve"> </w:t>
      </w:r>
      <w:r w:rsidRPr="00A93EA4">
        <w:t>do SWZ.</w:t>
      </w:r>
    </w:p>
    <w:p w14:paraId="1F89D1EF" w14:textId="77777777" w:rsidR="005C4F3C" w:rsidRDefault="003E400E" w:rsidP="002A2AFB">
      <w:pPr>
        <w:pStyle w:val="Akapitzlist"/>
        <w:numPr>
          <w:ilvl w:val="0"/>
          <w:numId w:val="17"/>
        </w:numPr>
        <w:spacing w:line="276" w:lineRule="auto"/>
      </w:pPr>
      <w:r>
        <w:t>Zamawiający oceni</w:t>
      </w:r>
      <w:r w:rsidR="003E171E">
        <w:t>, czy udostępniane W</w:t>
      </w:r>
      <w:r w:rsidRPr="003E400E">
        <w:t>ykonawcy przez podmioty udostępniające zasoby zdolności techniczne lub zawodowe lub ich sytuacja finansowa lub ekonomiczna</w:t>
      </w:r>
      <w:r w:rsidR="003E171E">
        <w:t>, pozwalają na wykazanie przez W</w:t>
      </w:r>
      <w:r w:rsidRPr="003E400E">
        <w:t>ykonawcę spełniania warunków udziału w postępowaniu, o których m</w:t>
      </w:r>
      <w:r w:rsidR="0079273E">
        <w:t xml:space="preserve">owa w art. 112 ust. 2 pkt 3 i 4 ustawy </w:t>
      </w:r>
      <w:proofErr w:type="spellStart"/>
      <w:r w:rsidR="0079273E">
        <w:t>pzp</w:t>
      </w:r>
      <w:proofErr w:type="spellEnd"/>
      <w:r w:rsidR="0079273E">
        <w:t>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 w:rsidR="003E171E">
        <w:t>ą wobec tego podmiotu podstawy W</w:t>
      </w:r>
      <w:r w:rsidRPr="003E400E">
        <w:t>ykluczenia, które</w:t>
      </w:r>
      <w:r w:rsidR="003E171E">
        <w:t xml:space="preserve"> zostały przewidziane względem W</w:t>
      </w:r>
      <w:r w:rsidRPr="003E400E">
        <w:t>ykonawcy</w:t>
      </w:r>
      <w:r>
        <w:t>.</w:t>
      </w:r>
      <w:r w:rsidR="005C4F3C">
        <w:t xml:space="preserve"> W tym celu Wykonawca:</w:t>
      </w:r>
    </w:p>
    <w:p w14:paraId="0547737A" w14:textId="77777777" w:rsidR="005C4F3C" w:rsidRPr="005C4F3C" w:rsidRDefault="005C4F3C" w:rsidP="005C4F3C">
      <w:pPr>
        <w:pStyle w:val="Akapitzlist"/>
        <w:numPr>
          <w:ilvl w:val="1"/>
          <w:numId w:val="17"/>
        </w:numPr>
        <w:spacing w:line="276" w:lineRule="auto"/>
      </w:pPr>
      <w:r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</w:t>
      </w:r>
      <w:r w:rsidR="003A7B79" w:rsidRPr="00ED065F">
        <w:rPr>
          <w:rFonts w:cs="Arial"/>
          <w:b/>
          <w:shd w:val="clear" w:color="auto" w:fill="FFFFFF"/>
        </w:rPr>
        <w:t>Załącznikiem nr 4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 SWZ;</w:t>
      </w:r>
    </w:p>
    <w:p w14:paraId="2125C4E5" w14:textId="56F74271" w:rsidR="005C4F3C" w:rsidRPr="005C4F3C" w:rsidRDefault="005C4F3C" w:rsidP="005C4F3C">
      <w:pPr>
        <w:pStyle w:val="Akapitzlist"/>
        <w:numPr>
          <w:ilvl w:val="1"/>
          <w:numId w:val="17"/>
        </w:numPr>
        <w:spacing w:line="276" w:lineRule="auto"/>
      </w:pPr>
      <w:r>
        <w:rPr>
          <w:rFonts w:cs="Arial"/>
          <w:shd w:val="clear" w:color="auto" w:fill="FFFFFF"/>
        </w:rPr>
        <w:t>s</w:t>
      </w:r>
      <w:r w:rsidRPr="005C4F3C">
        <w:rPr>
          <w:rFonts w:cs="Arial"/>
          <w:shd w:val="clear" w:color="auto" w:fill="FFFFFF"/>
        </w:rPr>
        <w:t>kłada  wraz 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ofertą Jednolity  Europejski  Dokument  Zamówienia  (ESPD</w:t>
      </w:r>
      <w:r w:rsidR="00C77C34">
        <w:rPr>
          <w:rFonts w:cs="Arial"/>
          <w:shd w:val="clear" w:color="auto" w:fill="FFFFFF"/>
        </w:rPr>
        <w:t xml:space="preserve"> JEDZ</w:t>
      </w:r>
      <w:r w:rsidRPr="005C4F3C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dotyczący  tych  podmiotów,  w  zakresie  wskazanym  w  Części  II  Sekcji  C  ESPD (Informacje na temat polegania na zdolności innych podmiotów)</w:t>
      </w:r>
      <w:r>
        <w:rPr>
          <w:rFonts w:cs="Arial"/>
          <w:shd w:val="clear" w:color="auto" w:fill="FFFFFF"/>
        </w:rPr>
        <w:t>;</w:t>
      </w:r>
    </w:p>
    <w:p w14:paraId="40FF5A29" w14:textId="77777777" w:rsidR="005C4F3C" w:rsidRDefault="005C4F3C" w:rsidP="005C4F3C">
      <w:pPr>
        <w:pStyle w:val="Akapitzlist"/>
        <w:numPr>
          <w:ilvl w:val="1"/>
          <w:numId w:val="17"/>
        </w:numPr>
        <w:spacing w:line="276" w:lineRule="auto"/>
      </w:pPr>
      <w:r w:rsidRPr="005C4F3C">
        <w:rPr>
          <w:rFonts w:cs="Arial"/>
          <w:shd w:val="clear" w:color="auto" w:fill="FFFFFF"/>
        </w:rPr>
        <w:lastRenderedPageBreak/>
        <w:t xml:space="preserve">w terminie określonym w Rozdziale </w:t>
      </w:r>
      <w:r w:rsidR="00CD4146">
        <w:rPr>
          <w:rFonts w:cs="Arial"/>
          <w:shd w:val="clear" w:color="auto" w:fill="FFFFFF"/>
        </w:rPr>
        <w:t>VII</w:t>
      </w:r>
      <w:r w:rsidR="001C545E">
        <w:rPr>
          <w:rFonts w:cs="Arial"/>
          <w:shd w:val="clear" w:color="auto" w:fill="FFFFFF"/>
        </w:rPr>
        <w:t xml:space="preserve"> na wezwanie Zamawiającego</w:t>
      </w:r>
      <w:r w:rsidR="00CD4146">
        <w:rPr>
          <w:rFonts w:cs="Arial"/>
          <w:shd w:val="clear" w:color="auto" w:fill="FFFFFF"/>
        </w:rPr>
        <w:t>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14:paraId="1F32AFFD" w14:textId="77777777" w:rsidR="003E400E" w:rsidRDefault="003E400E" w:rsidP="002A2AFB">
      <w:pPr>
        <w:pStyle w:val="Akapitzlist"/>
        <w:numPr>
          <w:ilvl w:val="0"/>
          <w:numId w:val="17"/>
        </w:numPr>
        <w:spacing w:line="276" w:lineRule="auto"/>
      </w:pPr>
      <w:r w:rsidRPr="003E400E">
        <w:t>Jeżeli zdolności techniczne lub zawodowe, sytuacja ekonomiczna lub finansowa podmiotu udostępniającego zasoby nie</w:t>
      </w:r>
      <w:r w:rsidR="004E2CDD">
        <w:t xml:space="preserve"> potwierdzają spełniania przez W</w:t>
      </w:r>
      <w:r w:rsidRPr="003E400E">
        <w:t>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</w:t>
      </w:r>
      <w:r>
        <w:t>.</w:t>
      </w:r>
    </w:p>
    <w:p w14:paraId="76962F42" w14:textId="77777777" w:rsidR="003E400E" w:rsidRDefault="003E400E" w:rsidP="002A2AFB">
      <w:pPr>
        <w:pStyle w:val="Akapitzlist"/>
        <w:numPr>
          <w:ilvl w:val="0"/>
          <w:numId w:val="17"/>
        </w:numPr>
        <w:spacing w:line="276" w:lineRule="auto"/>
      </w:pPr>
      <w:r w:rsidRPr="003E400E">
        <w:t>Wykonawca nie może, po upływie terminu ofert, powoływać się na zdolności lub sytuację podmiotów udostępniających zasoby, jeżeli na etapie składania ofert nie polegał w danym zakresie na zdolnościach lub sytuacji podmiotów udostępniających zasoby</w:t>
      </w:r>
      <w:r>
        <w:t>.</w:t>
      </w:r>
    </w:p>
    <w:p w14:paraId="7A9FF993" w14:textId="77777777" w:rsidR="00DE7B11" w:rsidRDefault="00DE7B11" w:rsidP="00DE7B11">
      <w:pPr>
        <w:pStyle w:val="Akapitzlist"/>
        <w:numPr>
          <w:ilvl w:val="0"/>
          <w:numId w:val="17"/>
        </w:num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W przypadku Wykonawców wspólnie ubiegających się o udzielenie zamówienia zgodnie z art. 58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: </w:t>
      </w:r>
    </w:p>
    <w:p w14:paraId="66366D51" w14:textId="77777777" w:rsidR="00DE7B11" w:rsidRDefault="00DE7B11" w:rsidP="00DE7B11">
      <w:pPr>
        <w:spacing w:after="0" w:line="276" w:lineRule="auto"/>
        <w:ind w:left="709"/>
        <w:rPr>
          <w:rFonts w:ascii="Calibri" w:hAnsi="Calibri"/>
        </w:rPr>
      </w:pPr>
      <w:r>
        <w:t xml:space="preserve">12.1. wykazanie spełnienia warunków udziału, o których mowa w art. 112 ust. 2 ustawy </w:t>
      </w:r>
      <w:proofErr w:type="spellStart"/>
      <w:r>
        <w:t>Pzp</w:t>
      </w:r>
      <w:proofErr w:type="spellEnd"/>
      <w:r>
        <w:t xml:space="preserve"> następuje łącznie; </w:t>
      </w:r>
    </w:p>
    <w:p w14:paraId="510CB270" w14:textId="77777777" w:rsidR="00DE7B11" w:rsidRDefault="00DE7B11" w:rsidP="00DE7B11">
      <w:pPr>
        <w:spacing w:after="0" w:line="276" w:lineRule="auto"/>
        <w:ind w:left="709"/>
      </w:pPr>
      <w:r>
        <w:t xml:space="preserve">12.2. wykazanie braku podstaw do wykluczenia z postępowania o udzielenie zamówienia zgodnie z art. </w:t>
      </w:r>
      <w:r w:rsidRPr="000B0AB8">
        <w:t>108 oraz art. 109 ust. 1 pkt 4, 8-10 ustawy</w:t>
      </w:r>
      <w:r>
        <w:t xml:space="preserve"> </w:t>
      </w:r>
      <w:proofErr w:type="spellStart"/>
      <w:r>
        <w:t>Pzp</w:t>
      </w:r>
      <w:proofErr w:type="spellEnd"/>
      <w:r>
        <w:t xml:space="preserve"> następuje przez każdego z Wykonawców oddzielnie (każdy z Wykonawców ma obowiązek składania dokumentów na żądanie Zamawiającego).</w:t>
      </w:r>
    </w:p>
    <w:p w14:paraId="2BCE4328" w14:textId="77777777" w:rsidR="00000691" w:rsidRPr="00000691" w:rsidRDefault="00000691" w:rsidP="00DE7B11"/>
    <w:p w14:paraId="22F3173F" w14:textId="77777777" w:rsidR="00A20480" w:rsidRPr="001A415A" w:rsidRDefault="00AA0A6F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Obligatoryjne p</w:t>
      </w:r>
      <w:r w:rsidR="00BA370C">
        <w:rPr>
          <w:b/>
        </w:rPr>
        <w:t>odstawy</w:t>
      </w:r>
      <w:r w:rsidR="00057B6A">
        <w:rPr>
          <w:b/>
        </w:rPr>
        <w:t xml:space="preserve"> wykluczenia W</w:t>
      </w:r>
      <w:r w:rsidR="00A20480" w:rsidRPr="001A415A">
        <w:rPr>
          <w:b/>
        </w:rPr>
        <w:t>ykonawców</w:t>
      </w:r>
      <w:r w:rsidR="001D790A">
        <w:rPr>
          <w:b/>
        </w:rPr>
        <w:t xml:space="preserve"> z postępowania</w:t>
      </w:r>
      <w:r w:rsidR="003A7B79">
        <w:rPr>
          <w:b/>
        </w:rPr>
        <w:t>, o których mowa w </w:t>
      </w:r>
      <w:r w:rsidR="00BA370C">
        <w:rPr>
          <w:b/>
        </w:rPr>
        <w:t xml:space="preserve">art. 108 </w:t>
      </w:r>
      <w:r w:rsidR="006C7D11">
        <w:rPr>
          <w:b/>
        </w:rPr>
        <w:t xml:space="preserve">ust. 1 </w:t>
      </w:r>
      <w:r w:rsidR="00CB7EB2">
        <w:rPr>
          <w:b/>
        </w:rPr>
        <w:t>i </w:t>
      </w:r>
      <w:r>
        <w:rPr>
          <w:b/>
        </w:rPr>
        <w:t xml:space="preserve">fakultatywne podstawy wykluczenia, o </w:t>
      </w:r>
      <w:r w:rsidRPr="000B0AB8">
        <w:rPr>
          <w:b/>
        </w:rPr>
        <w:t xml:space="preserve">których mowa w </w:t>
      </w:r>
      <w:r w:rsidR="00BA370C" w:rsidRPr="000B0AB8">
        <w:rPr>
          <w:b/>
        </w:rPr>
        <w:t xml:space="preserve">art. 109 ust. 1 </w:t>
      </w:r>
      <w:r w:rsidR="00F45F2C" w:rsidRPr="000B0AB8">
        <w:rPr>
          <w:b/>
        </w:rPr>
        <w:t>pkt 4,</w:t>
      </w:r>
      <w:r w:rsidR="006C7D11" w:rsidRPr="000B0AB8">
        <w:rPr>
          <w:b/>
        </w:rPr>
        <w:t xml:space="preserve"> pkt 8</w:t>
      </w:r>
      <w:r w:rsidR="00F45F2C" w:rsidRPr="000B0AB8">
        <w:rPr>
          <w:b/>
        </w:rPr>
        <w:t xml:space="preserve"> -</w:t>
      </w:r>
      <w:r w:rsidR="006C7D11" w:rsidRPr="000B0AB8">
        <w:rPr>
          <w:b/>
        </w:rPr>
        <w:t xml:space="preserve"> 10 </w:t>
      </w:r>
      <w:r w:rsidR="00BA370C" w:rsidRPr="000B0AB8">
        <w:rPr>
          <w:b/>
        </w:rPr>
        <w:t xml:space="preserve">ustawy </w:t>
      </w:r>
      <w:proofErr w:type="spellStart"/>
      <w:r w:rsidR="00BA370C" w:rsidRPr="000B0AB8">
        <w:rPr>
          <w:b/>
        </w:rPr>
        <w:t>pz</w:t>
      </w:r>
      <w:r w:rsidR="00BA370C">
        <w:rPr>
          <w:b/>
        </w:rPr>
        <w:t>p</w:t>
      </w:r>
      <w:proofErr w:type="spellEnd"/>
    </w:p>
    <w:p w14:paraId="62CF8AD3" w14:textId="77777777" w:rsidR="008121A8" w:rsidRDefault="00FB6DAB" w:rsidP="002A2AFB">
      <w:pPr>
        <w:pStyle w:val="Akapitzlist"/>
        <w:numPr>
          <w:ilvl w:val="0"/>
          <w:numId w:val="15"/>
        </w:numPr>
        <w:spacing w:line="276" w:lineRule="auto"/>
      </w:pPr>
      <w:r>
        <w:t>Z postępowania o udzielenie zamó</w:t>
      </w:r>
      <w:r w:rsidR="00A533D7">
        <w:t xml:space="preserve">wienia </w:t>
      </w:r>
      <w:r w:rsidR="00967E32">
        <w:t xml:space="preserve">Zamawiający wykluczy w oparciu o obligatoryjne </w:t>
      </w:r>
      <w:r w:rsidR="00C75DC9">
        <w:t>podstawy</w:t>
      </w:r>
      <w:r w:rsidR="00967E32">
        <w:t xml:space="preserve"> wykluczenia</w:t>
      </w:r>
      <w:r w:rsidR="00520D34">
        <w:t xml:space="preserve"> określone w </w:t>
      </w:r>
      <w:r w:rsidR="006E73D9">
        <w:t xml:space="preserve">art. 108 ust. 1 ustawy </w:t>
      </w:r>
      <w:proofErr w:type="spellStart"/>
      <w:r w:rsidR="006E73D9">
        <w:t>pzp</w:t>
      </w:r>
      <w:proofErr w:type="spellEnd"/>
      <w:r w:rsidR="00A533D7">
        <w:t xml:space="preserve">, z zastrzeżeniem art. 110 ust. 2 </w:t>
      </w:r>
      <w:r w:rsidR="00000691">
        <w:t xml:space="preserve">ustawy </w:t>
      </w:r>
      <w:proofErr w:type="spellStart"/>
      <w:r w:rsidR="00A533D7">
        <w:t>pzp</w:t>
      </w:r>
      <w:proofErr w:type="spellEnd"/>
      <w:r w:rsidR="00A533D7">
        <w:t>, Wykonawc</w:t>
      </w:r>
      <w:r>
        <w:t>ę</w:t>
      </w:r>
      <w:r w:rsidR="008121A8">
        <w:t xml:space="preserve"> </w:t>
      </w:r>
      <w:r w:rsidR="00A533D7">
        <w:t>b</w:t>
      </w:r>
      <w:r>
        <w:t>ę</w:t>
      </w:r>
      <w:r w:rsidR="00A533D7">
        <w:t>d</w:t>
      </w:r>
      <w:r>
        <w:t>ącego</w:t>
      </w:r>
      <w:r w:rsidR="00300B43">
        <w:t>:</w:t>
      </w:r>
    </w:p>
    <w:p w14:paraId="4F0DB0AB" w14:textId="77777777" w:rsidR="00300B43" w:rsidRDefault="00FB6DAB" w:rsidP="002A2AFB">
      <w:pPr>
        <w:pStyle w:val="Akapitzlist"/>
        <w:numPr>
          <w:ilvl w:val="1"/>
          <w:numId w:val="15"/>
        </w:numPr>
        <w:spacing w:line="276" w:lineRule="auto"/>
      </w:pPr>
      <w:r>
        <w:t>osobą fizyczną, któ</w:t>
      </w:r>
      <w:r w:rsidR="00A533D7">
        <w:t>rego</w:t>
      </w:r>
      <w:r>
        <w:t xml:space="preserve"> prawomocnie skazano za przestę</w:t>
      </w:r>
      <w:r w:rsidR="00A533D7">
        <w:t>pstwo:</w:t>
      </w:r>
    </w:p>
    <w:p w14:paraId="5B3F7F2A" w14:textId="77777777" w:rsidR="00300B43" w:rsidRDefault="00A533D7" w:rsidP="002A2AFB">
      <w:pPr>
        <w:pStyle w:val="Akapitzlist"/>
        <w:numPr>
          <w:ilvl w:val="2"/>
          <w:numId w:val="15"/>
        </w:numPr>
        <w:spacing w:line="276" w:lineRule="auto"/>
      </w:pPr>
      <w:r>
        <w:t xml:space="preserve">udziału </w:t>
      </w:r>
      <w:r w:rsidR="00FB6DAB">
        <w:t>w zorganizowanej grupie przestę</w:t>
      </w:r>
      <w:r>
        <w:t>pczej albo zwi</w:t>
      </w:r>
      <w:r w:rsidR="00FB6DAB">
        <w:t>ą</w:t>
      </w:r>
      <w:r>
        <w:t>zku maj</w:t>
      </w:r>
      <w:r w:rsidR="00FB6DAB">
        <w:t>ą</w:t>
      </w:r>
      <w:r>
        <w:t>cym na celu popełnienie przest</w:t>
      </w:r>
      <w:r w:rsidR="00FB6DAB">
        <w:t>ę</w:t>
      </w:r>
      <w:r>
        <w:t>pstwa lub przest</w:t>
      </w:r>
      <w:r w:rsidR="00FB6DAB">
        <w:t>ępstwa skarbowego, o któ</w:t>
      </w:r>
      <w:r>
        <w:t>rym mowa w art. 258 Kodeksu karnego,</w:t>
      </w:r>
    </w:p>
    <w:p w14:paraId="2DFE4F71" w14:textId="77777777" w:rsidR="00300B43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handlu ludźmi, o któ</w:t>
      </w:r>
      <w:r w:rsidR="00A533D7">
        <w:t>rym mowa w art. 189a Kodeksu karnego,</w:t>
      </w:r>
    </w:p>
    <w:p w14:paraId="103A6C15" w14:textId="29722278" w:rsidR="00FB6DAB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o któ</w:t>
      </w:r>
      <w:r w:rsidR="00A533D7">
        <w:t>rym mowa w art. 228–230a, art. 250a Kodeksu</w:t>
      </w:r>
      <w:r w:rsidR="000B0AB8">
        <w:t xml:space="preserve"> karnego lub w art. 46 lub art. </w:t>
      </w:r>
      <w:r w:rsidR="00A533D7">
        <w:t xml:space="preserve">48 ustawy z dnia 25 czerwca 2010 r. o sporcie, </w:t>
      </w:r>
    </w:p>
    <w:p w14:paraId="2C5126CA" w14:textId="77777777" w:rsidR="00300B43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finansowania przestę</w:t>
      </w:r>
      <w:r w:rsidR="00A533D7">
        <w:t>pstwa o cha</w:t>
      </w:r>
      <w:r>
        <w:t>rakterze terrorystycznym, o któ</w:t>
      </w:r>
      <w:r w:rsidR="00A533D7">
        <w:t>rym mowa w art. 165a Kodeksu karnego, lub przest</w:t>
      </w:r>
      <w:r>
        <w:t>ę</w:t>
      </w:r>
      <w:r w:rsidR="00A533D7">
        <w:t>pstwo udaremniania lub utr</w:t>
      </w:r>
      <w:r>
        <w:t>udniania stwierdzenia przestę</w:t>
      </w:r>
      <w:r w:rsidR="00A533D7">
        <w:t>pnego pochodzenia pieni</w:t>
      </w:r>
      <w:r>
        <w:t>ę</w:t>
      </w:r>
      <w:r w:rsidR="00A533D7">
        <w:t>dzy lub u</w:t>
      </w:r>
      <w:r>
        <w:t>krywania ich pochodzenia, o któ</w:t>
      </w:r>
      <w:r w:rsidR="00A533D7">
        <w:t>rym mowa w art. 299 Kodeksu karnego,</w:t>
      </w:r>
    </w:p>
    <w:p w14:paraId="4049DFF6" w14:textId="77777777" w:rsidR="00300B43" w:rsidRDefault="00A533D7" w:rsidP="002A2AFB">
      <w:pPr>
        <w:pStyle w:val="Akapitzlist"/>
        <w:numPr>
          <w:ilvl w:val="2"/>
          <w:numId w:val="15"/>
        </w:numPr>
        <w:spacing w:line="276" w:lineRule="auto"/>
      </w:pPr>
      <w:r>
        <w:t>o cha</w:t>
      </w:r>
      <w:r w:rsidR="00FB6DAB">
        <w:t>rakterze terrorystycznym, o któ</w:t>
      </w:r>
      <w:r>
        <w:t>rym mowa w art. 115 § 20 Kodeksu karnego, lub maj</w:t>
      </w:r>
      <w:r w:rsidR="00FB6DAB">
        <w:t>ą</w:t>
      </w:r>
      <w:r>
        <w:t>ce na celu popełnienie tego przest</w:t>
      </w:r>
      <w:r w:rsidR="00FB6DAB">
        <w:t>ę</w:t>
      </w:r>
      <w:r>
        <w:t>pstwa,</w:t>
      </w:r>
    </w:p>
    <w:p w14:paraId="6D21AC44" w14:textId="77777777" w:rsidR="00300B43" w:rsidRDefault="009448F1" w:rsidP="002A2AFB">
      <w:pPr>
        <w:pStyle w:val="Akapitzlist"/>
        <w:numPr>
          <w:ilvl w:val="2"/>
          <w:numId w:val="15"/>
        </w:numPr>
        <w:spacing w:line="276" w:lineRule="auto"/>
      </w:pPr>
      <w:r>
        <w:t xml:space="preserve">powierzenie wykonania </w:t>
      </w:r>
      <w:r w:rsidR="00A533D7">
        <w:t>pracy m</w:t>
      </w:r>
      <w:r w:rsidR="00FB6DAB">
        <w:t>ałoletn</w:t>
      </w:r>
      <w:r>
        <w:t>iemu</w:t>
      </w:r>
      <w:r w:rsidR="00FB6DAB">
        <w:t xml:space="preserve"> cudzoziemc</w:t>
      </w:r>
      <w:r>
        <w:t>owi</w:t>
      </w:r>
      <w:r w:rsidR="00FB6DAB">
        <w:t>, o któ</w:t>
      </w:r>
      <w:r w:rsidR="00A533D7">
        <w:t>rym mowa w art. 9 ust. 2 ustawy z dnia 15 czerwca 2012 r. o skutkach powierzania wykonywani</w:t>
      </w:r>
      <w:r w:rsidR="00FB6DAB">
        <w:t>a pracy cudzoziemcom przebywają</w:t>
      </w:r>
      <w:r w:rsidR="00A533D7">
        <w:t>cym wbrew przepisom na terytorium Rzeczypospolitej Polskiej (Dz. U. poz. 769),</w:t>
      </w:r>
    </w:p>
    <w:p w14:paraId="3FDAACFB" w14:textId="77777777" w:rsidR="00300B43" w:rsidRDefault="00A533D7" w:rsidP="002A2AFB">
      <w:pPr>
        <w:pStyle w:val="Akapitzlist"/>
        <w:numPr>
          <w:ilvl w:val="2"/>
          <w:numId w:val="15"/>
        </w:numPr>
        <w:spacing w:line="276" w:lineRule="auto"/>
      </w:pPr>
      <w:r>
        <w:t>przeciwk</w:t>
      </w:r>
      <w:r w:rsidR="00FB6DAB">
        <w:t>o obrotowi gospodarczemu, o któ</w:t>
      </w:r>
      <w:r>
        <w:t>rych mowa w art. 2</w:t>
      </w:r>
      <w:r w:rsidR="00FB6DAB">
        <w:t>96–307 Kodeksu karnego, przestępstwo oszustwa, o któ</w:t>
      </w:r>
      <w:r>
        <w:t>rym mowa w ar</w:t>
      </w:r>
      <w:r w:rsidR="00FB6DAB">
        <w:t xml:space="preserve">t. 286 Kodeksu karnego, </w:t>
      </w:r>
      <w:r w:rsidR="00FB6DAB">
        <w:lastRenderedPageBreak/>
        <w:t>przestępstwo przeciwko wiarygodności dokumentów, o któ</w:t>
      </w:r>
      <w:r>
        <w:t>rych mowa w art. 270– 277d Kodeksu karnego, lub</w:t>
      </w:r>
      <w:r w:rsidR="00FB6DAB">
        <w:t xml:space="preserve"> przestę</w:t>
      </w:r>
      <w:r>
        <w:t>pstwo skarbowe,</w:t>
      </w:r>
    </w:p>
    <w:p w14:paraId="432AF1D3" w14:textId="33BF9158" w:rsidR="00E77CF0" w:rsidRDefault="00FB6DAB" w:rsidP="002A2AFB">
      <w:pPr>
        <w:pStyle w:val="Akapitzlist"/>
        <w:numPr>
          <w:ilvl w:val="2"/>
          <w:numId w:val="15"/>
        </w:numPr>
        <w:spacing w:line="276" w:lineRule="auto"/>
      </w:pPr>
      <w:r>
        <w:t>o któ</w:t>
      </w:r>
      <w:r w:rsidR="00A533D7">
        <w:t>rym mowa w art. 9 ust. 1 i 3 lub art. 10 ust</w:t>
      </w:r>
      <w:r w:rsidR="000B0AB8">
        <w:t>awy z dnia 15 czerwca 2012 r. o </w:t>
      </w:r>
      <w:r w:rsidR="00A533D7">
        <w:t>skutkach powierzania wykonywani</w:t>
      </w:r>
      <w:r>
        <w:t>a pracy cudzoziemcom przebywają</w:t>
      </w:r>
      <w:r w:rsidR="00A533D7">
        <w:t xml:space="preserve">cym wbrew przepisom na terytorium Rzeczypospolitej Polskiej </w:t>
      </w:r>
    </w:p>
    <w:p w14:paraId="618C00EB" w14:textId="77777777" w:rsidR="00300B43" w:rsidRDefault="00A533D7" w:rsidP="002A2AFB">
      <w:pPr>
        <w:pStyle w:val="Akapitzlist"/>
        <w:spacing w:line="276" w:lineRule="auto"/>
        <w:ind w:left="1776"/>
      </w:pPr>
      <w:r>
        <w:t>– lub za odpowiedni czy</w:t>
      </w:r>
      <w:r w:rsidR="00FB6DAB">
        <w:t>n zabroniony okreś</w:t>
      </w:r>
      <w:r>
        <w:t>lony w przepisach prawa obcego;</w:t>
      </w:r>
    </w:p>
    <w:p w14:paraId="530C2C55" w14:textId="77777777" w:rsidR="00300B43" w:rsidRDefault="00FB6DAB" w:rsidP="002A2AFB">
      <w:pPr>
        <w:pStyle w:val="Akapitzlist"/>
        <w:numPr>
          <w:ilvl w:val="1"/>
          <w:numId w:val="15"/>
        </w:numPr>
        <w:spacing w:line="276" w:lineRule="auto"/>
      </w:pPr>
      <w:r>
        <w:t>jeżeli urzędują</w:t>
      </w:r>
      <w:r w:rsidR="00A533D7">
        <w:t>cego członka jego organu zarz</w:t>
      </w:r>
      <w:r>
        <w:t>ą</w:t>
      </w:r>
      <w:r w:rsidR="00A533D7">
        <w:t>dzaj</w:t>
      </w:r>
      <w:r>
        <w:t>ącego lub nadzorczego, wspólnika spółki w spó</w:t>
      </w:r>
      <w:r w:rsidR="00A533D7">
        <w:t>łce jawnej lub partnerski</w:t>
      </w:r>
      <w:r>
        <w:t>ej albo komplementariusza w spó</w:t>
      </w:r>
      <w:r w:rsidR="00A533D7">
        <w:t>łce komandytowej lub komandytowo-akcyjnej lub prokurenta</w:t>
      </w:r>
      <w:r>
        <w:t xml:space="preserve"> prawomocnie skazano za przestępstwo, o któ</w:t>
      </w:r>
      <w:r w:rsidR="00A533D7">
        <w:t xml:space="preserve">rym mowa </w:t>
      </w:r>
      <w:r w:rsidR="00A533D7" w:rsidRPr="00765AF8">
        <w:t>w pkt 1</w:t>
      </w:r>
      <w:r w:rsidR="00300B43" w:rsidRPr="00765AF8">
        <w:t>.</w:t>
      </w:r>
      <w:r w:rsidR="00300B43">
        <w:t>1</w:t>
      </w:r>
      <w:r w:rsidR="008121A8">
        <w:t>;</w:t>
      </w:r>
    </w:p>
    <w:p w14:paraId="150DA77A" w14:textId="77777777" w:rsidR="00300B43" w:rsidRDefault="00FB6DAB" w:rsidP="002A2AFB">
      <w:pPr>
        <w:pStyle w:val="Akapitzlist"/>
        <w:numPr>
          <w:ilvl w:val="1"/>
          <w:numId w:val="15"/>
        </w:numPr>
        <w:spacing w:line="276" w:lineRule="auto"/>
      </w:pPr>
      <w:r>
        <w:t>wobec któ</w:t>
      </w:r>
      <w:r w:rsidR="00A533D7">
        <w:t>rego wydano prawomocny wyrok s</w:t>
      </w:r>
      <w:r>
        <w:t>ą</w:t>
      </w:r>
      <w:r w:rsidR="00A533D7">
        <w:t xml:space="preserve">du lub ostateczną decyzję administracyjną o </w:t>
      </w:r>
      <w:r>
        <w:t>zaleganiu z uiszczeniem podatkó</w:t>
      </w:r>
      <w:r w:rsidR="00A533D7">
        <w:t>w, opłat lub składek na ubezpieczenie s</w:t>
      </w:r>
      <w:r>
        <w:t>połeczne lub zdrowotne, chyba ż</w:t>
      </w:r>
      <w:r w:rsidR="00A533D7">
        <w:t xml:space="preserve">e wykonawca przed upływem terminu </w:t>
      </w:r>
      <w:r>
        <w:t>składania ofert dokonał płatności należ</w:t>
      </w:r>
      <w:r w:rsidR="00A533D7">
        <w:t xml:space="preserve">nych </w:t>
      </w:r>
      <w:r>
        <w:t>podatkó</w:t>
      </w:r>
      <w:r w:rsidR="00A533D7">
        <w:t>w, opłat lub składek na ubezpieczenie społeczne lub zdrowotne wraz z odsetkami l</w:t>
      </w:r>
      <w:r>
        <w:t>ub grzywnami lub zawarł wiążą</w:t>
      </w:r>
      <w:r w:rsidR="00A533D7">
        <w:t>ce porozumienie w sprawie spłaty tych nale</w:t>
      </w:r>
      <w:r>
        <w:t>żnoś</w:t>
      </w:r>
      <w:r w:rsidR="00A533D7">
        <w:t>ci;</w:t>
      </w:r>
    </w:p>
    <w:p w14:paraId="47DEAAB1" w14:textId="77777777" w:rsidR="00300B43" w:rsidRDefault="008121A8" w:rsidP="002A2AFB">
      <w:pPr>
        <w:pStyle w:val="Akapitzlist"/>
        <w:numPr>
          <w:ilvl w:val="1"/>
          <w:numId w:val="15"/>
        </w:numPr>
        <w:spacing w:line="276" w:lineRule="auto"/>
      </w:pPr>
      <w:r>
        <w:t xml:space="preserve">wobec którego </w:t>
      </w:r>
      <w:r w:rsidR="009448F1">
        <w:t xml:space="preserve">prawomocnie </w:t>
      </w:r>
      <w:r>
        <w:t>orzeczono zakaz ubiegania się o zamó</w:t>
      </w:r>
      <w:r w:rsidR="00A533D7">
        <w:t>wienia publiczne;</w:t>
      </w:r>
    </w:p>
    <w:p w14:paraId="44472B0E" w14:textId="77777777" w:rsidR="00300B43" w:rsidRDefault="008121A8" w:rsidP="002A2AFB">
      <w:pPr>
        <w:pStyle w:val="Akapitzlist"/>
        <w:numPr>
          <w:ilvl w:val="1"/>
          <w:numId w:val="15"/>
        </w:numPr>
        <w:spacing w:line="276" w:lineRule="auto"/>
      </w:pPr>
      <w:r>
        <w:t>jeżeli Zamawiający może stwierdzić</w:t>
      </w:r>
      <w:r w:rsidR="00A533D7">
        <w:t xml:space="preserve">, na podstawie wiarygodnych przesłanek, </w:t>
      </w:r>
      <w:r>
        <w:t>ż</w:t>
      </w:r>
      <w:r w:rsidR="00A533D7">
        <w:t>e Wykonawca zawarł z innymi Wykonawcami porozumienie</w:t>
      </w:r>
      <w:r>
        <w:t xml:space="preserve"> mające na celu zakłócenie konkurencji, w szczególności jeżeli należą</w:t>
      </w:r>
      <w:r w:rsidR="00A533D7">
        <w:t>c do tej samej grupy kapitałowej w rozumieniu ustawy z dnia 16 lutego 2007 r. o oc</w:t>
      </w:r>
      <w:r>
        <w:t>hronie konkurencji i konsumentów, złożyli odrębne oferty, oferty częś</w:t>
      </w:r>
      <w:r w:rsidR="00A533D7">
        <w:t>ciowe lub wnioski o dopu</w:t>
      </w:r>
      <w:r>
        <w:t>szczenie do udziału w postępowaniu, chyba że wykażą, ż</w:t>
      </w:r>
      <w:r w:rsidR="00A533D7">
        <w:t>e przygotowali</w:t>
      </w:r>
      <w:r>
        <w:t xml:space="preserve"> te oferty lub wnioski niezależ</w:t>
      </w:r>
      <w:r w:rsidR="00A533D7">
        <w:t>nie od siebie;</w:t>
      </w:r>
    </w:p>
    <w:p w14:paraId="794BA15B" w14:textId="77777777" w:rsidR="00A20480" w:rsidRDefault="00300B43" w:rsidP="002A2AFB">
      <w:pPr>
        <w:pStyle w:val="Akapitzlist"/>
        <w:numPr>
          <w:ilvl w:val="1"/>
          <w:numId w:val="15"/>
        </w:numPr>
        <w:spacing w:line="276" w:lineRule="auto"/>
      </w:pPr>
      <w:r>
        <w:t>jeżeli, w przypadkach, o któ</w:t>
      </w:r>
      <w:r w:rsidR="00A533D7">
        <w:t>rych mowa w art.</w:t>
      </w:r>
      <w:r>
        <w:t xml:space="preserve"> 85 ust. 1 </w:t>
      </w:r>
      <w:proofErr w:type="spellStart"/>
      <w:r>
        <w:t>pzp</w:t>
      </w:r>
      <w:proofErr w:type="spellEnd"/>
      <w:r>
        <w:t>, doszło do zakłócenia konkurencji wynikającego z wcześ</w:t>
      </w:r>
      <w:r w:rsidR="00A533D7">
        <w:t>niejszego za</w:t>
      </w:r>
      <w:r>
        <w:t>angaż</w:t>
      </w:r>
      <w:r w:rsidR="00A533D7">
        <w:t>owania t</w:t>
      </w:r>
      <w:r>
        <w:t>ego Wykonawcy lub podmiotu, który należ</w:t>
      </w:r>
      <w:r w:rsidR="00A533D7">
        <w:t>y z wykonawcą do tej samej grupy kapitałowej w rozumieniu ustawy z dnia 16 lutego 2007 r. o oc</w:t>
      </w:r>
      <w:r>
        <w:t>hronie konkurencji i konsumentów, chyba że spowodowane tym zakłó</w:t>
      </w:r>
      <w:r w:rsidR="00A533D7">
        <w:t>cenie konkurencji mo</w:t>
      </w:r>
      <w:r>
        <w:t>że być</w:t>
      </w:r>
      <w:r w:rsidR="00A533D7">
        <w:t xml:space="preserve"> wyeliminow</w:t>
      </w:r>
      <w:r>
        <w:t>ane w inny sposób niż</w:t>
      </w:r>
      <w:r w:rsidR="00A533D7">
        <w:t xml:space="preserve"> przez wyklucze</w:t>
      </w:r>
      <w:r>
        <w:t>nie Wykonawcy z udziału w postępowaniu o udzielenie zamówienia;</w:t>
      </w:r>
    </w:p>
    <w:p w14:paraId="657A2820" w14:textId="6913DE29" w:rsidR="0063394E" w:rsidRDefault="0063394E" w:rsidP="002A2AFB">
      <w:pPr>
        <w:spacing w:line="276" w:lineRule="auto"/>
        <w:ind w:left="708"/>
      </w:pPr>
      <w:r w:rsidRPr="006C7D11">
        <w:rPr>
          <w:b/>
        </w:rPr>
        <w:t xml:space="preserve">oraz </w:t>
      </w:r>
      <w:r w:rsidR="00967E32" w:rsidRPr="006C7D11">
        <w:rPr>
          <w:b/>
        </w:rPr>
        <w:t xml:space="preserve">w oparciu o fakultatywne </w:t>
      </w:r>
      <w:r w:rsidR="00C75DC9" w:rsidRPr="006C7D11">
        <w:rPr>
          <w:b/>
        </w:rPr>
        <w:t>podstawy</w:t>
      </w:r>
      <w:r w:rsidRPr="006C7D11">
        <w:rPr>
          <w:b/>
        </w:rPr>
        <w:t xml:space="preserve"> wykluczenia</w:t>
      </w:r>
      <w:r w:rsidR="00B8005E" w:rsidRPr="006C7D11">
        <w:rPr>
          <w:b/>
        </w:rPr>
        <w:t xml:space="preserve"> określone w art. </w:t>
      </w:r>
      <w:r w:rsidR="00A952EA">
        <w:rPr>
          <w:b/>
        </w:rPr>
        <w:t>109 ust. 1 pkt 4 i</w:t>
      </w:r>
      <w:r w:rsidR="006C7D11" w:rsidRPr="006C7D11">
        <w:rPr>
          <w:b/>
        </w:rPr>
        <w:t xml:space="preserve"> </w:t>
      </w:r>
      <w:r w:rsidR="00763D8A">
        <w:rPr>
          <w:b/>
        </w:rPr>
        <w:br/>
      </w:r>
      <w:r w:rsidR="006C7D11" w:rsidRPr="006C7D11">
        <w:rPr>
          <w:b/>
        </w:rPr>
        <w:t>8</w:t>
      </w:r>
      <w:r w:rsidR="009079AF">
        <w:rPr>
          <w:b/>
        </w:rPr>
        <w:t>-</w:t>
      </w:r>
      <w:r w:rsidR="006C7D11" w:rsidRPr="006C7D11">
        <w:rPr>
          <w:b/>
        </w:rPr>
        <w:t xml:space="preserve">10 ustawy </w:t>
      </w:r>
      <w:proofErr w:type="spellStart"/>
      <w:r w:rsidR="006C7D11" w:rsidRPr="006C7D11">
        <w:rPr>
          <w:b/>
        </w:rPr>
        <w:t>pzp</w:t>
      </w:r>
      <w:proofErr w:type="spellEnd"/>
      <w:r w:rsidR="00057B6A">
        <w:rPr>
          <w:b/>
        </w:rPr>
        <w:t xml:space="preserve">, </w:t>
      </w:r>
      <w:r w:rsidR="00AA0A6F">
        <w:rPr>
          <w:b/>
        </w:rPr>
        <w:t xml:space="preserve">Zamawiający wykluczy </w:t>
      </w:r>
      <w:r w:rsidR="00057B6A">
        <w:rPr>
          <w:b/>
        </w:rPr>
        <w:t>W</w:t>
      </w:r>
      <w:r w:rsidR="00967E32" w:rsidRPr="006C7D11">
        <w:rPr>
          <w:b/>
        </w:rPr>
        <w:t>ykonawcę:</w:t>
      </w:r>
    </w:p>
    <w:p w14:paraId="1A624E6F" w14:textId="77777777" w:rsidR="0063394E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867C700" w14:textId="77777777" w:rsidR="0063394E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504A1A33" w14:textId="77777777" w:rsidR="0063394E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lastRenderedPageBreak/>
        <w:t>który bezprawnie wpływał lub próbował wpływać na czynności zamawiającego lub próbował pozyskać lub pozyskał informacje poufne, mogące dać mu przewagę w postępowaniu o udzielenie zamówienia;</w:t>
      </w:r>
    </w:p>
    <w:p w14:paraId="45DBF024" w14:textId="77777777" w:rsidR="00A533D7" w:rsidRDefault="00A533D7" w:rsidP="002A2AFB">
      <w:pPr>
        <w:pStyle w:val="Akapitzlist"/>
        <w:numPr>
          <w:ilvl w:val="1"/>
          <w:numId w:val="15"/>
        </w:numPr>
        <w:spacing w:line="276" w:lineRule="auto"/>
      </w:pPr>
      <w: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21987836" w14:textId="77777777" w:rsidR="00A533D7" w:rsidRDefault="00751A62" w:rsidP="002A2AFB">
      <w:pPr>
        <w:pStyle w:val="Akapitzlist"/>
        <w:numPr>
          <w:ilvl w:val="0"/>
          <w:numId w:val="15"/>
        </w:numPr>
        <w:spacing w:line="276" w:lineRule="auto"/>
      </w:pPr>
      <w:r>
        <w:t>Wykonawca może zostać wykluczony przez Zamawiającego na każdym etapie postępowania o udzielenie zamó</w:t>
      </w:r>
      <w:r w:rsidR="00FB6DAB">
        <w:t>wienia.</w:t>
      </w:r>
    </w:p>
    <w:p w14:paraId="71486F01" w14:textId="77777777" w:rsidR="00967E32" w:rsidRDefault="00967E32" w:rsidP="002A2AFB">
      <w:pPr>
        <w:pStyle w:val="Akapitzlist"/>
        <w:spacing w:line="276" w:lineRule="auto"/>
      </w:pPr>
    </w:p>
    <w:p w14:paraId="02D76CD5" w14:textId="77777777" w:rsidR="00E712C5" w:rsidRDefault="00C02E38" w:rsidP="00382299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Podmiotowe środki dowodowe</w:t>
      </w:r>
      <w:r w:rsidR="00A57E57">
        <w:rPr>
          <w:b/>
        </w:rPr>
        <w:t xml:space="preserve"> jakie są zobowiązani złożyć W</w:t>
      </w:r>
      <w:r w:rsidR="009645A6" w:rsidRPr="001A415A">
        <w:rPr>
          <w:b/>
        </w:rPr>
        <w:t xml:space="preserve">ykonawcy w celu </w:t>
      </w:r>
      <w:r w:rsidR="007A1742" w:rsidRPr="001A415A">
        <w:rPr>
          <w:b/>
        </w:rPr>
        <w:t xml:space="preserve">potwierdzenia spełnienia warunków udziału w postępowaniu </w:t>
      </w:r>
      <w:r w:rsidR="007A1742">
        <w:rPr>
          <w:b/>
        </w:rPr>
        <w:t xml:space="preserve">i </w:t>
      </w:r>
      <w:r w:rsidR="009645A6" w:rsidRPr="001A415A">
        <w:rPr>
          <w:b/>
        </w:rPr>
        <w:t xml:space="preserve">wykazania braku podstaw </w:t>
      </w:r>
      <w:r w:rsidR="007A1742">
        <w:rPr>
          <w:b/>
        </w:rPr>
        <w:t xml:space="preserve">do wykluczenia z postępowania </w:t>
      </w:r>
      <w:r w:rsidR="009645A6" w:rsidRPr="001A415A">
        <w:rPr>
          <w:b/>
        </w:rPr>
        <w:t xml:space="preserve"> </w:t>
      </w:r>
    </w:p>
    <w:p w14:paraId="1D76D769" w14:textId="77777777" w:rsidR="00A57E57" w:rsidRPr="00382299" w:rsidRDefault="00A57E57" w:rsidP="00A57E57">
      <w:pPr>
        <w:pStyle w:val="Akapitzlist"/>
        <w:spacing w:line="276" w:lineRule="auto"/>
        <w:rPr>
          <w:b/>
        </w:rPr>
      </w:pPr>
    </w:p>
    <w:p w14:paraId="73329B2E" w14:textId="77777777" w:rsidR="00E712C5" w:rsidRPr="00E712C5" w:rsidRDefault="00382299" w:rsidP="00E712C5">
      <w:pPr>
        <w:pStyle w:val="Akapitzlist"/>
        <w:numPr>
          <w:ilvl w:val="0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="00E712C5" w:rsidRPr="00E712C5">
        <w:rPr>
          <w:rFonts w:cs="Arial"/>
          <w:shd w:val="clear" w:color="auto" w:fill="FFFFFF"/>
        </w:rPr>
        <w:t xml:space="preserve">ofert oświadczenie, że nie podlega wykluczeniu oraz spełnia warunki udziału w postępowaniu. Przedmiotowe oświadczenie Wykonawca składa w formie Jednolitego  Europejskiego </w:t>
      </w:r>
      <w:r>
        <w:rPr>
          <w:rFonts w:cs="Arial"/>
          <w:shd w:val="clear" w:color="auto" w:fill="FFFFFF"/>
        </w:rPr>
        <w:t xml:space="preserve">Dokumentu Zamówienia </w:t>
      </w:r>
      <w:r w:rsidR="00E712C5">
        <w:rPr>
          <w:rFonts w:cs="Arial"/>
          <w:shd w:val="clear" w:color="auto" w:fill="FFFFFF"/>
        </w:rPr>
        <w:t>(JEDZ</w:t>
      </w:r>
      <w:r w:rsidR="00E712C5" w:rsidRPr="00E712C5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 xml:space="preserve">, stanowiącego Załącznik nr 2 do </w:t>
      </w:r>
      <w:r w:rsidR="00E712C5" w:rsidRPr="00E712C5">
        <w:rPr>
          <w:rFonts w:cs="Arial"/>
          <w:shd w:val="clear" w:color="auto" w:fill="FFFFFF"/>
        </w:rPr>
        <w:t xml:space="preserve">Rozporządzenia </w:t>
      </w:r>
      <w:r>
        <w:rPr>
          <w:rFonts w:cs="Arial"/>
          <w:shd w:val="clear" w:color="auto" w:fill="FFFFFF"/>
        </w:rPr>
        <w:t>Wykonawczego Komisji (EU) 2016/7 z dnia 5 stycznia 2016 r.</w:t>
      </w:r>
      <w:r w:rsidR="00E712C5" w:rsidRPr="00E712C5">
        <w:rPr>
          <w:rFonts w:cs="Arial"/>
          <w:shd w:val="clear" w:color="auto" w:fill="FFFFFF"/>
        </w:rPr>
        <w:t xml:space="preserve"> ustanawiającego</w:t>
      </w:r>
      <w:r>
        <w:rPr>
          <w:rFonts w:cs="Arial"/>
          <w:shd w:val="clear" w:color="auto" w:fill="FFFFFF"/>
        </w:rPr>
        <w:t xml:space="preserve"> standardowy  formularz jednolitego europejskiego dokumentu zamówienia.</w:t>
      </w:r>
      <w:r w:rsidR="00E712C5" w:rsidRPr="00E712C5">
        <w:rPr>
          <w:rFonts w:cs="Arial"/>
          <w:shd w:val="clear" w:color="auto" w:fill="FFFFFF"/>
        </w:rPr>
        <w:t xml:space="preserve"> Informacje </w:t>
      </w:r>
      <w:r>
        <w:rPr>
          <w:rFonts w:cs="Arial"/>
          <w:shd w:val="clear" w:color="auto" w:fill="FFFFFF"/>
        </w:rPr>
        <w:t xml:space="preserve">zawarte w </w:t>
      </w:r>
      <w:r w:rsidR="00E712C5">
        <w:rPr>
          <w:rFonts w:cs="Arial"/>
          <w:shd w:val="clear" w:color="auto" w:fill="FFFFFF"/>
        </w:rPr>
        <w:t>JEDZ</w:t>
      </w:r>
      <w:r>
        <w:rPr>
          <w:rFonts w:cs="Arial"/>
          <w:shd w:val="clear" w:color="auto" w:fill="FFFFFF"/>
        </w:rPr>
        <w:t xml:space="preserve">  stanowią wstępne potwierdzenie, że Wykonawca nie </w:t>
      </w:r>
      <w:r w:rsidR="00E712C5" w:rsidRPr="00E712C5">
        <w:rPr>
          <w:rFonts w:cs="Arial"/>
          <w:shd w:val="clear" w:color="auto" w:fill="FFFFFF"/>
        </w:rPr>
        <w:t>podlega wykluczeniu oraz spełnia warunki udziału w postępowaniu.</w:t>
      </w:r>
    </w:p>
    <w:p w14:paraId="777821DA" w14:textId="1D2E88DB" w:rsidR="00E712C5" w:rsidRPr="00E712C5" w:rsidRDefault="00382299" w:rsidP="00E712C5">
      <w:pPr>
        <w:pStyle w:val="Akapitzlist"/>
        <w:numPr>
          <w:ilvl w:val="0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>Zamawiający informuje,  że instrukcję</w:t>
      </w:r>
      <w:r w:rsidR="00E712C5" w:rsidRPr="00E712C5">
        <w:rPr>
          <w:rFonts w:cs="Arial"/>
          <w:shd w:val="clear" w:color="auto" w:fill="FFFFFF"/>
        </w:rPr>
        <w:t xml:space="preserve"> wypełnienia ESPD</w:t>
      </w:r>
      <w:r w:rsidR="00E712C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oraz edytowalną </w:t>
      </w:r>
      <w:r w:rsidR="00E712C5" w:rsidRPr="00E712C5">
        <w:rPr>
          <w:rFonts w:cs="Arial"/>
          <w:shd w:val="clear" w:color="auto" w:fill="FFFFFF"/>
        </w:rPr>
        <w:t xml:space="preserve">wersję </w:t>
      </w:r>
      <w:r w:rsidR="00D723EB">
        <w:rPr>
          <w:rFonts w:cs="Arial"/>
          <w:shd w:val="clear" w:color="auto" w:fill="FFFFFF"/>
        </w:rPr>
        <w:t xml:space="preserve">formularza </w:t>
      </w:r>
      <w:r w:rsidR="00E712C5">
        <w:rPr>
          <w:rFonts w:cs="Arial"/>
          <w:shd w:val="clear" w:color="auto" w:fill="FFFFFF"/>
        </w:rPr>
        <w:t>JEDZ</w:t>
      </w:r>
      <w:r>
        <w:rPr>
          <w:rFonts w:cs="Arial"/>
          <w:shd w:val="clear" w:color="auto" w:fill="FFFFFF"/>
        </w:rPr>
        <w:t xml:space="preserve"> można </w:t>
      </w:r>
      <w:r w:rsidR="00E712C5" w:rsidRPr="00E712C5">
        <w:rPr>
          <w:rFonts w:cs="Arial"/>
          <w:shd w:val="clear" w:color="auto" w:fill="FFFFFF"/>
        </w:rPr>
        <w:t>znaleź</w:t>
      </w:r>
      <w:r>
        <w:rPr>
          <w:rFonts w:cs="Arial"/>
          <w:shd w:val="clear" w:color="auto" w:fill="FFFFFF"/>
        </w:rPr>
        <w:t xml:space="preserve">ć pod </w:t>
      </w:r>
      <w:r w:rsidR="00E712C5" w:rsidRPr="00E712C5">
        <w:rPr>
          <w:rFonts w:cs="Arial"/>
          <w:shd w:val="clear" w:color="auto" w:fill="FFFFFF"/>
        </w:rPr>
        <w:t>adresem: https://www.uzp.gov.pl/baza-wiedzy/prawo-zamowien-publicznych-regulacje/prawo-krajowe/jednolity-europejski-dokument-zamowienia</w:t>
      </w:r>
      <w:r>
        <w:rPr>
          <w:rFonts w:cs="Arial"/>
          <w:shd w:val="clear" w:color="auto" w:fill="FFFFFF"/>
        </w:rPr>
        <w:t xml:space="preserve">. Zamawiający zaleca </w:t>
      </w:r>
      <w:r w:rsidR="00E712C5" w:rsidRPr="00E712C5">
        <w:rPr>
          <w:rFonts w:cs="Arial"/>
          <w:shd w:val="clear" w:color="auto" w:fill="FFFFFF"/>
        </w:rPr>
        <w:t>wypeł</w:t>
      </w:r>
      <w:r>
        <w:rPr>
          <w:rFonts w:cs="Arial"/>
          <w:shd w:val="clear" w:color="auto" w:fill="FFFFFF"/>
        </w:rPr>
        <w:t>nienie</w:t>
      </w:r>
      <w:r w:rsidR="00E712C5">
        <w:rPr>
          <w:rFonts w:cs="Arial"/>
          <w:shd w:val="clear" w:color="auto" w:fill="FFFFFF"/>
        </w:rPr>
        <w:t xml:space="preserve"> JEDZ</w:t>
      </w:r>
      <w:r>
        <w:rPr>
          <w:rFonts w:cs="Arial"/>
          <w:shd w:val="clear" w:color="auto" w:fill="FFFFFF"/>
        </w:rPr>
        <w:t xml:space="preserve"> za pomocą </w:t>
      </w:r>
      <w:r w:rsidR="00E712C5" w:rsidRPr="00E712C5">
        <w:rPr>
          <w:rFonts w:cs="Arial"/>
          <w:shd w:val="clear" w:color="auto" w:fill="FFFFFF"/>
        </w:rPr>
        <w:t xml:space="preserve">serwisu </w:t>
      </w:r>
      <w:r>
        <w:rPr>
          <w:rFonts w:cs="Arial"/>
          <w:shd w:val="clear" w:color="auto" w:fill="FFFFFF"/>
        </w:rPr>
        <w:t xml:space="preserve">dostępnego pod </w:t>
      </w:r>
      <w:r w:rsidR="00E712C5" w:rsidRPr="00E712C5">
        <w:rPr>
          <w:rFonts w:cs="Arial"/>
          <w:shd w:val="clear" w:color="auto" w:fill="FFFFFF"/>
        </w:rPr>
        <w:t>adresem: https://espd.uzp.gov.pl/</w:t>
      </w:r>
      <w:r>
        <w:rPr>
          <w:rFonts w:cs="Arial"/>
          <w:shd w:val="clear" w:color="auto" w:fill="FFFFFF"/>
        </w:rPr>
        <w:t xml:space="preserve">.  </w:t>
      </w:r>
      <w:r w:rsidRPr="00D723EB">
        <w:rPr>
          <w:rFonts w:cs="Arial"/>
          <w:shd w:val="clear" w:color="auto" w:fill="FFFFFF"/>
        </w:rPr>
        <w:t xml:space="preserve">W tym celu przygotowany </w:t>
      </w:r>
      <w:r w:rsidR="00E712C5" w:rsidRPr="00D723EB">
        <w:rPr>
          <w:rFonts w:cs="Arial"/>
          <w:shd w:val="clear" w:color="auto" w:fill="FFFFFF"/>
        </w:rPr>
        <w:t>przez Zamawiającego Jednolity Europejski Dokument Zamówienia (ESPD) w formacie *.</w:t>
      </w:r>
      <w:proofErr w:type="spellStart"/>
      <w:r w:rsidR="00E712C5" w:rsidRPr="00D723EB">
        <w:rPr>
          <w:rFonts w:cs="Arial"/>
          <w:shd w:val="clear" w:color="auto" w:fill="FFFFFF"/>
        </w:rPr>
        <w:t>xml</w:t>
      </w:r>
      <w:proofErr w:type="spellEnd"/>
      <w:r w:rsidR="00E712C5" w:rsidRPr="00D723EB">
        <w:rPr>
          <w:rFonts w:cs="Arial"/>
          <w:shd w:val="clear" w:color="auto" w:fill="FFFFFF"/>
        </w:rPr>
        <w:t xml:space="preserve">, stanowiący </w:t>
      </w:r>
      <w:r w:rsidR="0078476A" w:rsidRPr="00D723EB">
        <w:rPr>
          <w:rFonts w:cs="Arial"/>
          <w:b/>
          <w:shd w:val="clear" w:color="auto" w:fill="FFFFFF"/>
        </w:rPr>
        <w:t xml:space="preserve">Załącznik nr </w:t>
      </w:r>
      <w:r w:rsidR="00D846EE">
        <w:rPr>
          <w:rFonts w:cs="Arial"/>
          <w:b/>
          <w:shd w:val="clear" w:color="auto" w:fill="FFFFFF"/>
        </w:rPr>
        <w:t>9</w:t>
      </w:r>
      <w:r w:rsidRPr="00D723EB">
        <w:rPr>
          <w:rFonts w:cs="Arial"/>
          <w:shd w:val="clear" w:color="auto" w:fill="FFFFFF"/>
        </w:rPr>
        <w:t xml:space="preserve"> </w:t>
      </w:r>
      <w:r w:rsidR="00D723EB">
        <w:rPr>
          <w:rFonts w:cs="Arial"/>
          <w:shd w:val="clear" w:color="auto" w:fill="FFFFFF"/>
        </w:rPr>
        <w:t xml:space="preserve">do </w:t>
      </w:r>
      <w:r w:rsidR="00E712C5" w:rsidRPr="00D723EB">
        <w:rPr>
          <w:rFonts w:cs="Arial"/>
          <w:shd w:val="clear" w:color="auto" w:fill="FFFFFF"/>
        </w:rPr>
        <w:t>SWZ, należy zaimportować do wyżej wymienionego serw</w:t>
      </w:r>
      <w:r w:rsidRPr="00D723EB">
        <w:rPr>
          <w:rFonts w:cs="Arial"/>
          <w:shd w:val="clear" w:color="auto" w:fill="FFFFFF"/>
        </w:rPr>
        <w:t>isu oraz postępując</w:t>
      </w:r>
      <w:r w:rsidR="00E712C5" w:rsidRPr="00D723EB">
        <w:rPr>
          <w:rFonts w:cs="Arial"/>
          <w:shd w:val="clear" w:color="auto" w:fill="FFFFFF"/>
        </w:rPr>
        <w:t xml:space="preserve"> zgodnie </w:t>
      </w:r>
      <w:r w:rsidRPr="00D723EB">
        <w:rPr>
          <w:rFonts w:cs="Arial"/>
          <w:shd w:val="clear" w:color="auto" w:fill="FFFFFF"/>
        </w:rPr>
        <w:t>z </w:t>
      </w:r>
      <w:r w:rsidR="00E712C5" w:rsidRPr="00D723EB">
        <w:rPr>
          <w:rFonts w:cs="Arial"/>
          <w:shd w:val="clear" w:color="auto" w:fill="FFFFFF"/>
        </w:rPr>
        <w:t>zamieszczoną tam</w:t>
      </w:r>
      <w:r w:rsidRPr="00D723EB">
        <w:rPr>
          <w:rFonts w:cs="Arial"/>
          <w:shd w:val="clear" w:color="auto" w:fill="FFFFFF"/>
        </w:rPr>
        <w:t xml:space="preserve"> instrukcją wypełnić </w:t>
      </w:r>
      <w:r w:rsidR="00E712C5" w:rsidRPr="00D723EB">
        <w:rPr>
          <w:rFonts w:cs="Arial"/>
          <w:shd w:val="clear" w:color="auto" w:fill="FFFFFF"/>
        </w:rPr>
        <w:t>wzór elektronicznego formularza JEDZ, z</w:t>
      </w:r>
      <w:r w:rsidR="00E712C5" w:rsidRPr="00E712C5">
        <w:rPr>
          <w:rFonts w:cs="Arial"/>
          <w:shd w:val="clear" w:color="auto" w:fill="FFFFFF"/>
        </w:rPr>
        <w:t xml:space="preserve"> zastrzeżeniem poniższych uwag:</w:t>
      </w:r>
    </w:p>
    <w:p w14:paraId="56B7A8FF" w14:textId="77777777" w:rsidR="00E712C5" w:rsidRPr="00E712C5" w:rsidRDefault="00382299" w:rsidP="00E712C5">
      <w:pPr>
        <w:pStyle w:val="Akapitzlist"/>
        <w:numPr>
          <w:ilvl w:val="1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II Sekcji D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 xml:space="preserve"> (</w:t>
      </w:r>
      <w:r>
        <w:rPr>
          <w:rFonts w:cs="Arial"/>
          <w:shd w:val="clear" w:color="auto" w:fill="FFFFFF"/>
        </w:rPr>
        <w:t xml:space="preserve">Informacje dotyczące podwykonawców, na </w:t>
      </w:r>
      <w:r w:rsidR="00E712C5" w:rsidRPr="00E712C5">
        <w:rPr>
          <w:rFonts w:cs="Arial"/>
          <w:shd w:val="clear" w:color="auto" w:fill="FFFFFF"/>
        </w:rPr>
        <w:t xml:space="preserve">których </w:t>
      </w:r>
      <w:r>
        <w:rPr>
          <w:rFonts w:cs="Arial"/>
          <w:shd w:val="clear" w:color="auto" w:fill="FFFFFF"/>
        </w:rPr>
        <w:t xml:space="preserve">zdolności  Wykonawca nie </w:t>
      </w:r>
      <w:r w:rsidR="00E712C5" w:rsidRPr="00E712C5">
        <w:rPr>
          <w:rFonts w:cs="Arial"/>
          <w:shd w:val="clear" w:color="auto" w:fill="FFFFFF"/>
        </w:rPr>
        <w:t>polega</w:t>
      </w:r>
      <w:r>
        <w:rPr>
          <w:rFonts w:cs="Arial"/>
          <w:shd w:val="clear" w:color="auto" w:fill="FFFFFF"/>
        </w:rPr>
        <w:t>) Wykonawca oświadcza czy zamierza</w:t>
      </w:r>
      <w:r w:rsidR="00E712C5" w:rsidRPr="00E712C5">
        <w:rPr>
          <w:rFonts w:cs="Arial"/>
          <w:shd w:val="clear" w:color="auto" w:fill="FFFFFF"/>
        </w:rPr>
        <w:t xml:space="preserve"> zlecić osobom trzecim podwykonawstwo jakiejkolwiek części zamówienia (w przypadku </w:t>
      </w:r>
      <w:r>
        <w:rPr>
          <w:rFonts w:cs="Arial"/>
          <w:shd w:val="clear" w:color="auto" w:fill="FFFFFF"/>
        </w:rPr>
        <w:t xml:space="preserve">twierdzącej  odpowiedzi podaje ponadto, o ile jest to wiadome, </w:t>
      </w:r>
      <w:r w:rsidR="00E712C5" w:rsidRPr="00E712C5">
        <w:rPr>
          <w:rFonts w:cs="Arial"/>
          <w:shd w:val="clear" w:color="auto" w:fill="FFFFFF"/>
        </w:rPr>
        <w:t xml:space="preserve">wykaz proponowanych podwykonawców), natomiast Wykonawca nie jest zobowiązany do </w:t>
      </w:r>
      <w:r>
        <w:rPr>
          <w:rFonts w:cs="Arial"/>
          <w:shd w:val="clear" w:color="auto" w:fill="FFFFFF"/>
        </w:rPr>
        <w:t>przedstawienia w </w:t>
      </w:r>
      <w:r w:rsidR="00E712C5" w:rsidRPr="00E712C5">
        <w:rPr>
          <w:rFonts w:cs="Arial"/>
          <w:shd w:val="clear" w:color="auto" w:fill="FFFFFF"/>
        </w:rPr>
        <w:t>odniesi</w:t>
      </w:r>
      <w:r>
        <w:rPr>
          <w:rFonts w:cs="Arial"/>
          <w:shd w:val="clear" w:color="auto" w:fill="FFFFFF"/>
        </w:rPr>
        <w:t>eniu do</w:t>
      </w:r>
      <w:r w:rsidR="00E712C5" w:rsidRPr="00E712C5">
        <w:rPr>
          <w:rFonts w:cs="Arial"/>
          <w:shd w:val="clear" w:color="auto" w:fill="FFFFFF"/>
        </w:rPr>
        <w:t xml:space="preserve"> tych</w:t>
      </w:r>
      <w:r>
        <w:rPr>
          <w:rFonts w:cs="Arial"/>
          <w:shd w:val="clear" w:color="auto" w:fill="FFFFFF"/>
        </w:rPr>
        <w:t xml:space="preserve"> </w:t>
      </w:r>
      <w:r w:rsidR="00E712C5">
        <w:rPr>
          <w:rFonts w:cs="Arial"/>
          <w:shd w:val="clear" w:color="auto" w:fill="FFFFFF"/>
        </w:rPr>
        <w:t xml:space="preserve">podwykonawców </w:t>
      </w:r>
      <w:r>
        <w:rPr>
          <w:rFonts w:cs="Arial"/>
          <w:shd w:val="clear" w:color="auto" w:fill="FFFFFF"/>
        </w:rPr>
        <w:t xml:space="preserve">odrębnych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</w:t>
      </w:r>
      <w:r w:rsidR="00E712C5" w:rsidRPr="00E712C5">
        <w:rPr>
          <w:rFonts w:cs="Arial"/>
          <w:shd w:val="clear" w:color="auto" w:fill="FFFFFF"/>
        </w:rPr>
        <w:t>zawierających informacje wymagane w Części II Sekcja A i B oraz w Części III;</w:t>
      </w:r>
    </w:p>
    <w:p w14:paraId="5EDB21C4" w14:textId="77777777" w:rsidR="00E712C5" w:rsidRPr="00E712C5" w:rsidRDefault="00382299" w:rsidP="00E712C5">
      <w:pPr>
        <w:pStyle w:val="Akapitzlist"/>
        <w:numPr>
          <w:ilvl w:val="1"/>
          <w:numId w:val="16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IV Zamawiający żąda jedynie ogólnego oświadczenia </w:t>
      </w:r>
      <w:r w:rsidR="00E712C5" w:rsidRPr="00E712C5">
        <w:rPr>
          <w:rFonts w:cs="Arial"/>
          <w:shd w:val="clear" w:color="auto" w:fill="FFFFFF"/>
        </w:rPr>
        <w:t xml:space="preserve">dotyczącego wszystkich kryteriów kwalifikacji </w:t>
      </w:r>
      <w:r w:rsidR="00E712C5" w:rsidRPr="00382299">
        <w:rPr>
          <w:rFonts w:cs="Arial"/>
          <w:b/>
          <w:shd w:val="clear" w:color="auto" w:fill="FFFFFF"/>
        </w:rPr>
        <w:t>(sekcja α)</w:t>
      </w:r>
      <w:r w:rsidR="00E712C5" w:rsidRPr="00E712C5">
        <w:rPr>
          <w:rFonts w:cs="Arial"/>
          <w:shd w:val="clear" w:color="auto" w:fill="FFFFFF"/>
        </w:rPr>
        <w:t>, bez wypełniania poszczególnych Sekcji A, B, C i D</w:t>
      </w:r>
    </w:p>
    <w:p w14:paraId="17AB41F5" w14:textId="77777777" w:rsidR="00E712C5" w:rsidRPr="00E712C5" w:rsidRDefault="00E712C5" w:rsidP="00E712C5">
      <w:pPr>
        <w:pStyle w:val="Akapitzlist"/>
        <w:numPr>
          <w:ilvl w:val="1"/>
          <w:numId w:val="16"/>
        </w:numPr>
        <w:spacing w:line="276" w:lineRule="auto"/>
        <w:rPr>
          <w:b/>
        </w:rPr>
      </w:pPr>
      <w:r w:rsidRPr="00E712C5">
        <w:rPr>
          <w:rFonts w:cs="Arial"/>
          <w:shd w:val="clear" w:color="auto" w:fill="FFFFFF"/>
        </w:rPr>
        <w:t xml:space="preserve">Część V (Ograniczenie </w:t>
      </w:r>
      <w:r w:rsidR="00382299">
        <w:rPr>
          <w:rFonts w:cs="Arial"/>
          <w:shd w:val="clear" w:color="auto" w:fill="FFFFFF"/>
        </w:rPr>
        <w:t>liczby kwalifikujących</w:t>
      </w:r>
      <w:r w:rsidRPr="00E712C5">
        <w:rPr>
          <w:rFonts w:cs="Arial"/>
          <w:shd w:val="clear" w:color="auto" w:fill="FFFFFF"/>
        </w:rPr>
        <w:t xml:space="preserve"> się</w:t>
      </w:r>
      <w:r>
        <w:rPr>
          <w:rFonts w:cs="Arial"/>
          <w:shd w:val="clear" w:color="auto" w:fill="FFFFFF"/>
        </w:rPr>
        <w:t xml:space="preserve"> </w:t>
      </w:r>
      <w:r w:rsidRPr="00E712C5">
        <w:rPr>
          <w:rFonts w:cs="Arial"/>
          <w:shd w:val="clear" w:color="auto" w:fill="FFFFFF"/>
        </w:rPr>
        <w:t>kandydatów) należy pozostawić niewypełnioną.</w:t>
      </w:r>
    </w:p>
    <w:p w14:paraId="200E211B" w14:textId="77777777" w:rsidR="007A1742" w:rsidRDefault="00782D19" w:rsidP="002A2AFB">
      <w:pPr>
        <w:pStyle w:val="Akapitzlist"/>
        <w:numPr>
          <w:ilvl w:val="0"/>
          <w:numId w:val="16"/>
        </w:numPr>
        <w:spacing w:line="276" w:lineRule="auto"/>
      </w:pPr>
      <w:r>
        <w:t>Na wezwanie Zamawiającego w</w:t>
      </w:r>
      <w:r w:rsidR="00AE4BE4">
        <w:t xml:space="preserve"> celu wykazania </w:t>
      </w:r>
      <w:r w:rsidR="007A1742">
        <w:t>spełnienia warunków udziału w postępowaniu</w:t>
      </w:r>
      <w:r w:rsidR="00AE4BE4">
        <w:t xml:space="preserve"> </w:t>
      </w:r>
      <w:r w:rsidR="00382299">
        <w:t>W</w:t>
      </w:r>
      <w:r w:rsidR="007A1742">
        <w:t xml:space="preserve">ykonawca, którego oferta zostanie najwyżej oceniona zostanie zobowiązany do złożenia </w:t>
      </w:r>
      <w:r>
        <w:t xml:space="preserve">w wyznaczonym terminie, nie krótszym niż 10 dni </w:t>
      </w:r>
      <w:r w:rsidR="007A1742">
        <w:t xml:space="preserve">następujących </w:t>
      </w:r>
      <w:r>
        <w:t>podmiotowych środków dowodowych</w:t>
      </w:r>
      <w:r w:rsidR="007A1742">
        <w:t>:</w:t>
      </w:r>
    </w:p>
    <w:p w14:paraId="6E7E3DF1" w14:textId="770DCFFC" w:rsidR="00D723EB" w:rsidRPr="00D723EB" w:rsidRDefault="006F6B32" w:rsidP="00D723EB">
      <w:pPr>
        <w:pStyle w:val="Akapitzlist"/>
        <w:numPr>
          <w:ilvl w:val="1"/>
          <w:numId w:val="16"/>
        </w:numPr>
        <w:spacing w:line="276" w:lineRule="auto"/>
      </w:pPr>
      <w:r>
        <w:lastRenderedPageBreak/>
        <w:t>W</w:t>
      </w:r>
      <w:r w:rsidR="007A1742" w:rsidRPr="00D723EB">
        <w:t>ykazu zrealizowanych</w:t>
      </w:r>
      <w:r w:rsidR="003E207F">
        <w:t xml:space="preserve"> usług potwierdzającego realizację</w:t>
      </w:r>
      <w:r w:rsidR="00057B6A" w:rsidRPr="00D723EB">
        <w:t>,</w:t>
      </w:r>
      <w:r w:rsidR="007A1742" w:rsidRPr="00D723EB">
        <w:t xml:space="preserve"> w okresie ostatnich </w:t>
      </w:r>
      <w:r w:rsidR="00057B6A" w:rsidRPr="00D723EB">
        <w:t xml:space="preserve">trzech </w:t>
      </w:r>
      <w:r w:rsidR="007A1742" w:rsidRPr="00D723EB">
        <w:t xml:space="preserve">latach </w:t>
      </w:r>
      <w:r w:rsidR="00057B6A" w:rsidRPr="00D723EB">
        <w:t xml:space="preserve">przed upływem terminu składania ofert, a jeżeli okres prowadzenia działalności jest krótszy w tym okresie, </w:t>
      </w:r>
      <w:r w:rsidR="007A1742" w:rsidRPr="003E207F">
        <w:t>co najmniej</w:t>
      </w:r>
      <w:r w:rsidR="00D723EB">
        <w:t xml:space="preserve"> dwóch usług</w:t>
      </w:r>
      <w:r w:rsidR="00D723EB" w:rsidRPr="00D723EB">
        <w:t>, z których każda polegała na zorganizowaniu i przeprowadzeniu wydarzenia typu maraton programowania, trwającego nieprzerwanie nie krócej niż 24 godziny</w:t>
      </w:r>
      <w:r w:rsidR="007A1742" w:rsidRPr="00D723EB">
        <w:t xml:space="preserve"> o wartości </w:t>
      </w:r>
      <w:r w:rsidR="00D723EB">
        <w:t>co najmniej 100 000 zł brutto</w:t>
      </w:r>
      <w:r w:rsidR="00DD4561">
        <w:t>,</w:t>
      </w:r>
      <w:r w:rsidR="00D723EB">
        <w:t xml:space="preserve"> dla minimum 80 osób, wymagająca zapewnienia przestrzeni zamkniętej</w:t>
      </w:r>
      <w:r w:rsidR="00AE4D28" w:rsidRPr="00D723EB">
        <w:t xml:space="preserve">, ze wskazaniem </w:t>
      </w:r>
      <w:r w:rsidR="00A57E57" w:rsidRPr="00D723EB">
        <w:rPr>
          <w:rFonts w:cs="Arial"/>
          <w:shd w:val="clear" w:color="auto" w:fill="FFFFFF"/>
        </w:rPr>
        <w:t>ich wartości, przedmiotu, dat wykonania i podmiotów, na rzecz których dostawy zostały wykonane</w:t>
      </w:r>
      <w:r w:rsidR="001D6184" w:rsidRPr="00D723EB">
        <w:rPr>
          <w:rFonts w:cs="Arial"/>
          <w:shd w:val="clear" w:color="auto" w:fill="FFFFFF"/>
        </w:rPr>
        <w:t xml:space="preserve">. </w:t>
      </w:r>
    </w:p>
    <w:p w14:paraId="5918DF20" w14:textId="7C1B3238" w:rsidR="007A1742" w:rsidRPr="00D723EB" w:rsidRDefault="001D6184" w:rsidP="00D723EB">
      <w:pPr>
        <w:pStyle w:val="Akapitzlist"/>
        <w:spacing w:line="276" w:lineRule="auto"/>
        <w:ind w:left="1080"/>
      </w:pPr>
      <w:r w:rsidRPr="00D723EB">
        <w:rPr>
          <w:rFonts w:cs="Arial"/>
          <w:shd w:val="clear" w:color="auto" w:fill="FFFFFF"/>
        </w:rPr>
        <w:t xml:space="preserve">Wzór wykazu stanowi </w:t>
      </w:r>
      <w:r w:rsidRPr="006F6B32">
        <w:rPr>
          <w:rFonts w:cs="Arial"/>
          <w:b/>
          <w:shd w:val="clear" w:color="auto" w:fill="FFFFFF"/>
        </w:rPr>
        <w:t>załącznik nr 7</w:t>
      </w:r>
      <w:r w:rsidRPr="00D723EB">
        <w:rPr>
          <w:rFonts w:cs="Arial"/>
          <w:shd w:val="clear" w:color="auto" w:fill="FFFFFF"/>
        </w:rPr>
        <w:t xml:space="preserve"> do SWZ.</w:t>
      </w:r>
    </w:p>
    <w:p w14:paraId="7220214F" w14:textId="77777777" w:rsidR="00D723EB" w:rsidRDefault="00D723EB" w:rsidP="00D723EB">
      <w:pPr>
        <w:pStyle w:val="Akapitzlist"/>
        <w:spacing w:after="120" w:line="276" w:lineRule="auto"/>
        <w:ind w:left="1080"/>
      </w:pPr>
    </w:p>
    <w:p w14:paraId="2A34B20E" w14:textId="51A2D2CF" w:rsidR="007A1742" w:rsidRDefault="00D723EB" w:rsidP="00D723EB">
      <w:pPr>
        <w:pStyle w:val="Akapitzlist"/>
        <w:spacing w:after="120" w:line="276" w:lineRule="auto"/>
        <w:ind w:left="1080"/>
      </w:pPr>
      <w:r>
        <w:t>Do wykazu należy dołączyć d</w:t>
      </w:r>
      <w:r w:rsidR="007A1742">
        <w:t>okument</w:t>
      </w:r>
      <w:r>
        <w:t>y</w:t>
      </w:r>
      <w:r w:rsidR="007A1742">
        <w:t xml:space="preserve"> (np. referencji) potwierdzając</w:t>
      </w:r>
      <w:r>
        <w:t>e</w:t>
      </w:r>
      <w:r w:rsidR="007A1742">
        <w:t xml:space="preserve"> należyte wykonanie zamówień wskazanych </w:t>
      </w:r>
      <w:r w:rsidR="00497DFC">
        <w:t xml:space="preserve">w </w:t>
      </w:r>
      <w:r w:rsidR="007A1742">
        <w:t>wykazie</w:t>
      </w:r>
      <w:r w:rsidR="00A57E57">
        <w:t>, sporządzonych przez podmiot na rzecz którego zamówienia zostały wykonane</w:t>
      </w:r>
      <w:r w:rsidR="002D6E85">
        <w:t>;</w:t>
      </w:r>
    </w:p>
    <w:p w14:paraId="5DF880A1" w14:textId="77777777" w:rsidR="003E207F" w:rsidRDefault="003E207F" w:rsidP="00D723EB">
      <w:pPr>
        <w:pStyle w:val="Akapitzlist"/>
        <w:spacing w:after="120" w:line="276" w:lineRule="auto"/>
        <w:ind w:left="1080"/>
      </w:pPr>
    </w:p>
    <w:p w14:paraId="26EF9D7E" w14:textId="67F0E6B6" w:rsidR="006F6B32" w:rsidRPr="006F6B32" w:rsidRDefault="006F6B32" w:rsidP="006F6B32">
      <w:pPr>
        <w:pStyle w:val="Akapitzlist"/>
        <w:numPr>
          <w:ilvl w:val="1"/>
          <w:numId w:val="16"/>
        </w:numPr>
      </w:pPr>
      <w:r w:rsidRPr="006F6B32">
        <w:t xml:space="preserve">Wykaz osób, skierowanych przez Wykonawcę do realizacji zamówienia publicznego, </w:t>
      </w:r>
      <w:r>
        <w:t xml:space="preserve">pełniącymi funkcje ekspertów ds. przygotowania i organizacji wydarzeń, wraz ze </w:t>
      </w:r>
      <w:r w:rsidR="00220961">
        <w:t xml:space="preserve">wskazaniem </w:t>
      </w:r>
      <w:r>
        <w:t xml:space="preserve">doświadczenia </w:t>
      </w:r>
      <w:r w:rsidRPr="006F6B32">
        <w:t>oraz informacją o podstawie do dysponowania tymi osobami.</w:t>
      </w:r>
    </w:p>
    <w:p w14:paraId="5BFD8957" w14:textId="5E2495DE" w:rsidR="00D723EB" w:rsidRDefault="006F6B32" w:rsidP="006F6B32">
      <w:pPr>
        <w:pStyle w:val="Akapitzlist"/>
        <w:spacing w:line="276" w:lineRule="auto"/>
        <w:ind w:left="1080"/>
      </w:pPr>
      <w:r w:rsidRPr="00D723EB">
        <w:rPr>
          <w:rFonts w:cs="Arial"/>
          <w:shd w:val="clear" w:color="auto" w:fill="FFFFFF"/>
        </w:rPr>
        <w:t xml:space="preserve">Wzór wykazu stanowi </w:t>
      </w:r>
      <w:r w:rsidRPr="006F6B32">
        <w:rPr>
          <w:rFonts w:cs="Arial"/>
          <w:b/>
          <w:shd w:val="clear" w:color="auto" w:fill="FFFFFF"/>
        </w:rPr>
        <w:t xml:space="preserve">załącznik nr </w:t>
      </w:r>
      <w:r>
        <w:rPr>
          <w:rFonts w:cs="Arial"/>
          <w:b/>
          <w:shd w:val="clear" w:color="auto" w:fill="FFFFFF"/>
        </w:rPr>
        <w:t>8</w:t>
      </w:r>
      <w:r w:rsidRPr="00D723EB">
        <w:rPr>
          <w:rFonts w:cs="Arial"/>
          <w:shd w:val="clear" w:color="auto" w:fill="FFFFFF"/>
        </w:rPr>
        <w:t xml:space="preserve"> do SWZ</w:t>
      </w:r>
      <w:r>
        <w:rPr>
          <w:rFonts w:cs="Arial"/>
          <w:shd w:val="clear" w:color="auto" w:fill="FFFFFF"/>
        </w:rPr>
        <w:t>.</w:t>
      </w:r>
    </w:p>
    <w:p w14:paraId="7D03C9BC" w14:textId="77777777" w:rsidR="003E207F" w:rsidRDefault="003E207F" w:rsidP="003E207F">
      <w:pPr>
        <w:pStyle w:val="Akapitzlist"/>
        <w:spacing w:line="276" w:lineRule="auto"/>
        <w:ind w:left="1080"/>
      </w:pPr>
    </w:p>
    <w:p w14:paraId="429F9E59" w14:textId="77777777" w:rsidR="002D6E85" w:rsidRDefault="00782D19" w:rsidP="002A2AFB">
      <w:pPr>
        <w:pStyle w:val="Akapitzlist"/>
        <w:numPr>
          <w:ilvl w:val="0"/>
          <w:numId w:val="16"/>
        </w:numPr>
        <w:spacing w:line="276" w:lineRule="auto"/>
      </w:pPr>
      <w:r>
        <w:t>Na wezwanie Zamawiającego w</w:t>
      </w:r>
      <w:r w:rsidR="002D6E85">
        <w:t xml:space="preserve"> celu wykazania braku podstaw</w:t>
      </w:r>
      <w:r w:rsidR="00EE0929">
        <w:t xml:space="preserve"> do wykluczenia z postępowania W</w:t>
      </w:r>
      <w:r w:rsidR="002D6E85">
        <w:t>ykonawca,</w:t>
      </w:r>
      <w:r w:rsidR="002D6E85" w:rsidRPr="002D6E85">
        <w:t xml:space="preserve"> </w:t>
      </w:r>
      <w:r w:rsidR="002D6E85">
        <w:t xml:space="preserve">którego oferta zostanie najwyżej oceniona zostanie zobowiązany do złożenia </w:t>
      </w:r>
      <w:r>
        <w:t>w wyznaczonym terminie, nie krótszym niż 10 dni następujących podmiotowych środków dowodowych</w:t>
      </w:r>
      <w:r w:rsidR="002D6E85">
        <w:t>:</w:t>
      </w:r>
    </w:p>
    <w:p w14:paraId="008A9F51" w14:textId="77777777" w:rsidR="00520D34" w:rsidRDefault="00520D34" w:rsidP="002A2AFB">
      <w:pPr>
        <w:pStyle w:val="Akapitzlist"/>
        <w:numPr>
          <w:ilvl w:val="1"/>
          <w:numId w:val="16"/>
        </w:numPr>
        <w:spacing w:line="276" w:lineRule="auto"/>
      </w:pPr>
      <w:r>
        <w:t>informacji z Krajowego Rejestru K</w:t>
      </w:r>
      <w:r w:rsidR="001D790A">
        <w:t xml:space="preserve">arnego </w:t>
      </w:r>
      <w:r>
        <w:t>sporządzonej</w:t>
      </w:r>
      <w:r w:rsidR="001D790A">
        <w:t xml:space="preserve"> nie wcześniej niż 6 miesięcy przed </w:t>
      </w:r>
      <w:r>
        <w:t>jej złożeniem w zakresie:</w:t>
      </w:r>
    </w:p>
    <w:p w14:paraId="610E97E0" w14:textId="77777777" w:rsidR="00520D34" w:rsidRPr="00994651" w:rsidRDefault="00520D34" w:rsidP="002A2AFB">
      <w:pPr>
        <w:pStyle w:val="Akapitzlist"/>
        <w:numPr>
          <w:ilvl w:val="2"/>
          <w:numId w:val="16"/>
        </w:numPr>
        <w:spacing w:line="276" w:lineRule="auto"/>
      </w:pPr>
      <w:r w:rsidRPr="00994651">
        <w:t xml:space="preserve">art. 108 ust. 1 pkt 1 i 2 ustawy </w:t>
      </w:r>
      <w:proofErr w:type="spellStart"/>
      <w:r w:rsidRPr="00994651">
        <w:t>pzp</w:t>
      </w:r>
      <w:proofErr w:type="spellEnd"/>
      <w:r w:rsidR="00222BEA">
        <w:t>;</w:t>
      </w:r>
    </w:p>
    <w:p w14:paraId="07E56816" w14:textId="77777777" w:rsidR="00520D34" w:rsidRPr="00994651" w:rsidRDefault="00520D34" w:rsidP="002A2AFB">
      <w:pPr>
        <w:pStyle w:val="Akapitzlist"/>
        <w:numPr>
          <w:ilvl w:val="2"/>
          <w:numId w:val="16"/>
        </w:numPr>
        <w:spacing w:line="276" w:lineRule="auto"/>
      </w:pPr>
      <w:r w:rsidRPr="00994651">
        <w:t xml:space="preserve">art. 108 ust. 1 pkt 4 ustawy </w:t>
      </w:r>
      <w:proofErr w:type="spellStart"/>
      <w:r w:rsidRPr="00994651">
        <w:t>pzp</w:t>
      </w:r>
      <w:proofErr w:type="spellEnd"/>
      <w:r w:rsidRPr="00994651">
        <w:t>, dotyczącej orzeczenia zakazu ubiegania się o zamówienie publiczne tytułem środka karnego,</w:t>
      </w:r>
    </w:p>
    <w:p w14:paraId="06D6CEAA" w14:textId="77777777" w:rsidR="006E73D9" w:rsidRDefault="00B03FDA" w:rsidP="002A2AFB">
      <w:pPr>
        <w:pStyle w:val="Akapitzlist"/>
        <w:numPr>
          <w:ilvl w:val="1"/>
          <w:numId w:val="16"/>
        </w:numPr>
        <w:spacing w:line="276" w:lineRule="auto"/>
      </w:pPr>
      <w:r>
        <w:t>oświadczenia W</w:t>
      </w:r>
      <w:r w:rsidR="006E73D9">
        <w:t xml:space="preserve">ykonawcy o aktualności informacji zawartych w oświadczeniu, o którym mowa w art. 125 ust. 1 ustawy </w:t>
      </w:r>
      <w:proofErr w:type="spellStart"/>
      <w:r w:rsidR="006E73D9">
        <w:t>pzp</w:t>
      </w:r>
      <w:proofErr w:type="spellEnd"/>
      <w:r w:rsidR="006E73D9">
        <w:t>, w zakr</w:t>
      </w:r>
      <w:r w:rsidR="00E77CF0">
        <w:t>esie podstaw wykluczenia z postę</w:t>
      </w:r>
      <w:r w:rsidR="006E73D9">
        <w:t xml:space="preserve">powania wskazanych przez </w:t>
      </w:r>
      <w:r w:rsidR="00E77CF0">
        <w:t>Z</w:t>
      </w:r>
      <w:r w:rsidR="006E73D9">
        <w:t>amawiającego, o których mowa w:</w:t>
      </w:r>
    </w:p>
    <w:p w14:paraId="79C30BD9" w14:textId="77777777" w:rsidR="00E77CF0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 xml:space="preserve">art. 108 ust. 1 pkt 3 ustawy </w:t>
      </w:r>
      <w:proofErr w:type="spellStart"/>
      <w:r>
        <w:t>pzp</w:t>
      </w:r>
      <w:proofErr w:type="spellEnd"/>
      <w:r>
        <w:t>,</w:t>
      </w:r>
    </w:p>
    <w:p w14:paraId="4AAA7799" w14:textId="77777777" w:rsidR="00E77CF0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 xml:space="preserve">art. 108 ust. 1 pkt 4 ustawy </w:t>
      </w:r>
      <w:proofErr w:type="spellStart"/>
      <w:r>
        <w:t>pzp</w:t>
      </w:r>
      <w:proofErr w:type="spellEnd"/>
      <w:r>
        <w:t>, dotyczących orzeczenia z</w:t>
      </w:r>
      <w:r w:rsidR="00CC740D">
        <w:t>akazu ubiegania się o </w:t>
      </w:r>
      <w:r>
        <w:t>zamówienie publiczne tytułem środka zapobiegawczego</w:t>
      </w:r>
    </w:p>
    <w:p w14:paraId="08BAF47D" w14:textId="77777777" w:rsidR="00E77CF0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074212F7" w14:textId="77777777" w:rsidR="00281729" w:rsidRDefault="00E77CF0" w:rsidP="002A2AFB">
      <w:pPr>
        <w:pStyle w:val="Akapitzlist"/>
        <w:numPr>
          <w:ilvl w:val="2"/>
          <w:numId w:val="16"/>
        </w:numPr>
        <w:spacing w:line="276" w:lineRule="auto"/>
      </w:pPr>
      <w:r>
        <w:t xml:space="preserve">art. 108 ust. 1 pkt 6 ustawy </w:t>
      </w:r>
      <w:proofErr w:type="spellStart"/>
      <w:r>
        <w:t>pzp</w:t>
      </w:r>
      <w:proofErr w:type="spellEnd"/>
    </w:p>
    <w:p w14:paraId="7EA61EE9" w14:textId="45FCCDB3" w:rsidR="00ED065F" w:rsidRPr="000B0AB8" w:rsidRDefault="00ED065F" w:rsidP="002A2AFB">
      <w:pPr>
        <w:pStyle w:val="Akapitzlist"/>
        <w:numPr>
          <w:ilvl w:val="2"/>
          <w:numId w:val="16"/>
        </w:numPr>
        <w:spacing w:line="276" w:lineRule="auto"/>
      </w:pPr>
      <w:r w:rsidRPr="000B0AB8">
        <w:t>art. 109 ust. 1 pkt 8–10 ustawy</w:t>
      </w:r>
    </w:p>
    <w:p w14:paraId="0CDE4003" w14:textId="69E31936" w:rsidR="00281729" w:rsidRDefault="00281729" w:rsidP="002A2AFB">
      <w:pPr>
        <w:pStyle w:val="Akapitzlist"/>
        <w:spacing w:line="276" w:lineRule="auto"/>
        <w:ind w:left="1800"/>
      </w:pPr>
      <w:r>
        <w:t xml:space="preserve">- wzór oświadczenia stanowi </w:t>
      </w:r>
      <w:r w:rsidR="00ED065F">
        <w:rPr>
          <w:b/>
        </w:rPr>
        <w:t>Z</w:t>
      </w:r>
      <w:r w:rsidRPr="00ED065F">
        <w:rPr>
          <w:b/>
        </w:rPr>
        <w:t xml:space="preserve">ałącznik nr </w:t>
      </w:r>
      <w:r w:rsidR="0078476A" w:rsidRPr="00ED065F">
        <w:rPr>
          <w:b/>
        </w:rPr>
        <w:t>5</w:t>
      </w:r>
      <w:r w:rsidR="0078476A" w:rsidRPr="0078476A">
        <w:t xml:space="preserve"> </w:t>
      </w:r>
      <w:r w:rsidRPr="0078476A">
        <w:t>do SWZ.</w:t>
      </w:r>
    </w:p>
    <w:p w14:paraId="454A61FF" w14:textId="77777777" w:rsidR="00CB7EB2" w:rsidRPr="00520D34" w:rsidRDefault="00EE0929" w:rsidP="002A2AFB">
      <w:pPr>
        <w:pStyle w:val="Akapitzlist"/>
        <w:numPr>
          <w:ilvl w:val="1"/>
          <w:numId w:val="16"/>
        </w:numPr>
        <w:spacing w:line="276" w:lineRule="auto"/>
        <w:ind w:left="1077" w:hanging="357"/>
      </w:pPr>
      <w:r>
        <w:t>oświadczenia W</w:t>
      </w:r>
      <w:r w:rsidR="00CB7EB2">
        <w:t xml:space="preserve">ykonawcy, w zakresie art. 108 ust. 1 pkt 5 ustawy, o braku przynależności do tej samej grupy kapitałowej </w:t>
      </w:r>
      <w:r w:rsidR="00CB7EB2" w:rsidRPr="00520D34">
        <w:rPr>
          <w:color w:val="000000"/>
        </w:rPr>
        <w:t xml:space="preserve">w rozumieniu </w:t>
      </w:r>
      <w:r w:rsidR="00CB7EB2" w:rsidRPr="00520D34">
        <w:rPr>
          <w:color w:val="1B1B1B"/>
        </w:rPr>
        <w:t>ustawy</w:t>
      </w:r>
      <w:r w:rsidR="00CB7EB2" w:rsidRPr="00520D34">
        <w:rPr>
          <w:color w:val="000000"/>
        </w:rPr>
        <w:t xml:space="preserve"> z dnia 16 lutego 2007 r. o ochronie konkurencji i konsumentów, z innym wykonaw</w:t>
      </w:r>
      <w:r w:rsidR="00CB7EB2">
        <w:rPr>
          <w:color w:val="000000"/>
        </w:rPr>
        <w:t>cą, który złożył odrębną ofertę bądź</w:t>
      </w:r>
      <w:r w:rsidR="00CB7EB2" w:rsidRPr="00520D34">
        <w:rPr>
          <w:color w:val="000000"/>
        </w:rPr>
        <w:t xml:space="preserve"> ofertę częściową</w:t>
      </w:r>
      <w:r w:rsidR="00CB7EB2">
        <w:rPr>
          <w:color w:val="000000"/>
        </w:rPr>
        <w:t xml:space="preserve"> w postępowaniu</w:t>
      </w:r>
      <w:r w:rsidR="00CB7EB2" w:rsidRPr="00520D34">
        <w:rPr>
          <w:color w:val="000000"/>
        </w:rPr>
        <w:t>, albo oświadczenia o przynależności do tej samej grupy kapitałowej wraz z dokumentami lub informacjami potwie</w:t>
      </w:r>
      <w:r w:rsidR="00CB7EB2">
        <w:rPr>
          <w:color w:val="000000"/>
        </w:rPr>
        <w:t xml:space="preserve">rdzającymi przygotowanie </w:t>
      </w:r>
      <w:r w:rsidR="00CB7EB2">
        <w:rPr>
          <w:color w:val="000000"/>
        </w:rPr>
        <w:lastRenderedPageBreak/>
        <w:t>oferty bądź</w:t>
      </w:r>
      <w:r w:rsidR="00CB7EB2"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="00CB7EB2" w:rsidRPr="00520D34">
        <w:rPr>
          <w:color w:val="000000"/>
        </w:rPr>
        <w:t>ykonawcy należącego do tej samej grupy kapitałowej</w:t>
      </w:r>
      <w:r w:rsidR="0078476A">
        <w:rPr>
          <w:color w:val="000000"/>
        </w:rPr>
        <w:t xml:space="preserve">. Wzór oświadczenia stanowi </w:t>
      </w:r>
      <w:r w:rsidR="0078476A" w:rsidRPr="00D56DBF">
        <w:rPr>
          <w:b/>
          <w:color w:val="000000"/>
        </w:rPr>
        <w:t>załącznik nr 6</w:t>
      </w:r>
      <w:r w:rsidR="0078476A">
        <w:rPr>
          <w:color w:val="000000"/>
        </w:rPr>
        <w:t xml:space="preserve"> do SWZ</w:t>
      </w:r>
      <w:r w:rsidR="00CB7EB2" w:rsidRPr="00520D34">
        <w:t>;</w:t>
      </w:r>
    </w:p>
    <w:p w14:paraId="519E423C" w14:textId="77777777" w:rsidR="002B518F" w:rsidRPr="000B5176" w:rsidRDefault="00572393" w:rsidP="002A2AFB">
      <w:pPr>
        <w:pStyle w:val="Akapitzlist"/>
        <w:numPr>
          <w:ilvl w:val="1"/>
          <w:numId w:val="16"/>
        </w:numPr>
        <w:spacing w:line="276" w:lineRule="auto"/>
      </w:pPr>
      <w:r w:rsidRPr="00572393">
        <w:rPr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hyperlink r:id="rId12" w:anchor="/document/17337528?unitId=art(109)ust(1)pkt(4)&amp;cm=DOCUMENT" w:history="1">
        <w:r w:rsidRPr="00572393">
          <w:rPr>
            <w:shd w:val="clear" w:color="auto" w:fill="FFFFFF"/>
          </w:rPr>
          <w:t>art. 109 ust. 1 pkt 4</w:t>
        </w:r>
      </w:hyperlink>
      <w:r w:rsidRPr="00572393">
        <w:rPr>
          <w:shd w:val="clear" w:color="auto" w:fill="FFFFFF"/>
        </w:rPr>
        <w:t xml:space="preserve"> ustawy, sporządzonych nie wcześniej niż 3 miesiące przed jej złożeniem, jeżeli odrębne przepisy wymagają wpisu do rejestru lub ewidencji</w:t>
      </w:r>
      <w:r>
        <w:rPr>
          <w:shd w:val="clear" w:color="auto" w:fill="FFFFFF"/>
        </w:rPr>
        <w:t>.</w:t>
      </w:r>
    </w:p>
    <w:p w14:paraId="4F5B2EEB" w14:textId="07A7F3A3" w:rsidR="000B5176" w:rsidRPr="0034648D" w:rsidRDefault="00FA3EB6" w:rsidP="000B5176">
      <w:pPr>
        <w:pStyle w:val="Akapitzlist"/>
        <w:spacing w:line="276" w:lineRule="auto"/>
        <w:ind w:left="1080"/>
      </w:pPr>
      <w:r w:rsidRPr="00FA3EB6">
        <w:t>Zgodnie z art. 127 ust. 1 pkt 1</w:t>
      </w:r>
      <w:r>
        <w:t xml:space="preserve"> ustawy</w:t>
      </w:r>
      <w:r w:rsidRPr="00FA3EB6">
        <w:t xml:space="preserve"> </w:t>
      </w:r>
      <w:proofErr w:type="spellStart"/>
      <w:r>
        <w:t>p</w:t>
      </w:r>
      <w:r w:rsidRPr="00FA3EB6">
        <w:t>zp</w:t>
      </w:r>
      <w:proofErr w:type="spellEnd"/>
      <w:r w:rsidRPr="00FA3EB6">
        <w:t xml:space="preserve"> </w:t>
      </w:r>
      <w:r>
        <w:t>Z</w:t>
      </w:r>
      <w:r w:rsidR="000B5176">
        <w:t>amawiający</w:t>
      </w:r>
      <w:r>
        <w:t xml:space="preserve"> odstąpi od wzywania wykonawcy do złożenia </w:t>
      </w:r>
      <w:r w:rsidRPr="00FA3EB6">
        <w:t>informacji z Krajowego Rejestru Sądowego lub z Centralnej Ewidencji i Informacji o Działalności Gospodarcze</w:t>
      </w:r>
      <w:r w:rsidR="000B5176">
        <w:t>, jeżeli może je uzyskać za pomocą bezpłatnych</w:t>
      </w:r>
      <w:r>
        <w:t xml:space="preserve"> </w:t>
      </w:r>
      <w:r w:rsidR="000B5176">
        <w:t>i ogólnodostępnych baz danych</w:t>
      </w:r>
      <w:r>
        <w:t xml:space="preserve">, </w:t>
      </w:r>
      <w:r w:rsidRPr="00FA3EB6">
        <w:rPr>
          <w:b/>
        </w:rPr>
        <w:t>w</w:t>
      </w:r>
      <w:r w:rsidR="000B5176" w:rsidRPr="00FA3EB6">
        <w:rPr>
          <w:b/>
        </w:rPr>
        <w:t>arunkiem jest</w:t>
      </w:r>
      <w:r w:rsidRPr="00FA3EB6">
        <w:rPr>
          <w:b/>
        </w:rPr>
        <w:t xml:space="preserve"> </w:t>
      </w:r>
      <w:r w:rsidR="000B5176" w:rsidRPr="00FA3EB6">
        <w:rPr>
          <w:b/>
        </w:rPr>
        <w:t xml:space="preserve">wskazanie przez wykonawcę w </w:t>
      </w:r>
      <w:r w:rsidR="008110A3">
        <w:rPr>
          <w:b/>
        </w:rPr>
        <w:t xml:space="preserve">części C </w:t>
      </w:r>
      <w:r w:rsidR="000B5176" w:rsidRPr="00FA3EB6">
        <w:rPr>
          <w:b/>
        </w:rPr>
        <w:t xml:space="preserve">JEDZ </w:t>
      </w:r>
      <w:r w:rsidR="007F76BC" w:rsidRPr="007F76BC">
        <w:t xml:space="preserve">(w zakresie dotyczącym wykonawcy </w:t>
      </w:r>
      <w:r w:rsidR="008110A3" w:rsidRPr="007F76BC"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 zawieszenia działalności</w:t>
      </w:r>
      <w:r w:rsidR="007F76BC" w:rsidRPr="007F76BC">
        <w:t>)</w:t>
      </w:r>
      <w:r w:rsidR="007F76BC">
        <w:rPr>
          <w:b/>
        </w:rPr>
        <w:t>,</w:t>
      </w:r>
      <w:r w:rsidR="008110A3">
        <w:rPr>
          <w:b/>
        </w:rPr>
        <w:t xml:space="preserve"> </w:t>
      </w:r>
      <w:r w:rsidR="000B5176" w:rsidRPr="00FA3EB6">
        <w:rPr>
          <w:b/>
        </w:rPr>
        <w:t>danych umożliwiających dostęp do tych środków</w:t>
      </w:r>
      <w:r w:rsidR="000B5176">
        <w:t xml:space="preserve"> (adres</w:t>
      </w:r>
      <w:r>
        <w:t xml:space="preserve"> </w:t>
      </w:r>
      <w:r w:rsidR="000B5176">
        <w:t>intern</w:t>
      </w:r>
      <w:r>
        <w:t>etowy, wydający urząd lub organ</w:t>
      </w:r>
      <w:r w:rsidR="000B5176">
        <w:t>).</w:t>
      </w:r>
    </w:p>
    <w:p w14:paraId="3F5FE664" w14:textId="350F587F" w:rsidR="0034648D" w:rsidRPr="00D34F11" w:rsidRDefault="00EE0929" w:rsidP="0034648D">
      <w:pPr>
        <w:pStyle w:val="Akapitzlist"/>
        <w:numPr>
          <w:ilvl w:val="1"/>
          <w:numId w:val="16"/>
        </w:numPr>
        <w:spacing w:line="276" w:lineRule="auto"/>
      </w:pPr>
      <w:r>
        <w:rPr>
          <w:rFonts w:eastAsia="Times New Roman" w:cs="Times New Roman"/>
          <w:shd w:val="clear" w:color="auto" w:fill="FFFFFF"/>
          <w:lang w:eastAsia="pl-PL"/>
        </w:rPr>
        <w:t>Jeżeli W</w:t>
      </w:r>
      <w:r w:rsidR="0034648D" w:rsidRPr="00D34F11">
        <w:rPr>
          <w:rFonts w:eastAsia="Times New Roman" w:cs="Times New Roman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D34F11">
        <w:rPr>
          <w:rFonts w:eastAsia="Times New Roman" w:cs="Times New Roman"/>
          <w:lang w:eastAsia="pl-PL"/>
        </w:rPr>
        <w:t>informacji z Krajowego Rejestr</w:t>
      </w:r>
      <w:r w:rsidR="00C74A9B">
        <w:rPr>
          <w:rFonts w:eastAsia="Times New Roman" w:cs="Times New Roman"/>
          <w:lang w:eastAsia="pl-PL"/>
        </w:rPr>
        <w:t>u Karnego, o której mowa w pkt 4</w:t>
      </w:r>
      <w:r w:rsidR="0034648D" w:rsidRPr="00D34F11">
        <w:rPr>
          <w:rFonts w:eastAsia="Times New Roman" w:cs="Times New Roman"/>
          <w:lang w:eastAsia="pl-PL"/>
        </w:rPr>
        <w:t>.1 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C74A9B">
        <w:rPr>
          <w:rFonts w:eastAsia="Times New Roman" w:cs="Times New Roman"/>
          <w:lang w:eastAsia="pl-PL"/>
        </w:rPr>
        <w:t xml:space="preserve"> zakresie, o którym mowa w pkt 4</w:t>
      </w:r>
      <w:r w:rsidR="0034648D" w:rsidRPr="00D34F11">
        <w:rPr>
          <w:rFonts w:eastAsia="Times New Roman" w:cs="Times New Roman"/>
          <w:lang w:eastAsia="pl-PL"/>
        </w:rPr>
        <w:t>.1 sporządzony nie wcześniej niż 6 miesięcy przed jego złożeniem</w:t>
      </w:r>
      <w:r w:rsidR="0010033A">
        <w:rPr>
          <w:rFonts w:eastAsia="Times New Roman" w:cs="Times New Roman"/>
          <w:lang w:eastAsia="pl-PL"/>
        </w:rPr>
        <w:t>.</w:t>
      </w:r>
    </w:p>
    <w:p w14:paraId="5D166810" w14:textId="77777777" w:rsidR="0034648D" w:rsidRPr="00B83135" w:rsidRDefault="0034648D" w:rsidP="002A2AFB">
      <w:pPr>
        <w:pStyle w:val="Akapitzlist"/>
        <w:numPr>
          <w:ilvl w:val="1"/>
          <w:numId w:val="16"/>
        </w:numPr>
        <w:spacing w:line="276" w:lineRule="auto"/>
      </w:pPr>
      <w:r w:rsidRPr="00D34F11">
        <w:rPr>
          <w:shd w:val="clear" w:color="auto" w:fill="FFFFFF"/>
        </w:rPr>
        <w:t>Jeżeli w kraju, w którym wykonawca ma siedzibę lub miejsce zamieszkania, nie wydaje się do</w:t>
      </w:r>
      <w:r w:rsidR="00C74A9B">
        <w:rPr>
          <w:shd w:val="clear" w:color="auto" w:fill="FFFFFF"/>
        </w:rPr>
        <w:t>kumentów, o których mowa w pkt 4</w:t>
      </w:r>
      <w:r w:rsidRPr="00D34F11">
        <w:rPr>
          <w:shd w:val="clear" w:color="auto" w:fill="FFFFFF"/>
        </w:rPr>
        <w:t xml:space="preserve">.5, lub gdy dokumenty te nie odnoszą się do wszystkich przypadków, o których mowa w </w:t>
      </w:r>
      <w:hyperlink r:id="rId13" w:anchor="/document/18903829?unitId=art(108)ust(1)pkt(1)&amp;cm=DOCUMENT" w:history="1">
        <w:r w:rsidRPr="00D34F11">
          <w:rPr>
            <w:shd w:val="clear" w:color="auto" w:fill="FFFFFF"/>
          </w:rPr>
          <w:t>art. 108 ust. 1 pkt 1</w:t>
        </w:r>
      </w:hyperlink>
      <w:r w:rsidRPr="00D34F11">
        <w:rPr>
          <w:shd w:val="clear" w:color="auto" w:fill="FFFFFF"/>
        </w:rPr>
        <w:t xml:space="preserve">, </w:t>
      </w:r>
      <w:hyperlink r:id="rId14" w:anchor="/document/18903829?unitId=art(108)ust(1)pkt(2)&amp;cm=DOCUMENT" w:history="1">
        <w:r w:rsidRPr="00D34F11">
          <w:rPr>
            <w:shd w:val="clear" w:color="auto" w:fill="FFFFFF"/>
          </w:rPr>
          <w:t>2</w:t>
        </w:r>
      </w:hyperlink>
      <w:r w:rsidRPr="00D34F11">
        <w:rPr>
          <w:shd w:val="clear" w:color="auto" w:fill="FFFFFF"/>
        </w:rPr>
        <w:t xml:space="preserve"> i </w:t>
      </w:r>
      <w:hyperlink r:id="rId15" w:anchor="/document/18903829?unitId=art(108)ust(1)pkt(4)&amp;cm=DOCUMENT" w:history="1">
        <w:r w:rsidRPr="00D34F11">
          <w:rPr>
            <w:shd w:val="clear" w:color="auto" w:fill="FFFFFF"/>
          </w:rPr>
          <w:t>4</w:t>
        </w:r>
      </w:hyperlink>
      <w:r w:rsidR="00D34F11" w:rsidRPr="00D34F11">
        <w:rPr>
          <w:shd w:val="clear" w:color="auto" w:fill="FFFFFF"/>
        </w:rPr>
        <w:t xml:space="preserve"> ustawy </w:t>
      </w:r>
      <w:proofErr w:type="spellStart"/>
      <w:r w:rsidR="00D34F11" w:rsidRPr="00D34F11">
        <w:rPr>
          <w:shd w:val="clear" w:color="auto" w:fill="FFFFFF"/>
        </w:rPr>
        <w:t>pzp</w:t>
      </w:r>
      <w:proofErr w:type="spellEnd"/>
      <w:r w:rsidRPr="00D34F11">
        <w:rPr>
          <w:shd w:val="clear" w:color="auto" w:fill="FFFFFF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D34F11">
        <w:rPr>
          <w:shd w:val="clear" w:color="auto" w:fill="FFFFFF"/>
        </w:rPr>
        <w:t xml:space="preserve"> sporządzone nie wcześniej niż 6 miesięcy przed jego złożeniem.</w:t>
      </w:r>
    </w:p>
    <w:p w14:paraId="3FA31091" w14:textId="77777777" w:rsidR="00B83135" w:rsidRPr="00B83135" w:rsidRDefault="00B83135" w:rsidP="00B83135">
      <w:pPr>
        <w:pStyle w:val="Akapitzlist"/>
        <w:numPr>
          <w:ilvl w:val="0"/>
          <w:numId w:val="16"/>
        </w:numPr>
        <w:spacing w:line="276" w:lineRule="auto"/>
      </w:pPr>
      <w:r w:rsidRPr="00B83135">
        <w:rPr>
          <w:rFonts w:cs="Arial"/>
          <w:shd w:val="clear" w:color="auto" w:fill="FFFFFF"/>
        </w:rPr>
        <w:t xml:space="preserve">Zamawiający nie wzywa do złożenia podmiotowych środków dowodowych, jeżeli może </w:t>
      </w:r>
      <w:r w:rsidR="00F11765">
        <w:rPr>
          <w:rFonts w:cs="Arial"/>
          <w:shd w:val="clear" w:color="auto" w:fill="FFFFFF"/>
        </w:rPr>
        <w:t>je  uzyskać za pomocą bezpłatnych i ogólnodostępnych baz danych, w s</w:t>
      </w:r>
      <w:r w:rsidRPr="00B83135">
        <w:rPr>
          <w:rFonts w:cs="Arial"/>
          <w:shd w:val="clear" w:color="auto" w:fill="FFFFFF"/>
        </w:rPr>
        <w:t xml:space="preserve">zczególności </w:t>
      </w:r>
      <w:r w:rsidR="00F11765">
        <w:rPr>
          <w:rFonts w:cs="Arial"/>
          <w:shd w:val="clear" w:color="auto" w:fill="FFFFFF"/>
        </w:rPr>
        <w:t xml:space="preserve">rejestrów  publicznych w rozumieniu </w:t>
      </w:r>
      <w:r w:rsidRPr="00B83135">
        <w:rPr>
          <w:rFonts w:cs="Arial"/>
          <w:shd w:val="clear" w:color="auto" w:fill="FFFFFF"/>
        </w:rPr>
        <w:t xml:space="preserve">ustawy </w:t>
      </w:r>
      <w:r w:rsidR="00F11765">
        <w:rPr>
          <w:rFonts w:cs="Arial"/>
          <w:shd w:val="clear" w:color="auto" w:fill="FFFFFF"/>
        </w:rPr>
        <w:t xml:space="preserve">z dnia </w:t>
      </w:r>
      <w:r w:rsidRPr="00B83135">
        <w:rPr>
          <w:rFonts w:cs="Arial"/>
          <w:shd w:val="clear" w:color="auto" w:fill="FFFFFF"/>
        </w:rPr>
        <w:t>17.02.2005  r</w:t>
      </w:r>
      <w:r w:rsidR="00F11765">
        <w:rPr>
          <w:rFonts w:cs="Arial"/>
          <w:shd w:val="clear" w:color="auto" w:fill="FFFFFF"/>
        </w:rPr>
        <w:t>. o</w:t>
      </w:r>
      <w:r w:rsidRPr="00B83135">
        <w:rPr>
          <w:rFonts w:cs="Arial"/>
          <w:shd w:val="clear" w:color="auto" w:fill="FFFFFF"/>
        </w:rPr>
        <w:t xml:space="preserve"> informatyzacji działalności podmiotów realizuj</w:t>
      </w:r>
      <w:r w:rsidR="00F11765">
        <w:rPr>
          <w:rFonts w:cs="Arial"/>
          <w:shd w:val="clear" w:color="auto" w:fill="FFFFFF"/>
        </w:rPr>
        <w:t>ących zadania publiczne, o ile W</w:t>
      </w:r>
      <w:r w:rsidRPr="00B83135">
        <w:rPr>
          <w:rFonts w:cs="Arial"/>
          <w:shd w:val="clear" w:color="auto" w:fill="FFFFFF"/>
        </w:rPr>
        <w:t>ykonawca wskazał w jednolitym dokumencie dane umożliwiające dostęp do tych środków, a także wówczas gdy podmiotowym środkiem dowodowym jest oświadczenie, którego treść odpowiada zakresowi oświadczenia, o którym m</w:t>
      </w:r>
      <w:r w:rsidR="00C74A9B">
        <w:rPr>
          <w:rFonts w:cs="Arial"/>
          <w:shd w:val="clear" w:color="auto" w:fill="FFFFFF"/>
        </w:rPr>
        <w:t xml:space="preserve">owa w art. 125 ust. 1 ustawy </w:t>
      </w:r>
      <w:proofErr w:type="spellStart"/>
      <w:r w:rsidR="00C74A9B">
        <w:rPr>
          <w:rFonts w:cs="Arial"/>
          <w:shd w:val="clear" w:color="auto" w:fill="FFFFFF"/>
        </w:rPr>
        <w:t>pzp</w:t>
      </w:r>
      <w:proofErr w:type="spellEnd"/>
      <w:r w:rsidRPr="00B83135">
        <w:rPr>
          <w:rFonts w:cs="Arial"/>
          <w:shd w:val="clear" w:color="auto" w:fill="FFFFFF"/>
        </w:rPr>
        <w:t>. Wykonawca nie jest zobowiązany do złożenia podmioto</w:t>
      </w:r>
      <w:r w:rsidR="00F11765">
        <w:rPr>
          <w:rFonts w:cs="Arial"/>
          <w:shd w:val="clear" w:color="auto" w:fill="FFFFFF"/>
        </w:rPr>
        <w:t>wych środków dowodowych, które Z</w:t>
      </w:r>
      <w:r w:rsidRPr="00B83135">
        <w:rPr>
          <w:rFonts w:cs="Arial"/>
          <w:shd w:val="clear" w:color="auto" w:fill="FFFFFF"/>
        </w:rPr>
        <w:t xml:space="preserve">amawiający </w:t>
      </w:r>
      <w:r w:rsidR="00F11765">
        <w:rPr>
          <w:rFonts w:cs="Arial"/>
          <w:shd w:val="clear" w:color="auto" w:fill="FFFFFF"/>
        </w:rPr>
        <w:t xml:space="preserve">posiada,  jeżeli Wykonawca wskaże te środki oraz potwierdzi ich prawidłowość </w:t>
      </w:r>
      <w:r w:rsidRPr="00B83135">
        <w:rPr>
          <w:rFonts w:cs="Arial"/>
          <w:shd w:val="clear" w:color="auto" w:fill="FFFFFF"/>
        </w:rPr>
        <w:t>i</w:t>
      </w:r>
      <w:r w:rsidR="00F11765"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aktualność.</w:t>
      </w:r>
    </w:p>
    <w:p w14:paraId="6DBF73F3" w14:textId="77777777" w:rsidR="007712DB" w:rsidRPr="009A65C6" w:rsidRDefault="00D946FD" w:rsidP="00B83135">
      <w:pPr>
        <w:pStyle w:val="Akapitzlist"/>
        <w:numPr>
          <w:ilvl w:val="0"/>
          <w:numId w:val="16"/>
        </w:numPr>
        <w:spacing w:line="276" w:lineRule="auto"/>
      </w:pPr>
      <w:r w:rsidRPr="00B83135">
        <w:rPr>
          <w:shd w:val="clear" w:color="auto" w:fill="FFFFFF"/>
        </w:rPr>
        <w:t>W przypadku wskazania przez W</w:t>
      </w:r>
      <w:r w:rsidR="007712DB" w:rsidRPr="00B83135">
        <w:rPr>
          <w:shd w:val="clear" w:color="auto" w:fill="FFFFFF"/>
        </w:rPr>
        <w:t>ykonawcę dostępności podmiotowych środków dowodowych pod określonymi adresami internetowymi ogólnodostęp</w:t>
      </w:r>
      <w:r w:rsidR="00F45F2C" w:rsidRPr="00B83135">
        <w:rPr>
          <w:shd w:val="clear" w:color="auto" w:fill="FFFFFF"/>
        </w:rPr>
        <w:t xml:space="preserve">nych i bezpłatnych baz </w:t>
      </w:r>
      <w:r w:rsidR="00F45F2C" w:rsidRPr="00B83135">
        <w:rPr>
          <w:shd w:val="clear" w:color="auto" w:fill="FFFFFF"/>
        </w:rPr>
        <w:lastRenderedPageBreak/>
        <w:t>danych, Z</w:t>
      </w:r>
      <w:r w:rsidR="007712DB" w:rsidRPr="00B83135">
        <w:rPr>
          <w:shd w:val="clear" w:color="auto" w:fill="FFFFFF"/>
        </w:rPr>
        <w:t>amawiający żąda</w:t>
      </w:r>
      <w:r w:rsidR="00F45F2C" w:rsidRPr="00B83135">
        <w:rPr>
          <w:shd w:val="clear" w:color="auto" w:fill="FFFFFF"/>
        </w:rPr>
        <w:t xml:space="preserve"> od W</w:t>
      </w:r>
      <w:r w:rsidR="007712DB" w:rsidRPr="00B83135">
        <w:rPr>
          <w:shd w:val="clear" w:color="auto" w:fill="FFFFFF"/>
        </w:rPr>
        <w:t>ykonawcy przedstawienia tłumaczenia na język polsk</w:t>
      </w:r>
      <w:r w:rsidR="00F45F2C" w:rsidRPr="00B83135">
        <w:rPr>
          <w:shd w:val="clear" w:color="auto" w:fill="FFFFFF"/>
        </w:rPr>
        <w:t>i pobranych samodzielnie przez Z</w:t>
      </w:r>
      <w:r w:rsidR="007712DB" w:rsidRPr="00B83135">
        <w:rPr>
          <w:shd w:val="clear" w:color="auto" w:fill="FFFFFF"/>
        </w:rPr>
        <w:t>amawiającego podmiotowych środków dowodowych lub dokumentów.</w:t>
      </w:r>
    </w:p>
    <w:p w14:paraId="64D012FB" w14:textId="3B7425C3" w:rsidR="008C7492" w:rsidRPr="00F11765" w:rsidRDefault="00F11765" w:rsidP="002A2AFB">
      <w:pPr>
        <w:pStyle w:val="Akapitzlist"/>
        <w:numPr>
          <w:ilvl w:val="0"/>
          <w:numId w:val="16"/>
        </w:numPr>
        <w:spacing w:line="276" w:lineRule="auto"/>
      </w:pPr>
      <w:r>
        <w:rPr>
          <w:rFonts w:cs="Arial"/>
          <w:shd w:val="clear" w:color="auto" w:fill="FFFFFF"/>
        </w:rPr>
        <w:t xml:space="preserve">W </w:t>
      </w:r>
      <w:r w:rsidR="00B83135"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</w:t>
      </w:r>
      <w:r w:rsidR="00B83135"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="00B83135" w:rsidRPr="00B83135">
        <w:rPr>
          <w:rFonts w:cs="Arial"/>
          <w:shd w:val="clear" w:color="auto" w:fill="FFFFFF"/>
        </w:rPr>
        <w:t xml:space="preserve">ustawą </w:t>
      </w:r>
      <w:proofErr w:type="spellStart"/>
      <w:r>
        <w:rPr>
          <w:rFonts w:cs="Arial"/>
          <w:shd w:val="clear" w:color="auto" w:fill="FFFFFF"/>
        </w:rPr>
        <w:t>pzp</w:t>
      </w:r>
      <w:proofErr w:type="spellEnd"/>
      <w:r w:rsidR="00B83135"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 do oświadczeń</w:t>
      </w:r>
      <w:r w:rsidR="00B83135"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="00B83135"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 xml:space="preserve">odmiotowych   środków  dowodowych  </w:t>
      </w:r>
      <w:r w:rsidR="00B83135"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="00B83135" w:rsidRPr="00B83135">
        <w:rPr>
          <w:rFonts w:cs="Arial"/>
          <w:shd w:val="clear" w:color="auto" w:fill="FFFFFF"/>
        </w:rPr>
        <w:t>lub oświadczeń, jakich może żądać zamawiający od wykonawcy (Dz. U. z 2020 r. poz. 2415; zwanym dalej "</w:t>
      </w:r>
      <w:proofErr w:type="spellStart"/>
      <w:r w:rsidR="00B83135" w:rsidRPr="00B83135">
        <w:rPr>
          <w:rFonts w:cs="Arial"/>
          <w:shd w:val="clear" w:color="auto" w:fill="FFFFFF"/>
        </w:rPr>
        <w:t>r.p.ś.d</w:t>
      </w:r>
      <w:proofErr w:type="spellEnd"/>
      <w:r w:rsidR="00B83135"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="00B83135"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="00B83135"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="00B83135"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="00B83135"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="00B83135"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="00B83135"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="00B83135"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="00B83135" w:rsidRPr="00B83135">
        <w:rPr>
          <w:rFonts w:cs="Arial"/>
          <w:shd w:val="clear" w:color="auto" w:fill="FFFFFF"/>
        </w:rPr>
        <w:t xml:space="preserve">postępowaniu </w:t>
      </w:r>
      <w:r w:rsidR="005A4CA5">
        <w:rPr>
          <w:rFonts w:cs="Arial"/>
          <w:shd w:val="clear" w:color="auto" w:fill="FFFFFF"/>
        </w:rPr>
        <w:t>o </w:t>
      </w:r>
      <w:r>
        <w:rPr>
          <w:rFonts w:cs="Arial"/>
          <w:shd w:val="clear" w:color="auto" w:fill="FFFFFF"/>
        </w:rPr>
        <w:t xml:space="preserve">udzielenie </w:t>
      </w:r>
      <w:r w:rsidR="00B83135"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="00B83135"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zwanym dalej "</w:t>
      </w:r>
      <w:proofErr w:type="spellStart"/>
      <w:r w:rsidR="00B83135" w:rsidRPr="00B83135">
        <w:rPr>
          <w:rFonts w:cs="Arial"/>
          <w:shd w:val="clear" w:color="auto" w:fill="FFFFFF"/>
        </w:rPr>
        <w:t>r.d.e</w:t>
      </w:r>
      <w:proofErr w:type="spellEnd"/>
      <w:r w:rsidR="00B83135"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>.</w:t>
      </w:r>
    </w:p>
    <w:p w14:paraId="1D7521FE" w14:textId="77777777" w:rsidR="00F11765" w:rsidRPr="00F11765" w:rsidRDefault="00F11765" w:rsidP="00F11765">
      <w:pPr>
        <w:pStyle w:val="Akapitzlist"/>
        <w:spacing w:line="276" w:lineRule="auto"/>
      </w:pPr>
    </w:p>
    <w:p w14:paraId="31A5DBF3" w14:textId="77777777" w:rsidR="00790FAF" w:rsidRDefault="00790FAF" w:rsidP="00790FAF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informacje o wymaganiach technicznych i organizacyjnych sporządzania, wysyłania i odbierania korespondencji elektronicznej</w:t>
      </w:r>
    </w:p>
    <w:p w14:paraId="42F3C87A" w14:textId="77777777" w:rsidR="00790FAF" w:rsidRPr="002A0C26" w:rsidRDefault="00790FAF" w:rsidP="00790FAF">
      <w:pPr>
        <w:pStyle w:val="Akapitzlist"/>
        <w:spacing w:line="276" w:lineRule="auto"/>
        <w:rPr>
          <w:b/>
        </w:rPr>
      </w:pPr>
    </w:p>
    <w:p w14:paraId="1D5EC9F0" w14:textId="77777777" w:rsidR="00790FAF" w:rsidRPr="00790FAF" w:rsidRDefault="00790FAF" w:rsidP="00790FAF">
      <w:pPr>
        <w:pStyle w:val="Akapitzlist"/>
        <w:numPr>
          <w:ilvl w:val="0"/>
          <w:numId w:val="27"/>
        </w:numPr>
        <w:spacing w:line="276" w:lineRule="auto"/>
        <w:rPr>
          <w:b/>
        </w:rPr>
      </w:pPr>
      <w:r w:rsidRPr="002A0C26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A76BD3">
        <w:rPr>
          <w:bCs/>
        </w:rPr>
        <w:t xml:space="preserve">dedykowanego formularza dostępnego na </w:t>
      </w:r>
      <w:proofErr w:type="spellStart"/>
      <w:r w:rsidRPr="00A76BD3">
        <w:rPr>
          <w:bCs/>
        </w:rPr>
        <w:t>ePUAP</w:t>
      </w:r>
      <w:proofErr w:type="spellEnd"/>
      <w:r w:rsidRPr="00A76BD3">
        <w:rPr>
          <w:bCs/>
        </w:rPr>
        <w:t xml:space="preserve"> oraz udostępnionego przez </w:t>
      </w:r>
      <w:proofErr w:type="spellStart"/>
      <w:r w:rsidRPr="00A76BD3">
        <w:rPr>
          <w:bCs/>
        </w:rPr>
        <w:t>miniPortal</w:t>
      </w:r>
      <w:proofErr w:type="spellEnd"/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5875B8F4" w14:textId="77777777" w:rsidR="00790FAF" w:rsidRDefault="0033325A" w:rsidP="00790FAF">
      <w:pPr>
        <w:pStyle w:val="Akapitzlist"/>
        <w:spacing w:line="276" w:lineRule="auto"/>
      </w:pPr>
      <w:hyperlink r:id="rId16" w:history="1">
        <w:r w:rsidR="00790FAF" w:rsidRPr="00A31EDC">
          <w:rPr>
            <w:rStyle w:val="Hipercze"/>
          </w:rPr>
          <w:t>https://miniportal.uzp.gov.pl</w:t>
        </w:r>
      </w:hyperlink>
    </w:p>
    <w:p w14:paraId="37454E65" w14:textId="77777777" w:rsidR="00790FAF" w:rsidRDefault="0033325A" w:rsidP="00790FAF">
      <w:pPr>
        <w:pStyle w:val="Akapitzlist"/>
        <w:spacing w:line="276" w:lineRule="auto"/>
      </w:pPr>
      <w:hyperlink r:id="rId17" w:history="1">
        <w:r w:rsidR="00790FAF" w:rsidRPr="00A31EDC">
          <w:rPr>
            <w:rStyle w:val="Hipercze"/>
          </w:rPr>
          <w:t>https://epuap.gov.pl/wps/portal</w:t>
        </w:r>
      </w:hyperlink>
    </w:p>
    <w:p w14:paraId="78DD45CA" w14:textId="5BF1CD6A" w:rsidR="00790FAF" w:rsidRPr="001D67E3" w:rsidRDefault="00790FAF" w:rsidP="00790FAF">
      <w:pPr>
        <w:pStyle w:val="Akapitzlist"/>
        <w:spacing w:line="276" w:lineRule="auto"/>
      </w:pPr>
      <w:r>
        <w:t xml:space="preserve">lub poczty elektronicznej na </w:t>
      </w:r>
      <w:r w:rsidRPr="002A0C26">
        <w:t xml:space="preserve">adres: </w:t>
      </w:r>
      <w:hyperlink r:id="rId18" w:history="1">
        <w:r w:rsidRPr="002A0C26">
          <w:rPr>
            <w:rStyle w:val="Hipercze"/>
          </w:rPr>
          <w:t>wzp@kprm.gov.pl</w:t>
        </w:r>
      </w:hyperlink>
      <w:r w:rsidR="001D67E3">
        <w:rPr>
          <w:rStyle w:val="Hipercze"/>
        </w:rPr>
        <w:t xml:space="preserve"> </w:t>
      </w:r>
      <w:r w:rsidR="001D67E3" w:rsidRPr="001D67E3">
        <w:rPr>
          <w:rStyle w:val="Hipercze"/>
          <w:color w:val="auto"/>
          <w:u w:val="none"/>
        </w:rPr>
        <w:t>lub</w:t>
      </w:r>
      <w:r w:rsidR="001D67E3">
        <w:rPr>
          <w:rStyle w:val="Hipercze"/>
          <w:u w:val="none"/>
        </w:rPr>
        <w:t xml:space="preserve"> </w:t>
      </w:r>
      <w:hyperlink r:id="rId19" w:history="1">
        <w:r w:rsidR="001D67E3" w:rsidRPr="001D67E3">
          <w:rPr>
            <w:rStyle w:val="Hipercze"/>
          </w:rPr>
          <w:t>wzp@mc.gov.pl</w:t>
        </w:r>
      </w:hyperlink>
      <w:r w:rsidR="001D67E3">
        <w:rPr>
          <w:rStyle w:val="Hipercze"/>
          <w:u w:val="none"/>
        </w:rPr>
        <w:t xml:space="preserve"> </w:t>
      </w:r>
      <w:r w:rsidRPr="001D67E3">
        <w:t xml:space="preserve">. </w:t>
      </w:r>
    </w:p>
    <w:p w14:paraId="5BCB5310" w14:textId="77777777" w:rsidR="00790FAF" w:rsidRPr="0057218E" w:rsidRDefault="00790FAF" w:rsidP="00790FAF">
      <w:pPr>
        <w:pStyle w:val="Akapitzlist"/>
        <w:spacing w:line="276" w:lineRule="auto"/>
        <w:rPr>
          <w:b/>
        </w:rPr>
      </w:pPr>
      <w:r>
        <w:t>Korespondencja przesyłana za pomocą Formularza do komunikacji nie może być szyfrowana.</w:t>
      </w:r>
      <w:r w:rsidRPr="002A0C26">
        <w:t xml:space="preserve"> </w:t>
      </w:r>
    </w:p>
    <w:p w14:paraId="223E703F" w14:textId="77777777" w:rsidR="00790FAF" w:rsidRPr="00163C64" w:rsidRDefault="00790FAF" w:rsidP="00790FAF">
      <w:pPr>
        <w:pStyle w:val="Akapitzlist"/>
        <w:numPr>
          <w:ilvl w:val="0"/>
          <w:numId w:val="27"/>
        </w:numPr>
        <w:spacing w:line="276" w:lineRule="auto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 xml:space="preserve">tylko przy użyciu </w:t>
      </w:r>
      <w:proofErr w:type="spellStart"/>
      <w:r w:rsidRPr="00AE40B0">
        <w:rPr>
          <w:b/>
          <w:u w:val="single"/>
        </w:rPr>
        <w:t>ePUAPu</w:t>
      </w:r>
      <w:proofErr w:type="spellEnd"/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5064D5C9" w14:textId="77777777" w:rsidR="00790FAF" w:rsidRPr="00A76BD3" w:rsidRDefault="00790FAF" w:rsidP="00790FAF">
      <w:pPr>
        <w:pStyle w:val="Akapitzlist"/>
        <w:numPr>
          <w:ilvl w:val="0"/>
          <w:numId w:val="27"/>
        </w:numPr>
        <w:spacing w:line="276" w:lineRule="auto"/>
      </w:pPr>
      <w:r w:rsidRPr="0057218E">
        <w:rPr>
          <w:bCs/>
        </w:rPr>
        <w:t xml:space="preserve">Wykonawca posiadający konto na </w:t>
      </w:r>
      <w:proofErr w:type="spellStart"/>
      <w:r w:rsidRPr="0057218E">
        <w:rPr>
          <w:bCs/>
        </w:rPr>
        <w:t>ePUAP</w:t>
      </w:r>
      <w:proofErr w:type="spellEnd"/>
      <w:r w:rsidRPr="0057218E">
        <w:rPr>
          <w:bCs/>
        </w:rPr>
        <w:t xml:space="preserve"> ma dostęp do formularzy: złożenia, zmiany, wycofania oferty lub wniosku oraz do formularza do komunikacji.</w:t>
      </w:r>
    </w:p>
    <w:p w14:paraId="476A6300" w14:textId="77777777" w:rsidR="00790FAF" w:rsidRPr="003C4B3C" w:rsidRDefault="00790FAF" w:rsidP="001A38D2">
      <w:pPr>
        <w:pStyle w:val="Akapitzlist"/>
        <w:numPr>
          <w:ilvl w:val="0"/>
          <w:numId w:val="27"/>
        </w:numPr>
        <w:spacing w:after="0" w:line="276" w:lineRule="auto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2A0C26">
        <w:t>miniPortalu</w:t>
      </w:r>
      <w:proofErr w:type="spellEnd"/>
      <w:r w:rsidRPr="002A0C26">
        <w:t xml:space="preserve"> oraz Regulaminie </w:t>
      </w:r>
      <w:proofErr w:type="spellStart"/>
      <w:r w:rsidRPr="002A0C26">
        <w:t>ePUAP</w:t>
      </w:r>
      <w:proofErr w:type="spellEnd"/>
      <w:r w:rsidRPr="002A0C26">
        <w:t xml:space="preserve"> </w:t>
      </w:r>
    </w:p>
    <w:p w14:paraId="5764CED1" w14:textId="77777777" w:rsidR="00790FAF" w:rsidRDefault="0033325A" w:rsidP="001A38D2">
      <w:pPr>
        <w:spacing w:after="0" w:line="276" w:lineRule="auto"/>
        <w:ind w:firstLine="708"/>
      </w:pPr>
      <w:hyperlink r:id="rId20" w:history="1">
        <w:r w:rsidR="00790FAF" w:rsidRPr="00312991">
          <w:rPr>
            <w:rStyle w:val="Hipercze"/>
          </w:rPr>
          <w:t>https://miniportal.uzp.gov.pl/WarunkiUslugi</w:t>
        </w:r>
      </w:hyperlink>
    </w:p>
    <w:p w14:paraId="515EFD45" w14:textId="77777777" w:rsidR="00790FAF" w:rsidRDefault="0033325A" w:rsidP="001A38D2">
      <w:pPr>
        <w:spacing w:after="0" w:line="276" w:lineRule="auto"/>
        <w:ind w:firstLine="708"/>
      </w:pPr>
      <w:hyperlink r:id="rId21" w:history="1">
        <w:r w:rsidR="00790FAF" w:rsidRPr="00312991">
          <w:rPr>
            <w:rStyle w:val="Hipercze"/>
          </w:rPr>
          <w:t>https://miniportal.uzp.gov.pl/Instrukcja_uzytkownika_miniPortal-ePUAP.pdf</w:t>
        </w:r>
      </w:hyperlink>
    </w:p>
    <w:p w14:paraId="442715A2" w14:textId="77777777" w:rsidR="00790FAF" w:rsidRPr="002A0C26" w:rsidRDefault="0033325A" w:rsidP="001A38D2">
      <w:pPr>
        <w:spacing w:after="0" w:line="276" w:lineRule="auto"/>
        <w:ind w:firstLine="708"/>
      </w:pPr>
      <w:hyperlink r:id="rId22" w:history="1">
        <w:r w:rsidR="00790FAF" w:rsidRPr="002A0C26">
          <w:rPr>
            <w:rStyle w:val="Hipercze"/>
          </w:rPr>
          <w:t>https://epuap.gov.pl/wps/portal/strefa-klienta/regulamin</w:t>
        </w:r>
      </w:hyperlink>
      <w:r w:rsidR="00790FAF" w:rsidRPr="002A0C26">
        <w:t xml:space="preserve"> </w:t>
      </w:r>
    </w:p>
    <w:p w14:paraId="2A75D254" w14:textId="77777777" w:rsidR="00790FAF" w:rsidRPr="002A0C26" w:rsidRDefault="00790FAF" w:rsidP="001A38D2">
      <w:pPr>
        <w:spacing w:after="0" w:line="276" w:lineRule="auto"/>
        <w:ind w:left="708"/>
      </w:pPr>
      <w:r w:rsidRPr="002A0C26">
        <w:t>Wykonawca zainteresowany złożeniem oferty w postaci elektronicznej winien zapoznać się z aktualnymi wytycznymi technicznymi zawartymi w ww. regulaminach.</w:t>
      </w:r>
    </w:p>
    <w:p w14:paraId="05129844" w14:textId="77777777" w:rsidR="00790FAF" w:rsidRPr="002A0C26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A0C26">
        <w:t xml:space="preserve">Wykonawca składając ofertę oświadcza, że zapoznał się z instrukcją użytkownika systemu </w:t>
      </w:r>
      <w:proofErr w:type="spellStart"/>
      <w:r w:rsidRPr="002A0C26">
        <w:t>miniPortal-ePUAP</w:t>
      </w:r>
      <w:proofErr w:type="spellEnd"/>
      <w:r w:rsidRPr="002A0C26">
        <w:t xml:space="preserve"> i regulaminem korzystania z systemu </w:t>
      </w:r>
      <w:proofErr w:type="spellStart"/>
      <w:r w:rsidRPr="002A0C26">
        <w:t>miniPortal</w:t>
      </w:r>
      <w:proofErr w:type="spellEnd"/>
      <w:r w:rsidRPr="002A0C26">
        <w:t>.</w:t>
      </w:r>
    </w:p>
    <w:p w14:paraId="35682193" w14:textId="77777777" w:rsidR="00790FAF" w:rsidRPr="002A0C26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A0C26">
        <w:t>Maksymalny rozmiar plików przesyłanych za pośrednictwem dedykowanych formularzy do: złożenia, zmiany, wycofania oferty lub wniosku oraz do komunikacji wynosi 150 MB.</w:t>
      </w:r>
    </w:p>
    <w:p w14:paraId="76DCD911" w14:textId="77777777" w:rsidR="00790FAF" w:rsidRPr="00231C8B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31C8B">
        <w:rPr>
          <w:shd w:val="clear" w:color="auto" w:fill="FFFFFF"/>
        </w:rPr>
        <w:lastRenderedPageBreak/>
        <w:t xml:space="preserve">Oferty, oświadczenia, o których mowa w </w:t>
      </w:r>
      <w:hyperlink r:id="rId23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4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5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 xml:space="preserve">, przedmiotowe środki dowodowe, pełnomocnictwo, dokumenty, o których mowa w </w:t>
      </w:r>
      <w:hyperlink r:id="rId26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pzp</w:t>
      </w:r>
      <w:proofErr w:type="spellEnd"/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 w:rsidR="00C13674">
        <w:rPr>
          <w:rFonts w:ascii="Arial" w:hAnsi="Arial" w:cs="Arial"/>
          <w:sz w:val="20"/>
          <w:szCs w:val="20"/>
        </w:rPr>
        <w:t>.txt, .rtf, .pdf, .</w:t>
      </w:r>
      <w:proofErr w:type="spellStart"/>
      <w:r w:rsidR="00C13674">
        <w:rPr>
          <w:rFonts w:ascii="Arial" w:hAnsi="Arial" w:cs="Arial"/>
          <w:sz w:val="20"/>
          <w:szCs w:val="20"/>
        </w:rPr>
        <w:t>doc</w:t>
      </w:r>
      <w:proofErr w:type="spellEnd"/>
      <w:r w:rsidR="00C13674">
        <w:rPr>
          <w:rFonts w:ascii="Arial" w:hAnsi="Arial" w:cs="Arial"/>
          <w:sz w:val="20"/>
          <w:szCs w:val="20"/>
        </w:rPr>
        <w:t>, .</w:t>
      </w:r>
      <w:proofErr w:type="spellStart"/>
      <w:r w:rsidR="00C13674">
        <w:rPr>
          <w:rFonts w:ascii="Arial" w:hAnsi="Arial" w:cs="Arial"/>
          <w:sz w:val="20"/>
          <w:szCs w:val="20"/>
        </w:rPr>
        <w:t>docx</w:t>
      </w:r>
      <w:proofErr w:type="spellEnd"/>
      <w:r w:rsidR="00C13674">
        <w:rPr>
          <w:rFonts w:ascii="Arial" w:hAnsi="Arial" w:cs="Arial"/>
          <w:sz w:val="20"/>
          <w:szCs w:val="20"/>
        </w:rPr>
        <w:t>, .</w:t>
      </w:r>
      <w:proofErr w:type="spellStart"/>
      <w:r w:rsidR="00C13674">
        <w:rPr>
          <w:rFonts w:ascii="Arial" w:hAnsi="Arial" w:cs="Arial"/>
          <w:sz w:val="20"/>
          <w:szCs w:val="20"/>
        </w:rPr>
        <w:t>odt</w:t>
      </w:r>
      <w:proofErr w:type="spellEnd"/>
      <w:r>
        <w:t xml:space="preserve"> i przekazuje przy użyciu środków komunikacji elektronicznej określonych dla danych dokumentów odpowiednio w pkt 1 lub 2.</w:t>
      </w:r>
    </w:p>
    <w:p w14:paraId="11806B1F" w14:textId="77777777" w:rsidR="00790FAF" w:rsidRPr="00231C8B" w:rsidRDefault="00790FAF" w:rsidP="00790FAF">
      <w:pPr>
        <w:pStyle w:val="Akapitzlist"/>
        <w:numPr>
          <w:ilvl w:val="0"/>
          <w:numId w:val="28"/>
        </w:numPr>
        <w:spacing w:line="276" w:lineRule="auto"/>
      </w:pPr>
      <w:r w:rsidRPr="00231C8B">
        <w:rPr>
          <w:shd w:val="clear" w:color="auto" w:fill="FFFFFF"/>
        </w:rPr>
        <w:t>Informacje, oświadczenia lub dokumenty, inne niż ok</w:t>
      </w:r>
      <w:r>
        <w:rPr>
          <w:shd w:val="clear" w:color="auto" w:fill="FFFFFF"/>
        </w:rPr>
        <w:t>reślone w pkt 6,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069A472D" w14:textId="77777777" w:rsidR="00790FAF" w:rsidRPr="002A0C26" w:rsidRDefault="00790FAF" w:rsidP="001C2330">
      <w:pPr>
        <w:pStyle w:val="Akapitzlist"/>
        <w:numPr>
          <w:ilvl w:val="0"/>
          <w:numId w:val="28"/>
        </w:numPr>
        <w:spacing w:after="0" w:line="276" w:lineRule="auto"/>
      </w:pPr>
      <w:r w:rsidRPr="002A0C26">
        <w:t xml:space="preserve">Do kontaktu z Wykonawcami uprawnione są następujące osoby: </w:t>
      </w:r>
    </w:p>
    <w:p w14:paraId="67A944B0" w14:textId="5D529F3F" w:rsidR="00790FAF" w:rsidRDefault="0010033A" w:rsidP="0010033A">
      <w:pPr>
        <w:spacing w:after="0" w:line="276" w:lineRule="auto"/>
        <w:ind w:left="372" w:firstLine="708"/>
      </w:pPr>
      <w:r>
        <w:t>Piotr Banasiak</w:t>
      </w:r>
    </w:p>
    <w:p w14:paraId="6819427F" w14:textId="2754050E" w:rsidR="0010033A" w:rsidRPr="002A0C26" w:rsidRDefault="0010033A" w:rsidP="0010033A">
      <w:pPr>
        <w:spacing w:after="0" w:line="276" w:lineRule="auto"/>
        <w:ind w:left="372" w:firstLine="708"/>
      </w:pPr>
      <w:r w:rsidRPr="0010033A">
        <w:t>Iwona Świątnicka</w:t>
      </w:r>
    </w:p>
    <w:p w14:paraId="63BD0EBE" w14:textId="6D2B28E9" w:rsidR="00790FAF" w:rsidRDefault="00790FAF" w:rsidP="006061E7">
      <w:pPr>
        <w:pStyle w:val="Akapitzlist"/>
        <w:spacing w:after="0" w:line="276" w:lineRule="auto"/>
      </w:pPr>
      <w:r w:rsidRPr="002A0C26">
        <w:rPr>
          <w:lang w:val="it-IT"/>
        </w:rPr>
        <w:t>e-mail</w:t>
      </w:r>
      <w:r w:rsidRPr="00FA4A95">
        <w:rPr>
          <w:lang w:val="it-IT"/>
        </w:rPr>
        <w:t xml:space="preserve">: </w:t>
      </w:r>
      <w:hyperlink r:id="rId27" w:history="1">
        <w:r w:rsidRPr="00FA4A95">
          <w:rPr>
            <w:rStyle w:val="Hipercze"/>
            <w:color w:val="auto"/>
            <w:u w:val="none"/>
            <w:lang w:val="it-IT"/>
          </w:rPr>
          <w:t>wz</w:t>
        </w:r>
        <w:r w:rsidRPr="00FA4A95">
          <w:rPr>
            <w:rStyle w:val="Hipercze"/>
            <w:color w:val="auto"/>
            <w:u w:val="none"/>
          </w:rPr>
          <w:t>p@kprm.gov.pl</w:t>
        </w:r>
      </w:hyperlink>
      <w:r w:rsidR="0021745B" w:rsidRPr="00FA4A95">
        <w:rPr>
          <w:rStyle w:val="Hipercze"/>
          <w:color w:val="auto"/>
          <w:u w:val="none"/>
        </w:rPr>
        <w:t xml:space="preserve"> lub </w:t>
      </w:r>
      <w:hyperlink r:id="rId28" w:history="1">
        <w:r w:rsidR="0021745B" w:rsidRPr="00FA4A95">
          <w:rPr>
            <w:rStyle w:val="Hipercze"/>
            <w:color w:val="auto"/>
            <w:u w:val="none"/>
          </w:rPr>
          <w:t>wzp@mc.gov.pl</w:t>
        </w:r>
      </w:hyperlink>
      <w:r w:rsidR="0021745B" w:rsidRPr="00FA4A95">
        <w:rPr>
          <w:rStyle w:val="Hipercze"/>
          <w:color w:val="auto"/>
          <w:u w:val="none"/>
        </w:rPr>
        <w:t xml:space="preserve"> </w:t>
      </w:r>
      <w:r w:rsidRPr="00FA4A95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66EB840F" w14:textId="77777777" w:rsidR="006061E7" w:rsidRDefault="006061E7" w:rsidP="006061E7">
      <w:pPr>
        <w:pStyle w:val="Akapitzlist"/>
        <w:spacing w:after="0" w:line="276" w:lineRule="auto"/>
        <w:rPr>
          <w:b/>
        </w:rPr>
      </w:pPr>
    </w:p>
    <w:p w14:paraId="74362902" w14:textId="77777777" w:rsidR="001A415A" w:rsidRDefault="001A415A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14:paraId="5CD031B4" w14:textId="77777777" w:rsidR="006C7D11" w:rsidRPr="006C7D11" w:rsidRDefault="006C7D11" w:rsidP="002A2AFB">
      <w:pPr>
        <w:spacing w:after="0" w:line="276" w:lineRule="auto"/>
        <w:rPr>
          <w:b/>
        </w:rPr>
      </w:pPr>
    </w:p>
    <w:p w14:paraId="3A0FA985" w14:textId="77777777" w:rsidR="002573FC" w:rsidRDefault="002573FC" w:rsidP="00570CA2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Wykonawca składa ofertę za pośrednictwem </w:t>
      </w:r>
      <w:r>
        <w:rPr>
          <w:rFonts w:ascii="Calibri" w:hAnsi="Calibri"/>
          <w:i/>
          <w:iCs/>
        </w:rPr>
        <w:t>Formularza do złożenia, zmiany, wycofania oferty lub wniosku</w:t>
      </w:r>
      <w:r>
        <w:rPr>
          <w:rFonts w:ascii="Calibri" w:hAnsi="Calibri"/>
        </w:rPr>
        <w:t xml:space="preserve"> dostępnego na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 xml:space="preserve"> i udostępnionego również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. Formularz do zaszyfrowania oferty przez Wykonawcę jest dostępny dla Wykonawców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, w szczegółach danego postępowania. W formularzu oferty Wykonawca zobowiązany jest podać adres poczty elektronicznej oraz skrzynki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>, przy pomocy których prowadzona będzie korespondencja związana z postępowaniem.</w:t>
      </w:r>
    </w:p>
    <w:p w14:paraId="05E73913" w14:textId="77777777" w:rsidR="00112BC5" w:rsidRPr="00112BC5" w:rsidRDefault="003C4B3C" w:rsidP="00413983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 w:rsidRPr="00413983">
        <w:rPr>
          <w:rFonts w:ascii="Calibri" w:hAnsi="Calibri"/>
        </w:rPr>
        <w:t>Ofertę</w:t>
      </w:r>
      <w:r w:rsidRPr="003C4B3C">
        <w:rPr>
          <w:rFonts w:ascii="Calibri" w:hAnsi="Calibri"/>
          <w:bCs/>
        </w:rPr>
        <w:t xml:space="preserve"> należy</w:t>
      </w:r>
      <w:r>
        <w:rPr>
          <w:rFonts w:ascii="Calibri" w:hAnsi="Calibri"/>
        </w:rPr>
        <w:t xml:space="preserve"> sporządzić zgodnie z wy</w:t>
      </w:r>
      <w:r w:rsidR="00C94FC2">
        <w:rPr>
          <w:rFonts w:ascii="Calibri" w:hAnsi="Calibri"/>
        </w:rPr>
        <w:t>mogami zawartymi w niniejszej S</w:t>
      </w:r>
      <w:r>
        <w:rPr>
          <w:rFonts w:ascii="Calibri" w:hAnsi="Calibri"/>
        </w:rPr>
        <w:t xml:space="preserve">WZ, w języku polskim, </w:t>
      </w:r>
      <w:r>
        <w:rPr>
          <w:rFonts w:ascii="Calibri" w:hAnsi="Calibri"/>
          <w:bCs/>
        </w:rPr>
        <w:t>w</w:t>
      </w:r>
      <w:r w:rsidRPr="003C4B3C">
        <w:rPr>
          <w:rFonts w:ascii="Calibri" w:hAnsi="Calibri"/>
          <w:bCs/>
        </w:rPr>
        <w:t xml:space="preserve"> postaci elektronicznej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w następujących formatach danych: </w:t>
      </w:r>
      <w:r w:rsidR="00B7664A">
        <w:rPr>
          <w:rFonts w:ascii="Arial" w:hAnsi="Arial" w:cs="Arial"/>
          <w:sz w:val="20"/>
          <w:szCs w:val="20"/>
        </w:rPr>
        <w:t>.txt, .rtf, .pdf, .</w:t>
      </w:r>
      <w:proofErr w:type="spellStart"/>
      <w:r w:rsidR="00B7664A">
        <w:rPr>
          <w:rFonts w:ascii="Arial" w:hAnsi="Arial" w:cs="Arial"/>
          <w:sz w:val="20"/>
          <w:szCs w:val="20"/>
        </w:rPr>
        <w:t>doc</w:t>
      </w:r>
      <w:proofErr w:type="spellEnd"/>
      <w:r w:rsidR="00B7664A">
        <w:rPr>
          <w:rFonts w:ascii="Arial" w:hAnsi="Arial" w:cs="Arial"/>
          <w:sz w:val="20"/>
          <w:szCs w:val="20"/>
        </w:rPr>
        <w:t>, .</w:t>
      </w:r>
      <w:proofErr w:type="spellStart"/>
      <w:r w:rsidR="00B7664A">
        <w:rPr>
          <w:rFonts w:ascii="Arial" w:hAnsi="Arial" w:cs="Arial"/>
          <w:sz w:val="20"/>
          <w:szCs w:val="20"/>
        </w:rPr>
        <w:t>docx</w:t>
      </w:r>
      <w:proofErr w:type="spellEnd"/>
      <w:r w:rsidR="00B7664A">
        <w:rPr>
          <w:rFonts w:ascii="Arial" w:hAnsi="Arial" w:cs="Arial"/>
          <w:sz w:val="20"/>
          <w:szCs w:val="20"/>
        </w:rPr>
        <w:t>, .</w:t>
      </w:r>
      <w:proofErr w:type="spellStart"/>
      <w:r w:rsidR="00B7664A">
        <w:rPr>
          <w:rFonts w:ascii="Arial" w:hAnsi="Arial" w:cs="Arial"/>
          <w:sz w:val="20"/>
          <w:szCs w:val="20"/>
        </w:rPr>
        <w:t>odt</w:t>
      </w:r>
      <w:proofErr w:type="spellEnd"/>
    </w:p>
    <w:p w14:paraId="128534A5" w14:textId="77777777" w:rsidR="00B7664A" w:rsidRDefault="00D92050" w:rsidP="00B7664A">
      <w:pPr>
        <w:spacing w:after="0" w:line="276" w:lineRule="auto"/>
        <w:ind w:left="641"/>
        <w:rPr>
          <w:rFonts w:ascii="Calibri" w:hAnsi="Calibri"/>
        </w:rPr>
      </w:pPr>
      <w:r>
        <w:rPr>
          <w:rFonts w:ascii="Calibri" w:hAnsi="Calibri"/>
          <w:b/>
          <w:bCs/>
        </w:rPr>
        <w:t>Oferta musi być podpisana</w:t>
      </w:r>
      <w:r w:rsidR="003C4B3C" w:rsidRPr="003C4B3C">
        <w:rPr>
          <w:rFonts w:ascii="Calibri" w:hAnsi="Calibri"/>
          <w:b/>
          <w:bCs/>
        </w:rPr>
        <w:t xml:space="preserve"> – pod rygorem nieważności - kwalifikowanym podpisem elektronicznym</w:t>
      </w:r>
      <w:r>
        <w:rPr>
          <w:rFonts w:ascii="Calibri" w:hAnsi="Calibri"/>
          <w:b/>
          <w:bCs/>
        </w:rPr>
        <w:t xml:space="preserve"> przez osobę/osoby upoważnione do reprezentacji Wykonawcy</w:t>
      </w:r>
      <w:r w:rsidR="003C4B3C" w:rsidRPr="003C4B3C">
        <w:rPr>
          <w:rFonts w:ascii="Calibri" w:hAnsi="Calibri"/>
          <w:b/>
          <w:bCs/>
        </w:rPr>
        <w:t>.</w:t>
      </w:r>
      <w:r w:rsidR="003C4B3C" w:rsidRPr="003C4B3C">
        <w:rPr>
          <w:rFonts w:ascii="Calibri" w:hAnsi="Calibri"/>
          <w:b/>
        </w:rPr>
        <w:t xml:space="preserve"> </w:t>
      </w:r>
      <w:r w:rsidR="003C4B3C">
        <w:rPr>
          <w:rFonts w:ascii="Calibri" w:hAnsi="Calibri"/>
        </w:rPr>
        <w:t xml:space="preserve">Sposób złożenia oferty, w tym zaszyfrowania oferty opisany został w Regulaminie korzystania z </w:t>
      </w:r>
      <w:proofErr w:type="spellStart"/>
      <w:r w:rsidR="003C4B3C">
        <w:rPr>
          <w:rFonts w:ascii="Calibri" w:hAnsi="Calibri"/>
        </w:rPr>
        <w:t>miniPortalu</w:t>
      </w:r>
      <w:proofErr w:type="spellEnd"/>
      <w:r w:rsidR="003C4B3C">
        <w:rPr>
          <w:rFonts w:ascii="Calibri" w:hAnsi="Calibri"/>
        </w:rPr>
        <w:t xml:space="preserve"> i Instrukcji użytkownika systemu </w:t>
      </w:r>
      <w:proofErr w:type="spellStart"/>
      <w:r w:rsidR="003C4B3C">
        <w:rPr>
          <w:rFonts w:ascii="Calibri" w:hAnsi="Calibri"/>
        </w:rPr>
        <w:t>miniPortal-ePUAP</w:t>
      </w:r>
      <w:proofErr w:type="spellEnd"/>
      <w:r w:rsidR="003C4B3C">
        <w:rPr>
          <w:rFonts w:ascii="Calibri" w:hAnsi="Calibri"/>
        </w:rPr>
        <w:t>. Ofertę należy złożyć w oryginale.</w:t>
      </w:r>
    </w:p>
    <w:p w14:paraId="1B414DE6" w14:textId="77777777" w:rsidR="003C4B3C" w:rsidRPr="00B7664A" w:rsidRDefault="00B7664A" w:rsidP="00413983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Zamawiający zaleca składanie podpisów elektronicznych dla dokumentów .pdf w formacie </w:t>
      </w:r>
      <w:proofErr w:type="spellStart"/>
      <w:r>
        <w:rPr>
          <w:rFonts w:ascii="Calibri" w:hAnsi="Calibri"/>
        </w:rPr>
        <w:t>PAdES</w:t>
      </w:r>
      <w:proofErr w:type="spellEnd"/>
      <w:r>
        <w:rPr>
          <w:rFonts w:ascii="Calibri" w:hAnsi="Calibri"/>
        </w:rPr>
        <w:t xml:space="preserve">, a innych niż .pdf w formacie </w:t>
      </w:r>
      <w:proofErr w:type="spellStart"/>
      <w:r>
        <w:rPr>
          <w:rFonts w:ascii="Calibri" w:hAnsi="Calibri"/>
        </w:rPr>
        <w:t>XAdES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color w:val="1F497D"/>
          <w:lang w:eastAsia="x-none"/>
        </w:rPr>
        <w:t xml:space="preserve"> </w:t>
      </w:r>
      <w:r w:rsidRPr="00B7664A">
        <w:rPr>
          <w:rFonts w:ascii="Calibri" w:hAnsi="Calibri"/>
          <w:lang w:eastAsia="x-none"/>
        </w:rPr>
        <w:t xml:space="preserve">Zamawiający </w:t>
      </w:r>
      <w:r w:rsidR="00332DBF">
        <w:rPr>
          <w:rFonts w:ascii="Calibri" w:hAnsi="Calibri"/>
          <w:lang w:eastAsia="x-none"/>
        </w:rPr>
        <w:t>zaleca</w:t>
      </w:r>
      <w:r w:rsidR="00332DBF" w:rsidRPr="00B7664A">
        <w:rPr>
          <w:rFonts w:ascii="Calibri" w:hAnsi="Calibri"/>
          <w:lang w:eastAsia="x-none"/>
        </w:rPr>
        <w:t xml:space="preserve"> </w:t>
      </w:r>
      <w:r w:rsidRPr="00B7664A">
        <w:t>formaty archiwów .zip, .7z, .</w:t>
      </w:r>
      <w:proofErr w:type="spellStart"/>
      <w:r w:rsidRPr="00B7664A">
        <w:t>rar</w:t>
      </w:r>
      <w:proofErr w:type="spellEnd"/>
      <w:r w:rsidRPr="00B7664A">
        <w:t xml:space="preserve"> i inne, pod warunkiem możliwości ich</w:t>
      </w:r>
      <w:r>
        <w:t xml:space="preserve"> </w:t>
      </w:r>
      <w:r w:rsidRPr="00B7664A">
        <w:t>otwarcia</w:t>
      </w:r>
      <w:r>
        <w:t xml:space="preserve"> programem </w:t>
      </w:r>
      <w:r w:rsidR="00B369F1">
        <w:t>7</w:t>
      </w:r>
      <w:r w:rsidR="005A1428">
        <w:t xml:space="preserve"> Z</w:t>
      </w:r>
      <w:r w:rsidRPr="00B7664A">
        <w:t>ip</w:t>
      </w:r>
    </w:p>
    <w:p w14:paraId="33562D9F" w14:textId="77777777" w:rsidR="0056407A" w:rsidRDefault="003C4B3C" w:rsidP="00413983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Do oferty należy dołączyć Jednolity Europejski Dokument Zamówienia (JEDZ) w postaci elektronicznej opatrzonej kwalifikowanym podpisem elektronicznym, a następnie zaszyfrować wraz z plikami stanowiącymi ofertę. </w:t>
      </w:r>
      <w:r w:rsidR="008A514A" w:rsidRPr="008A514A">
        <w:t>Sposób zaszyfrowania oferty opisany został w Instrukcji użytkowni</w:t>
      </w:r>
      <w:r w:rsidR="003E5462">
        <w:t xml:space="preserve">ka dostępnej na </w:t>
      </w:r>
      <w:proofErr w:type="spellStart"/>
      <w:r w:rsidR="003E5462">
        <w:t>miniPortalu</w:t>
      </w:r>
      <w:proofErr w:type="spellEnd"/>
      <w:r w:rsidR="003E5462">
        <w:t>.</w:t>
      </w:r>
    </w:p>
    <w:p w14:paraId="0C210807" w14:textId="77777777" w:rsidR="008E6DE5" w:rsidRPr="008E6DE5" w:rsidRDefault="008E6DE5" w:rsidP="00413983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b/>
        </w:rPr>
      </w:pPr>
      <w:r w:rsidRPr="00E15736">
        <w:rPr>
          <w:b/>
        </w:rPr>
        <w:t>Oferta musi zawierać:</w:t>
      </w:r>
    </w:p>
    <w:p w14:paraId="6A3DB128" w14:textId="77777777" w:rsid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  <w:rPr>
          <w:rFonts w:ascii="Calibri" w:hAnsi="Calibri"/>
        </w:rPr>
      </w:pPr>
      <w:r w:rsidRPr="008E6DE5">
        <w:rPr>
          <w:rFonts w:ascii="Calibri" w:hAnsi="Calibri"/>
          <w:b/>
          <w:bCs/>
        </w:rPr>
        <w:t>wypełniony</w:t>
      </w:r>
      <w:r w:rsidRPr="008E6DE5">
        <w:rPr>
          <w:rFonts w:ascii="Calibri" w:hAnsi="Calibri"/>
          <w:bCs/>
        </w:rPr>
        <w:t xml:space="preserve"> </w:t>
      </w:r>
      <w:r w:rsidRPr="008E6DE5">
        <w:rPr>
          <w:rFonts w:ascii="Calibri" w:hAnsi="Calibri"/>
          <w:b/>
          <w:bCs/>
        </w:rPr>
        <w:t>Formularz oferty</w:t>
      </w:r>
      <w:r w:rsidRPr="008E6DE5">
        <w:rPr>
          <w:rFonts w:ascii="Calibri" w:hAnsi="Calibri"/>
          <w:bCs/>
        </w:rPr>
        <w:t xml:space="preserve"> podpisany kwalifikowanym podpisem elektronicznym</w:t>
      </w:r>
      <w:r w:rsidRPr="008E6DE5">
        <w:rPr>
          <w:rFonts w:ascii="Calibri" w:hAnsi="Calibri"/>
        </w:rPr>
        <w:t>, zawierający wszelkie informacje zawarte we wzorze stanowiącym załącznik nr 3 do SWZ</w:t>
      </w:r>
    </w:p>
    <w:p w14:paraId="5BC249B6" w14:textId="780706C9" w:rsidR="008E6DE5" w:rsidRP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  <w:rPr>
          <w:rFonts w:ascii="Calibri" w:hAnsi="Calibri"/>
        </w:rPr>
      </w:pPr>
      <w:r w:rsidRPr="00413983">
        <w:rPr>
          <w:rFonts w:ascii="Calibri" w:hAnsi="Calibri"/>
          <w:b/>
          <w:bCs/>
        </w:rPr>
        <w:t>oświadczenie</w:t>
      </w:r>
      <w:r w:rsidRPr="008E6DE5">
        <w:rPr>
          <w:rFonts w:ascii="Calibri" w:eastAsia="Times New Roman" w:hAnsi="Calibri" w:cs="Times New Roman"/>
          <w:b/>
          <w:bCs/>
        </w:rPr>
        <w:t xml:space="preserve"> o spełnianiu warunków udziału w postępowaniu i braku podstaw do wykluczenia</w:t>
      </w:r>
      <w:r w:rsidRPr="008E6DE5">
        <w:rPr>
          <w:rFonts w:ascii="Calibri" w:eastAsia="Times New Roman" w:hAnsi="Calibri" w:cs="Times New Roman"/>
          <w:b/>
        </w:rPr>
        <w:t xml:space="preserve"> w formie jednolitego europejskiego dokumentu zamówienia</w:t>
      </w:r>
      <w:r w:rsidRPr="008E6DE5">
        <w:rPr>
          <w:rFonts w:ascii="Calibri" w:eastAsia="Times New Roman" w:hAnsi="Calibri" w:cs="Times New Roman"/>
        </w:rPr>
        <w:t xml:space="preserve"> (</w:t>
      </w:r>
      <w:r w:rsidRPr="008E6DE5">
        <w:rPr>
          <w:rFonts w:ascii="Calibri" w:eastAsia="Times New Roman" w:hAnsi="Calibri" w:cs="Times New Roman"/>
          <w:b/>
          <w:bCs/>
        </w:rPr>
        <w:t>JEDZ</w:t>
      </w:r>
      <w:r w:rsidRPr="008E6DE5">
        <w:rPr>
          <w:rFonts w:ascii="Calibri" w:eastAsia="Times New Roman" w:hAnsi="Calibri" w:cs="Times New Roman"/>
        </w:rPr>
        <w:t xml:space="preserve">) - </w:t>
      </w:r>
      <w:r w:rsidRPr="008E6DE5">
        <w:rPr>
          <w:rFonts w:ascii="Calibri" w:eastAsia="Times New Roman" w:hAnsi="Calibri" w:cs="Times New Roman"/>
        </w:rPr>
        <w:lastRenderedPageBreak/>
        <w:t xml:space="preserve">sporządzone według wzoru stanowiącego załącznik </w:t>
      </w:r>
      <w:r w:rsidRPr="00876D82">
        <w:rPr>
          <w:rFonts w:ascii="Calibri" w:eastAsia="Times New Roman" w:hAnsi="Calibri" w:cs="Times New Roman"/>
        </w:rPr>
        <w:t xml:space="preserve">nr </w:t>
      </w:r>
      <w:r w:rsidR="00D846EE">
        <w:rPr>
          <w:rFonts w:ascii="Calibri" w:eastAsia="Times New Roman" w:hAnsi="Calibri" w:cs="Times New Roman"/>
        </w:rPr>
        <w:t>9</w:t>
      </w:r>
      <w:r w:rsidRPr="00876D82">
        <w:rPr>
          <w:rFonts w:ascii="Calibri" w:eastAsia="Times New Roman" w:hAnsi="Calibri" w:cs="Times New Roman"/>
        </w:rPr>
        <w:t xml:space="preserve"> do</w:t>
      </w:r>
      <w:r w:rsidRPr="008E6DE5">
        <w:rPr>
          <w:rFonts w:ascii="Calibri" w:eastAsia="Times New Roman" w:hAnsi="Calibri" w:cs="Times New Roman"/>
        </w:rPr>
        <w:t xml:space="preserve">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14:paraId="4792A076" w14:textId="77777777" w:rsid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  <w:rPr>
          <w:rFonts w:ascii="Calibri" w:hAnsi="Calibri"/>
        </w:rPr>
      </w:pPr>
      <w:r w:rsidRPr="008E6DE5">
        <w:rPr>
          <w:rFonts w:ascii="Calibri" w:hAnsi="Calibri"/>
          <w:b/>
          <w:bCs/>
        </w:rPr>
        <w:t>dokument potwierdzający wniesienie wadium</w:t>
      </w:r>
      <w:r w:rsidRPr="008E6DE5">
        <w:rPr>
          <w:rFonts w:ascii="Calibri" w:hAnsi="Calibri"/>
        </w:rPr>
        <w:t xml:space="preserve"> w innej formie niż pieniądz;</w:t>
      </w:r>
    </w:p>
    <w:p w14:paraId="4F0B20CC" w14:textId="77777777" w:rsidR="008E6DE5" w:rsidRPr="00A73EC9" w:rsidRDefault="008E6DE5" w:rsidP="008E6DE5">
      <w:pPr>
        <w:spacing w:line="276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78F61037" w14:textId="77777777" w:rsidR="008E6DE5" w:rsidRP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</w:pPr>
      <w:r w:rsidRPr="00413983">
        <w:rPr>
          <w:rFonts w:ascii="Calibri" w:hAnsi="Calibri"/>
          <w:b/>
          <w:bCs/>
        </w:rPr>
        <w:t>Pełnomocnictwo</w:t>
      </w:r>
      <w:r w:rsidRPr="008A514A">
        <w:t xml:space="preserve"> upoważniające do złożenia oferty, o ile ofertę składa pełnomocnik</w:t>
      </w:r>
      <w:r>
        <w:t xml:space="preserve"> </w:t>
      </w:r>
      <w:r w:rsidR="003F6CA8">
        <w:rPr>
          <w:rFonts w:ascii="Calibri" w:hAnsi="Calibri"/>
          <w:color w:val="000000"/>
        </w:rPr>
        <w:t>(w </w:t>
      </w:r>
      <w:r w:rsidRPr="008E6DE5">
        <w:rPr>
          <w:rFonts w:ascii="Calibri" w:hAnsi="Calibri"/>
          <w:color w:val="000000"/>
        </w:rPr>
        <w:t xml:space="preserve">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12D91395" w14:textId="77777777" w:rsidR="008E6DE5" w:rsidRP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</w:pPr>
      <w:r w:rsidRPr="00413983">
        <w:rPr>
          <w:rFonts w:ascii="Calibri" w:hAnsi="Calibri"/>
          <w:b/>
          <w:bCs/>
        </w:rPr>
        <w:t>Pełnomocnictwo</w:t>
      </w:r>
      <w:r w:rsidRPr="008E6DE5">
        <w:rPr>
          <w:rFonts w:ascii="Calibri" w:hAnsi="Calibri"/>
        </w:rPr>
        <w:t xml:space="preserve"> </w:t>
      </w:r>
      <w:r w:rsidRPr="008E6DE5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2CD0E983" w14:textId="25001349" w:rsid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</w:pPr>
      <w:r w:rsidRPr="00413983">
        <w:rPr>
          <w:rFonts w:ascii="Calibri" w:hAnsi="Calibri"/>
          <w:b/>
          <w:bCs/>
        </w:rPr>
        <w:t>Oświadczenie</w:t>
      </w:r>
      <w:r>
        <w:t xml:space="preserve"> podmiotu udostępniającego zasoby dotyczące udostępnienia zasobów</w:t>
      </w:r>
      <w:r w:rsidR="00DE2330">
        <w:t>;</w:t>
      </w:r>
    </w:p>
    <w:p w14:paraId="659B0AC6" w14:textId="7C85BF5B" w:rsidR="008E6DE5" w:rsidRDefault="008E6DE5" w:rsidP="00413983">
      <w:pPr>
        <w:pStyle w:val="Akapitzlist"/>
        <w:numPr>
          <w:ilvl w:val="1"/>
          <w:numId w:val="11"/>
        </w:numPr>
        <w:spacing w:after="0" w:line="276" w:lineRule="auto"/>
        <w:ind w:left="993"/>
      </w:pPr>
      <w:r w:rsidRPr="00413983">
        <w:rPr>
          <w:rFonts w:ascii="Calibri" w:hAnsi="Calibri"/>
          <w:b/>
          <w:bCs/>
        </w:rPr>
        <w:t>Oświadczenie</w:t>
      </w:r>
      <w:r>
        <w:t xml:space="preserve"> </w:t>
      </w:r>
      <w:r w:rsidRPr="008E6DE5">
        <w:rPr>
          <w:b/>
        </w:rPr>
        <w:t>podmiotu udostępniającego zasoby</w:t>
      </w:r>
      <w:r>
        <w:t xml:space="preserve"> w formie jednolitego europejskiego dokumentu zamówienia </w:t>
      </w:r>
      <w:r w:rsidRPr="008E6DE5">
        <w:rPr>
          <w:b/>
        </w:rPr>
        <w:t>(JEDZ)</w:t>
      </w:r>
      <w:r>
        <w:t xml:space="preserve"> w zakresie w jakim wykazuje spełnienie warunków udziału w postępowaniu i brak podstaw do wykluczenia</w:t>
      </w:r>
      <w:r w:rsidR="00DE2330">
        <w:t>;</w:t>
      </w:r>
    </w:p>
    <w:p w14:paraId="320AF2B5" w14:textId="2F610641" w:rsidR="00DE2330" w:rsidRDefault="00DE2330" w:rsidP="00DE2330">
      <w:pPr>
        <w:pStyle w:val="Akapitzlist"/>
        <w:numPr>
          <w:ilvl w:val="1"/>
          <w:numId w:val="11"/>
        </w:numPr>
        <w:spacing w:after="0" w:line="276" w:lineRule="auto"/>
        <w:ind w:left="993"/>
      </w:pPr>
      <w:r>
        <w:rPr>
          <w:rFonts w:ascii="Calibri" w:hAnsi="Calibri"/>
          <w:b/>
          <w:bCs/>
        </w:rPr>
        <w:t xml:space="preserve">Wykaz osób </w:t>
      </w:r>
      <w:r w:rsidRPr="00DE2330">
        <w:rPr>
          <w:rFonts w:ascii="Calibri" w:hAnsi="Calibri"/>
          <w:bCs/>
        </w:rPr>
        <w:t xml:space="preserve">składany </w:t>
      </w:r>
      <w:r>
        <w:rPr>
          <w:rFonts w:ascii="Calibri" w:hAnsi="Calibri"/>
          <w:bCs/>
        </w:rPr>
        <w:t>jedynie w</w:t>
      </w:r>
      <w:r w:rsidRPr="00DE2330">
        <w:rPr>
          <w:rFonts w:ascii="Calibri" w:hAnsi="Calibri"/>
          <w:bCs/>
        </w:rPr>
        <w:t xml:space="preserve"> celu uzyskania punktów w kryterium</w:t>
      </w:r>
      <w:r>
        <w:rPr>
          <w:rFonts w:ascii="Calibri" w:hAnsi="Calibri"/>
          <w:bCs/>
        </w:rPr>
        <w:t xml:space="preserve"> oceny ofert</w:t>
      </w:r>
      <w:r w:rsidRPr="00DE2330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„</w:t>
      </w:r>
      <w:r w:rsidRPr="00DE2330">
        <w:rPr>
          <w:rFonts w:ascii="Calibri" w:hAnsi="Calibri"/>
          <w:bCs/>
        </w:rPr>
        <w:t>kwalifikacje zawodowe i doświadczenie osób wyznaczonych do realizacji usługi</w:t>
      </w:r>
      <w:r>
        <w:rPr>
          <w:rFonts w:ascii="Calibri" w:hAnsi="Calibri"/>
          <w:bCs/>
        </w:rPr>
        <w:t xml:space="preserve">”. </w:t>
      </w:r>
      <w:r w:rsidRPr="00DE2330">
        <w:rPr>
          <w:rFonts w:cstheme="minorHAnsi"/>
          <w:b/>
        </w:rPr>
        <w:t>Wykaz osób w zakresie potwierdzania spełniania wymagań określonych w kryterium oceny ofert nie podlega uzupełnieniu</w:t>
      </w:r>
      <w:r>
        <w:rPr>
          <w:rFonts w:cstheme="minorHAnsi"/>
        </w:rPr>
        <w:t>.</w:t>
      </w:r>
    </w:p>
    <w:p w14:paraId="07F93303" w14:textId="77777777" w:rsidR="0056407A" w:rsidRPr="0056407A" w:rsidRDefault="008A514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Wszelkie</w:t>
      </w:r>
      <w:r w:rsidRPr="008A514A">
        <w:t xml:space="preserve"> informacje stanowiące tajemnicę przedsiębiorstwa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56407A">
        <w:rPr>
          <w:rFonts w:ascii="Calibri" w:hAnsi="Calibri"/>
        </w:rPr>
        <w:t xml:space="preserve">W odniesieniu do </w:t>
      </w:r>
      <w:r w:rsidR="0056407A" w:rsidRPr="0056407A">
        <w:rPr>
          <w:rFonts w:ascii="Calibri" w:hAnsi="Calibri"/>
          <w:u w:val="single"/>
        </w:rPr>
        <w:t>każdej z zastrzeżonych informacji</w:t>
      </w:r>
      <w:r w:rsidR="0056407A" w:rsidRPr="0056407A">
        <w:rPr>
          <w:rFonts w:ascii="Calibri" w:hAnsi="Calibri"/>
        </w:rPr>
        <w:t xml:space="preserve"> Wykonawca jest zobowiązany wykazać, że:</w:t>
      </w:r>
    </w:p>
    <w:p w14:paraId="7E26AED6" w14:textId="77777777" w:rsidR="0056407A" w:rsidRDefault="0056407A" w:rsidP="00E9262C">
      <w:pPr>
        <w:numPr>
          <w:ilvl w:val="0"/>
          <w:numId w:val="24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2D0E4327" w14:textId="77777777" w:rsidR="0056407A" w:rsidRDefault="0056407A" w:rsidP="00E9262C">
      <w:pPr>
        <w:numPr>
          <w:ilvl w:val="0"/>
          <w:numId w:val="24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1732E8F1" w14:textId="77777777" w:rsidR="0056407A" w:rsidRDefault="0056407A" w:rsidP="00E9262C">
      <w:pPr>
        <w:numPr>
          <w:ilvl w:val="0"/>
          <w:numId w:val="24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jest uprawniony do korzystania z informacji lub rozporządzania nimi podjął, przy zachowaniu należytej staranności, działania w celu utrzymania ich w poufności.</w:t>
      </w:r>
    </w:p>
    <w:p w14:paraId="171F1AC1" w14:textId="77777777" w:rsidR="0056407A" w:rsidRDefault="0056407A" w:rsidP="00931FA2">
      <w:pPr>
        <w:spacing w:after="0" w:line="276" w:lineRule="auto"/>
        <w:ind w:left="643"/>
        <w:rPr>
          <w:rFonts w:ascii="Calibri" w:hAnsi="Calibri"/>
        </w:rPr>
      </w:pPr>
      <w:r>
        <w:rPr>
          <w:rFonts w:ascii="Calibri" w:hAnsi="Calibri"/>
        </w:rPr>
        <w:t xml:space="preserve">Zamawiający oceni, czy zastrzeżone przez Wykonawcę informacje stanowią tajemnicę przedsiębiorstwa (w rozumieniu przepisów o zwalczaniu nieuczciwej konkurencji, lub są jawne na podstawie przepisów ustawy </w:t>
      </w:r>
      <w:proofErr w:type="spellStart"/>
      <w:r>
        <w:rPr>
          <w:rFonts w:ascii="Calibri" w:hAnsi="Calibri"/>
        </w:rPr>
        <w:t>pzp</w:t>
      </w:r>
      <w:proofErr w:type="spellEnd"/>
      <w:r>
        <w:rPr>
          <w:rFonts w:ascii="Calibri" w:hAnsi="Calibri"/>
        </w:rPr>
        <w:t xml:space="preserve"> lub odrębnych przepisów) w oparciu o konkretny stan faktyczny.</w:t>
      </w:r>
    </w:p>
    <w:p w14:paraId="1F52103E" w14:textId="77777777" w:rsidR="0056407A" w:rsidRDefault="0056407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Zamawiający informuje, że badając zasadność zastrzeżenia konkretnej informacji nie będzie brał pod uwagę cytowanych przez Wykonawcę ogólnych wyroków czy dowodzenia, że </w:t>
      </w:r>
      <w:r>
        <w:rPr>
          <w:rFonts w:ascii="Calibri" w:hAnsi="Calibri"/>
        </w:rPr>
        <w:lastRenderedPageBreak/>
        <w:t>niezbędnym działaniem podjętym w celu nieujawnienia informacji do wiadomości publicznej jest fakt, że Wykonawca zastrzegł ją w ofercie.</w:t>
      </w:r>
    </w:p>
    <w:p w14:paraId="2A45E1DB" w14:textId="77777777" w:rsidR="005159CA" w:rsidRDefault="005159C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przed upływem terminu do składania ofert zmienić lub wycofać ofertę za pośrednictwem formularza do złożenia, zmiany, wycofania oferty lub wniosku dostępnego na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 xml:space="preserve"> i udostępnionych również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. Sposób zmiany i wycofania oferty został opisany w Instrukcji użytkownika dostępnej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>.</w:t>
      </w:r>
    </w:p>
    <w:p w14:paraId="55F66566" w14:textId="77777777" w:rsidR="005159CA" w:rsidRDefault="005159C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po upływie terminu do składania ofert nie może skutecznie dokonać zmiany ani wycofać złożonej oferty.</w:t>
      </w:r>
    </w:p>
    <w:p w14:paraId="689CE7E6" w14:textId="77777777" w:rsidR="006A6A72" w:rsidRPr="00FE4708" w:rsidRDefault="005159C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złożyć tylko jedną ofertę. </w:t>
      </w:r>
      <w:r w:rsidR="005A0691">
        <w:rPr>
          <w:rFonts w:ascii="Calibri" w:hAnsi="Calibri"/>
        </w:rPr>
        <w:t>Treść of</w:t>
      </w:r>
      <w:r w:rsidR="00FE4708">
        <w:rPr>
          <w:rFonts w:ascii="Calibri" w:hAnsi="Calibri"/>
        </w:rPr>
        <w:t>erty musi odpowiadać treści SWZ.</w:t>
      </w:r>
    </w:p>
    <w:p w14:paraId="66794755" w14:textId="77777777" w:rsidR="00EF670D" w:rsidRDefault="00F054E5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Formularz</w:t>
      </w:r>
      <w:r>
        <w:t xml:space="preserve"> Oferty</w:t>
      </w:r>
      <w:r w:rsidR="008A514A" w:rsidRPr="008A514A">
        <w:t xml:space="preserve"> oraz</w:t>
      </w:r>
      <w:r w:rsidR="00FC165D">
        <w:t xml:space="preserve"> </w:t>
      </w:r>
      <w:r w:rsidR="00EF670D">
        <w:t>oświadczenie JEDZ</w:t>
      </w:r>
      <w:r w:rsidR="008A514A" w:rsidRPr="008A514A">
        <w:t xml:space="preserve"> muszą być złożone w oryginale.</w:t>
      </w:r>
    </w:p>
    <w:p w14:paraId="55B26D7B" w14:textId="77777777" w:rsidR="003E5462" w:rsidRDefault="008A514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Zamawiający</w:t>
      </w:r>
      <w:r w:rsidRPr="008A514A">
        <w:t xml:space="preserve"> zaleca ponumerowanie stron oferty.  </w:t>
      </w:r>
    </w:p>
    <w:p w14:paraId="391EED36" w14:textId="77777777" w:rsidR="003E5462" w:rsidRDefault="008A514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Jeżeli</w:t>
      </w:r>
      <w:r w:rsidRPr="008A514A">
        <w:t xml:space="preserve"> Wykonawca nie złoży przedmiotowych środków dowodowych lub złożone przedmiotowe środki dowodowe będą niekompletne, Zamawiający wezwie do ich złożenia lub uzupełnien</w:t>
      </w:r>
      <w:r w:rsidR="006908E0">
        <w:t xml:space="preserve">ia w wyznaczonym terminie.  </w:t>
      </w:r>
    </w:p>
    <w:p w14:paraId="727F0F2D" w14:textId="77777777" w:rsidR="001A415A" w:rsidRDefault="008A514A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Postanowień</w:t>
      </w:r>
      <w:r w:rsidRPr="008A514A">
        <w:t xml:space="preserve"> ust. 13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F761408" w14:textId="202808B0" w:rsidR="00A24CB9" w:rsidRDefault="00A24CB9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Podmiotowe</w:t>
      </w:r>
      <w:r w:rsidRPr="007508F6">
        <w:rPr>
          <w:color w:val="000000"/>
        </w:rPr>
        <w:t xml:space="preserve"> środki dowodowe, przedmiotowe środki dowodowe oraz inne dokumenty lub oświadczenia, sporządzone w języku obcym </w:t>
      </w:r>
      <w:r w:rsidR="00A73EC9">
        <w:rPr>
          <w:color w:val="000000"/>
        </w:rPr>
        <w:t>Wykonawca przekazuje</w:t>
      </w:r>
      <w:r w:rsidRPr="007508F6">
        <w:rPr>
          <w:color w:val="000000"/>
        </w:rPr>
        <w:t xml:space="preserve"> wraz z tłumaczeniem na język polski. </w:t>
      </w:r>
    </w:p>
    <w:p w14:paraId="3FEB32ED" w14:textId="77777777" w:rsidR="00EF670D" w:rsidRPr="00A24CB9" w:rsidRDefault="00A24CB9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7508F6">
        <w:rPr>
          <w:color w:val="000000"/>
        </w:rPr>
        <w:t xml:space="preserve">W </w:t>
      </w:r>
      <w:r w:rsidRPr="001C2330">
        <w:rPr>
          <w:rFonts w:ascii="Calibri" w:hAnsi="Calibri"/>
        </w:rPr>
        <w:t>przypadku</w:t>
      </w:r>
      <w:r w:rsidRPr="007508F6">
        <w:rPr>
          <w:color w:val="000000"/>
        </w:rPr>
        <w:t xml:space="preserve"> gdy podmiotowe środki dowodowe, przedmiotowe środki dowodowe, inne dokumenty, w tym dokumenty, o których mowa w </w:t>
      </w:r>
      <w:r w:rsidRPr="007508F6">
        <w:rPr>
          <w:color w:val="1B1B1B"/>
        </w:rPr>
        <w:t>art. 94 ust. 2</w:t>
      </w:r>
      <w:r w:rsidRPr="007508F6">
        <w:rPr>
          <w:color w:val="000000"/>
        </w:rPr>
        <w:t xml:space="preserve"> ustawy, lub dokumenty potwierdzające umocowanie do reprezentowania odpowiednio wykonawcy, wykonawców wspólnie ubiegających się o udzielenie zamówienia publicznego, podmiotu udostępniającego zasoby na zasadach określonych w </w:t>
      </w:r>
      <w:r w:rsidRPr="007508F6">
        <w:rPr>
          <w:color w:val="1B1B1B"/>
        </w:rPr>
        <w:t>art. 118</w:t>
      </w:r>
      <w:r w:rsidRPr="007508F6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3D0D7488" w14:textId="77777777" w:rsidR="00A24CB9" w:rsidRPr="00A24CB9" w:rsidRDefault="00A24CB9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A24CB9">
        <w:rPr>
          <w:color w:val="000000"/>
        </w:rPr>
        <w:t xml:space="preserve">W </w:t>
      </w:r>
      <w:r w:rsidRPr="001C2330">
        <w:rPr>
          <w:rFonts w:ascii="Calibri" w:hAnsi="Calibri"/>
        </w:rPr>
        <w:t>przypadku</w:t>
      </w:r>
      <w:r w:rsidRPr="00A24CB9">
        <w:rPr>
          <w:color w:val="000000"/>
        </w:rPr>
        <w:t xml:space="preserve"> gdy </w:t>
      </w:r>
      <w:r>
        <w:rPr>
          <w:color w:val="000000"/>
        </w:rPr>
        <w:t>dokumenty, o których mowa w pkt. 16</w:t>
      </w:r>
      <w:r w:rsidRPr="00A24CB9">
        <w:rPr>
          <w:color w:val="000000"/>
        </w:rPr>
        <w:t xml:space="preserve"> zostały wystawione przez upoważnione podmioty jako dokument w postaci papierowej, przekazuje się cyfrowe odwzorowanie tego dokumentu</w:t>
      </w:r>
      <w:r>
        <w:rPr>
          <w:color w:val="000000"/>
        </w:rPr>
        <w:t xml:space="preserve"> (elektroniczna kopię dokumentu)</w:t>
      </w:r>
      <w:r w:rsidRPr="00A24CB9">
        <w:rPr>
          <w:color w:val="000000"/>
        </w:rPr>
        <w:t xml:space="preserve"> opatrzone kwalifikowanym podpisem elektronicznym</w:t>
      </w:r>
      <w:r>
        <w:rPr>
          <w:color w:val="000000"/>
        </w:rPr>
        <w:t xml:space="preserve">, </w:t>
      </w:r>
      <w:r w:rsidRPr="00A24CB9">
        <w:rPr>
          <w:color w:val="000000"/>
        </w:rPr>
        <w:t>poświadczające zgodność cyfrowego odwzorowania z dokumentem w postaci papierowej.</w:t>
      </w:r>
    </w:p>
    <w:p w14:paraId="483C555B" w14:textId="77777777" w:rsidR="00031608" w:rsidRPr="00031608" w:rsidRDefault="00A24CB9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  <w:rPr>
          <w:vanish/>
          <w:color w:val="000000"/>
        </w:rPr>
      </w:pPr>
      <w:r w:rsidRPr="001C2330">
        <w:rPr>
          <w:rFonts w:ascii="Calibri" w:hAnsi="Calibri"/>
        </w:rPr>
        <w:t>Poświadczenia</w:t>
      </w:r>
      <w:r w:rsidRPr="00A24CB9">
        <w:rPr>
          <w:color w:val="000000"/>
        </w:rPr>
        <w:t xml:space="preserve"> zgodności cyfrowego odwzorowania z dokumentem w postaci papierowej, o którym mowa w </w:t>
      </w:r>
      <w:r w:rsidR="00031608">
        <w:rPr>
          <w:color w:val="000000"/>
        </w:rPr>
        <w:t>pkt 17</w:t>
      </w:r>
      <w:r w:rsidRPr="00A24CB9">
        <w:rPr>
          <w:color w:val="000000"/>
        </w:rPr>
        <w:t xml:space="preserve">, </w:t>
      </w:r>
      <w:r w:rsidR="00A73EC9">
        <w:rPr>
          <w:color w:val="000000"/>
        </w:rPr>
        <w:t xml:space="preserve">może dokonać notariusz lub </w:t>
      </w:r>
      <w:r w:rsidRPr="00A24CB9">
        <w:rPr>
          <w:color w:val="000000"/>
        </w:rPr>
        <w:t>w przypadku:</w:t>
      </w:r>
      <w:r w:rsidR="00031608" w:rsidRPr="00031608">
        <w:rPr>
          <w:vanish/>
          <w:color w:val="000000"/>
        </w:rPr>
        <w:t xml:space="preserve"> </w:t>
      </w:r>
    </w:p>
    <w:p w14:paraId="31317B50" w14:textId="3CE04824" w:rsidR="00A24CB9" w:rsidRPr="00031608" w:rsidRDefault="00A24CB9" w:rsidP="00894DA4">
      <w:pPr>
        <w:pStyle w:val="Akapitzlist"/>
        <w:numPr>
          <w:ilvl w:val="1"/>
          <w:numId w:val="11"/>
        </w:numPr>
        <w:spacing w:after="0" w:line="276" w:lineRule="auto"/>
        <w:ind w:left="1134" w:hanging="531"/>
      </w:pPr>
      <w:r w:rsidRPr="001C2330">
        <w:rPr>
          <w:rFonts w:ascii="Calibri" w:hAnsi="Calibri"/>
        </w:rPr>
        <w:t>podmiotowych</w:t>
      </w:r>
      <w:r w:rsidRPr="001C2330">
        <w:rPr>
          <w:color w:val="000000"/>
        </w:rPr>
        <w:t xml:space="preserve">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525488D3" w14:textId="77777777" w:rsidR="00A24CB9" w:rsidRPr="00031608" w:rsidRDefault="00A24CB9" w:rsidP="00894DA4">
      <w:pPr>
        <w:pStyle w:val="Akapitzlist"/>
        <w:numPr>
          <w:ilvl w:val="1"/>
          <w:numId w:val="11"/>
        </w:numPr>
        <w:spacing w:after="0" w:line="276" w:lineRule="auto"/>
        <w:ind w:left="1134" w:hanging="531"/>
      </w:pPr>
      <w:r w:rsidRPr="001C2330">
        <w:rPr>
          <w:rFonts w:ascii="Calibri" w:hAnsi="Calibri"/>
        </w:rPr>
        <w:t>przedmiotowych</w:t>
      </w:r>
      <w:r w:rsidRPr="00031608">
        <w:rPr>
          <w:color w:val="000000"/>
        </w:rPr>
        <w:t xml:space="preserve"> środków dowodowych - odpowiednio wykonawca lub wykonawca wspólnie ubiegający się o udzielenie zamówienia;</w:t>
      </w:r>
    </w:p>
    <w:p w14:paraId="1011DB8D" w14:textId="77777777" w:rsidR="00A24CB9" w:rsidRPr="00031608" w:rsidRDefault="00A24CB9" w:rsidP="00894DA4">
      <w:pPr>
        <w:pStyle w:val="Akapitzlist"/>
        <w:numPr>
          <w:ilvl w:val="1"/>
          <w:numId w:val="11"/>
        </w:numPr>
        <w:spacing w:after="0" w:line="276" w:lineRule="auto"/>
        <w:ind w:left="1134" w:hanging="531"/>
      </w:pPr>
      <w:r w:rsidRPr="001C2330">
        <w:rPr>
          <w:rFonts w:ascii="Calibri" w:hAnsi="Calibri"/>
        </w:rPr>
        <w:lastRenderedPageBreak/>
        <w:t>innych</w:t>
      </w:r>
      <w:r w:rsidRPr="00031608">
        <w:rPr>
          <w:color w:val="000000"/>
        </w:rPr>
        <w:t xml:space="preserve"> dokumentów, w tym dokumentów, o których mowa w </w:t>
      </w:r>
      <w:r w:rsidRPr="00031608">
        <w:rPr>
          <w:color w:val="1B1B1B"/>
        </w:rPr>
        <w:t>art. 94 ust. 2</w:t>
      </w:r>
      <w:r w:rsidRPr="00031608">
        <w:rPr>
          <w:color w:val="000000"/>
        </w:rPr>
        <w:t xml:space="preserve"> ustawy - odpowiednio wykonawca lub wykonawca wspólnie ubiegający się o udzielenie zamówienia, w zakresie dokumentów, które każdego z nich dotyczą.</w:t>
      </w:r>
    </w:p>
    <w:p w14:paraId="18205BFC" w14:textId="77777777" w:rsidR="002133EB" w:rsidRPr="002133EB" w:rsidRDefault="002133EB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1C2330">
        <w:rPr>
          <w:rFonts w:ascii="Calibri" w:hAnsi="Calibri"/>
        </w:rPr>
        <w:t>Podmiotowe</w:t>
      </w:r>
      <w:r w:rsidRPr="002133EB">
        <w:rPr>
          <w:color w:val="000000"/>
        </w:rPr>
        <w:t xml:space="preserve"> środki dowodowe, w tym oświadczenie, o którym mowa w </w:t>
      </w:r>
      <w:r w:rsidRPr="002133EB">
        <w:rPr>
          <w:color w:val="1B1B1B"/>
        </w:rPr>
        <w:t>art. 117 ust. 4</w:t>
      </w:r>
      <w:r w:rsidRPr="002133EB">
        <w:rPr>
          <w:color w:val="000000"/>
        </w:rPr>
        <w:t xml:space="preserve"> ustawy, oraz zobowiązanie podmiotu udostępniającego zasoby, przedmiotowe środki dowodowe, dokumenty, o których mowa w </w:t>
      </w:r>
      <w:r w:rsidRPr="002133EB">
        <w:rPr>
          <w:color w:val="1B1B1B"/>
        </w:rPr>
        <w:t>art. 94 ust. 2</w:t>
      </w:r>
      <w:r w:rsidRPr="002133EB">
        <w:rPr>
          <w:color w:val="000000"/>
        </w:rPr>
        <w:t xml:space="preserve"> ustawy, niewystawione przez upoważnione podmioty, oraz pełnomocnictwo przekazuje się w postaci elektronicznej i opatruje się kwalifikowanym podpisem elektronicznym</w:t>
      </w:r>
      <w:r>
        <w:rPr>
          <w:color w:val="000000"/>
        </w:rPr>
        <w:t>.</w:t>
      </w:r>
    </w:p>
    <w:p w14:paraId="2C758905" w14:textId="77777777" w:rsidR="002133EB" w:rsidRPr="00617BD7" w:rsidRDefault="002133EB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>
        <w:t xml:space="preserve">W </w:t>
      </w:r>
      <w:r w:rsidRPr="001C2330">
        <w:rPr>
          <w:rFonts w:ascii="Calibri" w:hAnsi="Calibri"/>
        </w:rPr>
        <w:t>przypadku</w:t>
      </w:r>
      <w:r>
        <w:t xml:space="preserve"> gdy do</w:t>
      </w:r>
      <w:r w:rsidR="00112BC5">
        <w:t>kumenty, o których mowa w pkt 19</w:t>
      </w:r>
      <w:r>
        <w:t xml:space="preserve"> </w:t>
      </w:r>
      <w:r w:rsidRPr="007508F6">
        <w:rPr>
          <w:color w:val="000000"/>
        </w:rPr>
        <w:t>zostały sporządzone jako dokument w postaci papierowej i opatrzone własnoręcznym podpisem, przekazuje się cyfrowe odwzorowanie tego dokumentu opatrzone kwalifikowanym podpisem elektronicznym</w:t>
      </w:r>
      <w:r>
        <w:rPr>
          <w:color w:val="000000"/>
        </w:rPr>
        <w:t>.</w:t>
      </w:r>
    </w:p>
    <w:p w14:paraId="341660AE" w14:textId="77777777" w:rsidR="00617BD7" w:rsidRPr="00617BD7" w:rsidRDefault="00617BD7" w:rsidP="001C2330">
      <w:pPr>
        <w:pStyle w:val="Akapitzlist"/>
        <w:numPr>
          <w:ilvl w:val="0"/>
          <w:numId w:val="11"/>
        </w:numPr>
        <w:spacing w:after="0" w:line="276" w:lineRule="auto"/>
        <w:ind w:left="641" w:hanging="357"/>
      </w:pPr>
      <w:r w:rsidRPr="00617BD7">
        <w:rPr>
          <w:color w:val="000000"/>
        </w:rPr>
        <w:t xml:space="preserve">Poświadczenia zgodności cyfrowego odwzorowania z dokumentem w postaci papierowej, o którym mowa w </w:t>
      </w:r>
      <w:r>
        <w:rPr>
          <w:color w:val="000000"/>
        </w:rPr>
        <w:t>pkt</w:t>
      </w:r>
      <w:r w:rsidRPr="00617BD7">
        <w:rPr>
          <w:color w:val="000000"/>
        </w:rPr>
        <w:t xml:space="preserve"> 2</w:t>
      </w:r>
      <w:r w:rsidR="00112BC5">
        <w:rPr>
          <w:color w:val="000000"/>
        </w:rPr>
        <w:t>0</w:t>
      </w:r>
      <w:r w:rsidRPr="00617BD7">
        <w:rPr>
          <w:color w:val="000000"/>
        </w:rPr>
        <w:t xml:space="preserve">, </w:t>
      </w:r>
      <w:r w:rsidR="00A73EC9">
        <w:rPr>
          <w:color w:val="000000"/>
        </w:rPr>
        <w:t>może dokonać notariusz lub</w:t>
      </w:r>
      <w:r w:rsidRPr="00617BD7">
        <w:rPr>
          <w:color w:val="000000"/>
        </w:rPr>
        <w:t xml:space="preserve"> w przypadku:</w:t>
      </w:r>
    </w:p>
    <w:p w14:paraId="5987C136" w14:textId="77777777" w:rsidR="00617BD7" w:rsidRDefault="00617BD7" w:rsidP="00894DA4">
      <w:pPr>
        <w:pStyle w:val="Akapitzlist"/>
        <w:numPr>
          <w:ilvl w:val="1"/>
          <w:numId w:val="11"/>
        </w:numPr>
        <w:spacing w:after="0" w:line="276" w:lineRule="auto"/>
        <w:ind w:left="1276" w:hanging="532"/>
        <w:rPr>
          <w:color w:val="000000"/>
        </w:rPr>
      </w:pPr>
      <w:r w:rsidRPr="007508F6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480C11D4" w14:textId="77777777" w:rsidR="00617BD7" w:rsidRPr="00617BD7" w:rsidRDefault="00617BD7" w:rsidP="00894DA4">
      <w:pPr>
        <w:pStyle w:val="Akapitzlist"/>
        <w:numPr>
          <w:ilvl w:val="1"/>
          <w:numId w:val="11"/>
        </w:numPr>
        <w:spacing w:after="0" w:line="276" w:lineRule="auto"/>
        <w:ind w:left="1276" w:hanging="532"/>
      </w:pPr>
      <w:r w:rsidRPr="00617BD7">
        <w:rPr>
          <w:color w:val="000000"/>
        </w:rPr>
        <w:t xml:space="preserve">przedmiotowego środka dowodowego, dokumentu, o którym mowa w </w:t>
      </w:r>
      <w:r w:rsidRPr="00617BD7">
        <w:rPr>
          <w:color w:val="1B1B1B"/>
        </w:rPr>
        <w:t>art. 94 ust. 2</w:t>
      </w:r>
      <w:r w:rsidRPr="00617BD7">
        <w:rPr>
          <w:color w:val="000000"/>
        </w:rPr>
        <w:t xml:space="preserve"> ustawy, oświadczenia, o którym mowa w </w:t>
      </w:r>
      <w:r w:rsidRPr="00617BD7">
        <w:rPr>
          <w:color w:val="1B1B1B"/>
        </w:rPr>
        <w:t>art. 117 ust. 4</w:t>
      </w:r>
      <w:r w:rsidRPr="00617BD7">
        <w:rPr>
          <w:color w:val="000000"/>
        </w:rPr>
        <w:t xml:space="preserve"> ustawy, lub zobowiązania podmiotu udostępniającego zasoby - odpowiednio wykonawca lub wykonawca wspólnie ubiegający się o udzielenie zamówienia;</w:t>
      </w:r>
    </w:p>
    <w:p w14:paraId="1214CA5C" w14:textId="77777777" w:rsidR="00617BD7" w:rsidRPr="00A73EC9" w:rsidRDefault="00617BD7" w:rsidP="00894DA4">
      <w:pPr>
        <w:pStyle w:val="Akapitzlist"/>
        <w:numPr>
          <w:ilvl w:val="1"/>
          <w:numId w:val="11"/>
        </w:numPr>
        <w:spacing w:after="0" w:line="276" w:lineRule="auto"/>
        <w:ind w:left="1276" w:hanging="532"/>
      </w:pPr>
      <w:r w:rsidRPr="00617BD7">
        <w:rPr>
          <w:color w:val="000000"/>
        </w:rPr>
        <w:t>pełnomocnictwa - mocodawca.</w:t>
      </w:r>
    </w:p>
    <w:p w14:paraId="42A3E4D1" w14:textId="77777777" w:rsidR="00A73EC9" w:rsidRPr="007508F6" w:rsidRDefault="00A73EC9" w:rsidP="00A73EC9">
      <w:pPr>
        <w:pStyle w:val="Akapitzlist"/>
        <w:spacing w:line="276" w:lineRule="auto"/>
        <w:ind w:left="1019"/>
      </w:pPr>
    </w:p>
    <w:p w14:paraId="248E0503" w14:textId="77777777" w:rsidR="001A415A" w:rsidRDefault="001A415A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obliczenia ceny oferty</w:t>
      </w:r>
    </w:p>
    <w:p w14:paraId="77630AD2" w14:textId="77777777" w:rsidR="0073345C" w:rsidRPr="00003043" w:rsidRDefault="001A415A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 xml:space="preserve">Wykonawca w Formularzu </w:t>
      </w:r>
      <w:r w:rsidR="00BC4A76">
        <w:rPr>
          <w:rFonts w:asciiTheme="minorHAnsi" w:hAnsiTheme="minorHAnsi" w:cs="Arial"/>
          <w:b w:val="0"/>
          <w:sz w:val="22"/>
          <w:szCs w:val="22"/>
          <w:lang w:val="pl-PL"/>
        </w:rPr>
        <w:t>Ofertowym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73345C">
        <w:rPr>
          <w:rFonts w:asciiTheme="minorHAnsi" w:hAnsiTheme="minorHAnsi" w:cs="Arial"/>
          <w:b w:val="0"/>
          <w:sz w:val="22"/>
          <w:szCs w:val="22"/>
          <w:lang w:val="pl-PL"/>
        </w:rPr>
        <w:t>wskaże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łączną cenę oferty brutto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(wraz z należnym podatkiem Vat) </w:t>
      </w:r>
      <w:r w:rsidRPr="001A415A">
        <w:rPr>
          <w:rFonts w:asciiTheme="minorHAnsi" w:hAnsiTheme="minorHAnsi" w:cs="Arial"/>
          <w:b w:val="0"/>
          <w:sz w:val="22"/>
          <w:szCs w:val="22"/>
        </w:rPr>
        <w:t>za realizację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>całego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określonego w O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pisie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i Specyfikacji Warunków Zamówienia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p w14:paraId="447DCC16" w14:textId="7CEDEEE0" w:rsidR="00787AE4" w:rsidRPr="0073345C" w:rsidRDefault="00787AE4" w:rsidP="00003043">
      <w:pPr>
        <w:pStyle w:val="Tekstpodstawowy2"/>
        <w:tabs>
          <w:tab w:val="left" w:pos="709"/>
        </w:tabs>
        <w:spacing w:before="0" w:line="276" w:lineRule="auto"/>
        <w:ind w:left="641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  <w:lang w:val="pl-PL"/>
        </w:rPr>
        <w:t>Wykonawca zobowiązany jest do wskazania w Formularzu Ofertowym</w:t>
      </w:r>
      <w:r w:rsidR="00A7423D">
        <w:rPr>
          <w:rFonts w:asciiTheme="minorHAnsi" w:hAnsiTheme="minorHAnsi" w:cs="Arial"/>
          <w:b w:val="0"/>
          <w:sz w:val="22"/>
          <w:szCs w:val="22"/>
          <w:lang w:val="pl-PL"/>
        </w:rPr>
        <w:t>,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="00A7423D">
        <w:rPr>
          <w:rFonts w:asciiTheme="minorHAnsi" w:hAnsiTheme="minorHAnsi" w:cs="Arial"/>
          <w:b w:val="0"/>
          <w:sz w:val="22"/>
          <w:szCs w:val="22"/>
          <w:lang w:val="pl-PL"/>
        </w:rPr>
        <w:t xml:space="preserve">ceny 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jednostkowej cateringu za jedną osobę</w:t>
      </w:r>
      <w:r w:rsidR="00A7423D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</w:p>
    <w:p w14:paraId="2DA3061D" w14:textId="77777777" w:rsidR="00275030" w:rsidRPr="00275030" w:rsidRDefault="001A415A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>Łączna cena oferty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 brutto musi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uwzględniać 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wszystkie </w:t>
      </w:r>
      <w:r w:rsidR="008167AE">
        <w:rPr>
          <w:rFonts w:asciiTheme="minorHAnsi" w:hAnsiTheme="minorHAnsi" w:cs="Arial"/>
          <w:b w:val="0"/>
          <w:sz w:val="22"/>
          <w:szCs w:val="22"/>
        </w:rPr>
        <w:t xml:space="preserve">elementy, które składają się na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należytą </w:t>
      </w:r>
      <w:r w:rsidRPr="001A415A">
        <w:rPr>
          <w:rFonts w:asciiTheme="minorHAnsi" w:hAnsiTheme="minorHAnsi" w:cs="Arial"/>
          <w:b w:val="0"/>
          <w:sz w:val="22"/>
          <w:szCs w:val="22"/>
        </w:rPr>
        <w:t>r</w:t>
      </w:r>
      <w:r w:rsidR="00275030">
        <w:rPr>
          <w:rFonts w:asciiTheme="minorHAnsi" w:hAnsiTheme="minorHAnsi" w:cs="Arial"/>
          <w:b w:val="0"/>
          <w:sz w:val="22"/>
          <w:szCs w:val="22"/>
        </w:rPr>
        <w:t>ealizacją przedmiotu zamówienia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</w:p>
    <w:p w14:paraId="622E48B2" w14:textId="77777777" w:rsidR="001A415A" w:rsidRPr="008167AE" w:rsidRDefault="00275030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Cena oferty brutto 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obejmuje</w:t>
      </w:r>
      <w:r>
        <w:rPr>
          <w:rFonts w:asciiTheme="minorHAnsi" w:hAnsiTheme="minorHAnsi" w:cs="Arial"/>
          <w:b w:val="0"/>
          <w:sz w:val="22"/>
          <w:szCs w:val="22"/>
        </w:rPr>
        <w:t xml:space="preserve"> wynagrodzenie za przeniesienie majątkowych praw autorskich do utworów, które powstaną lub mogą 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powstać w ramach realizacji umowy</w:t>
      </w:r>
      <w:r w:rsidR="004133BD">
        <w:rPr>
          <w:rFonts w:asciiTheme="minorHAnsi" w:hAnsiTheme="minorHAnsi" w:cs="Arial"/>
          <w:b w:val="0"/>
          <w:sz w:val="22"/>
          <w:szCs w:val="22"/>
          <w:lang w:val="pl-PL"/>
        </w:rPr>
        <w:t xml:space="preserve"> w zakresie określonym w projektowanych postanowieniach umowy</w:t>
      </w:r>
      <w:r w:rsidR="00B835F7">
        <w:rPr>
          <w:rFonts w:asciiTheme="minorHAnsi" w:hAnsiTheme="minorHAnsi" w:cs="Arial"/>
          <w:b w:val="0"/>
          <w:sz w:val="22"/>
          <w:szCs w:val="22"/>
          <w:lang w:val="pl-PL"/>
        </w:rPr>
        <w:t>, jeżeli w danym postępowaniu powstaną mogą pows</w:t>
      </w:r>
      <w:r w:rsidR="00086AC2">
        <w:rPr>
          <w:rFonts w:asciiTheme="minorHAnsi" w:hAnsiTheme="minorHAnsi" w:cs="Arial"/>
          <w:b w:val="0"/>
          <w:sz w:val="22"/>
          <w:szCs w:val="22"/>
          <w:lang w:val="pl-PL"/>
        </w:rPr>
        <w:t xml:space="preserve">tać utwory w rozumieniu ustawy </w:t>
      </w:r>
      <w:r w:rsidR="00B835F7">
        <w:rPr>
          <w:rFonts w:asciiTheme="minorHAnsi" w:hAnsiTheme="minorHAnsi" w:cs="Arial"/>
          <w:b w:val="0"/>
          <w:sz w:val="22"/>
          <w:szCs w:val="22"/>
          <w:lang w:val="pl-PL"/>
        </w:rPr>
        <w:t>o prawach autorskich i prawach pokrewnych</w:t>
      </w:r>
      <w:r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="006534B0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p w14:paraId="24A7BD6A" w14:textId="77777777" w:rsidR="001A415A" w:rsidRDefault="00EF2EBA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8167AE">
        <w:rPr>
          <w:rFonts w:asciiTheme="minorHAnsi" w:hAnsiTheme="minorHAnsi" w:cs="Arial"/>
          <w:b w:val="0"/>
          <w:sz w:val="22"/>
          <w:szCs w:val="22"/>
        </w:rPr>
        <w:t>Cenę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 xml:space="preserve"> należy podać w PLN</w:t>
      </w:r>
      <w:r w:rsidR="001A415A" w:rsidRPr="008167AE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>.</w:t>
      </w:r>
    </w:p>
    <w:p w14:paraId="521A62CC" w14:textId="77777777" w:rsidR="003137DF" w:rsidRPr="005D51D6" w:rsidRDefault="003137DF" w:rsidP="002A2AFB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594D1D66" w14:textId="77777777" w:rsidR="00420366" w:rsidRPr="005D51D6" w:rsidRDefault="005D51D6" w:rsidP="005D51D6">
      <w:pPr>
        <w:pStyle w:val="Tekstpodstawowy2"/>
        <w:numPr>
          <w:ilvl w:val="0"/>
          <w:numId w:val="13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Jeżeli zostanie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złożona oferta, której wybór prowadziłby do powstania u Zamawiającego </w:t>
      </w:r>
      <w:r w:rsidR="00420366" w:rsidRPr="005D51D6">
        <w:rPr>
          <w:rStyle w:val="Uwydatnienie"/>
          <w:rFonts w:asciiTheme="minorHAnsi" w:hAnsiTheme="minorHAnsi"/>
          <w:b w:val="0"/>
          <w:i w:val="0"/>
          <w:iCs w:val="0"/>
          <w:sz w:val="22"/>
          <w:szCs w:val="22"/>
        </w:rPr>
        <w:t>obowiązku podatkowego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9" w:anchor="/document/17086198?cm=DOCUMENT" w:history="1">
        <w:r w:rsidR="00420366" w:rsidRPr="005D51D6">
          <w:rPr>
            <w:rStyle w:val="Hipercze"/>
            <w:rFonts w:asciiTheme="minorHAnsi" w:hAnsiTheme="minorHAnsi"/>
            <w:b w:val="0"/>
            <w:color w:val="auto"/>
            <w:sz w:val="22"/>
            <w:szCs w:val="22"/>
            <w:u w:val="none"/>
          </w:rPr>
          <w:t>ustawą</w:t>
        </w:r>
      </w:hyperlink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 dnia 11 marca 2004 r. o podatku od towarów i usług, dla celów zastosowania kryterium ceny lub kosztu Zamawiający doliczy do przedstawionej w tej ofercie ceny kwotę podatku od towarów i usług, którą miałby obowiązek rozliczyć.</w:t>
      </w:r>
    </w:p>
    <w:p w14:paraId="7E6DC477" w14:textId="77777777" w:rsidR="00420366" w:rsidRDefault="00420366" w:rsidP="00420366">
      <w:pPr>
        <w:pStyle w:val="Akapitzlist"/>
        <w:numPr>
          <w:ilvl w:val="0"/>
          <w:numId w:val="13"/>
        </w:numPr>
        <w:shd w:val="clear" w:color="auto" w:fill="FFFFFF"/>
        <w:spacing w:before="72"/>
      </w:pPr>
      <w:r w:rsidRPr="00420366">
        <w:t>W ofercie, o</w:t>
      </w:r>
      <w:r>
        <w:t xml:space="preserve"> której mowa w pkt</w:t>
      </w:r>
      <w:r w:rsidRPr="00420366">
        <w:t xml:space="preserve"> </w:t>
      </w:r>
      <w:r>
        <w:t>6, W</w:t>
      </w:r>
      <w:r w:rsidRPr="00420366">
        <w:t>ykonawca ma obowiązek:</w:t>
      </w:r>
    </w:p>
    <w:p w14:paraId="54171772" w14:textId="77777777" w:rsidR="00420366" w:rsidRDefault="00420366" w:rsidP="00420366">
      <w:pPr>
        <w:pStyle w:val="Akapitzlist"/>
        <w:numPr>
          <w:ilvl w:val="1"/>
          <w:numId w:val="13"/>
        </w:numPr>
        <w:shd w:val="clear" w:color="auto" w:fill="FFFFFF"/>
        <w:spacing w:before="72"/>
      </w:pPr>
      <w:r>
        <w:lastRenderedPageBreak/>
        <w:t>poinformowania Z</w:t>
      </w:r>
      <w:r w:rsidRPr="00420366">
        <w:t>amawiającego, że wybór jego oferty b</w:t>
      </w:r>
      <w:r>
        <w:t>ędzie prowadził do powstania u Z</w:t>
      </w:r>
      <w:r w:rsidRPr="00420366">
        <w:t xml:space="preserve">amawiającego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4EB40F7" w14:textId="77777777" w:rsidR="00420366" w:rsidRDefault="00420366" w:rsidP="00420366">
      <w:pPr>
        <w:pStyle w:val="Akapitzlist"/>
        <w:numPr>
          <w:ilvl w:val="1"/>
          <w:numId w:val="13"/>
        </w:numPr>
        <w:shd w:val="clear" w:color="auto" w:fill="FFFFFF"/>
        <w:spacing w:before="72"/>
      </w:pPr>
      <w:r w:rsidRPr="00420366">
        <w:t xml:space="preserve">wskazania nazwy (rodzaju) towaru lub usługi, których dostawa lub świadczenie będą prowadziły do powstania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20280153" w14:textId="77777777" w:rsidR="00420366" w:rsidRDefault="00420366" w:rsidP="00420366">
      <w:pPr>
        <w:pStyle w:val="Akapitzlist"/>
        <w:numPr>
          <w:ilvl w:val="1"/>
          <w:numId w:val="13"/>
        </w:numPr>
        <w:shd w:val="clear" w:color="auto" w:fill="FFFFFF"/>
        <w:spacing w:before="72"/>
      </w:pPr>
      <w:r w:rsidRPr="00420366">
        <w:t xml:space="preserve">wskazania wartości towaru lub usługi objętego </w:t>
      </w:r>
      <w:r w:rsidRPr="00420366">
        <w:rPr>
          <w:rStyle w:val="Uwydatnienie"/>
          <w:i w:val="0"/>
          <w:iCs w:val="0"/>
        </w:rPr>
        <w:t>obowiązkiem podatkowym</w:t>
      </w:r>
      <w:r>
        <w:t xml:space="preserve"> Z</w:t>
      </w:r>
      <w:r w:rsidRPr="00420366">
        <w:t>amawiającego, bez kwoty podatku;</w:t>
      </w:r>
    </w:p>
    <w:p w14:paraId="39C78C78" w14:textId="77777777" w:rsidR="008167AE" w:rsidRDefault="00420366" w:rsidP="006537A5">
      <w:pPr>
        <w:pStyle w:val="Akapitzlist"/>
        <w:numPr>
          <w:ilvl w:val="1"/>
          <w:numId w:val="13"/>
        </w:numPr>
        <w:shd w:val="clear" w:color="auto" w:fill="FFFFFF"/>
        <w:spacing w:before="72"/>
      </w:pPr>
      <w:r w:rsidRPr="00420366">
        <w:t>wskazania stawki podatku od towarów i</w:t>
      </w:r>
      <w:r>
        <w:t xml:space="preserve"> usług, która zgodnie z wiedzą W</w:t>
      </w:r>
      <w:r w:rsidRPr="00420366">
        <w:t>ykonawcy, będzie miała zastosowanie.</w:t>
      </w:r>
    </w:p>
    <w:p w14:paraId="37649DBA" w14:textId="77777777" w:rsidR="00797028" w:rsidRPr="006537A5" w:rsidRDefault="00797028" w:rsidP="00797028">
      <w:pPr>
        <w:pStyle w:val="Akapitzlist"/>
        <w:shd w:val="clear" w:color="auto" w:fill="FFFFFF"/>
        <w:spacing w:before="72"/>
        <w:ind w:left="1004"/>
      </w:pPr>
    </w:p>
    <w:p w14:paraId="2A03C303" w14:textId="77777777" w:rsidR="00987D69" w:rsidRDefault="00987D69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987D69">
        <w:rPr>
          <w:rFonts w:cs="Arial"/>
          <w:b/>
          <w:lang w:eastAsia="ar-SA"/>
        </w:rPr>
        <w:t>Wymagania dotyczące wadium</w:t>
      </w:r>
    </w:p>
    <w:p w14:paraId="6D5D06C8" w14:textId="77777777" w:rsidR="00797028" w:rsidRDefault="00797028" w:rsidP="00797028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24DA0571" w14:textId="49B67976" w:rsidR="005670C4" w:rsidRPr="005670C4" w:rsidRDefault="005670C4" w:rsidP="002A2AFB">
      <w:pPr>
        <w:pStyle w:val="Akapitzlist"/>
        <w:numPr>
          <w:ilvl w:val="0"/>
          <w:numId w:val="14"/>
        </w:numPr>
        <w:spacing w:after="0" w:line="276" w:lineRule="auto"/>
        <w:ind w:left="641" w:hanging="357"/>
        <w:rPr>
          <w:rFonts w:cs="Calibri"/>
          <w:b/>
        </w:rPr>
      </w:pPr>
      <w:r w:rsidRPr="005670C4">
        <w:rPr>
          <w:rFonts w:cs="Calibri"/>
        </w:rPr>
        <w:t xml:space="preserve">Wykonawca przed upływem terminu składania ofert zobowiązany jest wnieść wadium w wysokości </w:t>
      </w:r>
      <w:r w:rsidR="00AA0027" w:rsidRPr="000B0AB8">
        <w:rPr>
          <w:rFonts w:cs="Calibri"/>
          <w:b/>
        </w:rPr>
        <w:t>3 000,00</w:t>
      </w:r>
      <w:r w:rsidRPr="005670C4">
        <w:rPr>
          <w:rFonts w:cs="Calibri"/>
        </w:rPr>
        <w:t xml:space="preserve"> zł (słownie: </w:t>
      </w:r>
      <w:r w:rsidR="00AA0027">
        <w:rPr>
          <w:rFonts w:cs="Calibri"/>
        </w:rPr>
        <w:t>trzy tysiące</w:t>
      </w:r>
      <w:r w:rsidR="00AA0027" w:rsidRPr="005670C4">
        <w:rPr>
          <w:rFonts w:cs="Calibri"/>
        </w:rPr>
        <w:t xml:space="preserve"> </w:t>
      </w:r>
      <w:r w:rsidRPr="005670C4">
        <w:rPr>
          <w:rFonts w:cs="Calibri"/>
        </w:rPr>
        <w:t>złotych</w:t>
      </w:r>
      <w:r w:rsidR="00AA0027">
        <w:rPr>
          <w:rFonts w:cs="Calibri"/>
        </w:rPr>
        <w:t xml:space="preserve"> 00/100</w:t>
      </w:r>
      <w:r w:rsidRPr="005670C4">
        <w:rPr>
          <w:rFonts w:cs="Calibri"/>
        </w:rPr>
        <w:t>).</w:t>
      </w:r>
    </w:p>
    <w:p w14:paraId="5B0F9159" w14:textId="77777777" w:rsidR="005670C4" w:rsidRPr="005670C4" w:rsidRDefault="005670C4" w:rsidP="002A2AFB">
      <w:pPr>
        <w:pStyle w:val="Akapitzlist"/>
        <w:numPr>
          <w:ilvl w:val="0"/>
          <w:numId w:val="14"/>
        </w:numPr>
        <w:spacing w:after="0" w:line="276" w:lineRule="auto"/>
        <w:ind w:left="641" w:hanging="357"/>
        <w:rPr>
          <w:rFonts w:cs="Calibri"/>
          <w:b/>
        </w:rPr>
      </w:pPr>
      <w:r w:rsidRPr="005670C4">
        <w:rPr>
          <w:rFonts w:cs="Calibri"/>
        </w:rPr>
        <w:t xml:space="preserve">Wadium może być wnoszone w formach wskazanych w art. </w:t>
      </w:r>
      <w:r w:rsidR="00011AAE">
        <w:rPr>
          <w:rFonts w:cs="Calibri"/>
        </w:rPr>
        <w:t xml:space="preserve">97 ust. 7 </w:t>
      </w:r>
      <w:r w:rsidR="00AE3B96">
        <w:rPr>
          <w:rFonts w:cs="Calibri"/>
        </w:rPr>
        <w:t>ustawy</w:t>
      </w:r>
      <w:r w:rsidRPr="005670C4">
        <w:rPr>
          <w:rFonts w:cs="Calibri"/>
        </w:rPr>
        <w:t xml:space="preserve"> </w:t>
      </w:r>
      <w:proofErr w:type="spellStart"/>
      <w:r w:rsidRPr="005670C4">
        <w:rPr>
          <w:rFonts w:cs="Calibri"/>
        </w:rPr>
        <w:t>Pzp</w:t>
      </w:r>
      <w:proofErr w:type="spellEnd"/>
      <w:r w:rsidRPr="005670C4">
        <w:rPr>
          <w:rFonts w:cs="Calibri"/>
        </w:rPr>
        <w:t>.</w:t>
      </w:r>
    </w:p>
    <w:p w14:paraId="7F47E03D" w14:textId="273D0C71" w:rsidR="005670C4" w:rsidRDefault="005670C4" w:rsidP="00AA0027">
      <w:pPr>
        <w:pStyle w:val="Akapitzlist"/>
        <w:numPr>
          <w:ilvl w:val="0"/>
          <w:numId w:val="14"/>
        </w:numPr>
        <w:spacing w:after="0" w:line="276" w:lineRule="auto"/>
        <w:rPr>
          <w:rFonts w:cs="Calibri"/>
          <w:b/>
        </w:rPr>
      </w:pPr>
      <w:r w:rsidRPr="005670C4">
        <w:rPr>
          <w:rFonts w:cs="Calibri"/>
        </w:rPr>
        <w:t xml:space="preserve">Wadium wnoszone w pieniądzu należy wpłacić na rachunek bankowy </w:t>
      </w:r>
      <w:r>
        <w:rPr>
          <w:rFonts w:cs="Calibri"/>
        </w:rPr>
        <w:t>Kancelarii Prezesa Rady Ministrów</w:t>
      </w:r>
      <w:r w:rsidRPr="005670C4">
        <w:rPr>
          <w:rFonts w:cs="Calibri"/>
        </w:rPr>
        <w:t xml:space="preserve"> nr </w:t>
      </w:r>
      <w:r w:rsidR="00AA0027" w:rsidRPr="00AA0027">
        <w:rPr>
          <w:rFonts w:cs="Calibri"/>
          <w:b/>
        </w:rPr>
        <w:t>81 1010 1010 0034 9213 9120 0000</w:t>
      </w:r>
      <w:r w:rsidRPr="005670C4">
        <w:rPr>
          <w:rFonts w:cs="Calibri"/>
        </w:rPr>
        <w:t>,</w:t>
      </w:r>
      <w:r w:rsidRPr="005670C4">
        <w:rPr>
          <w:rFonts w:cs="Calibri"/>
          <w:b/>
        </w:rPr>
        <w:t xml:space="preserve"> </w:t>
      </w:r>
      <w:r w:rsidRPr="005670C4">
        <w:rPr>
          <w:rFonts w:cs="Calibri"/>
        </w:rPr>
        <w:t xml:space="preserve">z adnotacją: </w:t>
      </w:r>
      <w:r w:rsidRPr="005670C4">
        <w:rPr>
          <w:rFonts w:cs="Calibri"/>
          <w:b/>
        </w:rPr>
        <w:t>„</w:t>
      </w:r>
      <w:r w:rsidR="00AA0027" w:rsidRPr="00AA0027">
        <w:rPr>
          <w:rFonts w:cs="Calibri"/>
          <w:b/>
          <w:lang w:eastAsia="pl-PL"/>
        </w:rPr>
        <w:t xml:space="preserve">Przygotowanie i organizacja </w:t>
      </w:r>
      <w:proofErr w:type="spellStart"/>
      <w:r w:rsidR="00AA0027" w:rsidRPr="00AA0027">
        <w:rPr>
          <w:rFonts w:cs="Calibri"/>
          <w:b/>
          <w:lang w:eastAsia="pl-PL"/>
        </w:rPr>
        <w:t>Datathonu</w:t>
      </w:r>
      <w:proofErr w:type="spellEnd"/>
      <w:r w:rsidR="00AA0027" w:rsidRPr="00AA0027">
        <w:rPr>
          <w:rFonts w:cs="Calibri"/>
          <w:b/>
          <w:lang w:eastAsia="pl-PL"/>
        </w:rPr>
        <w:t xml:space="preserve"> otwartych danych tj. konkursu dot. danych otwieranych w projekcie „Otwarte dane plus”</w:t>
      </w:r>
      <w:r w:rsidRPr="005670C4">
        <w:rPr>
          <w:rFonts w:cs="Calibri"/>
          <w:b/>
          <w:bCs/>
          <w:lang w:eastAsia="pl-PL"/>
        </w:rPr>
        <w:t>”</w:t>
      </w:r>
      <w:r w:rsidRPr="005670C4">
        <w:rPr>
          <w:rFonts w:cs="Calibri"/>
          <w:b/>
        </w:rPr>
        <w:t xml:space="preserve">, nr </w:t>
      </w:r>
      <w:r w:rsidR="00AA0027" w:rsidRPr="00AA0027">
        <w:rPr>
          <w:rFonts w:cs="Calibri"/>
          <w:b/>
        </w:rPr>
        <w:t>PN-37/2021</w:t>
      </w:r>
      <w:r w:rsidRPr="005670C4">
        <w:rPr>
          <w:rFonts w:cs="Calibri"/>
          <w:b/>
        </w:rPr>
        <w:t xml:space="preserve"> - Wadium.</w:t>
      </w:r>
    </w:p>
    <w:p w14:paraId="03728D5C" w14:textId="77777777" w:rsidR="005670C4" w:rsidRPr="005670C4" w:rsidRDefault="005670C4" w:rsidP="002A2AFB">
      <w:pPr>
        <w:pStyle w:val="Akapitzlist"/>
        <w:numPr>
          <w:ilvl w:val="0"/>
          <w:numId w:val="14"/>
        </w:numPr>
        <w:spacing w:after="0" w:line="276" w:lineRule="auto"/>
        <w:ind w:left="641" w:hanging="357"/>
        <w:rPr>
          <w:rFonts w:cs="Calibri"/>
          <w:b/>
        </w:rPr>
      </w:pPr>
      <w:r w:rsidRPr="005670C4">
        <w:rPr>
          <w:rFonts w:cs="Calibri"/>
        </w:rPr>
        <w:t xml:space="preserve">W przypadku wniesienia wadium w pieniądzu za moment wniesienia uznaje się moment uznania rachunku Zamawiającego. W przypadku wniesienia wadium przelewem zaleca się, aby Wykonawca </w:t>
      </w:r>
      <w:r>
        <w:rPr>
          <w:rFonts w:cs="Calibri"/>
        </w:rPr>
        <w:t>załączył do oferty</w:t>
      </w:r>
      <w:r w:rsidRPr="005670C4">
        <w:rPr>
          <w:rFonts w:cs="Calibri"/>
        </w:rPr>
        <w:t xml:space="preserve"> potwierdzenie</w:t>
      </w:r>
      <w:r w:rsidRPr="005670C4" w:rsidDel="00091B07">
        <w:rPr>
          <w:rFonts w:cs="Calibri"/>
        </w:rPr>
        <w:t xml:space="preserve"> </w:t>
      </w:r>
      <w:r w:rsidRPr="005670C4">
        <w:rPr>
          <w:rFonts w:cs="Calibri"/>
        </w:rPr>
        <w:t>dokonania przelewu.</w:t>
      </w:r>
    </w:p>
    <w:p w14:paraId="5CA5A603" w14:textId="77777777" w:rsidR="00011AAE" w:rsidRDefault="00011AAE" w:rsidP="002A2AFB">
      <w:pPr>
        <w:pStyle w:val="Akapitzlist"/>
        <w:numPr>
          <w:ilvl w:val="0"/>
          <w:numId w:val="14"/>
        </w:numPr>
        <w:spacing w:after="0" w:line="276" w:lineRule="auto"/>
        <w:rPr>
          <w:rFonts w:cs="Calibri"/>
        </w:rPr>
      </w:pPr>
      <w:r w:rsidRPr="00011AAE">
        <w:rPr>
          <w:rFonts w:cs="Calibri"/>
        </w:rPr>
        <w:t>Jeżeli wadium jest wnoszone w formie gwarancji lub poręczenia</w:t>
      </w:r>
      <w:r>
        <w:rPr>
          <w:rFonts w:cs="Calibri"/>
        </w:rPr>
        <w:t xml:space="preserve"> </w:t>
      </w:r>
      <w:r w:rsidR="004133BD">
        <w:rPr>
          <w:rFonts w:cs="Calibri"/>
        </w:rPr>
        <w:t>W</w:t>
      </w:r>
      <w:r w:rsidRPr="00011AAE">
        <w:rPr>
          <w:rFonts w:cs="Calibri"/>
        </w:rPr>
        <w:t xml:space="preserve">ykonawca </w:t>
      </w:r>
      <w:r w:rsidRPr="00544D69">
        <w:rPr>
          <w:rFonts w:cs="Calibri"/>
        </w:rPr>
        <w:t>przekazuje</w:t>
      </w:r>
      <w:r w:rsidR="004133BD">
        <w:rPr>
          <w:rFonts w:cs="Calibri"/>
        </w:rPr>
        <w:t xml:space="preserve"> Z</w:t>
      </w:r>
      <w:r w:rsidRPr="00011AAE">
        <w:rPr>
          <w:rFonts w:cs="Calibri"/>
        </w:rPr>
        <w:t xml:space="preserve">amawiającemu </w:t>
      </w:r>
      <w:r w:rsidRPr="00544D69">
        <w:rPr>
          <w:rFonts w:cs="Calibri"/>
        </w:rPr>
        <w:t>wraz z ofertą</w:t>
      </w:r>
      <w:r>
        <w:rPr>
          <w:rFonts w:cs="Calibri"/>
        </w:rPr>
        <w:t xml:space="preserve"> </w:t>
      </w:r>
      <w:r w:rsidRPr="00011AAE">
        <w:rPr>
          <w:rFonts w:cs="Calibri"/>
        </w:rPr>
        <w:t>oryginał gwarancji lub poręczenia, w postaci elektronicznej</w:t>
      </w:r>
      <w:r w:rsidR="00C52388">
        <w:rPr>
          <w:rFonts w:cs="Calibri"/>
        </w:rPr>
        <w:t xml:space="preserve"> opatrzonej kwalifikowanym podpisem elektronicznym przez wystawcę poręczenia lub gwarancji</w:t>
      </w:r>
      <w:r w:rsidR="00571595">
        <w:rPr>
          <w:rFonts w:cs="Calibri"/>
        </w:rPr>
        <w:t xml:space="preserve"> w formacie umożliwiającym odczyt dokumentu</w:t>
      </w:r>
      <w:r>
        <w:rPr>
          <w:rFonts w:cs="Calibri"/>
        </w:rPr>
        <w:t>.</w:t>
      </w:r>
    </w:p>
    <w:p w14:paraId="59DEA5A4" w14:textId="77777777" w:rsidR="00571595" w:rsidRDefault="00571595" w:rsidP="002A2AFB">
      <w:pPr>
        <w:pStyle w:val="Akapitzlist"/>
        <w:numPr>
          <w:ilvl w:val="0"/>
          <w:numId w:val="14"/>
        </w:numPr>
        <w:spacing w:after="0" w:line="276" w:lineRule="auto"/>
        <w:rPr>
          <w:rFonts w:cs="Calibri"/>
        </w:rPr>
      </w:pPr>
      <w:r w:rsidRPr="00AC608A">
        <w:rPr>
          <w:rFonts w:cstheme="minorHAnsi"/>
        </w:rPr>
        <w:t xml:space="preserve">Wadium powinno zostać przekazane Zamawiającemu drogą komunikacji elektronicznej za pośrednictwem </w:t>
      </w:r>
      <w:proofErr w:type="spellStart"/>
      <w:r w:rsidRPr="00AC608A">
        <w:rPr>
          <w:rFonts w:cstheme="minorHAnsi"/>
        </w:rPr>
        <w:t>ePuap</w:t>
      </w:r>
      <w:proofErr w:type="spellEnd"/>
      <w:r w:rsidRPr="00AC608A">
        <w:rPr>
          <w:rFonts w:cstheme="minorHAnsi"/>
        </w:rPr>
        <w:t xml:space="preserve"> przy użyciu systemu </w:t>
      </w:r>
      <w:proofErr w:type="spellStart"/>
      <w:r w:rsidRPr="00AC608A">
        <w:rPr>
          <w:rFonts w:cstheme="minorHAnsi"/>
        </w:rPr>
        <w:t>miniPortal</w:t>
      </w:r>
      <w:proofErr w:type="spellEnd"/>
      <w:r w:rsidRPr="00AC608A">
        <w:rPr>
          <w:rFonts w:cstheme="minorHAnsi"/>
        </w:rPr>
        <w:t>, przed upływem terminu składania ofert (tj. przed upływem dnia i godziny wyznaczonej jako ostateczny termin składania ofert). Zamawiający zaleca aby wadium zostało złożone w osobnym pliku wraz z jednoczesnym zaznaczeniem polecenia „Załą</w:t>
      </w:r>
      <w:r>
        <w:rPr>
          <w:rFonts w:cstheme="minorHAnsi"/>
        </w:rPr>
        <w:t>cznik wadium” a </w:t>
      </w:r>
      <w:r w:rsidRPr="00AC608A">
        <w:rPr>
          <w:rFonts w:cstheme="minorHAnsi"/>
        </w:rPr>
        <w:t>następnie wraz z plikami stanowiącymi część oferty skompresowane do jednego pliku archiwum (ZIP). Jeżeli Wykonawca przesy</w:t>
      </w:r>
      <w:r w:rsidR="00991242">
        <w:rPr>
          <w:rFonts w:cstheme="minorHAnsi"/>
        </w:rPr>
        <w:t>ła wadium poza ofertą np. mailem</w:t>
      </w:r>
      <w:r w:rsidRPr="00AC608A">
        <w:rPr>
          <w:rFonts w:cstheme="minorHAnsi"/>
        </w:rPr>
        <w:t xml:space="preserve"> powinno ono być oznaczone w </w:t>
      </w:r>
      <w:r>
        <w:rPr>
          <w:rFonts w:cstheme="minorHAnsi"/>
        </w:rPr>
        <w:t>sposób umożliwiający jednoznaczne przypisanie do postępowania.</w:t>
      </w:r>
    </w:p>
    <w:p w14:paraId="4D857BA4" w14:textId="28D9BCBA" w:rsidR="005670C4" w:rsidRDefault="005670C4" w:rsidP="00AA0027">
      <w:pPr>
        <w:pStyle w:val="Akapitzlist"/>
        <w:numPr>
          <w:ilvl w:val="0"/>
          <w:numId w:val="14"/>
        </w:numPr>
        <w:spacing w:after="0" w:line="276" w:lineRule="auto"/>
        <w:rPr>
          <w:rFonts w:cs="Calibri"/>
        </w:rPr>
      </w:pPr>
      <w:r w:rsidRPr="005670C4">
        <w:rPr>
          <w:rFonts w:cs="Calibri"/>
        </w:rPr>
        <w:t xml:space="preserve">Dokument poręczenia lub gwarancji powinien zawierać informację o udzieleniu </w:t>
      </w:r>
      <w:r w:rsidRPr="00D62A81">
        <w:rPr>
          <w:rFonts w:cs="Calibri"/>
        </w:rPr>
        <w:t>poręczenia lub gwarancji</w:t>
      </w:r>
      <w:r w:rsidRPr="005670C4">
        <w:rPr>
          <w:rFonts w:cs="Calibri"/>
        </w:rPr>
        <w:t xml:space="preserve"> na rzecz Zamawiającego tytułem zapłaty wadium w postępowaniu o udzielenie zamówienia na </w:t>
      </w:r>
      <w:r w:rsidRPr="005670C4">
        <w:rPr>
          <w:rFonts w:cs="Calibri"/>
          <w:b/>
        </w:rPr>
        <w:t>„</w:t>
      </w:r>
      <w:r w:rsidR="00AA0027" w:rsidRPr="00AA0027">
        <w:rPr>
          <w:rFonts w:cs="Calibri"/>
          <w:b/>
        </w:rPr>
        <w:t xml:space="preserve">Przygotowanie i organizacja </w:t>
      </w:r>
      <w:proofErr w:type="spellStart"/>
      <w:r w:rsidR="00AA0027" w:rsidRPr="00AA0027">
        <w:rPr>
          <w:rFonts w:cs="Calibri"/>
          <w:b/>
        </w:rPr>
        <w:t>Datathonu</w:t>
      </w:r>
      <w:proofErr w:type="spellEnd"/>
      <w:r w:rsidR="00AA0027" w:rsidRPr="00AA0027">
        <w:rPr>
          <w:rFonts w:cs="Calibri"/>
          <w:b/>
        </w:rPr>
        <w:t xml:space="preserve"> otwartych danych tj. konkursu dot. danych otwieranych w projekcie „Otwarte dane plus”</w:t>
      </w:r>
      <w:r w:rsidRPr="005670C4">
        <w:rPr>
          <w:rFonts w:cs="Calibri"/>
          <w:b/>
          <w:bCs/>
        </w:rPr>
        <w:t>”</w:t>
      </w:r>
      <w:r w:rsidRPr="005670C4">
        <w:rPr>
          <w:rFonts w:cs="Calibri"/>
        </w:rPr>
        <w:t xml:space="preserve">, nr </w:t>
      </w:r>
      <w:r w:rsidR="00AA0027" w:rsidRPr="00A42E83">
        <w:rPr>
          <w:rFonts w:cs="Calibri"/>
          <w:b/>
        </w:rPr>
        <w:t>PN-37/2021</w:t>
      </w:r>
      <w:r w:rsidRPr="005670C4">
        <w:rPr>
          <w:rFonts w:cs="Calibri"/>
        </w:rPr>
        <w:t xml:space="preserve"> Dokument </w:t>
      </w:r>
      <w:r w:rsidRPr="00D62A81">
        <w:rPr>
          <w:rFonts w:cs="Calibri"/>
        </w:rPr>
        <w:t>poręczenia/gwarancji</w:t>
      </w:r>
      <w:r w:rsidRPr="005670C4">
        <w:rPr>
          <w:rFonts w:cs="Calibri"/>
        </w:rPr>
        <w:t xml:space="preserve"> powinien być ważny przez okres</w:t>
      </w:r>
      <w:r w:rsidR="007132FF">
        <w:rPr>
          <w:rFonts w:cs="Calibri"/>
        </w:rPr>
        <w:t xml:space="preserve"> związania ofertą </w:t>
      </w:r>
      <w:r w:rsidRPr="005670C4">
        <w:rPr>
          <w:rFonts w:cs="Calibri"/>
        </w:rPr>
        <w:t xml:space="preserve">oraz stanowić zobowiązanie </w:t>
      </w:r>
      <w:r w:rsidRPr="00D62A81">
        <w:rPr>
          <w:rFonts w:cs="Calibri"/>
        </w:rPr>
        <w:t>poręczyciela lub gwaranta</w:t>
      </w:r>
      <w:r w:rsidRPr="005670C4">
        <w:rPr>
          <w:rFonts w:cs="Calibri"/>
        </w:rPr>
        <w:t xml:space="preserve"> do nieodwołalnej, bezwarunkowej, płatnej na pierwsze żądanie Zamawiającego wypłaty wadium w przypadkach określonych w art. </w:t>
      </w:r>
      <w:r w:rsidR="00011AAE">
        <w:rPr>
          <w:rFonts w:cs="Calibri"/>
        </w:rPr>
        <w:t xml:space="preserve">98 ust. 6 </w:t>
      </w:r>
      <w:proofErr w:type="spellStart"/>
      <w:r w:rsidRPr="005670C4">
        <w:rPr>
          <w:rFonts w:cs="Calibri"/>
        </w:rPr>
        <w:t>Pzp</w:t>
      </w:r>
      <w:proofErr w:type="spellEnd"/>
      <w:r w:rsidRPr="005670C4">
        <w:rPr>
          <w:rFonts w:cs="Calibri"/>
        </w:rPr>
        <w:t>.</w:t>
      </w:r>
    </w:p>
    <w:p w14:paraId="14E50E1C" w14:textId="77777777" w:rsidR="005670C4" w:rsidRPr="005670C4" w:rsidRDefault="005670C4" w:rsidP="002A2AFB">
      <w:pPr>
        <w:pStyle w:val="Akapitzlist"/>
        <w:numPr>
          <w:ilvl w:val="0"/>
          <w:numId w:val="14"/>
        </w:numPr>
        <w:spacing w:after="0" w:line="276" w:lineRule="auto"/>
        <w:rPr>
          <w:rFonts w:cs="Arial"/>
          <w:b/>
          <w:lang w:eastAsia="ar-SA"/>
        </w:rPr>
      </w:pPr>
      <w:r w:rsidRPr="005670C4">
        <w:rPr>
          <w:rFonts w:cs="Calibri"/>
        </w:rPr>
        <w:t xml:space="preserve">Zwrot albo zatrzymanie wadium nastąpi zgodnie z art. </w:t>
      </w:r>
      <w:r w:rsidR="00011AAE">
        <w:rPr>
          <w:rFonts w:cs="Calibri"/>
        </w:rPr>
        <w:t>98</w:t>
      </w:r>
      <w:r w:rsidRPr="005670C4">
        <w:rPr>
          <w:rFonts w:cs="Calibri"/>
        </w:rPr>
        <w:t xml:space="preserve"> </w:t>
      </w:r>
      <w:proofErr w:type="spellStart"/>
      <w:r w:rsidRPr="005670C4">
        <w:rPr>
          <w:rFonts w:cs="Calibri"/>
        </w:rPr>
        <w:t>Pzp</w:t>
      </w:r>
      <w:proofErr w:type="spellEnd"/>
      <w:r w:rsidRPr="005670C4">
        <w:rPr>
          <w:rFonts w:cs="Calibri"/>
        </w:rPr>
        <w:t xml:space="preserve">. </w:t>
      </w:r>
    </w:p>
    <w:p w14:paraId="325AFF3F" w14:textId="77777777" w:rsidR="005670C4" w:rsidRPr="005670C4" w:rsidRDefault="005670C4" w:rsidP="002A2AFB">
      <w:pPr>
        <w:pStyle w:val="Akapitzlist"/>
        <w:spacing w:after="0" w:line="276" w:lineRule="auto"/>
        <w:ind w:left="1068"/>
        <w:rPr>
          <w:rFonts w:cs="Arial"/>
          <w:b/>
          <w:lang w:eastAsia="ar-SA"/>
        </w:rPr>
      </w:pPr>
    </w:p>
    <w:p w14:paraId="67FEDAC4" w14:textId="77777777" w:rsidR="00991242" w:rsidRDefault="00991242" w:rsidP="0099124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991242">
        <w:rPr>
          <w:rFonts w:cs="Arial"/>
          <w:b/>
          <w:lang w:eastAsia="ar-SA"/>
        </w:rPr>
        <w:t>Miejsce i termin składania ofert</w:t>
      </w:r>
    </w:p>
    <w:p w14:paraId="5E719282" w14:textId="77777777" w:rsidR="00A84AE8" w:rsidRPr="00991242" w:rsidRDefault="00A84AE8" w:rsidP="00003043">
      <w:pPr>
        <w:tabs>
          <w:tab w:val="left" w:pos="-1701"/>
        </w:tabs>
        <w:suppressAutoHyphens/>
        <w:ind w:left="720"/>
        <w:contextualSpacing/>
        <w:jc w:val="both"/>
        <w:rPr>
          <w:rFonts w:cs="Arial"/>
          <w:b/>
          <w:lang w:eastAsia="ar-SA"/>
        </w:rPr>
      </w:pPr>
    </w:p>
    <w:p w14:paraId="371B8AF6" w14:textId="77777777" w:rsidR="00991242" w:rsidRPr="00991242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lastRenderedPageBreak/>
        <w:t xml:space="preserve">Wykonawca składa ofertę za pośrednictwem Formularza do złożenia lub wycofania oferty dostępnego na </w:t>
      </w:r>
      <w:proofErr w:type="spellStart"/>
      <w:r w:rsidRPr="00991242">
        <w:rPr>
          <w:rFonts w:cs="Arial"/>
          <w:lang w:eastAsia="ar-SA"/>
        </w:rPr>
        <w:t>ePUAP</w:t>
      </w:r>
      <w:proofErr w:type="spellEnd"/>
      <w:r w:rsidRPr="00991242">
        <w:rPr>
          <w:rFonts w:cs="Arial"/>
          <w:lang w:eastAsia="ar-SA"/>
        </w:rPr>
        <w:t xml:space="preserve"> i udostępnionego również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  <w:r w:rsidRPr="00991242">
        <w:rPr>
          <w:rFonts w:cstheme="minorHAnsi"/>
          <w:kern w:val="32"/>
        </w:rPr>
        <w:t xml:space="preserve">Formularz do zaszyfrowania oferty przez Wykonawcę jest dostępny dla Wykonawców na </w:t>
      </w:r>
      <w:proofErr w:type="spellStart"/>
      <w:r w:rsidRPr="00991242">
        <w:rPr>
          <w:rFonts w:cstheme="minorHAnsi"/>
          <w:kern w:val="32"/>
        </w:rPr>
        <w:t>miniPortalu</w:t>
      </w:r>
      <w:proofErr w:type="spellEnd"/>
      <w:r w:rsidRPr="00991242">
        <w:rPr>
          <w:rFonts w:cstheme="minorHAnsi"/>
          <w:kern w:val="32"/>
        </w:rPr>
        <w:t>, w szczegółach danego postępowania.</w:t>
      </w:r>
    </w:p>
    <w:p w14:paraId="36AEDF93" w14:textId="7777777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</w:t>
      </w:r>
      <w:r w:rsidRPr="0033325A">
        <w:rPr>
          <w:rFonts w:cs="Arial"/>
          <w:lang w:eastAsia="ar-SA"/>
        </w:rPr>
        <w:t xml:space="preserve">dostępnej na </w:t>
      </w:r>
      <w:proofErr w:type="spellStart"/>
      <w:r w:rsidRPr="0033325A">
        <w:rPr>
          <w:rFonts w:cs="Arial"/>
          <w:lang w:eastAsia="ar-SA"/>
        </w:rPr>
        <w:t>miniPortalu</w:t>
      </w:r>
      <w:proofErr w:type="spellEnd"/>
      <w:r w:rsidRPr="0033325A">
        <w:rPr>
          <w:rFonts w:cs="Arial"/>
          <w:lang w:eastAsia="ar-SA"/>
        </w:rPr>
        <w:t xml:space="preserve">. </w:t>
      </w:r>
    </w:p>
    <w:p w14:paraId="6DC3ECEE" w14:textId="31DD4FC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33325A">
        <w:rPr>
          <w:rFonts w:cs="Arial"/>
          <w:lang w:eastAsia="ar-SA"/>
        </w:rPr>
        <w:t xml:space="preserve">Ofertę wraz z wymaganymi załącznikami należy złożyć w terminie do dnia </w:t>
      </w:r>
      <w:r w:rsidR="00FA4A95" w:rsidRPr="0033325A">
        <w:rPr>
          <w:rFonts w:cs="Arial"/>
          <w:b/>
          <w:lang w:eastAsia="ar-SA"/>
        </w:rPr>
        <w:t>0</w:t>
      </w:r>
      <w:r w:rsidR="00A84AE8" w:rsidRPr="0033325A">
        <w:rPr>
          <w:rFonts w:cs="Arial"/>
          <w:b/>
          <w:lang w:eastAsia="ar-SA"/>
        </w:rPr>
        <w:t>8</w:t>
      </w:r>
      <w:r w:rsidR="00202A33" w:rsidRPr="0033325A">
        <w:rPr>
          <w:rFonts w:cs="Arial"/>
          <w:b/>
          <w:lang w:eastAsia="ar-SA"/>
        </w:rPr>
        <w:t>.1</w:t>
      </w:r>
      <w:r w:rsidR="00FA4A95" w:rsidRPr="0033325A">
        <w:rPr>
          <w:rFonts w:cs="Arial"/>
          <w:b/>
          <w:lang w:eastAsia="ar-SA"/>
        </w:rPr>
        <w:t>2</w:t>
      </w:r>
      <w:r w:rsidR="00DD7D66" w:rsidRPr="0033325A">
        <w:rPr>
          <w:rFonts w:cs="Arial"/>
          <w:b/>
          <w:lang w:eastAsia="ar-SA"/>
        </w:rPr>
        <w:t>.2021</w:t>
      </w:r>
      <w:r w:rsidR="00DD7D66" w:rsidRPr="0033325A">
        <w:rPr>
          <w:rFonts w:cs="Arial"/>
          <w:lang w:eastAsia="ar-SA"/>
        </w:rPr>
        <w:t xml:space="preserve">, </w:t>
      </w:r>
      <w:r w:rsidRPr="0033325A">
        <w:rPr>
          <w:rFonts w:cs="Arial"/>
          <w:lang w:eastAsia="ar-SA"/>
        </w:rPr>
        <w:t xml:space="preserve">do godz. </w:t>
      </w:r>
      <w:r w:rsidR="00DD7D66" w:rsidRPr="0033325A">
        <w:rPr>
          <w:rFonts w:cs="Arial"/>
          <w:b/>
          <w:lang w:eastAsia="ar-SA"/>
        </w:rPr>
        <w:t>11:00.</w:t>
      </w:r>
    </w:p>
    <w:p w14:paraId="10656132" w14:textId="7777777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33325A">
        <w:rPr>
          <w:rFonts w:cs="Arial"/>
          <w:lang w:eastAsia="ar-SA"/>
        </w:rPr>
        <w:t>Wykonawca może złożyć tylko jedną ofertę.</w:t>
      </w:r>
    </w:p>
    <w:p w14:paraId="1C4E8306" w14:textId="7777777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33325A">
        <w:rPr>
          <w:rFonts w:cs="Arial"/>
          <w:lang w:eastAsia="ar-SA"/>
        </w:rPr>
        <w:t>Zamawiający odrzuci ofertę złożoną po terminie składania ofert.</w:t>
      </w:r>
    </w:p>
    <w:p w14:paraId="0B053814" w14:textId="7777777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33325A">
        <w:rPr>
          <w:rFonts w:cs="Arial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33325A">
        <w:rPr>
          <w:rFonts w:cs="Arial"/>
          <w:lang w:eastAsia="ar-SA"/>
        </w:rPr>
        <w:t>ePUAP</w:t>
      </w:r>
      <w:proofErr w:type="spellEnd"/>
      <w:r w:rsidRPr="0033325A">
        <w:rPr>
          <w:rFonts w:cs="Arial"/>
          <w:lang w:eastAsia="ar-SA"/>
        </w:rPr>
        <w:t xml:space="preserve"> i udostępnionego również na </w:t>
      </w:r>
      <w:proofErr w:type="spellStart"/>
      <w:r w:rsidRPr="0033325A">
        <w:rPr>
          <w:rFonts w:cs="Arial"/>
          <w:lang w:eastAsia="ar-SA"/>
        </w:rPr>
        <w:t>miniPortalu</w:t>
      </w:r>
      <w:proofErr w:type="spellEnd"/>
      <w:r w:rsidRPr="0033325A">
        <w:rPr>
          <w:rFonts w:cs="Arial"/>
          <w:lang w:eastAsia="ar-SA"/>
        </w:rPr>
        <w:t xml:space="preserve">. Sposób wycofania oferty został opisany w Instrukcji użytkownika dostępnej na </w:t>
      </w:r>
      <w:proofErr w:type="spellStart"/>
      <w:r w:rsidRPr="0033325A">
        <w:rPr>
          <w:rFonts w:cs="Arial"/>
          <w:lang w:eastAsia="ar-SA"/>
        </w:rPr>
        <w:t>miniPortalu</w:t>
      </w:r>
      <w:proofErr w:type="spellEnd"/>
      <w:r w:rsidRPr="0033325A">
        <w:rPr>
          <w:rFonts w:cs="Arial"/>
          <w:lang w:eastAsia="ar-SA"/>
        </w:rPr>
        <w:t>.</w:t>
      </w:r>
    </w:p>
    <w:p w14:paraId="624501E6" w14:textId="77777777" w:rsidR="00991242" w:rsidRPr="0033325A" w:rsidRDefault="00991242" w:rsidP="00991242">
      <w:pPr>
        <w:numPr>
          <w:ilvl w:val="0"/>
          <w:numId w:val="30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33325A">
        <w:rPr>
          <w:rFonts w:cs="Arial"/>
          <w:lang w:eastAsia="ar-SA"/>
        </w:rPr>
        <w:t>Wykonawca po upływie terminu do składania ofert nie może wycofać złożonej oferty.</w:t>
      </w:r>
    </w:p>
    <w:p w14:paraId="0C66BBF6" w14:textId="77777777" w:rsidR="00991242" w:rsidRPr="0033325A" w:rsidRDefault="00991242" w:rsidP="002328D8">
      <w:pPr>
        <w:spacing w:after="0" w:line="276" w:lineRule="auto"/>
        <w:rPr>
          <w:rFonts w:cs="Arial"/>
          <w:b/>
          <w:lang w:eastAsia="ar-SA"/>
        </w:rPr>
      </w:pPr>
    </w:p>
    <w:p w14:paraId="5C4572F4" w14:textId="77777777" w:rsidR="00987D69" w:rsidRPr="0033325A" w:rsidRDefault="00987D69" w:rsidP="002A2AFB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 w:rsidRPr="0033325A">
        <w:rPr>
          <w:rFonts w:cs="Arial"/>
          <w:b/>
          <w:lang w:eastAsia="ar-SA"/>
        </w:rPr>
        <w:t>Miejsce oraz termin</w:t>
      </w:r>
      <w:r w:rsidR="00C02E38" w:rsidRPr="0033325A">
        <w:rPr>
          <w:rFonts w:cs="Arial"/>
          <w:b/>
          <w:lang w:eastAsia="ar-SA"/>
        </w:rPr>
        <w:t xml:space="preserve"> składania i otwarcia ofert</w:t>
      </w:r>
    </w:p>
    <w:p w14:paraId="6F57E962" w14:textId="4916B9B2" w:rsidR="009868E0" w:rsidRPr="0033325A" w:rsidRDefault="009868E0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33325A">
        <w:rPr>
          <w:rFonts w:cs="Arial"/>
          <w:lang w:eastAsia="ar-SA"/>
        </w:rPr>
        <w:t xml:space="preserve">Otwarcie ofert nastąpi w dniu </w:t>
      </w:r>
      <w:r w:rsidR="00FA4A95" w:rsidRPr="0033325A">
        <w:rPr>
          <w:rFonts w:cs="Arial"/>
          <w:b/>
          <w:lang w:eastAsia="ar-SA"/>
        </w:rPr>
        <w:t>0</w:t>
      </w:r>
      <w:r w:rsidR="00A84AE8" w:rsidRPr="0033325A">
        <w:rPr>
          <w:rFonts w:cs="Arial"/>
          <w:b/>
          <w:lang w:eastAsia="ar-SA"/>
        </w:rPr>
        <w:t>8</w:t>
      </w:r>
      <w:r w:rsidR="001873DD" w:rsidRPr="0033325A">
        <w:rPr>
          <w:rFonts w:cs="Arial"/>
          <w:b/>
          <w:lang w:eastAsia="ar-SA"/>
        </w:rPr>
        <w:t>.1</w:t>
      </w:r>
      <w:r w:rsidR="00FA4A95" w:rsidRPr="0033325A">
        <w:rPr>
          <w:rFonts w:cs="Arial"/>
          <w:b/>
          <w:lang w:eastAsia="ar-SA"/>
        </w:rPr>
        <w:t>2</w:t>
      </w:r>
      <w:r w:rsidR="00DD7D66" w:rsidRPr="0033325A">
        <w:rPr>
          <w:rFonts w:cs="Arial"/>
          <w:b/>
          <w:lang w:eastAsia="ar-SA"/>
        </w:rPr>
        <w:t>.2021</w:t>
      </w:r>
      <w:r w:rsidR="00FA4A95" w:rsidRPr="0033325A">
        <w:rPr>
          <w:rFonts w:cs="Arial"/>
          <w:b/>
          <w:lang w:eastAsia="ar-SA"/>
        </w:rPr>
        <w:t xml:space="preserve"> r</w:t>
      </w:r>
      <w:r w:rsidR="00DD7D66" w:rsidRPr="0033325A">
        <w:rPr>
          <w:rFonts w:cs="Arial"/>
          <w:lang w:eastAsia="ar-SA"/>
        </w:rPr>
        <w:t xml:space="preserve">, </w:t>
      </w:r>
      <w:r w:rsidRPr="0033325A">
        <w:rPr>
          <w:rFonts w:cs="Arial"/>
          <w:lang w:eastAsia="ar-SA"/>
        </w:rPr>
        <w:t xml:space="preserve">o godzinie </w:t>
      </w:r>
      <w:r w:rsidR="00DD7D66" w:rsidRPr="0033325A">
        <w:rPr>
          <w:rFonts w:cs="Arial"/>
          <w:b/>
          <w:lang w:eastAsia="ar-SA"/>
        </w:rPr>
        <w:t>12:00</w:t>
      </w:r>
    </w:p>
    <w:p w14:paraId="1AA14047" w14:textId="77777777" w:rsidR="009868E0" w:rsidRDefault="009868E0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 xml:space="preserve">Otwarcie ofert jest niejawne. </w:t>
      </w:r>
    </w:p>
    <w:p w14:paraId="372B9805" w14:textId="77777777" w:rsidR="009868E0" w:rsidRDefault="00EF2EBA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Zamawiający, najpóź</w:t>
      </w:r>
      <w:r w:rsidR="009868E0" w:rsidRPr="009868E0">
        <w:rPr>
          <w:rFonts w:cs="Arial"/>
          <w:lang w:eastAsia="ar-SA"/>
        </w:rPr>
        <w:t>nie</w:t>
      </w:r>
      <w:r>
        <w:rPr>
          <w:rFonts w:cs="Arial"/>
          <w:lang w:eastAsia="ar-SA"/>
        </w:rPr>
        <w:t>j przed otwarciem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informację o kwo</w:t>
      </w:r>
      <w:r>
        <w:rPr>
          <w:rFonts w:cs="Arial"/>
          <w:lang w:eastAsia="ar-SA"/>
        </w:rPr>
        <w:t>cie, jaką zamierza przeznaczyć na sfinansowanie zamó</w:t>
      </w:r>
      <w:r w:rsidR="009868E0" w:rsidRPr="009868E0">
        <w:rPr>
          <w:rFonts w:cs="Arial"/>
          <w:lang w:eastAsia="ar-SA"/>
        </w:rPr>
        <w:t>wienia.</w:t>
      </w:r>
    </w:p>
    <w:p w14:paraId="1E73C273" w14:textId="77777777" w:rsidR="002328D8" w:rsidRPr="002328D8" w:rsidRDefault="002328D8" w:rsidP="002328D8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328D8">
        <w:rPr>
          <w:rFonts w:cstheme="minorHAnsi"/>
          <w:kern w:val="32"/>
        </w:rPr>
        <w:t xml:space="preserve">Otwarcie ofert następuje przez użycie </w:t>
      </w:r>
      <w:r w:rsidRPr="002328D8">
        <w:rPr>
          <w:rFonts w:cstheme="minorHAnsi"/>
        </w:rPr>
        <w:t xml:space="preserve">mechanizmu do odszyfrowania ofert dostępnego po zalogowaniu w zakładce Deszyfrowanie na </w:t>
      </w:r>
      <w:proofErr w:type="spellStart"/>
      <w:r w:rsidRPr="002328D8">
        <w:rPr>
          <w:rFonts w:cstheme="minorHAnsi"/>
        </w:rPr>
        <w:t>miniPortalu</w:t>
      </w:r>
      <w:proofErr w:type="spellEnd"/>
      <w:r w:rsidRPr="002328D8">
        <w:rPr>
          <w:rFonts w:cstheme="minorHAnsi"/>
        </w:rPr>
        <w:t xml:space="preserve"> i następuje przez wskazanie pliku do odszyfrowania.</w:t>
      </w:r>
    </w:p>
    <w:p w14:paraId="59F765F4" w14:textId="77777777" w:rsidR="00F62663" w:rsidRDefault="00EF2EBA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="009868E0"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 o:</w:t>
      </w:r>
    </w:p>
    <w:p w14:paraId="030F39FB" w14:textId="77777777" w:rsidR="009868E0" w:rsidRDefault="009868E0" w:rsidP="002A2AFB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 w:rsidR="00EF2EBA"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 w:rsidR="00EF2EBA"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7A2FFAB7" w14:textId="77777777" w:rsidR="009868E0" w:rsidRPr="009F432E" w:rsidRDefault="009868E0" w:rsidP="002A2AFB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1DB248F4" w14:textId="77777777" w:rsidR="00C02E38" w:rsidRPr="009868E0" w:rsidRDefault="009868E0" w:rsidP="002A2AFB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 w:rsidR="00EF2EBA"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 w:rsidR="00EF2EBA"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 w:rsidR="00EF2EBA"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 w:rsidR="00EF2EBA"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 w:rsidR="00EF2EBA"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5BA5769B" w14:textId="77777777" w:rsidR="009868E0" w:rsidRPr="009868E0" w:rsidRDefault="009868E0" w:rsidP="002A2AFB">
      <w:pPr>
        <w:pStyle w:val="Akapitzlist"/>
        <w:spacing w:line="276" w:lineRule="auto"/>
        <w:jc w:val="both"/>
        <w:rPr>
          <w:rFonts w:cs="Arial"/>
          <w:lang w:eastAsia="ar-SA"/>
        </w:rPr>
      </w:pPr>
    </w:p>
    <w:p w14:paraId="75C3FA76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7A6C7F1E" w14:textId="77777777" w:rsidR="00A912D5" w:rsidRDefault="00A912D5" w:rsidP="00A912D5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2F55A4A6" w14:textId="2EA1CDEB" w:rsidR="007256D9" w:rsidRPr="0033325A" w:rsidRDefault="00F6664F" w:rsidP="002A2AFB">
      <w:pPr>
        <w:pStyle w:val="Akapitzlist"/>
        <w:numPr>
          <w:ilvl w:val="0"/>
          <w:numId w:val="10"/>
        </w:numPr>
        <w:spacing w:line="276" w:lineRule="auto"/>
        <w:rPr>
          <w:rFonts w:cs="Arial"/>
          <w:lang w:eastAsia="ar-SA"/>
        </w:rPr>
      </w:pPr>
      <w:r w:rsidRPr="00F6664F">
        <w:rPr>
          <w:rFonts w:cs="Arial"/>
          <w:lang w:eastAsia="ar-SA"/>
        </w:rPr>
        <w:t xml:space="preserve">Wykonawca jest związany ofertą od dnia upływu terminu składania ofert do dnia </w:t>
      </w:r>
      <w:r w:rsidR="00DD7D66" w:rsidRPr="0033325A">
        <w:rPr>
          <w:rFonts w:cs="Arial"/>
          <w:b/>
          <w:lang w:eastAsia="ar-SA"/>
        </w:rPr>
        <w:t>0</w:t>
      </w:r>
      <w:r w:rsidR="000D46C2" w:rsidRPr="0033325A">
        <w:rPr>
          <w:rFonts w:cs="Arial"/>
          <w:b/>
          <w:lang w:eastAsia="ar-SA"/>
        </w:rPr>
        <w:t>7</w:t>
      </w:r>
      <w:r w:rsidR="00DD7D66" w:rsidRPr="0033325A">
        <w:rPr>
          <w:rFonts w:cs="Arial"/>
          <w:b/>
          <w:lang w:eastAsia="ar-SA"/>
        </w:rPr>
        <w:t>.0</w:t>
      </w:r>
      <w:r w:rsidR="00FA4A95" w:rsidRPr="0033325A">
        <w:rPr>
          <w:rFonts w:cs="Arial"/>
          <w:b/>
          <w:lang w:eastAsia="ar-SA"/>
        </w:rPr>
        <w:t>3</w:t>
      </w:r>
      <w:r w:rsidR="00DD7D66" w:rsidRPr="0033325A">
        <w:rPr>
          <w:rFonts w:cs="Arial"/>
          <w:b/>
          <w:lang w:eastAsia="ar-SA"/>
        </w:rPr>
        <w:t>.2022</w:t>
      </w:r>
      <w:r w:rsidR="00DD7D66" w:rsidRPr="0033325A">
        <w:rPr>
          <w:rFonts w:cs="Arial"/>
          <w:lang w:eastAsia="ar-SA"/>
        </w:rPr>
        <w:t> </w:t>
      </w:r>
      <w:r w:rsidRPr="0033325A">
        <w:rPr>
          <w:rFonts w:cs="Arial"/>
          <w:b/>
          <w:lang w:eastAsia="ar-SA"/>
        </w:rPr>
        <w:t>r</w:t>
      </w:r>
      <w:r w:rsidRPr="0033325A">
        <w:rPr>
          <w:rFonts w:cs="Arial"/>
          <w:lang w:eastAsia="ar-SA"/>
        </w:rPr>
        <w:t>.</w:t>
      </w:r>
    </w:p>
    <w:p w14:paraId="039A4CCD" w14:textId="77777777" w:rsidR="007256D9" w:rsidRDefault="007256D9" w:rsidP="002A2AFB">
      <w:pPr>
        <w:pStyle w:val="Akapitzlist"/>
        <w:numPr>
          <w:ilvl w:val="0"/>
          <w:numId w:val="10"/>
        </w:numPr>
        <w:spacing w:line="276" w:lineRule="auto"/>
        <w:rPr>
          <w:rFonts w:cs="Arial"/>
          <w:lang w:eastAsia="ar-SA"/>
        </w:rPr>
      </w:pPr>
      <w:bookmarkStart w:id="0" w:name="_GoBack"/>
      <w:bookmarkEnd w:id="0"/>
      <w:r>
        <w:rPr>
          <w:rFonts w:cs="Arial"/>
          <w:lang w:eastAsia="ar-SA"/>
        </w:rPr>
        <w:t>W przypadku gdy wybó</w:t>
      </w:r>
      <w:r w:rsidR="00F6664F"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="00F6664F" w:rsidRPr="00F6664F">
        <w:rPr>
          <w:rFonts w:cs="Arial"/>
          <w:lang w:eastAsia="ar-SA"/>
        </w:rPr>
        <w:t>zania</w:t>
      </w:r>
      <w:r w:rsidR="00427EEF">
        <w:rPr>
          <w:rFonts w:cs="Arial"/>
          <w:lang w:eastAsia="ar-SA"/>
        </w:rPr>
        <w:t xml:space="preserve"> ofertą</w:t>
      </w:r>
      <w:r>
        <w:rPr>
          <w:rFonts w:cs="Arial"/>
          <w:lang w:eastAsia="ar-SA"/>
        </w:rPr>
        <w:t xml:space="preserve"> określonego w SWZ, Zamawiający przed </w:t>
      </w:r>
      <w:r w:rsidR="00524D7C">
        <w:rPr>
          <w:rFonts w:cs="Arial"/>
          <w:lang w:eastAsia="ar-SA"/>
        </w:rPr>
        <w:t>upływem terminu związania ofertą</w:t>
      </w:r>
      <w:r>
        <w:rPr>
          <w:rFonts w:cs="Arial"/>
          <w:lang w:eastAsia="ar-SA"/>
        </w:rPr>
        <w:t xml:space="preserve"> </w:t>
      </w:r>
      <w:r w:rsidR="00497DFC">
        <w:rPr>
          <w:rFonts w:cs="Arial"/>
          <w:lang w:eastAsia="ar-SA"/>
        </w:rPr>
        <w:t>zwróci</w:t>
      </w:r>
      <w:r>
        <w:rPr>
          <w:rFonts w:cs="Arial"/>
          <w:lang w:eastAsia="ar-SA"/>
        </w:rPr>
        <w:t xml:space="preserve"> się jednokrotnie do Wykonawców o wyrażenie zgody na przedłuż</w:t>
      </w:r>
      <w:r w:rsidR="00F6664F" w:rsidRPr="00F6664F">
        <w:rPr>
          <w:rFonts w:cs="Arial"/>
          <w:lang w:eastAsia="ar-SA"/>
        </w:rPr>
        <w:t>enie tego terminu o wskazy</w:t>
      </w:r>
      <w:r>
        <w:rPr>
          <w:rFonts w:cs="Arial"/>
          <w:lang w:eastAsia="ar-SA"/>
        </w:rPr>
        <w:t>wany przez niego okres, nie dłuższy niż</w:t>
      </w:r>
      <w:r w:rsidR="00F6664F" w:rsidRPr="00F6664F">
        <w:rPr>
          <w:rFonts w:cs="Arial"/>
          <w:lang w:eastAsia="ar-SA"/>
        </w:rPr>
        <w:t xml:space="preserve"> </w:t>
      </w:r>
      <w:r w:rsidR="00274CA8" w:rsidRPr="00524D7C">
        <w:rPr>
          <w:rFonts w:cs="Arial"/>
          <w:lang w:eastAsia="ar-SA"/>
        </w:rPr>
        <w:t>6</w:t>
      </w:r>
      <w:r w:rsidR="00F6664F" w:rsidRPr="00524D7C">
        <w:rPr>
          <w:rFonts w:cs="Arial"/>
          <w:lang w:eastAsia="ar-SA"/>
        </w:rPr>
        <w:t>0 dni.</w:t>
      </w:r>
    </w:p>
    <w:p w14:paraId="5180F571" w14:textId="77777777" w:rsidR="00C02E38" w:rsidRDefault="007256D9" w:rsidP="002A2AFB">
      <w:pPr>
        <w:pStyle w:val="Akapitzlist"/>
        <w:numPr>
          <w:ilvl w:val="0"/>
          <w:numId w:val="10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="00F6664F"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="00F6664F"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5B54C6E4" w14:textId="77777777" w:rsidR="007256D9" w:rsidRPr="00F6664F" w:rsidRDefault="007256D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5E5F06AC" w14:textId="77777777" w:rsidR="00C02E38" w:rsidRDefault="00076B0C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7E8FD942" w14:textId="77777777" w:rsidR="00A30ADB" w:rsidRDefault="00A30ADB" w:rsidP="002A2AFB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6F8EC4F1" w14:textId="77777777" w:rsidR="0056487E" w:rsidRPr="000B0AB8" w:rsidRDefault="00A30ADB" w:rsidP="00E9262C">
      <w:pPr>
        <w:pStyle w:val="Akapitzlist"/>
        <w:numPr>
          <w:ilvl w:val="0"/>
          <w:numId w:val="21"/>
        </w:num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  <w:r>
        <w:rPr>
          <w:rFonts w:ascii="Calibri" w:eastAsia="Calibri" w:hAnsi="Calibri" w:cs="Calibri"/>
          <w:color w:val="000000"/>
        </w:rPr>
        <w:t>W celu wyboru</w:t>
      </w:r>
      <w:r w:rsidR="006321B7" w:rsidRPr="00A30ADB">
        <w:rPr>
          <w:rFonts w:ascii="Calibri" w:eastAsia="Calibri" w:hAnsi="Calibri" w:cs="Calibri"/>
          <w:color w:val="000000"/>
        </w:rPr>
        <w:t xml:space="preserve"> najkorzystniejszej oferty Zamawiający będzie </w:t>
      </w:r>
      <w:r w:rsidR="0056487E" w:rsidRPr="00A30ADB">
        <w:rPr>
          <w:rFonts w:ascii="Calibri" w:eastAsia="Calibri" w:hAnsi="Calibri" w:cs="Calibri"/>
          <w:color w:val="000000"/>
        </w:rPr>
        <w:t>się kierował</w:t>
      </w:r>
      <w:r w:rsidR="006321B7" w:rsidRPr="00A30ADB">
        <w:rPr>
          <w:rFonts w:ascii="Calibri" w:eastAsia="Calibri" w:hAnsi="Calibri" w:cs="Calibri"/>
          <w:color w:val="000000"/>
        </w:rPr>
        <w:t xml:space="preserve"> następującymi kryteriami oceny ofert i </w:t>
      </w:r>
      <w:r>
        <w:rPr>
          <w:rFonts w:ascii="Calibri" w:eastAsia="Calibri" w:hAnsi="Calibri" w:cs="Calibri"/>
          <w:color w:val="000000"/>
        </w:rPr>
        <w:t>ich wagą:</w:t>
      </w:r>
      <w:r w:rsidR="0056487E" w:rsidRPr="00A30ADB">
        <w:rPr>
          <w:rFonts w:eastAsia="Calibri" w:cs="Calibri"/>
          <w:bCs/>
        </w:rPr>
        <w:t xml:space="preserve"> </w:t>
      </w:r>
    </w:p>
    <w:p w14:paraId="02517FD9" w14:textId="77777777" w:rsidR="000B0AB8" w:rsidRPr="00A30ADB" w:rsidRDefault="000B0AB8" w:rsidP="000B0AB8">
      <w:pPr>
        <w:pStyle w:val="Akapitzlist"/>
        <w:shd w:val="clear" w:color="auto" w:fill="FFFFFF"/>
        <w:overflowPunct w:val="0"/>
        <w:autoSpaceDE w:val="0"/>
        <w:spacing w:after="0" w:line="276" w:lineRule="auto"/>
        <w:ind w:left="644"/>
        <w:textAlignment w:val="baseline"/>
        <w:rPr>
          <w:rFonts w:eastAsia="Calibri" w:cs="Calibri"/>
          <w:bCs/>
          <w:u w:val="single"/>
        </w:rPr>
      </w:pPr>
    </w:p>
    <w:tbl>
      <w:tblPr>
        <w:tblW w:w="8262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2"/>
        <w:gridCol w:w="2690"/>
      </w:tblGrid>
      <w:tr w:rsidR="00A30ADB" w:rsidRPr="00ED3106" w14:paraId="535CD934" w14:textId="77777777" w:rsidTr="00FA7384"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63714" w14:textId="77777777" w:rsidR="00A30ADB" w:rsidRPr="00A30ADB" w:rsidRDefault="00A30ADB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A30ADB">
              <w:rPr>
                <w:rFonts w:cs="Calibri"/>
                <w:iCs/>
              </w:rPr>
              <w:t>Kryterium</w:t>
            </w:r>
          </w:p>
        </w:tc>
        <w:tc>
          <w:tcPr>
            <w:tcW w:w="2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1BD8E6" w14:textId="77777777" w:rsidR="00A30ADB" w:rsidRPr="00A30ADB" w:rsidRDefault="00A30ADB" w:rsidP="002A2AFB">
            <w:pPr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A30ADB">
              <w:rPr>
                <w:rFonts w:cs="Calibri"/>
                <w:iCs/>
              </w:rPr>
              <w:t>Waga w %</w:t>
            </w:r>
          </w:p>
        </w:tc>
      </w:tr>
      <w:tr w:rsidR="00A30ADB" w:rsidRPr="00ED3106" w14:paraId="43060123" w14:textId="77777777" w:rsidTr="00A42E83">
        <w:trPr>
          <w:trHeight w:val="12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C057E3A" w14:textId="77777777" w:rsidR="00A30ADB" w:rsidRPr="00ED3106" w:rsidRDefault="00A30ADB" w:rsidP="00FA7384">
            <w:pPr>
              <w:spacing w:after="0" w:line="276" w:lineRule="auto"/>
              <w:rPr>
                <w:rFonts w:cs="Calibri"/>
                <w:iCs/>
              </w:rPr>
            </w:pPr>
            <w:r w:rsidRPr="00ED3106">
              <w:rPr>
                <w:rFonts w:cs="Calibri"/>
                <w:iCs/>
              </w:rPr>
              <w:t>Cena</w:t>
            </w:r>
            <w:r w:rsidRPr="00ED3106">
              <w:rPr>
                <w:rFonts w:cs="Calibri"/>
              </w:rPr>
              <w:t xml:space="preserve"> („C”)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9C844D8" w14:textId="0D14D49D" w:rsidR="00A30ADB" w:rsidRPr="00ED3106" w:rsidRDefault="00C77C34" w:rsidP="00A42E83">
            <w:pPr>
              <w:spacing w:after="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</w:t>
            </w:r>
            <w:r w:rsidR="00A30ADB">
              <w:rPr>
                <w:rFonts w:cs="Calibri"/>
                <w:iCs/>
              </w:rPr>
              <w:t>0</w:t>
            </w:r>
          </w:p>
        </w:tc>
      </w:tr>
      <w:tr w:rsidR="00FA7384" w:rsidRPr="00ED3106" w14:paraId="53E4A983" w14:textId="77777777" w:rsidTr="00A42E83">
        <w:trPr>
          <w:trHeight w:val="24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66806B" w14:textId="3A8A242E" w:rsidR="00FA7384" w:rsidRPr="00ED3106" w:rsidRDefault="00FA7384" w:rsidP="00FA7384">
            <w:pPr>
              <w:spacing w:after="0" w:line="276" w:lineRule="auto"/>
              <w:rPr>
                <w:rFonts w:cs="Calibri"/>
                <w:iCs/>
              </w:rPr>
            </w:pPr>
            <w:r w:rsidRPr="0079070B">
              <w:t>Promocja Wydarzenia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596781" w14:textId="7DDAE1F8" w:rsidR="00FA7384" w:rsidRPr="00ED3106" w:rsidRDefault="00FA7384" w:rsidP="00A42E83">
            <w:pPr>
              <w:spacing w:after="0" w:line="276" w:lineRule="auto"/>
              <w:jc w:val="center"/>
              <w:rPr>
                <w:rFonts w:cs="Calibri"/>
                <w:iCs/>
              </w:rPr>
            </w:pPr>
            <w:r w:rsidRPr="00A8680E">
              <w:t>20</w:t>
            </w:r>
          </w:p>
        </w:tc>
      </w:tr>
      <w:tr w:rsidR="00FA7384" w:rsidRPr="00ED3106" w14:paraId="4587CAAE" w14:textId="77777777" w:rsidTr="00A42E83">
        <w:trPr>
          <w:trHeight w:val="24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47E4EE" w14:textId="609AC570" w:rsidR="00FA7384" w:rsidRPr="00ED3106" w:rsidRDefault="00FA7384" w:rsidP="00FA7384">
            <w:pPr>
              <w:spacing w:after="0" w:line="276" w:lineRule="auto"/>
              <w:rPr>
                <w:rFonts w:cs="Calibri"/>
              </w:rPr>
            </w:pPr>
            <w:r w:rsidRPr="0079070B">
              <w:t>Kwalifikacje zawodowe i doświadczenie osób wyznaczonych do realizacji usługi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2625E0" w14:textId="511BDD54" w:rsidR="00FA7384" w:rsidRPr="00ED3106" w:rsidRDefault="00FA7384" w:rsidP="00A42E83">
            <w:pPr>
              <w:spacing w:after="0" w:line="276" w:lineRule="auto"/>
              <w:jc w:val="center"/>
              <w:rPr>
                <w:rFonts w:cs="Calibri"/>
                <w:iCs/>
              </w:rPr>
            </w:pPr>
            <w:r w:rsidRPr="00A8680E">
              <w:t>20</w:t>
            </w:r>
          </w:p>
        </w:tc>
      </w:tr>
      <w:tr w:rsidR="00FA7384" w:rsidRPr="00ED3106" w14:paraId="031B60CC" w14:textId="77777777" w:rsidTr="00A42E83">
        <w:trPr>
          <w:trHeight w:val="24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DE8DCA" w14:textId="2C953387" w:rsidR="00FA7384" w:rsidRPr="00ED3106" w:rsidRDefault="00FA7384" w:rsidP="00FA7384">
            <w:pPr>
              <w:spacing w:after="0" w:line="276" w:lineRule="auto"/>
              <w:rPr>
                <w:rFonts w:cs="Calibri"/>
              </w:rPr>
            </w:pPr>
            <w:r w:rsidRPr="0079070B">
              <w:t>Szkolenie dot. obsługi uczestników z niepełnosprawnością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F25107" w14:textId="4FB28FA9" w:rsidR="00FA7384" w:rsidRPr="00ED3106" w:rsidRDefault="00C77C34" w:rsidP="00A42E83">
            <w:pPr>
              <w:spacing w:after="0" w:line="276" w:lineRule="auto"/>
              <w:jc w:val="center"/>
              <w:rPr>
                <w:rFonts w:cs="Calibri"/>
                <w:iCs/>
              </w:rPr>
            </w:pPr>
            <w:r>
              <w:t>1</w:t>
            </w:r>
            <w:r w:rsidR="00FA7384" w:rsidRPr="00A8680E">
              <w:t>0</w:t>
            </w:r>
          </w:p>
        </w:tc>
      </w:tr>
    </w:tbl>
    <w:p w14:paraId="057759EB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</w:rPr>
      </w:pPr>
    </w:p>
    <w:p w14:paraId="4EC144A4" w14:textId="77777777" w:rsidR="0056487E" w:rsidRDefault="0056487E" w:rsidP="002A2AFB">
      <w:pPr>
        <w:shd w:val="clear" w:color="auto" w:fill="FFFFFF"/>
        <w:overflowPunct w:val="0"/>
        <w:autoSpaceDE w:val="0"/>
        <w:spacing w:after="0" w:line="276" w:lineRule="auto"/>
        <w:ind w:left="708"/>
        <w:textAlignment w:val="baseline"/>
        <w:rPr>
          <w:rFonts w:cs="Calibri"/>
          <w:bCs/>
        </w:rPr>
      </w:pPr>
      <w:r>
        <w:rPr>
          <w:rFonts w:eastAsia="Calibri" w:cs="Calibri"/>
          <w:bCs/>
        </w:rPr>
        <w:t>Oce</w:t>
      </w:r>
      <w:r w:rsidR="00A30ADB">
        <w:rPr>
          <w:rFonts w:eastAsia="Calibri" w:cs="Calibri"/>
          <w:bCs/>
        </w:rPr>
        <w:t>niane</w:t>
      </w:r>
      <w:r>
        <w:rPr>
          <w:rFonts w:eastAsia="Calibri" w:cs="Calibri"/>
          <w:bCs/>
        </w:rPr>
        <w:t xml:space="preserve"> </w:t>
      </w:r>
      <w:r w:rsidR="002B626B">
        <w:rPr>
          <w:rFonts w:eastAsia="Calibri" w:cs="Calibri"/>
          <w:bCs/>
        </w:rPr>
        <w:t>będą</w:t>
      </w:r>
      <w:r>
        <w:rPr>
          <w:rFonts w:eastAsia="Calibri" w:cs="Calibri"/>
          <w:bCs/>
        </w:rPr>
        <w:t xml:space="preserve"> oferty</w:t>
      </w:r>
      <w:r w:rsidR="00A30ADB">
        <w:rPr>
          <w:rFonts w:eastAsia="Calibri" w:cs="Calibri"/>
          <w:bCs/>
        </w:rPr>
        <w:t>, które</w:t>
      </w:r>
      <w:r>
        <w:rPr>
          <w:rFonts w:eastAsia="Calibri" w:cs="Calibri"/>
          <w:bCs/>
        </w:rPr>
        <w:t xml:space="preserve"> nie podle</w:t>
      </w:r>
      <w:r w:rsidR="00A30ADB">
        <w:rPr>
          <w:rFonts w:eastAsia="Calibri" w:cs="Calibri"/>
          <w:bCs/>
        </w:rPr>
        <w:t>gają</w:t>
      </w:r>
      <w:r>
        <w:rPr>
          <w:rFonts w:eastAsia="Calibri" w:cs="Calibri"/>
          <w:bCs/>
        </w:rPr>
        <w:t xml:space="preserve"> odrzuceniu. </w:t>
      </w:r>
      <w:r w:rsidRPr="00ED3106">
        <w:rPr>
          <w:rFonts w:eastAsia="Calibri" w:cs="Calibri"/>
          <w:bCs/>
        </w:rPr>
        <w:t>Przyjmuj</w:t>
      </w:r>
      <w:r>
        <w:rPr>
          <w:rFonts w:eastAsia="Calibri" w:cs="Calibri"/>
          <w:bCs/>
        </w:rPr>
        <w:t>e się, że 1% wagi kryterium = 1 </w:t>
      </w:r>
      <w:r w:rsidRPr="00ED3106">
        <w:rPr>
          <w:rFonts w:eastAsia="Calibri" w:cs="Calibri"/>
          <w:bCs/>
        </w:rPr>
        <w:t xml:space="preserve">punkt. </w:t>
      </w:r>
      <w:r>
        <w:rPr>
          <w:rFonts w:cs="Calibri"/>
          <w:iCs/>
        </w:rPr>
        <w:t xml:space="preserve">Punktacja będzie </w:t>
      </w:r>
      <w:r w:rsidR="002B626B">
        <w:rPr>
          <w:rFonts w:cs="Calibri"/>
          <w:iCs/>
        </w:rPr>
        <w:t>obliczona</w:t>
      </w:r>
      <w:r>
        <w:rPr>
          <w:rFonts w:cs="Calibri"/>
          <w:iCs/>
        </w:rPr>
        <w:t xml:space="preserve"> </w:t>
      </w:r>
      <w:r w:rsidRPr="00ED3106">
        <w:rPr>
          <w:rFonts w:cs="Calibri"/>
          <w:iCs/>
        </w:rPr>
        <w:t>z</w:t>
      </w:r>
      <w:r w:rsidRPr="00ED3106">
        <w:rPr>
          <w:rFonts w:cs="Calibri"/>
          <w:bCs/>
        </w:rPr>
        <w:t xml:space="preserve"> dokładnością do dwóch mie</w:t>
      </w:r>
      <w:r w:rsidR="00A30ADB">
        <w:rPr>
          <w:rFonts w:cs="Calibri"/>
          <w:bCs/>
        </w:rPr>
        <w:t>jsc po przecinku, a zaokrąglenia</w:t>
      </w:r>
      <w:r w:rsidRPr="00ED3106">
        <w:rPr>
          <w:rFonts w:cs="Calibri"/>
          <w:bCs/>
        </w:rPr>
        <w:t xml:space="preserve"> dokonane zgodnie z przyjętymi zasadami matematyki.</w:t>
      </w:r>
    </w:p>
    <w:p w14:paraId="6773313A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1056"/>
        <w:textAlignment w:val="baseline"/>
        <w:rPr>
          <w:rFonts w:eastAsia="Calibri" w:cs="Calibri"/>
          <w:bCs/>
        </w:rPr>
      </w:pPr>
    </w:p>
    <w:p w14:paraId="49345C41" w14:textId="23193B00" w:rsidR="00A30ADB" w:rsidRPr="00A30ADB" w:rsidRDefault="0056487E" w:rsidP="00E9262C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 w:rsidRPr="00A30ADB">
        <w:rPr>
          <w:rFonts w:eastAsia="Calibri" w:cs="Calibri"/>
          <w:bCs/>
        </w:rPr>
        <w:t>W kryterium „Cena”, ocenie podlega cena brutto</w:t>
      </w:r>
      <w:r w:rsidR="00D009D6" w:rsidRPr="00A30ADB">
        <w:rPr>
          <w:rFonts w:eastAsia="Calibri" w:cs="Calibri"/>
          <w:bCs/>
        </w:rPr>
        <w:t xml:space="preserve"> oferty</w:t>
      </w:r>
      <w:r w:rsidRPr="00A30ADB">
        <w:rPr>
          <w:rFonts w:eastAsia="Calibri" w:cs="Calibri"/>
          <w:bCs/>
        </w:rPr>
        <w:t xml:space="preserve"> za realizację </w:t>
      </w:r>
      <w:r w:rsidR="00A30ADB">
        <w:rPr>
          <w:rFonts w:eastAsia="Calibri" w:cs="Calibri"/>
          <w:bCs/>
        </w:rPr>
        <w:t xml:space="preserve">całego </w:t>
      </w:r>
      <w:r w:rsidRPr="00A30ADB">
        <w:rPr>
          <w:rFonts w:eastAsia="Calibri" w:cs="Calibri"/>
          <w:bCs/>
        </w:rPr>
        <w:t xml:space="preserve">zamówienia określona przez Wykonawcę </w:t>
      </w:r>
      <w:r w:rsidR="00D009D6" w:rsidRPr="00A30ADB">
        <w:rPr>
          <w:rFonts w:eastAsia="Calibri" w:cs="Calibri"/>
          <w:bCs/>
        </w:rPr>
        <w:t>w Formularzu ofertowym</w:t>
      </w:r>
      <w:r w:rsidRPr="00A30ADB">
        <w:rPr>
          <w:rFonts w:eastAsia="Calibri" w:cs="Calibri"/>
          <w:bCs/>
          <w:i/>
        </w:rPr>
        <w:t xml:space="preserve">. </w:t>
      </w:r>
      <w:r w:rsidRPr="00A30ADB">
        <w:rPr>
          <w:rFonts w:eastAsia="Calibri" w:cs="Calibri"/>
          <w:bCs/>
        </w:rPr>
        <w:t>O</w:t>
      </w:r>
      <w:r w:rsidR="00F17D4A">
        <w:rPr>
          <w:rFonts w:eastAsia="Calibri" w:cs="Calibri"/>
          <w:bCs/>
        </w:rPr>
        <w:t>ferta z najniższą ceną otrzyma 5</w:t>
      </w:r>
      <w:r w:rsidRPr="00A30ADB">
        <w:rPr>
          <w:rFonts w:eastAsia="Calibri" w:cs="Calibri"/>
          <w:bCs/>
        </w:rPr>
        <w:t xml:space="preserve">0 punktów. Pozostałe oferty otrzymają punkty obliczone wg następującego wzoru: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04"/>
        <w:gridCol w:w="284"/>
        <w:gridCol w:w="992"/>
      </w:tblGrid>
      <w:tr w:rsidR="00A30ADB" w:rsidRPr="00ED3106" w14:paraId="1769C72A" w14:textId="77777777" w:rsidTr="000D46C2">
        <w:trPr>
          <w:trHeight w:val="333"/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14:paraId="78C40FD0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49F957A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=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626FC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proofErr w:type="spellStart"/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min</w:t>
            </w:r>
            <w:proofErr w:type="spellEnd"/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14:paraId="3D827E32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x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30062D" w14:textId="2914A127" w:rsidR="00A30ADB" w:rsidRPr="00ED3106" w:rsidRDefault="00C77C34" w:rsidP="00E4767E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5</w:t>
            </w:r>
            <w:r w:rsidR="00A30ADB" w:rsidRPr="00ED3106">
              <w:rPr>
                <w:rFonts w:eastAsia="Calibri" w:cs="Calibri"/>
                <w:bCs/>
              </w:rPr>
              <w:t>0 pkt</w:t>
            </w:r>
          </w:p>
        </w:tc>
      </w:tr>
      <w:tr w:rsidR="00A30ADB" w:rsidRPr="00ED3106" w14:paraId="5D2C24F1" w14:textId="77777777" w:rsidTr="000D46C2">
        <w:trPr>
          <w:trHeight w:val="70"/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14:paraId="500A4F6D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695F924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3AD2D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  <w:proofErr w:type="spellStart"/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b</w:t>
            </w:r>
            <w:proofErr w:type="spellEnd"/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00975BB0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9A5153A" w14:textId="77777777" w:rsidR="00A30ADB" w:rsidRPr="00ED3106" w:rsidRDefault="00A30ADB" w:rsidP="000D46C2">
            <w:pPr>
              <w:shd w:val="clear" w:color="auto" w:fill="FFFFFF"/>
              <w:overflowPunct w:val="0"/>
              <w:autoSpaceDE w:val="0"/>
              <w:spacing w:after="100" w:afterAutospacing="1" w:line="276" w:lineRule="auto"/>
              <w:textAlignment w:val="baseline"/>
              <w:rPr>
                <w:rFonts w:eastAsia="Calibri" w:cs="Calibri"/>
                <w:bCs/>
              </w:rPr>
            </w:pPr>
          </w:p>
        </w:tc>
      </w:tr>
    </w:tbl>
    <w:p w14:paraId="019212D0" w14:textId="77777777" w:rsidR="00A30ADB" w:rsidRPr="00ED3106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 xml:space="preserve">C – liczba punktów badanej oferty uzyskana w kryterium </w:t>
      </w:r>
      <w:r>
        <w:rPr>
          <w:rFonts w:eastAsia="Calibri" w:cs="Calibri"/>
          <w:bCs/>
        </w:rPr>
        <w:t>„Cena”</w:t>
      </w:r>
      <w:r w:rsidRPr="00ED3106">
        <w:rPr>
          <w:rFonts w:eastAsia="Calibri" w:cs="Calibri"/>
          <w:bCs/>
        </w:rPr>
        <w:t>;</w:t>
      </w:r>
    </w:p>
    <w:p w14:paraId="5BE86032" w14:textId="77777777" w:rsidR="00A30ADB" w:rsidRPr="00ED3106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proofErr w:type="spellStart"/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min</w:t>
      </w:r>
      <w:proofErr w:type="spellEnd"/>
      <w:r w:rsidRPr="00ED3106">
        <w:rPr>
          <w:rFonts w:eastAsia="Calibri" w:cs="Calibri"/>
          <w:bCs/>
        </w:rPr>
        <w:t xml:space="preserve"> - najniższa cena oferty spośród ważnych ofert niepodlegających odrzuceniu;</w:t>
      </w:r>
    </w:p>
    <w:p w14:paraId="7CBF4590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proofErr w:type="spellStart"/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b</w:t>
      </w:r>
      <w:proofErr w:type="spellEnd"/>
      <w:r w:rsidRPr="00ED3106">
        <w:rPr>
          <w:rFonts w:eastAsia="Calibri" w:cs="Calibri"/>
          <w:bCs/>
        </w:rPr>
        <w:t xml:space="preserve"> - cena oferty badanej</w:t>
      </w:r>
    </w:p>
    <w:p w14:paraId="50DCA417" w14:textId="77777777" w:rsidR="00A30ADB" w:rsidRP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</w:p>
    <w:p w14:paraId="194EF0FB" w14:textId="2320DB82" w:rsidR="0018464E" w:rsidRDefault="003A53B5" w:rsidP="0018464E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after="120" w:line="276" w:lineRule="auto"/>
        <w:textAlignment w:val="baseline"/>
        <w:rPr>
          <w:rFonts w:eastAsia="Calibri" w:cs="Calibri"/>
          <w:bCs/>
        </w:rPr>
      </w:pPr>
      <w:r>
        <w:rPr>
          <w:rFonts w:eastAsia="Calibri" w:cs="Calibri"/>
          <w:bCs/>
        </w:rPr>
        <w:t>K</w:t>
      </w:r>
      <w:r w:rsidR="00D95E03">
        <w:rPr>
          <w:rFonts w:eastAsia="Calibri" w:cs="Calibri"/>
          <w:bCs/>
        </w:rPr>
        <w:t xml:space="preserve">ryterium </w:t>
      </w:r>
      <w:r>
        <w:rPr>
          <w:rFonts w:eastAsia="Calibri" w:cs="Calibri"/>
          <w:b/>
          <w:bCs/>
        </w:rPr>
        <w:t>P</w:t>
      </w:r>
      <w:r w:rsidR="0018464E" w:rsidRPr="0018464E">
        <w:rPr>
          <w:rFonts w:eastAsia="Calibri" w:cs="Calibri"/>
          <w:b/>
          <w:bCs/>
        </w:rPr>
        <w:t>romocja Wydarzenia</w:t>
      </w:r>
      <w:r>
        <w:rPr>
          <w:rFonts w:eastAsia="Calibri" w:cs="Calibri"/>
          <w:b/>
          <w:bCs/>
        </w:rPr>
        <w:t>.</w:t>
      </w:r>
    </w:p>
    <w:p w14:paraId="4E06FD3D" w14:textId="57988FE7" w:rsidR="003A53B5" w:rsidRDefault="003A53B5" w:rsidP="003A53B5">
      <w:pPr>
        <w:pStyle w:val="Akapitzlist"/>
        <w:shd w:val="clear" w:color="auto" w:fill="FFFFFF"/>
        <w:overflowPunct w:val="0"/>
        <w:autoSpaceDE w:val="0"/>
        <w:spacing w:after="120" w:line="276" w:lineRule="auto"/>
        <w:ind w:left="1069"/>
        <w:textAlignment w:val="baseline"/>
        <w:rPr>
          <w:rFonts w:eastAsia="Calibri" w:cs="Calibri"/>
          <w:bCs/>
        </w:rPr>
      </w:pPr>
      <w:r w:rsidRPr="003A53B5">
        <w:rPr>
          <w:rFonts w:eastAsia="Calibri" w:cs="Calibri"/>
          <w:bCs/>
        </w:rPr>
        <w:t>Maksymalna liczba punktów jaka można uzyskać w tym kryterium to 20 punktów. Punktacja poszczególnych ofert zostanie dokonana zgodnie z poniższymi zasadami:</w:t>
      </w:r>
    </w:p>
    <w:p w14:paraId="2DA24099" w14:textId="77777777" w:rsidR="0018464E" w:rsidRPr="0018464E" w:rsidRDefault="0018464E" w:rsidP="0018464E">
      <w:pPr>
        <w:pStyle w:val="Stopka"/>
        <w:numPr>
          <w:ilvl w:val="0"/>
          <w:numId w:val="34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cstheme="minorHAnsi"/>
        </w:rPr>
      </w:pPr>
      <w:r w:rsidRPr="0018464E">
        <w:rPr>
          <w:rFonts w:cstheme="minorHAnsi"/>
          <w:b/>
        </w:rPr>
        <w:t xml:space="preserve">Dodatkowe </w:t>
      </w:r>
      <w:proofErr w:type="spellStart"/>
      <w:r w:rsidRPr="0018464E">
        <w:rPr>
          <w:rFonts w:cstheme="minorHAnsi"/>
          <w:b/>
        </w:rPr>
        <w:t>tweety</w:t>
      </w:r>
      <w:proofErr w:type="spellEnd"/>
      <w:r w:rsidRPr="0018464E">
        <w:rPr>
          <w:rFonts w:cstheme="minorHAnsi"/>
        </w:rPr>
        <w:t xml:space="preserve"> na portalu społecznościowym Twitter</w:t>
      </w:r>
    </w:p>
    <w:p w14:paraId="2CE97077" w14:textId="386DF2A5" w:rsidR="0018464E" w:rsidRDefault="0018464E" w:rsidP="0018464E">
      <w:pPr>
        <w:shd w:val="clear" w:color="auto" w:fill="FFFFFF"/>
        <w:overflowPunct w:val="0"/>
        <w:autoSpaceDE w:val="0"/>
        <w:spacing w:line="276" w:lineRule="auto"/>
        <w:ind w:left="1418"/>
        <w:textAlignment w:val="baseline"/>
        <w:rPr>
          <w:rFonts w:cstheme="minorHAnsi"/>
        </w:rPr>
      </w:pPr>
      <w:r w:rsidRPr="00894DA4">
        <w:rPr>
          <w:rFonts w:cstheme="minorHAnsi"/>
        </w:rPr>
        <w:t>1 pkt</w:t>
      </w:r>
      <w:r w:rsidRPr="00EE0817">
        <w:rPr>
          <w:rFonts w:cstheme="minorHAnsi"/>
        </w:rPr>
        <w:t xml:space="preserve"> za wygenerowanie każdych dodatkowych 5 wpisów na profilu Wydarzenia. </w:t>
      </w:r>
    </w:p>
    <w:p w14:paraId="4494FBBB" w14:textId="3C6D188A" w:rsidR="0018464E" w:rsidRDefault="0018464E" w:rsidP="0018464E">
      <w:pPr>
        <w:shd w:val="clear" w:color="auto" w:fill="FFFFFF"/>
        <w:overflowPunct w:val="0"/>
        <w:autoSpaceDE w:val="0"/>
        <w:spacing w:line="276" w:lineRule="auto"/>
        <w:ind w:left="1418"/>
        <w:textAlignment w:val="baseline"/>
        <w:rPr>
          <w:rFonts w:cstheme="minorHAnsi"/>
        </w:rPr>
      </w:pPr>
      <w:r w:rsidRPr="00EE0817">
        <w:rPr>
          <w:rFonts w:cstheme="minorHAnsi"/>
        </w:rPr>
        <w:t xml:space="preserve">Maksymalna liczba punktów do uzyskania za to </w:t>
      </w:r>
      <w:proofErr w:type="spellStart"/>
      <w:r>
        <w:rPr>
          <w:rFonts w:cstheme="minorHAnsi"/>
        </w:rPr>
        <w:t>pod</w:t>
      </w:r>
      <w:r w:rsidRPr="00EE0817">
        <w:rPr>
          <w:rFonts w:cstheme="minorHAnsi"/>
        </w:rPr>
        <w:t>kryterium</w:t>
      </w:r>
      <w:proofErr w:type="spellEnd"/>
      <w:r w:rsidRPr="00EE0817">
        <w:rPr>
          <w:rFonts w:cstheme="minorHAnsi"/>
        </w:rPr>
        <w:t xml:space="preserve"> to 2 </w:t>
      </w:r>
      <w:r w:rsidR="00894DA4">
        <w:rPr>
          <w:rFonts w:cstheme="minorHAnsi"/>
        </w:rPr>
        <w:t xml:space="preserve">punkty </w:t>
      </w:r>
      <w:r w:rsidR="00E4767E">
        <w:rPr>
          <w:rFonts w:cstheme="minorHAnsi"/>
        </w:rPr>
        <w:t>(</w:t>
      </w:r>
      <w:r w:rsidRPr="00EE0817">
        <w:rPr>
          <w:rFonts w:cstheme="minorHAnsi"/>
        </w:rPr>
        <w:t xml:space="preserve">również w przypadku wygenerowania łącznej liczby </w:t>
      </w:r>
      <w:proofErr w:type="spellStart"/>
      <w:r w:rsidRPr="00EE0817">
        <w:rPr>
          <w:rFonts w:cstheme="minorHAnsi"/>
        </w:rPr>
        <w:t>tweetów</w:t>
      </w:r>
      <w:proofErr w:type="spellEnd"/>
      <w:r w:rsidRPr="00EE0817">
        <w:rPr>
          <w:rFonts w:cstheme="minorHAnsi"/>
        </w:rPr>
        <w:t xml:space="preserve"> przekraczającej </w:t>
      </w:r>
      <w:r w:rsidR="001873DD">
        <w:rPr>
          <w:rFonts w:cstheme="minorHAnsi"/>
        </w:rPr>
        <w:t>10</w:t>
      </w:r>
      <w:r w:rsidR="00E4767E">
        <w:rPr>
          <w:rFonts w:cstheme="minorHAnsi"/>
        </w:rPr>
        <w:t>)</w:t>
      </w:r>
      <w:r w:rsidRPr="00EE0817">
        <w:rPr>
          <w:rFonts w:cstheme="minorHAnsi"/>
        </w:rPr>
        <w:t>;</w:t>
      </w:r>
    </w:p>
    <w:p w14:paraId="27FD95BB" w14:textId="77777777" w:rsidR="0018464E" w:rsidRPr="007C2134" w:rsidRDefault="0018464E" w:rsidP="003A53B5">
      <w:pPr>
        <w:numPr>
          <w:ilvl w:val="0"/>
          <w:numId w:val="34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cstheme="minorHAnsi"/>
        </w:rPr>
      </w:pPr>
      <w:r w:rsidRPr="003A53B5">
        <w:rPr>
          <w:rFonts w:cstheme="minorHAnsi"/>
          <w:b/>
        </w:rPr>
        <w:t>Zapewnienie dodatkowych publikacji</w:t>
      </w:r>
      <w:r w:rsidRPr="00EE0817">
        <w:rPr>
          <w:rFonts w:cstheme="minorHAnsi"/>
        </w:rPr>
        <w:t xml:space="preserve"> artykułu sponsorowanego dotyczącego realizacji Wydarzenia w mediach elektronicznych z zakresu IT</w:t>
      </w:r>
    </w:p>
    <w:p w14:paraId="4665E114" w14:textId="1FCFD12D" w:rsidR="0018464E" w:rsidRDefault="0018464E" w:rsidP="003A53B5">
      <w:pPr>
        <w:shd w:val="clear" w:color="auto" w:fill="FFFFFF"/>
        <w:overflowPunct w:val="0"/>
        <w:autoSpaceDE w:val="0"/>
        <w:spacing w:line="276" w:lineRule="auto"/>
        <w:ind w:left="1418"/>
        <w:textAlignment w:val="baseline"/>
        <w:rPr>
          <w:rFonts w:cstheme="minorHAnsi"/>
        </w:rPr>
      </w:pPr>
      <w:r w:rsidRPr="00C46272">
        <w:rPr>
          <w:rFonts w:cstheme="minorHAnsi"/>
        </w:rPr>
        <w:t>3 pkt</w:t>
      </w:r>
      <w:r w:rsidRPr="00EE0817">
        <w:rPr>
          <w:rFonts w:cstheme="minorHAnsi"/>
        </w:rPr>
        <w:t xml:space="preserve"> za każdą dodatkową publikację artykułu. Łącznie za to </w:t>
      </w:r>
      <w:proofErr w:type="spellStart"/>
      <w:r>
        <w:rPr>
          <w:rFonts w:cstheme="minorHAnsi"/>
        </w:rPr>
        <w:t>pod</w:t>
      </w:r>
      <w:r w:rsidRPr="00EE0817">
        <w:rPr>
          <w:rFonts w:cstheme="minorHAnsi"/>
        </w:rPr>
        <w:t>kryteriu</w:t>
      </w:r>
      <w:r>
        <w:rPr>
          <w:rFonts w:cstheme="minorHAnsi"/>
        </w:rPr>
        <w:t>m</w:t>
      </w:r>
      <w:proofErr w:type="spellEnd"/>
      <w:r>
        <w:rPr>
          <w:rFonts w:cstheme="minorHAnsi"/>
        </w:rPr>
        <w:t xml:space="preserve"> można uzyskać maksymalnie 6</w:t>
      </w:r>
      <w:r w:rsidRPr="00EE0817">
        <w:rPr>
          <w:rFonts w:cstheme="minorHAnsi"/>
        </w:rPr>
        <w:t xml:space="preserve"> punktów (również w przypadku zgłoszenia większej,</w:t>
      </w:r>
      <w:r>
        <w:rPr>
          <w:rFonts w:cstheme="minorHAnsi"/>
        </w:rPr>
        <w:t xml:space="preserve"> łącznej liczby publikacji niż 2</w:t>
      </w:r>
      <w:r w:rsidRPr="00EE0817">
        <w:rPr>
          <w:rFonts w:cstheme="minorHAnsi"/>
        </w:rPr>
        <w:t>)</w:t>
      </w:r>
      <w:r w:rsidR="00E4767E">
        <w:rPr>
          <w:rFonts w:cstheme="minorHAnsi"/>
        </w:rPr>
        <w:t>;</w:t>
      </w:r>
    </w:p>
    <w:p w14:paraId="25DE5E96" w14:textId="77777777" w:rsidR="0018464E" w:rsidRDefault="0018464E" w:rsidP="003A53B5">
      <w:pPr>
        <w:numPr>
          <w:ilvl w:val="0"/>
          <w:numId w:val="34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cstheme="minorHAnsi"/>
        </w:rPr>
      </w:pPr>
      <w:r w:rsidRPr="003A53B5">
        <w:rPr>
          <w:rFonts w:cstheme="minorHAnsi"/>
          <w:b/>
        </w:rPr>
        <w:t>Liczba unikalnych użytkowników</w:t>
      </w:r>
      <w:r>
        <w:rPr>
          <w:rFonts w:cstheme="minorHAnsi"/>
        </w:rPr>
        <w:t xml:space="preserve">, potencjalnie zainteresowanych Wydarzeniem, do których Wykonawca skieruje dodatkowe działania promujące Wydarzenie (typu mailing, Facebook </w:t>
      </w:r>
      <w:proofErr w:type="spellStart"/>
      <w:r>
        <w:rPr>
          <w:rFonts w:cstheme="minorHAnsi"/>
        </w:rPr>
        <w:t>Ads</w:t>
      </w:r>
      <w:proofErr w:type="spellEnd"/>
      <w:r>
        <w:rPr>
          <w:rFonts w:cstheme="minorHAnsi"/>
        </w:rPr>
        <w:t xml:space="preserve">). </w:t>
      </w:r>
    </w:p>
    <w:p w14:paraId="79CC3457" w14:textId="029864E6" w:rsidR="0018464E" w:rsidRDefault="0018464E" w:rsidP="003A53B5">
      <w:pPr>
        <w:shd w:val="clear" w:color="auto" w:fill="FFFFFF"/>
        <w:overflowPunct w:val="0"/>
        <w:autoSpaceDE w:val="0"/>
        <w:spacing w:line="276" w:lineRule="auto"/>
        <w:ind w:left="1418"/>
        <w:textAlignment w:val="baseline"/>
        <w:rPr>
          <w:rFonts w:eastAsia="Calibri" w:cs="Calibri"/>
          <w:bCs/>
        </w:rPr>
      </w:pPr>
      <w:r w:rsidRPr="00C46272">
        <w:rPr>
          <w:rFonts w:cstheme="minorHAnsi"/>
        </w:rPr>
        <w:lastRenderedPageBreak/>
        <w:t>1</w:t>
      </w:r>
      <w:r w:rsidRPr="00F52C8E">
        <w:rPr>
          <w:rFonts w:cstheme="minorHAnsi"/>
        </w:rPr>
        <w:t xml:space="preserve"> pkt za każdy 1000 UU. Łącznie za to </w:t>
      </w:r>
      <w:proofErr w:type="spellStart"/>
      <w:r w:rsidRPr="00F52C8E">
        <w:rPr>
          <w:rFonts w:cstheme="minorHAnsi"/>
        </w:rPr>
        <w:t>podkryterium</w:t>
      </w:r>
      <w:proofErr w:type="spellEnd"/>
      <w:r w:rsidRPr="00F52C8E">
        <w:rPr>
          <w:rFonts w:cstheme="minorHAnsi"/>
        </w:rPr>
        <w:t xml:space="preserve"> można uzyskać 12 punktów</w:t>
      </w:r>
      <w:r>
        <w:rPr>
          <w:rFonts w:cstheme="minorHAnsi"/>
        </w:rPr>
        <w:t xml:space="preserve"> </w:t>
      </w:r>
      <w:r w:rsidR="00E4767E">
        <w:rPr>
          <w:rFonts w:cstheme="minorHAnsi"/>
        </w:rPr>
        <w:t>(</w:t>
      </w:r>
      <w:r>
        <w:rPr>
          <w:rFonts w:cstheme="minorHAnsi"/>
        </w:rPr>
        <w:t>również w przypadku zgłoszenia większej niż 12 000 liczby UU</w:t>
      </w:r>
      <w:r w:rsidR="00E4767E">
        <w:rPr>
          <w:rFonts w:cstheme="minorHAnsi"/>
        </w:rPr>
        <w:t>).</w:t>
      </w:r>
    </w:p>
    <w:p w14:paraId="16C174F4" w14:textId="75E66796" w:rsidR="003A53B5" w:rsidRDefault="003A53B5" w:rsidP="003A53B5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after="120" w:line="276" w:lineRule="auto"/>
        <w:textAlignment w:val="baseline"/>
        <w:rPr>
          <w:rFonts w:eastAsia="Calibri" w:cs="Calibri"/>
          <w:bCs/>
        </w:rPr>
      </w:pPr>
      <w:r>
        <w:rPr>
          <w:rFonts w:eastAsia="Calibri" w:cs="Calibri"/>
          <w:bCs/>
        </w:rPr>
        <w:t xml:space="preserve">Kryterium </w:t>
      </w:r>
      <w:r w:rsidRPr="003A53B5">
        <w:rPr>
          <w:rFonts w:eastAsia="Calibri" w:cs="Calibri"/>
          <w:b/>
          <w:bCs/>
        </w:rPr>
        <w:t>Kwalifikacje zawodowe i doświadczenie osób wyznaczonych do realizacji usługi</w:t>
      </w:r>
      <w:r>
        <w:rPr>
          <w:rFonts w:eastAsia="Calibri" w:cs="Calibri"/>
          <w:b/>
          <w:bCs/>
        </w:rPr>
        <w:t>.</w:t>
      </w:r>
    </w:p>
    <w:p w14:paraId="16B07768" w14:textId="77777777" w:rsid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eastAsia="Calibri" w:cs="Calibri"/>
          <w:bCs/>
        </w:rPr>
      </w:pPr>
      <w:r w:rsidRPr="003A53B5">
        <w:rPr>
          <w:rFonts w:cstheme="minorHAnsi"/>
        </w:rPr>
        <w:t>Maksymalna</w:t>
      </w:r>
      <w:r w:rsidRPr="003A53B5">
        <w:rPr>
          <w:rFonts w:eastAsia="Calibri" w:cs="Calibri"/>
          <w:bCs/>
        </w:rPr>
        <w:t xml:space="preserve"> liczba punktów jaka można uzyskać w tym kryterium to 20 punktów. Punktacja poszczególnych ofert zostanie dokonana zgodnie z poniższymi zasadami:</w:t>
      </w:r>
    </w:p>
    <w:p w14:paraId="424E3038" w14:textId="64282EEE" w:rsidR="003A53B5" w:rsidRPr="00EE0817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3A53B5">
        <w:rPr>
          <w:rFonts w:cstheme="minorHAnsi"/>
        </w:rPr>
        <w:t>Ocenie</w:t>
      </w:r>
      <w:r w:rsidRPr="00EE0817">
        <w:rPr>
          <w:rFonts w:cstheme="minorHAnsi"/>
        </w:rPr>
        <w:t xml:space="preserve"> podlegają osoby wskazane na </w:t>
      </w:r>
      <w:r w:rsidR="00C46272">
        <w:rPr>
          <w:rFonts w:cstheme="minorHAnsi"/>
        </w:rPr>
        <w:t>spełnianie</w:t>
      </w:r>
      <w:r w:rsidR="00C46272" w:rsidRPr="00EE0817">
        <w:rPr>
          <w:rFonts w:cstheme="minorHAnsi"/>
        </w:rPr>
        <w:t xml:space="preserve"> </w:t>
      </w:r>
      <w:r w:rsidRPr="00EE0817">
        <w:rPr>
          <w:rFonts w:cstheme="minorHAnsi"/>
        </w:rPr>
        <w:t xml:space="preserve">warunku </w:t>
      </w:r>
      <w:r w:rsidR="00C46272">
        <w:rPr>
          <w:rFonts w:cstheme="minorHAnsi"/>
        </w:rPr>
        <w:t xml:space="preserve">udziału w postepowaniu o którym mowa w ust 1.4.2 rozdziału V SWZ, </w:t>
      </w:r>
      <w:r w:rsidRPr="00EE0817">
        <w:rPr>
          <w:rFonts w:cstheme="minorHAnsi"/>
        </w:rPr>
        <w:t>jeśli wykażą się dodatkowym doświadczeniem. W kryterium można uzyskać 10 pkt</w:t>
      </w:r>
      <w:r w:rsidR="00C46272">
        <w:rPr>
          <w:rFonts w:cstheme="minorHAnsi"/>
        </w:rPr>
        <w:t xml:space="preserve"> za osobę</w:t>
      </w:r>
      <w:r w:rsidRPr="00EE0817">
        <w:rPr>
          <w:rFonts w:cstheme="minorHAnsi"/>
        </w:rPr>
        <w:t>, jeśli wskazana osoba będzie uczestniczyć w realizacji zamówienia i która spełnia warunki udziału w postępowaniu, wykaże się dodatkowym doświadczeniem (powyżej wskazanego na potwierdzenie spełniania warunku udziału w postępowan</w:t>
      </w:r>
      <w:r>
        <w:rPr>
          <w:rFonts w:cstheme="minorHAnsi"/>
        </w:rPr>
        <w:t>iu) w ten sposób, że w okresie 3</w:t>
      </w:r>
      <w:r w:rsidRPr="00EE0817">
        <w:rPr>
          <w:rFonts w:cstheme="minorHAnsi"/>
        </w:rPr>
        <w:t xml:space="preserve"> lat (przed upływem terminu składania ofert) uczestniczyła w zorganizowaniu wydarzenia w przestrzeni zamkniętej, trwającego nie krócej niż 24 godziny (bez przerwy), o wartości co najmniej 100 000 zł brutto, dla minimum 90 osób.</w:t>
      </w:r>
    </w:p>
    <w:p w14:paraId="4C9CBDFE" w14:textId="77777777" w:rsidR="003A53B5" w:rsidRPr="00EE0817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3A53B5">
        <w:rPr>
          <w:rFonts w:cstheme="minorHAnsi"/>
        </w:rPr>
        <w:t>Łącznie</w:t>
      </w:r>
      <w:r w:rsidRPr="00EE0817">
        <w:rPr>
          <w:rFonts w:cstheme="minorHAnsi"/>
        </w:rPr>
        <w:t xml:space="preserve"> za to kryterium można uzyskać maksymalnie 20 punktów (również w przypadku zgłoszenia większej niż 2 , łącznej liczby osób).</w:t>
      </w:r>
    </w:p>
    <w:p w14:paraId="34319776" w14:textId="2B636BDA" w:rsidR="003A53B5" w:rsidRP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EE0817">
        <w:rPr>
          <w:rFonts w:cstheme="minorHAnsi"/>
        </w:rPr>
        <w:t xml:space="preserve">Jeśli </w:t>
      </w:r>
      <w:r w:rsidRPr="003A53B5">
        <w:rPr>
          <w:rFonts w:cstheme="minorHAnsi"/>
        </w:rPr>
        <w:t xml:space="preserve">Wykonawca nie wskaże dodatkowego doświadczenia dla co najmniej jednej osoby, dla wymogu określonego </w:t>
      </w:r>
      <w:r w:rsidRPr="000B0AB8">
        <w:rPr>
          <w:rFonts w:cstheme="minorHAnsi"/>
        </w:rPr>
        <w:t xml:space="preserve">w </w:t>
      </w:r>
      <w:r w:rsidR="000B0AB8" w:rsidRPr="000B0AB8">
        <w:rPr>
          <w:rFonts w:cstheme="minorHAnsi"/>
        </w:rPr>
        <w:t xml:space="preserve">rozdziale </w:t>
      </w:r>
      <w:r w:rsidRPr="000B0AB8">
        <w:rPr>
          <w:rFonts w:cstheme="minorHAnsi"/>
        </w:rPr>
        <w:t>V u</w:t>
      </w:r>
      <w:r w:rsidR="000B0AB8" w:rsidRPr="000B0AB8">
        <w:rPr>
          <w:rFonts w:cstheme="minorHAnsi"/>
        </w:rPr>
        <w:t>st. 1.4.2</w:t>
      </w:r>
      <w:r w:rsidRPr="000B0AB8">
        <w:rPr>
          <w:rFonts w:cstheme="minorHAnsi"/>
        </w:rPr>
        <w:t>,</w:t>
      </w:r>
      <w:r w:rsidRPr="003A53B5">
        <w:rPr>
          <w:rFonts w:cstheme="minorHAnsi"/>
        </w:rPr>
        <w:t xml:space="preserve"> otrzyma 0 pkt.</w:t>
      </w:r>
    </w:p>
    <w:p w14:paraId="6D8C49B4" w14:textId="4BC00DB4" w:rsidR="003A53B5" w:rsidRP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3A53B5">
        <w:rPr>
          <w:rFonts w:cstheme="minorHAnsi"/>
        </w:rPr>
        <w:t>W przypadku zaoferowania przez Wykonawcę dodatkowego doświadczenia Zamawiający nie dopuszcza sumowania doświadczenia przez dwie różne osoby. W przypadku, gdy wskazane przez Wykonawcę usługi nie będą spełniać ww. warunków</w:t>
      </w:r>
      <w:r w:rsidR="00C46272">
        <w:rPr>
          <w:rFonts w:cstheme="minorHAnsi"/>
        </w:rPr>
        <w:t xml:space="preserve"> udziału w postepowaniu</w:t>
      </w:r>
      <w:r w:rsidRPr="003A53B5">
        <w:rPr>
          <w:rFonts w:cstheme="minorHAnsi"/>
        </w:rPr>
        <w:t>, nie będą brane pod uwagę przy przyznawaniu punktów w kryterium „Kwalifikacje zawodowe i doświadczenie osób wyznaczonych do realizacji usługi”.</w:t>
      </w:r>
    </w:p>
    <w:p w14:paraId="4FBA9B4C" w14:textId="77777777" w:rsidR="00C77C34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3A53B5">
        <w:rPr>
          <w:rFonts w:cstheme="minorHAnsi"/>
        </w:rPr>
        <w:t>W celu potwierdzenia</w:t>
      </w:r>
      <w:r w:rsidRPr="00EE0817">
        <w:rPr>
          <w:rFonts w:cstheme="minorHAnsi"/>
        </w:rPr>
        <w:t xml:space="preserve"> spełniania powyższych wymagań Wykonawca jest zobowiązany do załączania do oferty Wykazu osób sporządzonego zgodnie z wzorem stanowiącym </w:t>
      </w:r>
      <w:r w:rsidRPr="00C46272">
        <w:rPr>
          <w:rFonts w:cstheme="minorHAnsi"/>
          <w:b/>
        </w:rPr>
        <w:t xml:space="preserve">załącznik nr </w:t>
      </w:r>
      <w:r w:rsidR="00C46272" w:rsidRPr="00C46272">
        <w:rPr>
          <w:rFonts w:cstheme="minorHAnsi"/>
          <w:b/>
        </w:rPr>
        <w:t>8</w:t>
      </w:r>
      <w:r w:rsidRPr="00C46272">
        <w:rPr>
          <w:rFonts w:cstheme="minorHAnsi"/>
        </w:rPr>
        <w:t xml:space="preserve"> do </w:t>
      </w:r>
      <w:r w:rsidR="00C46272" w:rsidRPr="00C46272">
        <w:rPr>
          <w:rFonts w:cstheme="minorHAnsi"/>
        </w:rPr>
        <w:t>SWZ</w:t>
      </w:r>
      <w:r w:rsidRPr="00C46272">
        <w:rPr>
          <w:rFonts w:cstheme="minorHAnsi"/>
        </w:rPr>
        <w:t>.</w:t>
      </w:r>
      <w:r w:rsidRPr="00EE0817">
        <w:rPr>
          <w:rFonts w:cstheme="minorHAnsi"/>
        </w:rPr>
        <w:t xml:space="preserve"> </w:t>
      </w:r>
    </w:p>
    <w:p w14:paraId="12D56AF3" w14:textId="00A2DDB0" w:rsid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ascii="Calibri" w:eastAsia="Calibri" w:hAnsi="Calibri" w:cs="Calibri"/>
          <w:color w:val="000000"/>
        </w:rPr>
      </w:pPr>
      <w:r w:rsidRPr="00C77C34">
        <w:rPr>
          <w:rFonts w:cstheme="minorHAnsi"/>
          <w:b/>
          <w:u w:val="single"/>
        </w:rPr>
        <w:t>W przypadku, gdy Wykonawca nie dołączy do ofert</w:t>
      </w:r>
      <w:r w:rsidR="00C77C34">
        <w:rPr>
          <w:rFonts w:cstheme="minorHAnsi"/>
          <w:b/>
          <w:u w:val="single"/>
        </w:rPr>
        <w:t>y Wykazu osób, Zamawiający w </w:t>
      </w:r>
      <w:r w:rsidRPr="00C77C34">
        <w:rPr>
          <w:rFonts w:cstheme="minorHAnsi"/>
          <w:b/>
          <w:u w:val="single"/>
        </w:rPr>
        <w:t>kryterium „Kwalifikacje zawodowe i doświadczenie osób wyznaczonych do realizacji usługi” przyzna 0 pkt</w:t>
      </w:r>
      <w:r w:rsidRPr="00003043">
        <w:rPr>
          <w:rFonts w:cstheme="minorHAnsi"/>
          <w:b/>
        </w:rPr>
        <w:t>.</w:t>
      </w:r>
      <w:r w:rsidRPr="00EE0817">
        <w:rPr>
          <w:rFonts w:cstheme="minorHAnsi"/>
        </w:rPr>
        <w:t xml:space="preserve"> Wykaz osób w zakresie potwierdzania spełniania wymagań określonych w kryterium oceny ofert nie podlega uzupełnieniu</w:t>
      </w:r>
      <w:r w:rsidR="00DE2330">
        <w:rPr>
          <w:rFonts w:cstheme="minorHAnsi"/>
        </w:rPr>
        <w:t>.</w:t>
      </w:r>
    </w:p>
    <w:p w14:paraId="61E6FF8B" w14:textId="2125A120" w:rsidR="003A53B5" w:rsidRDefault="003A53B5" w:rsidP="00BA71A6">
      <w:pPr>
        <w:pStyle w:val="Akapitzlist"/>
        <w:numPr>
          <w:ilvl w:val="1"/>
          <w:numId w:val="21"/>
        </w:numPr>
        <w:shd w:val="clear" w:color="auto" w:fill="FFFFFF"/>
        <w:overflowPunct w:val="0"/>
        <w:autoSpaceDE w:val="0"/>
        <w:spacing w:after="120" w:line="276" w:lineRule="auto"/>
        <w:textAlignment w:val="baseline"/>
        <w:rPr>
          <w:rFonts w:eastAsia="Calibri" w:cs="Calibri"/>
          <w:bCs/>
        </w:rPr>
      </w:pPr>
      <w:r>
        <w:rPr>
          <w:rFonts w:eastAsia="Calibri" w:cs="Calibri"/>
          <w:bCs/>
        </w:rPr>
        <w:t xml:space="preserve">Kryterium </w:t>
      </w:r>
      <w:r w:rsidR="00BA71A6" w:rsidRPr="00C46272">
        <w:rPr>
          <w:rFonts w:eastAsia="Calibri" w:cs="Calibri"/>
          <w:b/>
          <w:bCs/>
        </w:rPr>
        <w:t>Szkolenie dot. obsługi uczestników z niepełnosprawnością</w:t>
      </w:r>
      <w:r>
        <w:rPr>
          <w:rFonts w:eastAsia="Calibri" w:cs="Calibri"/>
          <w:b/>
          <w:bCs/>
        </w:rPr>
        <w:t>.</w:t>
      </w:r>
    </w:p>
    <w:p w14:paraId="78A5EE5E" w14:textId="3B1F6731" w:rsidR="003A53B5" w:rsidRP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eastAsia="Calibri" w:cs="Calibri"/>
          <w:bCs/>
        </w:rPr>
      </w:pPr>
      <w:r w:rsidRPr="003A53B5">
        <w:rPr>
          <w:rFonts w:eastAsia="Calibri" w:cs="Calibri"/>
          <w:bCs/>
        </w:rPr>
        <w:t xml:space="preserve">Maksymalna liczba punktów jaka można uzyskać w tym kryterium to </w:t>
      </w:r>
      <w:r w:rsidR="00C77C34">
        <w:rPr>
          <w:rFonts w:eastAsia="Calibri" w:cs="Calibri"/>
          <w:bCs/>
        </w:rPr>
        <w:t>1</w:t>
      </w:r>
      <w:r w:rsidRPr="003A53B5">
        <w:rPr>
          <w:rFonts w:eastAsia="Calibri" w:cs="Calibri"/>
          <w:bCs/>
        </w:rPr>
        <w:t>0 punktów. Punktacja poszczególnych ofert zostanie dokonana zgodnie z poniższymi zasadami:</w:t>
      </w:r>
    </w:p>
    <w:p w14:paraId="45501BB5" w14:textId="7779B21E" w:rsidR="003A53B5" w:rsidRDefault="003A53B5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cstheme="minorHAnsi"/>
        </w:rPr>
      </w:pPr>
      <w:r w:rsidRPr="00BF5451">
        <w:rPr>
          <w:rFonts w:cstheme="minorHAnsi"/>
        </w:rPr>
        <w:t>W ramach tego kryterium Zamawiaj</w:t>
      </w:r>
      <w:r w:rsidR="00C77C34">
        <w:rPr>
          <w:rFonts w:cstheme="minorHAnsi"/>
        </w:rPr>
        <w:t>ący przyzna 1</w:t>
      </w:r>
      <w:r w:rsidRPr="00BF5451">
        <w:rPr>
          <w:rFonts w:cstheme="minorHAnsi"/>
        </w:rPr>
        <w:t>0 punk</w:t>
      </w:r>
      <w:r w:rsidR="000B5176">
        <w:rPr>
          <w:rFonts w:cstheme="minorHAnsi"/>
        </w:rPr>
        <w:t xml:space="preserve">tów w przypadku, gdy Wykonawca </w:t>
      </w:r>
      <w:r w:rsidRPr="00BF5451">
        <w:rPr>
          <w:rFonts w:cstheme="minorHAnsi"/>
        </w:rPr>
        <w:t xml:space="preserve">zadeklaruje w ofercie, że w terminie do 14 dni od daty podpisania umowy zorganizuje szkolenie z zasad obsługi osób z niepełnosprawnościami (tzw. savoir-vivre wobec osób niepełnosprawnych) dla osób wyznaczonych do realizacji zamówienia w </w:t>
      </w:r>
      <w:r w:rsidRPr="00BF5451">
        <w:rPr>
          <w:rFonts w:cstheme="minorHAnsi"/>
        </w:rPr>
        <w:lastRenderedPageBreak/>
        <w:t>zakresie dostosowania działań promocyjnych w Internecie. W przypadku braku deklaracji w ww. zakresie Zamawiający przyzna 0 punktów</w:t>
      </w:r>
      <w:r w:rsidR="00E029E6">
        <w:rPr>
          <w:rFonts w:cstheme="minorHAnsi"/>
        </w:rPr>
        <w:t>.</w:t>
      </w:r>
    </w:p>
    <w:p w14:paraId="21EF616F" w14:textId="7746468E" w:rsidR="00E029E6" w:rsidRDefault="00E029E6" w:rsidP="003A53B5">
      <w:pPr>
        <w:shd w:val="clear" w:color="auto" w:fill="FFFFFF"/>
        <w:overflowPunct w:val="0"/>
        <w:autoSpaceDE w:val="0"/>
        <w:spacing w:line="276" w:lineRule="auto"/>
        <w:ind w:left="1134"/>
        <w:textAlignment w:val="baseline"/>
        <w:rPr>
          <w:rFonts w:ascii="Calibri" w:eastAsia="Calibri" w:hAnsi="Calibri" w:cs="Calibri"/>
          <w:color w:val="000000"/>
        </w:rPr>
      </w:pPr>
      <w:r>
        <w:rPr>
          <w:rFonts w:cstheme="minorHAnsi"/>
        </w:rPr>
        <w:t>Szkolenie musi być zrealizowane zgodnie z wytycznymi określonymi w rozdziale 11 Opisu Przedmiotu Zamówienia (Załącznik nr 1 do SWZ).</w:t>
      </w:r>
    </w:p>
    <w:p w14:paraId="3F9F8F74" w14:textId="77777777" w:rsidR="006321B7" w:rsidRDefault="00D95E0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celu wyboru najkorzystniejszej oferty Zamawiający zsumuje punkty uzyskane przez poszczególne oferty we wszystkich kryteriach oceny ofert. Jako najkorzystniejszą Zamawiający wybierze ofertę, która uzyska łącznie najwyższą liczbę punktów.</w:t>
      </w:r>
    </w:p>
    <w:p w14:paraId="674F28FC" w14:textId="77777777" w:rsidR="00744C33" w:rsidRPr="00DF7405" w:rsidRDefault="00744C3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będzie można wybrać najkorzystniejszej oferty z uwagi na to, że dwie lub więcej ofert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>przedstawia</w:t>
      </w:r>
      <w:r>
        <w:rPr>
          <w:rFonts w:eastAsia="Times New Roman" w:cs="Times New Roman"/>
          <w:lang w:eastAsia="pl-PL"/>
        </w:rPr>
        <w:t>ć</w:t>
      </w:r>
      <w:r w:rsidRPr="00DF7405">
        <w:rPr>
          <w:rFonts w:eastAsia="Times New Roman" w:cs="Times New Roman"/>
          <w:lang w:eastAsia="pl-PL"/>
        </w:rPr>
        <w:t xml:space="preserve"> taki sam bilans ceny lub kosztu i innych kryteriów oceny ofert, </w:t>
      </w:r>
      <w:r>
        <w:rPr>
          <w:rFonts w:eastAsia="Times New Roman" w:cs="Times New Roman"/>
          <w:lang w:eastAsia="pl-PL"/>
        </w:rPr>
        <w:t>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spośród tych ofert ofertę, która otrzymała najwyższą ocenę w kryterium o najwyższej wadze.</w:t>
      </w:r>
    </w:p>
    <w:p w14:paraId="62E42F33" w14:textId="77777777" w:rsidR="00744C33" w:rsidRPr="00DF7405" w:rsidRDefault="00744C3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>Jeżeli oferty otrzymały taką samą ocenę w</w:t>
      </w:r>
      <w:r>
        <w:rPr>
          <w:rFonts w:eastAsia="Times New Roman" w:cs="Times New Roman"/>
          <w:lang w:eastAsia="pl-PL"/>
        </w:rPr>
        <w:t xml:space="preserve"> kryterium o najwyższej wadze, 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ofertę z najniższą ceną lub najniższym kosztem.</w:t>
      </w:r>
    </w:p>
    <w:p w14:paraId="66F3A7B1" w14:textId="77777777" w:rsidR="00744C33" w:rsidRPr="0047216F" w:rsidRDefault="00744C33" w:rsidP="00E9262C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 xml:space="preserve">można dokonać wyboru oferty w sposób, o którym mowa w </w:t>
      </w:r>
      <w:r>
        <w:rPr>
          <w:rFonts w:eastAsia="Times New Roman" w:cs="Times New Roman"/>
          <w:lang w:eastAsia="pl-PL"/>
        </w:rPr>
        <w:t>pkt 4, Z</w:t>
      </w:r>
      <w:r w:rsidRPr="00DF7405">
        <w:rPr>
          <w:rFonts w:eastAsia="Times New Roman" w:cs="Times New Roman"/>
          <w:lang w:eastAsia="pl-PL"/>
        </w:rPr>
        <w:t>amawiający w</w:t>
      </w:r>
      <w:r>
        <w:rPr>
          <w:rFonts w:eastAsia="Times New Roman" w:cs="Times New Roman"/>
          <w:lang w:eastAsia="pl-PL"/>
        </w:rPr>
        <w:t>ezwie W</w:t>
      </w:r>
      <w:r w:rsidRPr="00DF7405">
        <w:rPr>
          <w:rFonts w:eastAsia="Times New Roman" w:cs="Times New Roman"/>
          <w:lang w:eastAsia="pl-PL"/>
        </w:rPr>
        <w:t>ykonawców, którzy złożyli te oferty, do złożen</w:t>
      </w:r>
      <w:r>
        <w:rPr>
          <w:rFonts w:eastAsia="Times New Roman" w:cs="Times New Roman"/>
          <w:lang w:eastAsia="pl-PL"/>
        </w:rPr>
        <w:t>ia w terminie określonym przez Z</w:t>
      </w:r>
      <w:r w:rsidRPr="00DF7405">
        <w:rPr>
          <w:rFonts w:eastAsia="Times New Roman" w:cs="Times New Roman"/>
          <w:lang w:eastAsia="pl-PL"/>
        </w:rPr>
        <w:t>amawiającego ofert dodatkowych zawierających nową cenę lub koszt.</w:t>
      </w:r>
    </w:p>
    <w:p w14:paraId="2C752E48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267D5919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31CFDEDD" w14:textId="77777777" w:rsidR="003824F4" w:rsidRPr="00AC608A" w:rsidRDefault="003824F4" w:rsidP="00E9262C">
      <w:pPr>
        <w:pStyle w:val="Akapitzlist1"/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0EA58267" w14:textId="77777777" w:rsidR="003824F4" w:rsidRDefault="003824F4" w:rsidP="00E9262C">
      <w:pPr>
        <w:pStyle w:val="Akapitzlist1"/>
        <w:numPr>
          <w:ilvl w:val="1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 xml:space="preserve">podać Zamawiającemu dane niezbędne do sporządzenia umowy, w tym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netto</w:t>
      </w:r>
      <w:r>
        <w:rPr>
          <w:rFonts w:asciiTheme="minorHAnsi" w:hAnsiTheme="minorHAnsi" w:cstheme="minorHAnsi"/>
        </w:rPr>
        <w:t xml:space="preserve"> </w:t>
      </w:r>
      <w:r w:rsidRPr="00AC608A"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podatku VAT</w:t>
      </w:r>
      <w:r w:rsidR="004538F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jeżeli będą wymagane</w:t>
      </w:r>
      <w:r w:rsidRPr="00AC608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Kwoty podanego wynagrodzenia muszą</w:t>
      </w:r>
      <w:r w:rsidRPr="00AC608A">
        <w:rPr>
          <w:rFonts w:asciiTheme="minorHAnsi" w:hAnsiTheme="minorHAnsi" w:cstheme="minorHAnsi"/>
        </w:rPr>
        <w:t xml:space="preserve"> odpowiadać kwotom podanym w ofercie lub wynikać z ewentualnych poprawek, o których mowa </w:t>
      </w:r>
      <w:r w:rsidR="00766C64">
        <w:rPr>
          <w:rFonts w:asciiTheme="minorHAnsi" w:hAnsiTheme="minorHAnsi" w:cstheme="minorHAnsi"/>
        </w:rPr>
        <w:t>w art. 223 ust. 2</w:t>
      </w:r>
      <w:r w:rsidRPr="00AC608A">
        <w:rPr>
          <w:rFonts w:asciiTheme="minorHAnsi" w:hAnsiTheme="minorHAnsi" w:cstheme="minorHAnsi"/>
        </w:rPr>
        <w:t xml:space="preserve"> ustawy </w:t>
      </w:r>
      <w:proofErr w:type="spellStart"/>
      <w:r w:rsidRPr="00AC608A">
        <w:rPr>
          <w:rFonts w:asciiTheme="minorHAnsi" w:hAnsiTheme="minorHAnsi" w:cstheme="minorHAnsi"/>
        </w:rPr>
        <w:t>Pzp</w:t>
      </w:r>
      <w:proofErr w:type="spellEnd"/>
      <w:r w:rsidRPr="00AC608A">
        <w:rPr>
          <w:rFonts w:asciiTheme="minorHAnsi" w:hAnsiTheme="minorHAnsi" w:cstheme="minorHAnsi"/>
        </w:rPr>
        <w:t>;</w:t>
      </w:r>
    </w:p>
    <w:p w14:paraId="7E887325" w14:textId="77777777" w:rsidR="003824F4" w:rsidRPr="003824F4" w:rsidRDefault="003824F4" w:rsidP="00E9262C">
      <w:pPr>
        <w:pStyle w:val="Akapitzlist1"/>
        <w:numPr>
          <w:ilvl w:val="1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3824F4">
        <w:rPr>
          <w:rFonts w:asciiTheme="minorHAnsi" w:hAnsiTheme="minorHAnsi" w:cstheme="minorHAnsi"/>
        </w:rPr>
        <w:t>wnieść zabezpieczenie należytego wykonania umowy, w celu pokrycia roszczeń z tytułu niewykonania lub nienależytego wykonania umowy.</w:t>
      </w:r>
    </w:p>
    <w:p w14:paraId="53B64874" w14:textId="77777777" w:rsidR="003824F4" w:rsidRPr="00AC608A" w:rsidRDefault="003824F4" w:rsidP="00E9262C">
      <w:pPr>
        <w:pStyle w:val="Akapitzlist1"/>
        <w:numPr>
          <w:ilvl w:val="0"/>
          <w:numId w:val="20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13066748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77B4E029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71088F22" w14:textId="34BA2C72" w:rsidR="00797028" w:rsidRPr="00060427" w:rsidRDefault="00797028" w:rsidP="00797028">
      <w:pPr>
        <w:pStyle w:val="Akapitzlist"/>
        <w:numPr>
          <w:ilvl w:val="0"/>
          <w:numId w:val="12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>Wykonawca przed zawarciem umowy wniesie zabezpieczenie należytego wyk</w:t>
      </w:r>
      <w:r>
        <w:rPr>
          <w:rFonts w:cs="Calibri"/>
          <w:color w:val="000000"/>
        </w:rPr>
        <w:t xml:space="preserve">onania umowy w wysokości </w:t>
      </w:r>
      <w:r w:rsidR="00052837">
        <w:rPr>
          <w:rFonts w:cs="Calibri"/>
          <w:color w:val="000000"/>
        </w:rPr>
        <w:t xml:space="preserve">5 % </w:t>
      </w:r>
      <w:r w:rsidRPr="000B5176">
        <w:rPr>
          <w:rFonts w:cs="Calibri"/>
          <w:color w:val="000000"/>
        </w:rPr>
        <w:t>maksymalnej wartości nominalnej</w:t>
      </w:r>
      <w:r>
        <w:rPr>
          <w:rFonts w:cs="Calibri"/>
          <w:color w:val="000000"/>
        </w:rPr>
        <w:t xml:space="preserve"> zobowiązania zamawiającego wynikającego z umowy, w formie określonej</w:t>
      </w:r>
      <w:r w:rsidRPr="00060427">
        <w:rPr>
          <w:rFonts w:cs="Calibri"/>
          <w:color w:val="000000"/>
        </w:rPr>
        <w:t xml:space="preserve"> w art. </w:t>
      </w:r>
      <w:r>
        <w:rPr>
          <w:rFonts w:cs="Calibri"/>
          <w:color w:val="000000"/>
        </w:rPr>
        <w:t xml:space="preserve">450 ust. 1 </w:t>
      </w:r>
      <w:r w:rsidRPr="00060427">
        <w:rPr>
          <w:rFonts w:cs="Calibri"/>
          <w:color w:val="000000"/>
        </w:rPr>
        <w:t xml:space="preserve">ustawy </w:t>
      </w:r>
      <w:proofErr w:type="spellStart"/>
      <w:r w:rsidRPr="00060427">
        <w:rPr>
          <w:rFonts w:cs="Calibri"/>
          <w:color w:val="000000"/>
        </w:rPr>
        <w:t>Pzp</w:t>
      </w:r>
      <w:proofErr w:type="spellEnd"/>
      <w:r>
        <w:rPr>
          <w:rFonts w:cs="Calibri"/>
          <w:color w:val="000000"/>
        </w:rPr>
        <w:t>.</w:t>
      </w:r>
    </w:p>
    <w:p w14:paraId="7068107F" w14:textId="1138E3E3" w:rsidR="00797028" w:rsidRPr="00CA5D8E" w:rsidRDefault="00797028" w:rsidP="00797028">
      <w:pPr>
        <w:pStyle w:val="Akapitzlist"/>
        <w:numPr>
          <w:ilvl w:val="0"/>
          <w:numId w:val="12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="00052837">
        <w:t>81 1010 1010 0034 9213 9120 0000</w:t>
      </w:r>
      <w:r w:rsidRPr="00060427">
        <w:rPr>
          <w:rFonts w:cs="Calibri"/>
          <w:color w:val="000000"/>
        </w:rPr>
        <w:t xml:space="preserve"> w tytule przelewu wpisując: „</w:t>
      </w:r>
      <w:r w:rsidR="00052837" w:rsidRPr="000B5176">
        <w:t xml:space="preserve">Przygotowanie i organizacja </w:t>
      </w:r>
      <w:proofErr w:type="spellStart"/>
      <w:r w:rsidR="00052837" w:rsidRPr="000B5176">
        <w:t>Datathonu</w:t>
      </w:r>
      <w:proofErr w:type="spellEnd"/>
      <w:r w:rsidR="00052837" w:rsidRPr="000B5176">
        <w:t xml:space="preserve"> otwartych danych tj. konkursu dot. danych otwieranych w projekcie „Otwarte dane plus”</w:t>
      </w:r>
      <w:r w:rsidRPr="000B5176">
        <w:rPr>
          <w:rFonts w:cs="Calibri"/>
          <w:b/>
          <w:color w:val="000000"/>
        </w:rPr>
        <w:t xml:space="preserve"> – Zabezpieczenie</w:t>
      </w:r>
      <w:r w:rsidRPr="000B5176">
        <w:rPr>
          <w:rFonts w:cs="Calibri"/>
          <w:color w:val="000000"/>
        </w:rPr>
        <w:t>”.</w:t>
      </w:r>
      <w:r w:rsidRPr="00060427">
        <w:rPr>
          <w:rFonts w:cs="Calibri"/>
          <w:color w:val="000000"/>
        </w:rPr>
        <w:t xml:space="preserve"> </w:t>
      </w:r>
    </w:p>
    <w:p w14:paraId="634DCFCC" w14:textId="77777777" w:rsidR="00797028" w:rsidRPr="007B0B9C" w:rsidRDefault="00797028" w:rsidP="00797028">
      <w:pPr>
        <w:pStyle w:val="Akapitzlist"/>
        <w:numPr>
          <w:ilvl w:val="0"/>
          <w:numId w:val="12"/>
        </w:numPr>
        <w:spacing w:after="0" w:line="276" w:lineRule="auto"/>
        <w:rPr>
          <w:rFonts w:cs="Calibri"/>
          <w:b/>
          <w:bCs/>
          <w:color w:val="000000"/>
        </w:rPr>
      </w:pPr>
      <w:r w:rsidRPr="00CA5D8E">
        <w:rPr>
          <w:rFonts w:cstheme="minorHAnsi"/>
        </w:rPr>
        <w:t xml:space="preserve">Zabezpieczenie należytego wykonania umowy </w:t>
      </w:r>
      <w:r>
        <w:rPr>
          <w:rFonts w:cstheme="minorHAnsi"/>
        </w:rPr>
        <w:t xml:space="preserve">wnoszone w formie poręczenia lub gwarancji </w:t>
      </w:r>
      <w:r w:rsidRPr="00CA5D8E">
        <w:rPr>
          <w:rFonts w:cstheme="minorHAnsi"/>
        </w:rPr>
        <w:t>powinno obejmować okres obowiązywania umowy oraz okres przewidziany</w:t>
      </w:r>
      <w:r>
        <w:rPr>
          <w:rFonts w:cstheme="minorHAnsi"/>
        </w:rPr>
        <w:t xml:space="preserve"> na jego zwrot i zawierać </w:t>
      </w:r>
      <w:r w:rsidRPr="00AC608A">
        <w:rPr>
          <w:rFonts w:ascii="Calibri" w:eastAsia="Calibri" w:hAnsi="Calibri" w:cs="Calibri"/>
          <w:color w:val="000000"/>
        </w:rPr>
        <w:t xml:space="preserve">zobowiązanie </w:t>
      </w:r>
      <w:r>
        <w:rPr>
          <w:rFonts w:ascii="Calibri" w:eastAsia="Calibri" w:hAnsi="Calibri" w:cs="Calibri"/>
          <w:color w:val="000000"/>
        </w:rPr>
        <w:t xml:space="preserve">gwaranta/poręczyciela do nieodwołalnej, </w:t>
      </w:r>
      <w:r w:rsidRPr="00AC608A">
        <w:rPr>
          <w:rFonts w:ascii="Calibri" w:eastAsia="Calibri" w:hAnsi="Calibri" w:cs="Calibri"/>
          <w:color w:val="000000"/>
        </w:rPr>
        <w:t xml:space="preserve"> bezwarunkowej</w:t>
      </w:r>
      <w:r>
        <w:rPr>
          <w:rFonts w:ascii="Calibri" w:eastAsia="Calibri" w:hAnsi="Calibri" w:cs="Calibri"/>
          <w:color w:val="000000"/>
        </w:rPr>
        <w:t>,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płatnej na </w:t>
      </w:r>
      <w:r>
        <w:rPr>
          <w:rFonts w:ascii="Calibri" w:eastAsia="Calibri" w:hAnsi="Calibri" w:cs="Calibri"/>
          <w:color w:val="000000"/>
        </w:rPr>
        <w:lastRenderedPageBreak/>
        <w:t xml:space="preserve">pierwsze żądanie </w:t>
      </w:r>
      <w:r w:rsidRPr="00AC608A">
        <w:rPr>
          <w:rFonts w:ascii="Calibri" w:eastAsia="Calibri" w:hAnsi="Calibri" w:cs="Calibri"/>
          <w:color w:val="000000"/>
        </w:rPr>
        <w:t xml:space="preserve">wypłaty na rzecz Zamawiającego kwoty </w:t>
      </w:r>
      <w:r>
        <w:rPr>
          <w:rFonts w:ascii="Calibri" w:eastAsia="Calibri" w:hAnsi="Calibri" w:cs="Calibri"/>
          <w:color w:val="000000"/>
        </w:rPr>
        <w:t xml:space="preserve">zabezpieczenia, po otrzymaniu przez gwaranta/poręczyciela oświadczenia </w:t>
      </w:r>
      <w:r w:rsidRPr="00AC608A"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niewykonaniu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lub nienależytym wykonaniu </w:t>
      </w:r>
      <w:r w:rsidRPr="00AC608A">
        <w:rPr>
          <w:rFonts w:ascii="Calibri" w:eastAsia="Calibri" w:hAnsi="Calibri" w:cs="Calibri"/>
          <w:color w:val="000000"/>
        </w:rPr>
        <w:t>przez Wykonawcę zobowiązań wobec Zamawiającego wynikających z zawartej umowy.</w:t>
      </w:r>
    </w:p>
    <w:p w14:paraId="3B29A219" w14:textId="62B8D9BF" w:rsidR="00C02E38" w:rsidRPr="000B5176" w:rsidRDefault="00797028" w:rsidP="000B5176">
      <w:pPr>
        <w:pStyle w:val="Akapitzlist"/>
        <w:numPr>
          <w:ilvl w:val="0"/>
          <w:numId w:val="12"/>
        </w:numPr>
        <w:spacing w:after="120" w:line="276" w:lineRule="auto"/>
        <w:rPr>
          <w:rFonts w:cs="Calibri"/>
          <w:b/>
          <w:bCs/>
          <w:color w:val="000000"/>
        </w:rPr>
      </w:pPr>
      <w:r>
        <w:rPr>
          <w:rFonts w:cstheme="minorHAnsi"/>
        </w:rPr>
        <w:t>Z</w:t>
      </w:r>
      <w:r w:rsidRPr="007B0B9C">
        <w:rPr>
          <w:rFonts w:cstheme="minorHAnsi"/>
        </w:rPr>
        <w:t xml:space="preserve">abezpieczenie należytego wykonania umowy zostanie zwrócone Wykonawcy w terminie </w:t>
      </w:r>
      <w:r w:rsidRPr="007B0B9C">
        <w:rPr>
          <w:rFonts w:cstheme="minorHAnsi"/>
          <w:bCs/>
        </w:rPr>
        <w:t>30 dni od dnia wykonania zamówienia i uznania przez Zamawiającego za należycie wykonane</w:t>
      </w:r>
      <w:r w:rsidRPr="007B0B9C">
        <w:rPr>
          <w:rFonts w:cstheme="minorHAnsi"/>
        </w:rPr>
        <w:t>.</w:t>
      </w:r>
    </w:p>
    <w:p w14:paraId="68866EAB" w14:textId="77777777" w:rsidR="000B5176" w:rsidRPr="00E12280" w:rsidRDefault="000B5176" w:rsidP="000B5176">
      <w:pPr>
        <w:pStyle w:val="Akapitzlist"/>
        <w:spacing w:after="120" w:line="276" w:lineRule="auto"/>
        <w:ind w:left="644"/>
        <w:rPr>
          <w:rFonts w:cs="Calibri"/>
          <w:b/>
          <w:bCs/>
          <w:color w:val="000000"/>
        </w:rPr>
      </w:pPr>
    </w:p>
    <w:p w14:paraId="473C5C84" w14:textId="77777777" w:rsidR="00C02E38" w:rsidRDefault="00C02E38" w:rsidP="000B517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before="120"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71B62012" w14:textId="77777777" w:rsidR="00F62663" w:rsidRDefault="00F62663" w:rsidP="002A2AFB">
      <w:pPr>
        <w:pStyle w:val="Akapitzlist"/>
        <w:spacing w:line="276" w:lineRule="auto"/>
        <w:rPr>
          <w:rFonts w:cs="Arial"/>
          <w:lang w:eastAsia="ar-SA"/>
        </w:rPr>
      </w:pPr>
    </w:p>
    <w:p w14:paraId="72F956DC" w14:textId="77777777" w:rsidR="00000D49" w:rsidRDefault="00F62663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 w:rsidR="00000D49"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 w:rsidR="00246221"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 w:rsidR="00EB65FA">
        <w:rPr>
          <w:rFonts w:cs="Arial"/>
          <w:lang w:eastAsia="ar-SA"/>
        </w:rPr>
        <w:t xml:space="preserve">ustawy </w:t>
      </w:r>
      <w:proofErr w:type="spellStart"/>
      <w:r w:rsidRPr="00F62663">
        <w:rPr>
          <w:rFonts w:cs="Arial"/>
          <w:lang w:eastAsia="ar-SA"/>
        </w:rPr>
        <w:t>pzp</w:t>
      </w:r>
      <w:proofErr w:type="spellEnd"/>
      <w:r w:rsidRPr="00F62663">
        <w:rPr>
          <w:rFonts w:cs="Arial"/>
          <w:lang w:eastAsia="ar-SA"/>
        </w:rPr>
        <w:t>.</w:t>
      </w:r>
    </w:p>
    <w:p w14:paraId="62862DBB" w14:textId="77777777" w:rsidR="00F62663" w:rsidRDefault="00000D49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 xml:space="preserve">Środki ochrony prawnej wobec ogłoszenia wszczynającego postępowanie o udzielenie zamówienia lub ogłoszenia w konkursie przysługują również organizacjom wpisanym na listę, o której mowa w art. 469 pkt 15 ustawy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oraz Rzecznikowi Małych i Średnich Przedsiębiorców.</w:t>
      </w:r>
      <w:r w:rsidR="00F62663" w:rsidRPr="00F62663">
        <w:rPr>
          <w:rFonts w:cs="Arial"/>
          <w:lang w:eastAsia="ar-SA"/>
        </w:rPr>
        <w:t xml:space="preserve">  </w:t>
      </w:r>
    </w:p>
    <w:p w14:paraId="509549DB" w14:textId="77777777" w:rsidR="00F62663" w:rsidRDefault="00F62663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0A3F381E" w14:textId="1367E513" w:rsidR="00F62663" w:rsidRDefault="000B5176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.1. niezgodną z przepisami ustawy czynno</w:t>
      </w:r>
      <w:r w:rsidR="00246221">
        <w:rPr>
          <w:rFonts w:cs="Arial"/>
          <w:lang w:eastAsia="ar-SA"/>
        </w:rPr>
        <w:t>ść</w:t>
      </w:r>
      <w:r w:rsidR="00F62663" w:rsidRPr="00F62663">
        <w:rPr>
          <w:rFonts w:cs="Arial"/>
          <w:lang w:eastAsia="ar-SA"/>
        </w:rPr>
        <w:t xml:space="preserve">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cego, podj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tą w post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 xml:space="preserve">wienia, w tym na projektowane postanowienie umowy; </w:t>
      </w:r>
    </w:p>
    <w:p w14:paraId="36589D68" w14:textId="09BFC8D4" w:rsidR="00F62663" w:rsidRDefault="000B5176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.2. zaniechanie czynno</w:t>
      </w:r>
      <w:r w:rsidR="00246221">
        <w:rPr>
          <w:rFonts w:cs="Arial"/>
          <w:lang w:eastAsia="ar-SA"/>
        </w:rPr>
        <w:t>ś</w:t>
      </w:r>
      <w:r w:rsidR="00F62663" w:rsidRPr="00F62663">
        <w:rPr>
          <w:rFonts w:cs="Arial"/>
          <w:lang w:eastAsia="ar-SA"/>
        </w:rPr>
        <w:t>ci w post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wienia, do kt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rej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cy był obowi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 xml:space="preserve">zany na podstawie ustawy. </w:t>
      </w:r>
    </w:p>
    <w:p w14:paraId="009B75B4" w14:textId="77777777" w:rsidR="00D00D6B" w:rsidRDefault="00F62663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Odwołanie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Prezesa Krajowej Izby Odwoławczej</w:t>
      </w:r>
      <w:r w:rsidR="00D62A81" w:rsidRPr="00D00D6B">
        <w:rPr>
          <w:rFonts w:cs="Arial"/>
          <w:lang w:eastAsia="ar-SA"/>
        </w:rPr>
        <w:t xml:space="preserve">. </w:t>
      </w:r>
      <w:r w:rsidR="00D00D6B" w:rsidRPr="00D00D6B">
        <w:rPr>
          <w:rFonts w:cs="Arial"/>
          <w:lang w:eastAsia="ar-SA"/>
        </w:rPr>
        <w:t>Odwołujący przekazuje kopię</w:t>
      </w:r>
      <w:r w:rsidR="00D62A81" w:rsidRPr="00D00D6B">
        <w:rPr>
          <w:rFonts w:cs="Arial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D00D6B">
        <w:rPr>
          <w:rFonts w:cs="Arial"/>
          <w:lang w:eastAsia="ar-SA"/>
        </w:rPr>
        <w:t xml:space="preserve"> </w:t>
      </w:r>
    </w:p>
    <w:p w14:paraId="66FF227A" w14:textId="77777777" w:rsidR="00000D49" w:rsidRPr="00000D49" w:rsidRDefault="00000D49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64DA82FA" w14:textId="77777777" w:rsidR="00000D49" w:rsidRPr="00000D49" w:rsidRDefault="00000D49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2DDFA243" w14:textId="77777777" w:rsidR="00000D49" w:rsidRDefault="00000D49" w:rsidP="00000D49">
      <w:pPr>
        <w:pStyle w:val="Akapitzlist"/>
        <w:numPr>
          <w:ilvl w:val="1"/>
          <w:numId w:val="9"/>
        </w:numPr>
        <w:spacing w:line="276" w:lineRule="auto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7760BE53" w14:textId="77777777" w:rsidR="00000D49" w:rsidRPr="00000D49" w:rsidRDefault="00000D49" w:rsidP="00000D49">
      <w:pPr>
        <w:pStyle w:val="Akapitzlist"/>
        <w:numPr>
          <w:ilvl w:val="1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55727C20" w14:textId="77777777" w:rsidR="00000D49" w:rsidRPr="00000D49" w:rsidRDefault="00000D49" w:rsidP="00000D49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2410A8C6" w14:textId="77777777" w:rsidR="00F62663" w:rsidRPr="00D00D6B" w:rsidRDefault="00F62663" w:rsidP="00571595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Na orzeczenie Krajowej Izby Odwoławczej oraz postanowienie Prezesa Krajowej Izby Odwoławczej, o kt</w:t>
      </w:r>
      <w:r w:rsidR="00246221" w:rsidRPr="00D00D6B">
        <w:rPr>
          <w:rFonts w:cs="Arial"/>
          <w:lang w:eastAsia="ar-SA"/>
        </w:rPr>
        <w:t>ó</w:t>
      </w:r>
      <w:r w:rsidRPr="00D00D6B">
        <w:rPr>
          <w:rFonts w:cs="Arial"/>
          <w:lang w:eastAsia="ar-SA"/>
        </w:rPr>
        <w:t xml:space="preserve">rym mowa w art. 519 ust. 1 </w:t>
      </w:r>
      <w:r w:rsidR="00D108B5" w:rsidRPr="00D00D6B">
        <w:rPr>
          <w:rFonts w:cs="Arial"/>
          <w:lang w:eastAsia="ar-SA"/>
        </w:rPr>
        <w:t xml:space="preserve">ustawy </w:t>
      </w:r>
      <w:proofErr w:type="spellStart"/>
      <w:r w:rsidRPr="00D00D6B">
        <w:rPr>
          <w:rFonts w:cs="Arial"/>
          <w:lang w:eastAsia="ar-SA"/>
        </w:rPr>
        <w:t>pzp</w:t>
      </w:r>
      <w:proofErr w:type="spellEnd"/>
      <w:r w:rsidRPr="00D00D6B">
        <w:rPr>
          <w:rFonts w:cs="Arial"/>
          <w:lang w:eastAsia="ar-SA"/>
        </w:rPr>
        <w:t>, stronom oraz uczestnikom post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powania odwoławczego przysługuje skarga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du. Skarg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 Okr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gowego w Warszawie za po</w:t>
      </w:r>
      <w:r w:rsidR="00246221" w:rsidRPr="00D00D6B">
        <w:rPr>
          <w:rFonts w:cs="Arial"/>
          <w:lang w:eastAsia="ar-SA"/>
        </w:rPr>
        <w:t>ś</w:t>
      </w:r>
      <w:r w:rsidRPr="00D00D6B">
        <w:rPr>
          <w:rFonts w:cs="Arial"/>
          <w:lang w:eastAsia="ar-SA"/>
        </w:rPr>
        <w:t>rednictwem Prezesa Krajowej Izby Odwoławczej.</w:t>
      </w:r>
    </w:p>
    <w:p w14:paraId="2E2782E8" w14:textId="77777777" w:rsidR="00C02E38" w:rsidRDefault="00F62663" w:rsidP="002A2AFB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proofErr w:type="spellStart"/>
      <w:r w:rsidRPr="00F62663">
        <w:rPr>
          <w:rFonts w:cs="Arial"/>
          <w:lang w:eastAsia="ar-SA"/>
        </w:rPr>
        <w:t>pzp</w:t>
      </w:r>
      <w:proofErr w:type="spellEnd"/>
      <w:r w:rsidRPr="00F62663">
        <w:rPr>
          <w:rFonts w:cs="Arial"/>
          <w:lang w:eastAsia="ar-SA"/>
        </w:rPr>
        <w:t xml:space="preserve">.  </w:t>
      </w:r>
    </w:p>
    <w:p w14:paraId="3CD5C2FE" w14:textId="77777777" w:rsidR="007B6919" w:rsidRPr="007B6919" w:rsidRDefault="007B691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6FA65367" w14:textId="77777777" w:rsidR="00C02E38" w:rsidRDefault="00C02E38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5ADA7B0C" w14:textId="77777777" w:rsidR="00924FEF" w:rsidRPr="00924FEF" w:rsidRDefault="00924FEF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0AAF531B" w14:textId="77777777" w:rsidR="00924FEF" w:rsidRPr="00924FEF" w:rsidRDefault="00924FEF" w:rsidP="002A2AFB">
      <w:pPr>
        <w:spacing w:before="120" w:line="276" w:lineRule="auto"/>
        <w:rPr>
          <w:rFonts w:cstheme="minorHAnsi"/>
          <w:b/>
        </w:rPr>
      </w:pPr>
      <w:r w:rsidRPr="00924FEF">
        <w:rPr>
          <w:rFonts w:cstheme="minorHAnsi"/>
          <w:b/>
        </w:rPr>
        <w:lastRenderedPageBreak/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924FEF">
        <w:rPr>
          <w:rFonts w:eastAsia="Times New Roman" w:cstheme="minorHAnsi"/>
          <w:b/>
          <w:lang w:eastAsia="pl-PL"/>
        </w:rPr>
        <w:t>dalej „RODO”,</w:t>
      </w:r>
    </w:p>
    <w:p w14:paraId="0313DAD3" w14:textId="77777777" w:rsidR="00924FEF" w:rsidRPr="00924FEF" w:rsidRDefault="00924FEF" w:rsidP="002A2AFB">
      <w:pPr>
        <w:spacing w:line="276" w:lineRule="auto"/>
        <w:rPr>
          <w:rFonts w:cstheme="minorHAnsi"/>
        </w:rPr>
      </w:pPr>
      <w:r w:rsidRPr="00924FEF">
        <w:rPr>
          <w:rFonts w:cstheme="minorHAnsi"/>
        </w:rPr>
        <w:t xml:space="preserve">Zgodnie z art. 13 ust. 1 - 3 ww. rozporządzenia informuję, że: </w:t>
      </w:r>
    </w:p>
    <w:p w14:paraId="2BBE83FB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administratorem Pani/Pana danych osobowych jest Kancelaria Prezesa Rady Ministrów, </w:t>
      </w:r>
      <w:r w:rsidRPr="001E7390">
        <w:rPr>
          <w:rFonts w:cstheme="minorHAnsi"/>
        </w:rPr>
        <w:t>Aleje Ujazdowskie 1/3, 00-583 Warszawa</w:t>
      </w:r>
      <w:r w:rsidRPr="00924FEF">
        <w:rPr>
          <w:rFonts w:cstheme="minorHAnsi"/>
        </w:rPr>
        <w:t xml:space="preserve">, adres e-mail: </w:t>
      </w:r>
      <w:hyperlink r:id="rId30" w:history="1">
        <w:r w:rsidRPr="00924FEF">
          <w:rPr>
            <w:rFonts w:cstheme="minorHAnsi"/>
          </w:rPr>
          <w:t>AD@kprm.gov.pl</w:t>
        </w:r>
      </w:hyperlink>
      <w:r w:rsidRPr="00924FEF">
        <w:rPr>
          <w:rFonts w:cstheme="minorHAnsi"/>
        </w:rPr>
        <w:t>;</w:t>
      </w:r>
    </w:p>
    <w:p w14:paraId="46D9F7EC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31" w:history="1">
        <w:r w:rsidRPr="00924FEF">
          <w:rPr>
            <w:rFonts w:cstheme="minorHAnsi"/>
          </w:rPr>
          <w:t>IOD@kprm.gov.pl</w:t>
        </w:r>
      </w:hyperlink>
      <w:r w:rsidRPr="00924FEF">
        <w:rPr>
          <w:rFonts w:cstheme="minorHAnsi"/>
        </w:rPr>
        <w:t>;</w:t>
      </w:r>
    </w:p>
    <w:p w14:paraId="3308EB02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Pani lub Pana dane osobowe przetwarzane będą na podstawie art. 6 ust. 1 lit. c RODO w celu związanym z postępowaniem o udzielenie zamówienia publicznego </w:t>
      </w:r>
      <w:r>
        <w:rPr>
          <w:rFonts w:cstheme="minorHAnsi"/>
        </w:rPr>
        <w:t>do którego odnosi się niniejszy dokument Specyfikacji Warunków Zamówienia oraz w celu wywiązania się z </w:t>
      </w:r>
      <w:r w:rsidRPr="00924FEF">
        <w:rPr>
          <w:rFonts w:cstheme="minorHAnsi"/>
        </w:rPr>
        <w:t>obowiązku prawnego ciążącego na Administratorze, wynikającego z przepisów o archiwizacji;</w:t>
      </w:r>
    </w:p>
    <w:p w14:paraId="782C7022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odbiorcami Pani lub Pana danych osobowych będą osoby lub podmioty, którym udostępniona zostanie dokumentacja postępowania w oparciu o </w:t>
      </w:r>
      <w:r w:rsidRPr="00E53EAC">
        <w:rPr>
          <w:rFonts w:cstheme="minorHAnsi"/>
        </w:rPr>
        <w:t xml:space="preserve">art. </w:t>
      </w:r>
      <w:r w:rsidR="00E53EAC">
        <w:rPr>
          <w:rFonts w:cstheme="minorHAnsi"/>
        </w:rPr>
        <w:t xml:space="preserve">18 oraz art. 74 ustawy </w:t>
      </w:r>
      <w:proofErr w:type="spellStart"/>
      <w:r w:rsidR="00E53EAC">
        <w:rPr>
          <w:rFonts w:cstheme="minorHAnsi"/>
        </w:rPr>
        <w:t>pzp</w:t>
      </w:r>
      <w:proofErr w:type="spellEnd"/>
      <w:r w:rsidR="00E53EAC">
        <w:rPr>
          <w:rFonts w:cstheme="minorHAnsi"/>
        </w:rPr>
        <w:t xml:space="preserve"> </w:t>
      </w:r>
      <w:r w:rsidRPr="00924FEF">
        <w:rPr>
          <w:rFonts w:cstheme="minorHAnsi"/>
        </w:rPr>
        <w:t>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5BD6C255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Dane osobowe są przekazywane do podmiotów przetwarzających dane w imieniu administratora danych osobowych tj. Centrum Obsługi Administracji Rządowej, JSK Internet (BIP);</w:t>
      </w:r>
    </w:p>
    <w:p w14:paraId="58EA2BFE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Pani lub Pana dane osobowe będą przechowywane, zgodnie z </w:t>
      </w:r>
      <w:r w:rsidR="00E53EAC" w:rsidRPr="00E53EAC">
        <w:rPr>
          <w:rFonts w:cstheme="minorHAnsi"/>
        </w:rPr>
        <w:t>art. 98</w:t>
      </w:r>
      <w:r w:rsidRPr="00E53EAC">
        <w:rPr>
          <w:rFonts w:cstheme="minorHAnsi"/>
        </w:rPr>
        <w:t xml:space="preserve"> ust</w:t>
      </w:r>
      <w:r w:rsidR="00E53EAC">
        <w:rPr>
          <w:rFonts w:cstheme="minorHAnsi"/>
        </w:rPr>
        <w:t xml:space="preserve">awy </w:t>
      </w:r>
      <w:proofErr w:type="spellStart"/>
      <w:r w:rsidR="00E53EAC">
        <w:rPr>
          <w:rFonts w:cstheme="minorHAnsi"/>
        </w:rPr>
        <w:t>pzp</w:t>
      </w:r>
      <w:proofErr w:type="spellEnd"/>
      <w:r w:rsidRPr="00924FEF">
        <w:rPr>
          <w:rFonts w:cstheme="minorHAnsi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2AA68571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obowiązek podania przez Panią lub Pana danych osobowych bezpośrednio Pani lub Pana dotyczących jest wymogiem ustawowym określonym w przepisach </w:t>
      </w:r>
      <w:proofErr w:type="spellStart"/>
      <w:r w:rsidRPr="00924FEF">
        <w:rPr>
          <w:rFonts w:cstheme="minorHAnsi"/>
        </w:rPr>
        <w:t>uPzp</w:t>
      </w:r>
      <w:proofErr w:type="spellEnd"/>
      <w:r w:rsidRPr="00924FEF">
        <w:rPr>
          <w:rFonts w:cstheme="minorHAnsi"/>
        </w:rPr>
        <w:t xml:space="preserve">, związanym z udziałem w postępowaniu o udzielenie zamówienia publicznego; konsekwencje niepodania określonych danych wynikają z </w:t>
      </w:r>
      <w:proofErr w:type="spellStart"/>
      <w:r w:rsidRPr="00924FEF">
        <w:rPr>
          <w:rFonts w:cstheme="minorHAnsi"/>
        </w:rPr>
        <w:t>uPzp</w:t>
      </w:r>
      <w:proofErr w:type="spellEnd"/>
      <w:r w:rsidRPr="00924FEF">
        <w:rPr>
          <w:rFonts w:cstheme="minorHAnsi"/>
        </w:rPr>
        <w:t xml:space="preserve">;  </w:t>
      </w:r>
    </w:p>
    <w:p w14:paraId="515A158B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w odniesieniu do Pani lub Pana danych osobowych decyzje nie będą podejmowane w sposób zautomatyzowany, stosowanie do art. 22 RODO;</w:t>
      </w:r>
    </w:p>
    <w:p w14:paraId="07F95901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posiada Pani lub Pan:</w:t>
      </w:r>
    </w:p>
    <w:p w14:paraId="03D8373C" w14:textId="77777777" w:rsidR="00924FEF" w:rsidRPr="00924FEF" w:rsidRDefault="00924FEF" w:rsidP="000B5176">
      <w:pPr>
        <w:pStyle w:val="Akapitzlist"/>
        <w:numPr>
          <w:ilvl w:val="0"/>
          <w:numId w:val="6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>na podstawie art. 15 RODO prawo dostępu do danych osobowych Pani lub Pana dotyczących,</w:t>
      </w:r>
    </w:p>
    <w:p w14:paraId="18CBB14C" w14:textId="77777777" w:rsidR="00924FEF" w:rsidRPr="00924FEF" w:rsidRDefault="00924FEF" w:rsidP="000B5176">
      <w:pPr>
        <w:pStyle w:val="Akapitzlist"/>
        <w:numPr>
          <w:ilvl w:val="0"/>
          <w:numId w:val="6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>na podstawie art. 16 RODO prawo do sprostowania Pani lub Pana danych osobowych</w:t>
      </w:r>
      <w:r w:rsidRPr="00924FEF">
        <w:rPr>
          <w:rFonts w:cstheme="minorHAnsi"/>
        </w:rPr>
        <w:footnoteReference w:customMarkFollows="1" w:id="1"/>
        <w:t>[1],</w:t>
      </w:r>
    </w:p>
    <w:p w14:paraId="595D626F" w14:textId="77777777" w:rsidR="00924FEF" w:rsidRPr="00924FEF" w:rsidRDefault="00924FEF" w:rsidP="000B5176">
      <w:pPr>
        <w:pStyle w:val="Akapitzlist"/>
        <w:numPr>
          <w:ilvl w:val="0"/>
          <w:numId w:val="6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924FEF">
        <w:rPr>
          <w:rFonts w:cstheme="minorHAnsi"/>
        </w:rPr>
        <w:footnoteReference w:customMarkFollows="1" w:id="2"/>
        <w:t xml:space="preserve">[2],  </w:t>
      </w:r>
    </w:p>
    <w:p w14:paraId="6E963482" w14:textId="77777777" w:rsidR="00924FEF" w:rsidRPr="00924FEF" w:rsidRDefault="00924FEF" w:rsidP="000B5176">
      <w:pPr>
        <w:pStyle w:val="Akapitzlist"/>
        <w:numPr>
          <w:ilvl w:val="0"/>
          <w:numId w:val="6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1369468E" w14:textId="77777777" w:rsidR="00924FEF" w:rsidRPr="00924FEF" w:rsidRDefault="00924FEF" w:rsidP="002A2AFB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nie przysługuje Pani lub Panu:</w:t>
      </w:r>
    </w:p>
    <w:p w14:paraId="48C47BA5" w14:textId="77777777" w:rsidR="00924FEF" w:rsidRPr="00924FEF" w:rsidRDefault="00924FEF" w:rsidP="000B5176">
      <w:pPr>
        <w:pStyle w:val="Akapitzlist"/>
        <w:numPr>
          <w:ilvl w:val="0"/>
          <w:numId w:val="7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>w związku z art. 17 ust. 3 lit. b, d lub e RODO prawo do usunięcia danych osobowych,</w:t>
      </w:r>
    </w:p>
    <w:p w14:paraId="34C83C6A" w14:textId="77777777" w:rsidR="00924FEF" w:rsidRPr="00924FEF" w:rsidRDefault="00924FEF" w:rsidP="000B5176">
      <w:pPr>
        <w:pStyle w:val="Akapitzlist"/>
        <w:numPr>
          <w:ilvl w:val="0"/>
          <w:numId w:val="7"/>
        </w:numPr>
        <w:spacing w:after="0" w:line="276" w:lineRule="auto"/>
        <w:ind w:left="993"/>
        <w:rPr>
          <w:rFonts w:ascii="Arial" w:hAnsi="Arial" w:cs="Arial"/>
        </w:rPr>
      </w:pPr>
      <w:r w:rsidRPr="00924FEF">
        <w:rPr>
          <w:rFonts w:cstheme="minorHAnsi"/>
        </w:rPr>
        <w:t>prawo do przenoszenia danych osobowych, o którym mowa w art. 20 RODO</w:t>
      </w:r>
      <w:r w:rsidRPr="00924FEF">
        <w:rPr>
          <w:rFonts w:ascii="Arial" w:hAnsi="Arial" w:cs="Arial"/>
        </w:rPr>
        <w:t>,</w:t>
      </w:r>
    </w:p>
    <w:p w14:paraId="00C26F53" w14:textId="77777777" w:rsidR="00924FEF" w:rsidRPr="00924FEF" w:rsidRDefault="00924FEF" w:rsidP="000B5176">
      <w:pPr>
        <w:pStyle w:val="Akapitzlist"/>
        <w:numPr>
          <w:ilvl w:val="0"/>
          <w:numId w:val="7"/>
        </w:numPr>
        <w:spacing w:after="0" w:line="276" w:lineRule="auto"/>
        <w:ind w:left="993"/>
        <w:rPr>
          <w:rFonts w:cstheme="minorHAnsi"/>
        </w:rPr>
      </w:pPr>
      <w:r w:rsidRPr="00924FEF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3E357B33" w14:textId="77777777" w:rsidR="003020D0" w:rsidRDefault="003020D0" w:rsidP="002A2AFB">
      <w:pPr>
        <w:spacing w:line="276" w:lineRule="auto"/>
        <w:rPr>
          <w:rFonts w:cstheme="minorHAnsi"/>
        </w:rPr>
      </w:pPr>
    </w:p>
    <w:p w14:paraId="24C42846" w14:textId="4086034B" w:rsidR="00924FEF" w:rsidRPr="003020D0" w:rsidRDefault="003020D0" w:rsidP="002A2AFB">
      <w:pPr>
        <w:spacing w:line="276" w:lineRule="auto"/>
        <w:rPr>
          <w:rFonts w:cstheme="minorHAnsi"/>
          <w:b/>
        </w:rPr>
      </w:pPr>
      <w:r w:rsidRPr="003020D0">
        <w:rPr>
          <w:rFonts w:cstheme="minorHAnsi"/>
          <w:b/>
        </w:rPr>
        <w:t>Załączniki do SWZ:</w:t>
      </w:r>
    </w:p>
    <w:p w14:paraId="1449D515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Opis przedmiotu zamówienia;</w:t>
      </w:r>
    </w:p>
    <w:p w14:paraId="6F803D53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Projektowane postanowienia umowy;</w:t>
      </w:r>
    </w:p>
    <w:p w14:paraId="25BD89EC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Formularz oferty;</w:t>
      </w:r>
    </w:p>
    <w:p w14:paraId="7360E472" w14:textId="77777777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udostępnieniu potencjału;</w:t>
      </w:r>
    </w:p>
    <w:p w14:paraId="6728CEB7" w14:textId="77777777" w:rsidR="005F7C3C" w:rsidRDefault="005F7C3C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Oświadczenie o aktualności danych zawartych w JEDZ</w:t>
      </w:r>
      <w:r w:rsidRPr="003020D0">
        <w:rPr>
          <w:rFonts w:cstheme="minorHAnsi"/>
          <w:b/>
        </w:rPr>
        <w:t xml:space="preserve"> </w:t>
      </w:r>
    </w:p>
    <w:p w14:paraId="238F3280" w14:textId="77777777" w:rsidR="005F7C3C" w:rsidRPr="003020D0" w:rsidRDefault="003020D0" w:rsidP="005F7C3C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braku przynależności do grupy kapitałowej;</w:t>
      </w:r>
    </w:p>
    <w:p w14:paraId="4791212E" w14:textId="0439BD31" w:rsidR="003020D0" w:rsidRPr="003020D0" w:rsidRDefault="003020D0" w:rsidP="003020D0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 xml:space="preserve">Wykaz zrealizowanych </w:t>
      </w:r>
      <w:r w:rsidR="00EB12C2">
        <w:rPr>
          <w:rFonts w:cstheme="minorHAnsi"/>
          <w:b/>
        </w:rPr>
        <w:t>usług;</w:t>
      </w:r>
    </w:p>
    <w:p w14:paraId="6C130B56" w14:textId="1AA71EC8" w:rsidR="00EB12C2" w:rsidRDefault="00EB12C2" w:rsidP="0068224D">
      <w:pPr>
        <w:numPr>
          <w:ilvl w:val="0"/>
          <w:numId w:val="29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Wykaz osób;</w:t>
      </w:r>
    </w:p>
    <w:p w14:paraId="25B2C2E5" w14:textId="62697C3C" w:rsidR="0068224D" w:rsidRPr="003020D0" w:rsidRDefault="0068224D" w:rsidP="0068224D">
      <w:pPr>
        <w:numPr>
          <w:ilvl w:val="0"/>
          <w:numId w:val="29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spełnieniu warunków udziału w postępowaniu i braku podstaw do wykluczenia z postępowania</w:t>
      </w:r>
      <w:r>
        <w:rPr>
          <w:rFonts w:cstheme="minorHAnsi"/>
          <w:b/>
        </w:rPr>
        <w:t xml:space="preserve"> w formie JEDZ</w:t>
      </w:r>
      <w:r w:rsidR="00EB12C2">
        <w:rPr>
          <w:rFonts w:cstheme="minorHAnsi"/>
          <w:b/>
        </w:rPr>
        <w:t>.</w:t>
      </w:r>
    </w:p>
    <w:p w14:paraId="55EB9538" w14:textId="77777777" w:rsidR="00924FEF" w:rsidRPr="00924FEF" w:rsidRDefault="00924FEF" w:rsidP="002A2AFB">
      <w:pPr>
        <w:spacing w:line="276" w:lineRule="auto"/>
        <w:rPr>
          <w:rFonts w:cstheme="minorHAnsi"/>
        </w:rPr>
      </w:pPr>
    </w:p>
    <w:p w14:paraId="49C870DE" w14:textId="77777777" w:rsidR="008D6D8A" w:rsidRDefault="008D6D8A" w:rsidP="002A2AFB">
      <w:pPr>
        <w:spacing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9EC13A" w14:textId="5F13EEDC" w:rsidR="008D6D8A" w:rsidRPr="00CF4AEA" w:rsidRDefault="008D6D8A" w:rsidP="002A2AFB">
      <w:pPr>
        <w:spacing w:line="276" w:lineRule="auto"/>
        <w:jc w:val="right"/>
        <w:rPr>
          <w:rFonts w:cstheme="minorHAnsi"/>
        </w:rPr>
      </w:pPr>
      <w:r>
        <w:rPr>
          <w:b/>
        </w:rPr>
        <w:lastRenderedPageBreak/>
        <w:tab/>
      </w:r>
      <w:r>
        <w:rPr>
          <w:b/>
        </w:rPr>
        <w:tab/>
      </w:r>
      <w:r w:rsidRPr="00CF4AEA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13675">
        <w:rPr>
          <w:rFonts w:cstheme="minorHAnsi"/>
          <w:b/>
        </w:rPr>
        <w:t>Załącznik nr 3</w:t>
      </w:r>
      <w:r w:rsidR="000B0AB8">
        <w:rPr>
          <w:rFonts w:cstheme="minorHAnsi"/>
          <w:b/>
        </w:rPr>
        <w:t xml:space="preserve"> do S</w:t>
      </w:r>
      <w:r w:rsidRPr="00CF4AEA">
        <w:rPr>
          <w:rFonts w:cstheme="minorHAnsi"/>
          <w:b/>
        </w:rPr>
        <w:t>WZ</w:t>
      </w:r>
    </w:p>
    <w:p w14:paraId="4A6799F9" w14:textId="77777777" w:rsidR="008D6D8A" w:rsidRPr="00CF4AEA" w:rsidRDefault="008D6D8A" w:rsidP="00240902">
      <w:pPr>
        <w:spacing w:line="276" w:lineRule="auto"/>
        <w:rPr>
          <w:rFonts w:cstheme="minorHAnsi"/>
          <w:b/>
        </w:rPr>
      </w:pPr>
      <w:r w:rsidRPr="00CF4AEA">
        <w:rPr>
          <w:rFonts w:cstheme="minorHAnsi"/>
          <w:b/>
        </w:rPr>
        <w:tab/>
      </w:r>
      <w:r w:rsidRPr="00CF4AEA">
        <w:rPr>
          <w:rFonts w:cstheme="minorHAnsi"/>
          <w:b/>
        </w:rPr>
        <w:tab/>
        <w:t xml:space="preserve"> </w:t>
      </w:r>
    </w:p>
    <w:p w14:paraId="038ABF60" w14:textId="77777777" w:rsidR="008D6D8A" w:rsidRPr="00CF4AEA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CF4AEA">
        <w:rPr>
          <w:rFonts w:cstheme="minorHAnsi"/>
          <w:b/>
        </w:rPr>
        <w:t>Kancelaria Prezesa Rady Ministrów</w:t>
      </w:r>
    </w:p>
    <w:p w14:paraId="7CDC7826" w14:textId="77777777" w:rsidR="00613675" w:rsidRPr="0068224D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Al. Ujazdowskie 1/3</w:t>
      </w:r>
      <w:r w:rsidR="008D6D8A" w:rsidRPr="0068224D">
        <w:rPr>
          <w:rFonts w:cstheme="minorHAnsi"/>
          <w:b/>
        </w:rPr>
        <w:t xml:space="preserve"> </w:t>
      </w:r>
    </w:p>
    <w:p w14:paraId="30FA4570" w14:textId="77777777" w:rsidR="008D6D8A" w:rsidRPr="006822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</w:p>
    <w:p w14:paraId="0C46A871" w14:textId="77777777" w:rsidR="008D6D8A" w:rsidRDefault="008D6D8A" w:rsidP="00240902">
      <w:pPr>
        <w:pStyle w:val="Spistreci1"/>
      </w:pPr>
    </w:p>
    <w:p w14:paraId="0DB8A6DC" w14:textId="77777777"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14:paraId="7FE5F50C" w14:textId="4C2A4A02" w:rsidR="008D6D8A" w:rsidRPr="00017802" w:rsidRDefault="00816DF8" w:rsidP="002A2AF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816DF8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postę</w:t>
      </w:r>
      <w:r w:rsidRPr="00816DF8">
        <w:rPr>
          <w:rFonts w:cstheme="minorHAnsi"/>
          <w:sz w:val="24"/>
          <w:szCs w:val="24"/>
        </w:rPr>
        <w:t xml:space="preserve">powaniu na </w:t>
      </w:r>
      <w:r w:rsidR="008D6D8A" w:rsidRPr="00816DF8">
        <w:rPr>
          <w:rFonts w:cstheme="minorHAnsi"/>
          <w:sz w:val="24"/>
          <w:szCs w:val="24"/>
        </w:rPr>
        <w:t>„</w:t>
      </w:r>
      <w:r w:rsidR="00AA0027" w:rsidRPr="00A42E83">
        <w:rPr>
          <w:rFonts w:cstheme="minorHAnsi"/>
          <w:sz w:val="24"/>
        </w:rPr>
        <w:t xml:space="preserve">Przygotowanie i organizacja </w:t>
      </w:r>
      <w:proofErr w:type="spellStart"/>
      <w:r w:rsidR="00AA0027" w:rsidRPr="00A42E83">
        <w:rPr>
          <w:rFonts w:cstheme="minorHAnsi"/>
          <w:sz w:val="24"/>
        </w:rPr>
        <w:t>Datathonu</w:t>
      </w:r>
      <w:proofErr w:type="spellEnd"/>
      <w:r w:rsidR="00AA0027" w:rsidRPr="00A42E83">
        <w:rPr>
          <w:rFonts w:cstheme="minorHAnsi"/>
          <w:sz w:val="24"/>
        </w:rPr>
        <w:t xml:space="preserve"> otwartych danych tj. konkursu dot. danych otwieranych w projekcie „Otwarte dane plus”</w:t>
      </w:r>
      <w:r w:rsidR="008D6D8A" w:rsidRPr="00816DF8">
        <w:rPr>
          <w:rFonts w:cstheme="minorHAnsi"/>
          <w:sz w:val="24"/>
          <w:szCs w:val="24"/>
        </w:rPr>
        <w:t>”</w:t>
      </w:r>
      <w:r w:rsidR="008D6D8A" w:rsidRPr="00CF4AEA">
        <w:rPr>
          <w:rFonts w:cstheme="minorHAnsi"/>
          <w:b/>
          <w:sz w:val="24"/>
          <w:szCs w:val="24"/>
        </w:rPr>
        <w:t xml:space="preserve"> </w:t>
      </w:r>
      <w:r w:rsidR="008D6D8A">
        <w:rPr>
          <w:rFonts w:cstheme="minorHAnsi"/>
          <w:sz w:val="24"/>
          <w:szCs w:val="24"/>
        </w:rPr>
        <w:t xml:space="preserve">(nr </w:t>
      </w:r>
      <w:r w:rsidR="00DD7D66" w:rsidRPr="00DD7D66">
        <w:rPr>
          <w:rFonts w:cstheme="minorHAnsi"/>
          <w:sz w:val="24"/>
          <w:szCs w:val="24"/>
        </w:rPr>
        <w:t>PN-37/2021</w:t>
      </w:r>
      <w:r w:rsidR="008D6D8A" w:rsidRPr="00CF4AEA">
        <w:rPr>
          <w:rFonts w:cstheme="minorHAnsi"/>
          <w:sz w:val="24"/>
          <w:szCs w:val="24"/>
        </w:rPr>
        <w:t>)</w:t>
      </w:r>
    </w:p>
    <w:p w14:paraId="33F6D73A" w14:textId="77777777" w:rsidR="00903F8B" w:rsidRDefault="00903F8B" w:rsidP="002A2AFB">
      <w:pPr>
        <w:spacing w:line="276" w:lineRule="auto"/>
      </w:pPr>
    </w:p>
    <w:p w14:paraId="1FABAE4E" w14:textId="77777777"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14:paraId="184A9ED6" w14:textId="77777777"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14:paraId="01BC2993" w14:textId="77777777"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>Adres siedziby …………………………………………………………………</w:t>
      </w:r>
    </w:p>
    <w:p w14:paraId="2A9397DD" w14:textId="77777777"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14:paraId="7B35BA3F" w14:textId="77777777"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14:paraId="5737063C" w14:textId="77777777" w:rsid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75BE99EE" w14:textId="44F5A75F" w:rsidR="00BD590E" w:rsidRPr="00BD590E" w:rsidRDefault="00BD590E" w:rsidP="0068224D">
      <w:pPr>
        <w:spacing w:line="276" w:lineRule="auto"/>
      </w:pPr>
      <w:r w:rsidRPr="00BD590E">
        <w:t>Nazwę rejestru i adres strony internetowej ogólnodostępnej bazy danych, z której Zamawiający może samodzielnie pobrać odpis z odpowiedniego rejestru Wykonawcy</w:t>
      </w:r>
      <w:r>
        <w:t xml:space="preserve"> należy wskazać również w JEDZ stanowiącym załącznik nr 9 do SWZ. </w:t>
      </w:r>
    </w:p>
    <w:p w14:paraId="74F715AB" w14:textId="77777777" w:rsidR="00816DF8" w:rsidRDefault="00816DF8" w:rsidP="002A2AFB">
      <w:pPr>
        <w:spacing w:line="276" w:lineRule="auto"/>
      </w:pPr>
      <w:r>
        <w:t>Osoba upoważniona do kontaktu:</w:t>
      </w:r>
    </w:p>
    <w:p w14:paraId="46073436" w14:textId="77777777" w:rsidR="00816DF8" w:rsidRDefault="00816DF8" w:rsidP="002A2AFB">
      <w:pPr>
        <w:spacing w:line="276" w:lineRule="auto"/>
      </w:pPr>
      <w:r>
        <w:t>Imię i nazwisko…………………………………….</w:t>
      </w:r>
    </w:p>
    <w:p w14:paraId="1D6AD575" w14:textId="77777777" w:rsidR="00816DF8" w:rsidRDefault="00816DF8" w:rsidP="002A2AFB">
      <w:pPr>
        <w:spacing w:line="276" w:lineRule="auto"/>
      </w:pPr>
      <w:r>
        <w:t>telefon:…………………………………………………</w:t>
      </w:r>
    </w:p>
    <w:p w14:paraId="268BBB2D" w14:textId="77777777" w:rsidR="00816DF8" w:rsidRDefault="00816DF8" w:rsidP="002A2AFB">
      <w:pPr>
        <w:spacing w:line="276" w:lineRule="auto"/>
      </w:pPr>
      <w:r>
        <w:t>e-mail: ………………………………………………..</w:t>
      </w:r>
    </w:p>
    <w:p w14:paraId="599886BC" w14:textId="77777777" w:rsidR="00816DF8" w:rsidRDefault="00816DF8" w:rsidP="002A2AFB">
      <w:pPr>
        <w:spacing w:line="276" w:lineRule="auto"/>
      </w:pPr>
      <w:r>
        <w:t xml:space="preserve">Skrzynka </w:t>
      </w:r>
      <w:proofErr w:type="spellStart"/>
      <w:r>
        <w:t>ePUAP</w:t>
      </w:r>
      <w:proofErr w:type="spellEnd"/>
      <w:r>
        <w:rPr>
          <w:rStyle w:val="Odwoanieprzypisudolnego"/>
        </w:rPr>
        <w:footnoteReference w:id="3"/>
      </w:r>
      <w:r>
        <w:t>:………………………………..</w:t>
      </w:r>
    </w:p>
    <w:p w14:paraId="4B75CEE3" w14:textId="77777777" w:rsidR="008C7492" w:rsidRDefault="008C7492" w:rsidP="002A2AFB">
      <w:pPr>
        <w:spacing w:line="276" w:lineRule="auto"/>
      </w:pPr>
    </w:p>
    <w:p w14:paraId="018EA639" w14:textId="77777777" w:rsidR="008D6D8A" w:rsidRPr="008C7492" w:rsidRDefault="008D6D8A" w:rsidP="002A2AFB">
      <w:pPr>
        <w:pStyle w:val="Akapitzlist"/>
        <w:numPr>
          <w:ilvl w:val="0"/>
          <w:numId w:val="18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8C7492">
        <w:rPr>
          <w:rFonts w:cstheme="minorHAnsi"/>
        </w:rPr>
        <w:t xml:space="preserve"> wskazanymi w Specyfikacji Warunków Z</w:t>
      </w:r>
      <w:r w:rsidRPr="008C7492">
        <w:rPr>
          <w:rFonts w:cstheme="minorHAnsi"/>
        </w:rPr>
        <w:t>amówienia:</w:t>
      </w:r>
    </w:p>
    <w:p w14:paraId="7A79F0AB" w14:textId="77777777" w:rsidR="008D6D8A" w:rsidRP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zł brutto (słownie:………………………………..)</w:t>
      </w:r>
    </w:p>
    <w:p w14:paraId="3312D678" w14:textId="4C972BA1" w:rsidR="008C7492" w:rsidRDefault="00A84AE8" w:rsidP="00003043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Zaoferowana cena będzie stanowiła maksymalną wartość umowy i służy porównaniu ofert. </w:t>
      </w:r>
    </w:p>
    <w:p w14:paraId="41AD03F9" w14:textId="77777777" w:rsidR="00A84AE8" w:rsidRDefault="00A84AE8" w:rsidP="00003043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1D6D3FBE" w14:textId="0773B59D" w:rsidR="008D6D8A" w:rsidRDefault="00A7423D" w:rsidP="002A2AFB">
      <w:pPr>
        <w:pStyle w:val="Tekstpodstawowy2"/>
        <w:numPr>
          <w:ilvl w:val="0"/>
          <w:numId w:val="18"/>
        </w:numPr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lastRenderedPageBreak/>
        <w:t>Oświadczam, że jednostkowa c</w:t>
      </w:r>
      <w:r w:rsidR="00423C2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ena cateringu 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wynos</w:t>
      </w:r>
      <w:r w:rsidR="00423C2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i ……………………. zł brutto za </w:t>
      </w:r>
      <w:r w:rsidR="00440DF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jedną </w:t>
      </w:r>
      <w:r w:rsidR="00423C2D">
        <w:rPr>
          <w:rFonts w:asciiTheme="minorHAnsi" w:hAnsiTheme="minorHAnsi" w:cstheme="minorHAnsi"/>
          <w:b w:val="0"/>
          <w:sz w:val="22"/>
          <w:szCs w:val="22"/>
          <w:lang w:val="pl-PL"/>
        </w:rPr>
        <w:t>osobę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440DF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co daje łączną kwotę za 120 osób ………………… zł brutto</w:t>
      </w:r>
      <w:r w:rsidR="00423C2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. </w:t>
      </w:r>
    </w:p>
    <w:p w14:paraId="64823372" w14:textId="77777777" w:rsidR="008D6D8A" w:rsidRPr="00CF4AEA" w:rsidRDefault="008D6D8A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1FC7726" w14:textId="30AC90E0" w:rsidR="008D6D8A" w:rsidRDefault="008100A9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</w:t>
      </w:r>
      <w:r w:rsidR="008D6D8A" w:rsidRPr="007B5ACC">
        <w:rPr>
          <w:rFonts w:cstheme="minorHAnsi"/>
        </w:rPr>
        <w:t>, że</w:t>
      </w:r>
      <w:r w:rsidR="008D6D8A">
        <w:rPr>
          <w:rFonts w:cstheme="minorHAnsi"/>
        </w:rPr>
        <w:t xml:space="preserve"> zamówienie zrealizujemy w terminie </w:t>
      </w:r>
      <w:r w:rsidR="00CF65E5">
        <w:rPr>
          <w:rFonts w:cstheme="minorHAnsi"/>
        </w:rPr>
        <w:t>do dnia 15 kwietnia 2022 r</w:t>
      </w:r>
      <w:r w:rsidR="008D6D8A">
        <w:rPr>
          <w:rFonts w:cstheme="minorHAnsi"/>
        </w:rPr>
        <w:t>.</w:t>
      </w:r>
    </w:p>
    <w:p w14:paraId="7D73EBBB" w14:textId="77777777" w:rsidR="008D6D8A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528287D5" w14:textId="77777777" w:rsidR="00B15C1D" w:rsidRDefault="00B15C1D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kryterium oceny ofert </w:t>
      </w:r>
      <w:r w:rsidRPr="00A758F8">
        <w:rPr>
          <w:rFonts w:cstheme="minorHAnsi"/>
          <w:b/>
        </w:rPr>
        <w:t>Promocja wydarzenia</w:t>
      </w:r>
      <w:r>
        <w:rPr>
          <w:rFonts w:cstheme="minorHAnsi"/>
        </w:rPr>
        <w:t xml:space="preserve"> w </w:t>
      </w:r>
      <w:proofErr w:type="spellStart"/>
      <w:r>
        <w:rPr>
          <w:rFonts w:cstheme="minorHAnsi"/>
        </w:rPr>
        <w:t>podkryterium</w:t>
      </w:r>
      <w:proofErr w:type="spellEnd"/>
      <w:r>
        <w:rPr>
          <w:rFonts w:cstheme="minorHAnsi"/>
        </w:rPr>
        <w:t>:</w:t>
      </w:r>
    </w:p>
    <w:p w14:paraId="632759BF" w14:textId="7D0B0EC4" w:rsidR="008100A9" w:rsidRDefault="00A758F8" w:rsidP="00A758F8">
      <w:pPr>
        <w:pStyle w:val="Akapitzlist"/>
        <w:numPr>
          <w:ilvl w:val="0"/>
          <w:numId w:val="35"/>
        </w:numPr>
        <w:spacing w:after="0" w:line="276" w:lineRule="auto"/>
        <w:ind w:left="709"/>
        <w:rPr>
          <w:rFonts w:cstheme="minorHAnsi"/>
        </w:rPr>
      </w:pPr>
      <w:r>
        <w:rPr>
          <w:rFonts w:cstheme="minorHAnsi"/>
          <w:b/>
        </w:rPr>
        <w:t>D</w:t>
      </w:r>
      <w:r w:rsidR="00B15C1D" w:rsidRPr="00B15C1D">
        <w:rPr>
          <w:rFonts w:cstheme="minorHAnsi"/>
          <w:b/>
        </w:rPr>
        <w:t xml:space="preserve">odatkowe </w:t>
      </w:r>
      <w:proofErr w:type="spellStart"/>
      <w:r w:rsidR="00B15C1D" w:rsidRPr="00B15C1D">
        <w:rPr>
          <w:rFonts w:cstheme="minorHAnsi"/>
          <w:b/>
        </w:rPr>
        <w:t>tweety</w:t>
      </w:r>
      <w:proofErr w:type="spellEnd"/>
      <w:r w:rsidR="00B15C1D">
        <w:rPr>
          <w:rFonts w:cstheme="minorHAnsi"/>
        </w:rPr>
        <w:t xml:space="preserve"> na portalu społecznościowym Twitter deklarujemy wygenerowanie dodatkowych …</w:t>
      </w:r>
      <w:r w:rsidR="00E669DB">
        <w:rPr>
          <w:rFonts w:cstheme="minorHAnsi"/>
        </w:rPr>
        <w:t>…….</w:t>
      </w:r>
      <w:r w:rsidR="00B15C1D">
        <w:rPr>
          <w:rFonts w:cstheme="minorHAnsi"/>
        </w:rPr>
        <w:t xml:space="preserve"> wpisów na profilu </w:t>
      </w:r>
      <w:r w:rsidR="00E4767E">
        <w:rPr>
          <w:rFonts w:cstheme="minorHAnsi"/>
        </w:rPr>
        <w:t>W</w:t>
      </w:r>
      <w:r w:rsidR="00B15C1D">
        <w:rPr>
          <w:rFonts w:cstheme="minorHAnsi"/>
        </w:rPr>
        <w:t>ydarzenia.</w:t>
      </w:r>
    </w:p>
    <w:p w14:paraId="661D59E5" w14:textId="2C426107" w:rsidR="00B15C1D" w:rsidRDefault="00B15C1D" w:rsidP="00A758F8">
      <w:pPr>
        <w:pStyle w:val="Akapitzlist"/>
        <w:numPr>
          <w:ilvl w:val="0"/>
          <w:numId w:val="35"/>
        </w:numPr>
        <w:spacing w:after="0" w:line="276" w:lineRule="auto"/>
        <w:ind w:left="709"/>
        <w:rPr>
          <w:rFonts w:cstheme="minorHAnsi"/>
        </w:rPr>
      </w:pPr>
      <w:r>
        <w:rPr>
          <w:rFonts w:cstheme="minorHAnsi"/>
          <w:b/>
        </w:rPr>
        <w:t>Zapewnienie dodatkowych publikacji</w:t>
      </w:r>
      <w:r>
        <w:rPr>
          <w:rFonts w:cstheme="minorHAnsi"/>
        </w:rPr>
        <w:t xml:space="preserve"> deklarujemy </w:t>
      </w:r>
      <w:r w:rsidR="00E669DB">
        <w:rPr>
          <w:rFonts w:cstheme="minorHAnsi"/>
        </w:rPr>
        <w:t>………</w:t>
      </w:r>
      <w:r>
        <w:rPr>
          <w:rFonts w:cstheme="minorHAnsi"/>
        </w:rPr>
        <w:t xml:space="preserve"> dodatkowych publikacji artykułów sponsorowanych dotyczących realizacji </w:t>
      </w:r>
      <w:r w:rsidR="00E4767E">
        <w:rPr>
          <w:rFonts w:cstheme="minorHAnsi"/>
        </w:rPr>
        <w:t>W</w:t>
      </w:r>
      <w:r>
        <w:rPr>
          <w:rFonts w:cstheme="minorHAnsi"/>
        </w:rPr>
        <w:t xml:space="preserve">ydarzenia w mediach elektronicznych </w:t>
      </w:r>
      <w:r w:rsidR="00A758F8">
        <w:rPr>
          <w:rFonts w:cstheme="minorHAnsi"/>
        </w:rPr>
        <w:t>z zakresu IT.</w:t>
      </w:r>
    </w:p>
    <w:p w14:paraId="69D18F45" w14:textId="7B899DE3" w:rsidR="00A758F8" w:rsidRPr="00A758F8" w:rsidRDefault="00A758F8" w:rsidP="00A758F8">
      <w:pPr>
        <w:pStyle w:val="Akapitzlist"/>
        <w:numPr>
          <w:ilvl w:val="0"/>
          <w:numId w:val="35"/>
        </w:numPr>
        <w:spacing w:after="0" w:line="276" w:lineRule="auto"/>
        <w:ind w:left="709"/>
        <w:rPr>
          <w:rFonts w:cstheme="minorHAnsi"/>
        </w:rPr>
      </w:pPr>
      <w:r w:rsidRPr="00A758F8">
        <w:rPr>
          <w:rFonts w:cstheme="minorHAnsi"/>
          <w:b/>
        </w:rPr>
        <w:t xml:space="preserve">Liczba unikalnych użytkowników </w:t>
      </w:r>
      <w:r w:rsidRPr="00A758F8">
        <w:rPr>
          <w:rFonts w:cstheme="minorHAnsi"/>
        </w:rPr>
        <w:t xml:space="preserve">deklarujmy </w:t>
      </w:r>
      <w:r>
        <w:rPr>
          <w:rFonts w:cstheme="minorHAnsi"/>
        </w:rPr>
        <w:t>skierowanie dodatkowych działań promujących wydarzenie do …</w:t>
      </w:r>
      <w:r w:rsidR="00E669DB">
        <w:rPr>
          <w:rFonts w:cstheme="minorHAnsi"/>
        </w:rPr>
        <w:t>…</w:t>
      </w:r>
      <w:r>
        <w:rPr>
          <w:rFonts w:cstheme="minorHAnsi"/>
        </w:rPr>
        <w:t>… użytkowników</w:t>
      </w:r>
      <w:r w:rsidR="00E4767E">
        <w:rPr>
          <w:rFonts w:cstheme="minorHAnsi"/>
        </w:rPr>
        <w:t xml:space="preserve"> potencjalnie zainteresowanych Wydarzeniem</w:t>
      </w:r>
      <w:r>
        <w:rPr>
          <w:rFonts w:cstheme="minorHAnsi"/>
        </w:rPr>
        <w:t>.</w:t>
      </w:r>
    </w:p>
    <w:p w14:paraId="77AAD51E" w14:textId="77777777" w:rsidR="008100A9" w:rsidRPr="008100A9" w:rsidRDefault="008100A9" w:rsidP="002A2AFB">
      <w:pPr>
        <w:pStyle w:val="Akapitzlist"/>
        <w:spacing w:line="276" w:lineRule="auto"/>
        <w:rPr>
          <w:rFonts w:cstheme="minorHAnsi"/>
        </w:rPr>
      </w:pPr>
    </w:p>
    <w:p w14:paraId="4DB38536" w14:textId="4311F6D2" w:rsidR="00A758F8" w:rsidRDefault="00A758F8" w:rsidP="00A758F8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kryterium Szkolenie dot. obsługi uczestników z niepełnosprawnością deklarujemy że w terminie 14 dni od podpisania umowy </w:t>
      </w:r>
      <w:r w:rsidRPr="00A758F8">
        <w:rPr>
          <w:rFonts w:cstheme="minorHAnsi"/>
        </w:rPr>
        <w:t>zorganizuje</w:t>
      </w:r>
      <w:r>
        <w:rPr>
          <w:rFonts w:cstheme="minorHAnsi"/>
        </w:rPr>
        <w:t>my</w:t>
      </w:r>
      <w:r w:rsidRPr="00A758F8">
        <w:rPr>
          <w:rFonts w:cstheme="minorHAnsi"/>
        </w:rPr>
        <w:t xml:space="preserve"> szkolenie z zasad obsługi osób z niepełnosprawnościami (tzw. savoir-vivre wobec osób niepełnosprawnych) dla osób wyznaczonych do realizacji zamówienia w zakresie dostosowania działań promocyjnych w Internecie.</w:t>
      </w:r>
    </w:p>
    <w:p w14:paraId="23369CCC" w14:textId="581DBB02" w:rsidR="00A758F8" w:rsidRDefault="00A758F8" w:rsidP="00A758F8">
      <w:pPr>
        <w:pStyle w:val="Akapitzlist"/>
        <w:spacing w:after="0" w:line="240" w:lineRule="auto"/>
        <w:ind w:left="709"/>
        <w:rPr>
          <w:rFonts w:cstheme="minorHAnsi"/>
        </w:rPr>
      </w:pPr>
      <w:r w:rsidRPr="0000296C">
        <w:rPr>
          <w:rFonts w:cstheme="minorHAnsi"/>
          <w:sz w:val="32"/>
          <w:szCs w:val="44"/>
        </w:rPr>
        <w:t>□</w:t>
      </w:r>
      <w:r w:rsidRPr="00A758F8">
        <w:rPr>
          <w:rFonts w:cstheme="minorHAnsi"/>
          <w:sz w:val="24"/>
          <w:szCs w:val="32"/>
        </w:rPr>
        <w:t xml:space="preserve"> </w:t>
      </w:r>
      <w:r>
        <w:rPr>
          <w:rFonts w:cstheme="minorHAnsi"/>
        </w:rPr>
        <w:t>tak</w:t>
      </w:r>
      <w:r w:rsidR="0000296C">
        <w:rPr>
          <w:rFonts w:cstheme="minorHAnsi"/>
        </w:rPr>
        <w:t>*</w:t>
      </w:r>
    </w:p>
    <w:p w14:paraId="24229FEF" w14:textId="079C2695" w:rsidR="00A758F8" w:rsidRDefault="00A758F8" w:rsidP="00A758F8">
      <w:pPr>
        <w:pStyle w:val="Akapitzlist"/>
        <w:spacing w:after="0" w:line="240" w:lineRule="auto"/>
        <w:ind w:left="709"/>
        <w:rPr>
          <w:rFonts w:cstheme="minorHAnsi"/>
        </w:rPr>
      </w:pPr>
      <w:r w:rsidRPr="0000296C">
        <w:rPr>
          <w:rFonts w:cstheme="minorHAnsi"/>
          <w:sz w:val="32"/>
          <w:szCs w:val="44"/>
        </w:rPr>
        <w:t>□</w:t>
      </w:r>
      <w:r w:rsidRPr="00A758F8">
        <w:rPr>
          <w:rFonts w:cstheme="minorHAnsi"/>
          <w:sz w:val="24"/>
          <w:szCs w:val="32"/>
        </w:rPr>
        <w:t xml:space="preserve"> </w:t>
      </w:r>
      <w:r w:rsidRPr="00066F82">
        <w:rPr>
          <w:rFonts w:cstheme="minorHAnsi"/>
        </w:rPr>
        <w:t>nie</w:t>
      </w:r>
      <w:r w:rsidR="0000296C">
        <w:rPr>
          <w:rFonts w:cstheme="minorHAnsi"/>
        </w:rPr>
        <w:t>*</w:t>
      </w:r>
    </w:p>
    <w:p w14:paraId="5F5E5EE7" w14:textId="09882E27" w:rsidR="00A758F8" w:rsidRDefault="0000296C" w:rsidP="00A758F8">
      <w:pPr>
        <w:pStyle w:val="Akapitzlist"/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* proszę zaznaczyć jedna pozycję</w:t>
      </w:r>
      <w:r w:rsidR="00E669DB">
        <w:rPr>
          <w:rFonts w:cstheme="minorHAnsi"/>
        </w:rPr>
        <w:t>.</w:t>
      </w:r>
    </w:p>
    <w:p w14:paraId="463AA2BD" w14:textId="495AA45D" w:rsidR="00A758F8" w:rsidRPr="00A758F8" w:rsidRDefault="00A758F8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877682">
        <w:rPr>
          <w:rFonts w:cs="Calibri"/>
        </w:rPr>
        <w:t>Oświadczam, że jestem</w:t>
      </w:r>
      <w:r w:rsidR="0000296C">
        <w:rPr>
          <w:rFonts w:cs="Calibri"/>
        </w:rPr>
        <w:t>:</w:t>
      </w:r>
    </w:p>
    <w:p w14:paraId="34A201E3" w14:textId="3AE367E1" w:rsidR="0000296C" w:rsidRPr="00E669DB" w:rsidRDefault="0000296C" w:rsidP="0000296C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mikro przedsiębiorcą*,</w:t>
      </w:r>
    </w:p>
    <w:p w14:paraId="462F3276" w14:textId="5BEE59A9" w:rsidR="0000296C" w:rsidRPr="00E669DB" w:rsidRDefault="0000296C" w:rsidP="0000296C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małym przedsiębiorcą*,</w:t>
      </w:r>
    </w:p>
    <w:p w14:paraId="1BAFC045" w14:textId="341B5430" w:rsidR="0000296C" w:rsidRPr="00E669DB" w:rsidRDefault="0000296C" w:rsidP="0000296C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jest średnim przedsiębiorcą*,</w:t>
      </w:r>
    </w:p>
    <w:p w14:paraId="406FE405" w14:textId="2E9C0A22" w:rsidR="0000296C" w:rsidRPr="00E669DB" w:rsidRDefault="0000296C" w:rsidP="0000296C">
      <w:pPr>
        <w:pStyle w:val="Akapitzlist"/>
        <w:spacing w:after="0" w:line="276" w:lineRule="auto"/>
        <w:ind w:left="709"/>
        <w:rPr>
          <w:rFonts w:cstheme="minorHAnsi"/>
        </w:rPr>
      </w:pPr>
      <w:r w:rsidRPr="00E669DB">
        <w:rPr>
          <w:rFonts w:cstheme="minorHAnsi"/>
          <w:sz w:val="32"/>
          <w:szCs w:val="44"/>
        </w:rPr>
        <w:t>□</w:t>
      </w:r>
      <w:r w:rsidRPr="00E669DB">
        <w:rPr>
          <w:rFonts w:cstheme="minorHAnsi"/>
        </w:rPr>
        <w:t xml:space="preserve"> </w:t>
      </w:r>
      <w:r w:rsidR="00E669DB" w:rsidRPr="00E669DB">
        <w:rPr>
          <w:rFonts w:cstheme="minorHAnsi"/>
        </w:rPr>
        <w:t>jestem dużym przedsiębiorcą*.</w:t>
      </w:r>
    </w:p>
    <w:p w14:paraId="547ABB2E" w14:textId="6A5AAE2F" w:rsidR="0000296C" w:rsidRDefault="0000296C" w:rsidP="0000296C">
      <w:pPr>
        <w:pStyle w:val="Akapitzlist"/>
        <w:spacing w:after="0" w:line="276" w:lineRule="auto"/>
        <w:ind w:left="709"/>
        <w:rPr>
          <w:rFonts w:cstheme="minorHAnsi"/>
        </w:rPr>
      </w:pPr>
    </w:p>
    <w:p w14:paraId="35605023" w14:textId="5D510DB8" w:rsidR="0000296C" w:rsidRDefault="0000296C" w:rsidP="0000296C">
      <w:pPr>
        <w:pStyle w:val="Akapitzlist"/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* proszę zaznaczyć jedna pozycję</w:t>
      </w:r>
      <w:r w:rsidR="00E669DB">
        <w:rPr>
          <w:rFonts w:cstheme="minorHAnsi"/>
        </w:rPr>
        <w:t>.</w:t>
      </w:r>
    </w:p>
    <w:p w14:paraId="6FBECCD7" w14:textId="77777777" w:rsidR="00066F82" w:rsidRDefault="00066F82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14:paraId="7EE12533" w14:textId="77777777" w:rsidR="00066F82" w:rsidRPr="00066F82" w:rsidRDefault="00066F82" w:rsidP="001D67E3">
      <w:pPr>
        <w:spacing w:after="0" w:line="240" w:lineRule="auto"/>
        <w:ind w:firstLine="643"/>
        <w:rPr>
          <w:rFonts w:cstheme="minorHAnsi"/>
        </w:rPr>
      </w:pPr>
      <w:r w:rsidRPr="0000296C">
        <w:rPr>
          <w:rFonts w:cstheme="minorHAnsi"/>
          <w:sz w:val="32"/>
          <w:szCs w:val="44"/>
        </w:rPr>
        <w:t>□</w:t>
      </w:r>
      <w:r w:rsidRPr="00A758F8">
        <w:rPr>
          <w:rFonts w:cstheme="minorHAnsi"/>
          <w:sz w:val="24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14:paraId="41E265EF" w14:textId="77777777" w:rsidR="001D67E3" w:rsidRDefault="00066F82" w:rsidP="001D67E3">
      <w:pPr>
        <w:pStyle w:val="Akapitzlist"/>
        <w:spacing w:after="0" w:line="276" w:lineRule="auto"/>
        <w:ind w:left="643"/>
        <w:rPr>
          <w:rFonts w:cstheme="minorHAnsi"/>
        </w:rPr>
      </w:pPr>
      <w:r w:rsidRPr="0000296C">
        <w:rPr>
          <w:rFonts w:cstheme="minorHAnsi"/>
          <w:sz w:val="32"/>
          <w:szCs w:val="44"/>
        </w:rPr>
        <w:t>□</w:t>
      </w:r>
      <w:r w:rsidRPr="00A758F8">
        <w:rPr>
          <w:rFonts w:cstheme="minorHAnsi"/>
          <w:sz w:val="18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</w:p>
    <w:p w14:paraId="6CE43723" w14:textId="77777777" w:rsidR="001D67E3" w:rsidRDefault="001D67E3" w:rsidP="001D67E3">
      <w:pPr>
        <w:pStyle w:val="Akapitzlist"/>
        <w:spacing w:after="0" w:line="276" w:lineRule="auto"/>
        <w:ind w:left="643"/>
        <w:rPr>
          <w:rFonts w:cstheme="minorHAnsi"/>
          <w:b/>
        </w:rPr>
      </w:pPr>
    </w:p>
    <w:p w14:paraId="1E5D1BA7" w14:textId="256D4B08" w:rsidR="00E61024" w:rsidRPr="00E61024" w:rsidRDefault="0028199C" w:rsidP="001D67E3">
      <w:pPr>
        <w:pStyle w:val="Akapitzlist"/>
        <w:spacing w:after="0" w:line="276" w:lineRule="auto"/>
        <w:ind w:left="643"/>
        <w:rPr>
          <w:rFonts w:cstheme="minorHAnsi"/>
        </w:rPr>
      </w:pPr>
      <w:r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14:paraId="74FA8E89" w14:textId="77777777" w:rsidR="008100A9" w:rsidRPr="008100A9" w:rsidRDefault="008100A9" w:rsidP="002A2AFB">
      <w:pPr>
        <w:spacing w:after="0" w:line="276" w:lineRule="auto"/>
        <w:rPr>
          <w:rFonts w:cstheme="minorHAnsi"/>
        </w:rPr>
      </w:pPr>
    </w:p>
    <w:p w14:paraId="4B3B18CD" w14:textId="77777777" w:rsidR="003F126F" w:rsidRDefault="006900D6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Specyfikacją Warunków Zamówienia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14:paraId="35335434" w14:textId="77777777" w:rsidR="003F126F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14:paraId="0D321FAB" w14:textId="77777777" w:rsidR="003F126F" w:rsidRPr="003F126F" w:rsidRDefault="003F126F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 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lastRenderedPageBreak/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14:paraId="56F58F41" w14:textId="77777777" w:rsidR="008D6D8A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258589EE" w14:textId="77777777" w:rsidR="008D6D8A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4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0F0936B9" w14:textId="77777777" w:rsidR="007C6314" w:rsidRPr="00EE5E0C" w:rsidRDefault="008D6D8A" w:rsidP="00EE5E0C">
      <w:pPr>
        <w:pStyle w:val="Lista-kontynuacj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5"/>
      </w:r>
    </w:p>
    <w:p w14:paraId="6F8500B7" w14:textId="77777777" w:rsidR="008D6D8A" w:rsidRPr="00637F96" w:rsidRDefault="008D6D8A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6"/>
      </w:r>
    </w:p>
    <w:p w14:paraId="5C795E72" w14:textId="77777777" w:rsidR="008D6D8A" w:rsidRPr="00637F96" w:rsidRDefault="006900D6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hAnsiTheme="minorHAnsi" w:cstheme="minorHAnsi"/>
          <w:color w:val="000000"/>
          <w:sz w:val="22"/>
          <w:szCs w:val="22"/>
        </w:rPr>
        <w:t>Numer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 pieniądzu </w:t>
      </w:r>
      <w:r w:rsidR="008D6D8A" w:rsidRPr="00637F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</w:t>
      </w:r>
    </w:p>
    <w:p w14:paraId="37291FE5" w14:textId="77777777" w:rsidR="006900D6" w:rsidRPr="00637F96" w:rsidRDefault="006900D6" w:rsidP="002A2AFB">
      <w:pPr>
        <w:pStyle w:val="NormalnyWeb"/>
        <w:tabs>
          <w:tab w:val="left" w:pos="426"/>
          <w:tab w:val="left" w:pos="709"/>
        </w:tabs>
        <w:spacing w:line="276" w:lineRule="auto"/>
        <w:ind w:left="643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FB95DEC" w14:textId="77777777" w:rsidR="007637E5" w:rsidRPr="00F45258" w:rsidRDefault="007637E5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4554F662" w14:textId="77777777" w:rsidR="00D24A49" w:rsidRDefault="007637E5" w:rsidP="00240902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zostanie wykonana przez ten z 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14:paraId="677CEAA9" w14:textId="77777777" w:rsidR="008D6D8A" w:rsidRDefault="00CD74E1" w:rsidP="00E75B3D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14:paraId="0C628188" w14:textId="77777777" w:rsidTr="00240902">
        <w:tc>
          <w:tcPr>
            <w:tcW w:w="4420" w:type="dxa"/>
          </w:tcPr>
          <w:p w14:paraId="3E434629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35E77AE5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14:paraId="3942B8EC" w14:textId="77777777" w:rsidTr="00240902">
        <w:tc>
          <w:tcPr>
            <w:tcW w:w="4420" w:type="dxa"/>
          </w:tcPr>
          <w:p w14:paraId="3A0FE5D2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0EF07199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150CC74C" w14:textId="77777777" w:rsidTr="00240902">
        <w:tc>
          <w:tcPr>
            <w:tcW w:w="4420" w:type="dxa"/>
          </w:tcPr>
          <w:p w14:paraId="4FBD145E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3C343CD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094E0E1C" w14:textId="77777777" w:rsidTr="00240902">
        <w:tc>
          <w:tcPr>
            <w:tcW w:w="4420" w:type="dxa"/>
          </w:tcPr>
          <w:p w14:paraId="26466E73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77080252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28007A4" w14:textId="77777777" w:rsidR="007D520A" w:rsidRDefault="007D520A" w:rsidP="002A2AFB">
      <w:pPr>
        <w:spacing w:line="276" w:lineRule="auto"/>
        <w:jc w:val="both"/>
        <w:rPr>
          <w:rFonts w:cstheme="minorHAnsi"/>
          <w:color w:val="000000"/>
        </w:rPr>
      </w:pPr>
    </w:p>
    <w:p w14:paraId="54B1CC49" w14:textId="77777777" w:rsidR="006900D6" w:rsidRPr="00544D69" w:rsidRDefault="00EB31FE" w:rsidP="002A2A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14:paraId="43F6DEB7" w14:textId="77777777" w:rsidR="006D19EB" w:rsidRDefault="006D19EB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Oświadczenie w formie JEDZ Wykonawcy;</w:t>
      </w:r>
    </w:p>
    <w:p w14:paraId="532DB7D7" w14:textId="6165FC2B" w:rsidR="00C77C34" w:rsidRDefault="00C77C34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Wykaz osób (</w:t>
      </w:r>
      <w:r w:rsidRPr="00C77C34">
        <w:rPr>
          <w:rFonts w:cstheme="minorHAnsi"/>
          <w:b/>
          <w:color w:val="000000"/>
        </w:rPr>
        <w:t xml:space="preserve">W CELU UZYSKANIA PUNKTÓW W KRYTERIUM </w:t>
      </w:r>
      <w:r w:rsidRPr="00C77C34">
        <w:rPr>
          <w:b/>
        </w:rPr>
        <w:t>KWALIFIKACJE ZAWODOWE I DOŚWIADCZENIE OSÓB WYZNACZONYCH DO REALIZACJI USŁUGI</w:t>
      </w:r>
      <w:r>
        <w:t>)</w:t>
      </w:r>
    </w:p>
    <w:p w14:paraId="70CAF648" w14:textId="77777777"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35572643" w14:textId="77777777"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6B63A6CA" w14:textId="77777777" w:rsidR="006D19EB" w:rsidRP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6902740A" w14:textId="77777777"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3F53AF">
        <w:rPr>
          <w:rFonts w:cstheme="minorHAnsi"/>
          <w:color w:val="000000"/>
        </w:rPr>
        <w:t xml:space="preserve"> do reprezentowania wykonawcy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14:paraId="1E2A89C3" w14:textId="77777777" w:rsidR="003F53AF" w:rsidRDefault="003F53AF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60F3C76B" w14:textId="77777777"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Przed</w:t>
      </w:r>
      <w:r w:rsidR="003820A4">
        <w:rPr>
          <w:rFonts w:cstheme="minorHAnsi"/>
          <w:color w:val="000000"/>
        </w:rPr>
        <w:t>m</w:t>
      </w:r>
      <w:r>
        <w:rPr>
          <w:rFonts w:cstheme="minorHAnsi"/>
          <w:color w:val="000000"/>
        </w:rPr>
        <w:t>iotowe środki dowodowe (jeżeli dotyczy)</w:t>
      </w:r>
      <w:r w:rsidR="003820A4">
        <w:rPr>
          <w:rFonts w:cstheme="minorHAnsi"/>
          <w:color w:val="000000"/>
        </w:rPr>
        <w:t>;</w:t>
      </w:r>
    </w:p>
    <w:p w14:paraId="03363BF3" w14:textId="77777777" w:rsidR="00EB31FE" w:rsidRDefault="003820A4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EB31F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w</w:t>
      </w:r>
      <w:r w:rsidR="00EB31FE">
        <w:rPr>
          <w:rFonts w:cstheme="minorHAnsi"/>
          <w:color w:val="000000"/>
        </w:rPr>
        <w:t>ód wniesienia wadium (jeżeli dotyczy)</w:t>
      </w:r>
      <w:r>
        <w:rPr>
          <w:rFonts w:cstheme="minorHAnsi"/>
          <w:color w:val="000000"/>
        </w:rPr>
        <w:t>;</w:t>
      </w:r>
    </w:p>
    <w:p w14:paraId="52A69837" w14:textId="77777777"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14:paraId="5C2A6600" w14:textId="77777777" w:rsidR="006900D6" w:rsidRDefault="006900D6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14:paraId="6197EDAF" w14:textId="77777777" w:rsidR="006900D6" w:rsidRPr="00EB31FE" w:rsidRDefault="006900D6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</w:t>
      </w:r>
    </w:p>
    <w:p w14:paraId="1C862AB1" w14:textId="77777777" w:rsidR="00EB31FE" w:rsidRDefault="00EB31FE" w:rsidP="002A2AFB">
      <w:pPr>
        <w:spacing w:after="0" w:line="276" w:lineRule="auto"/>
        <w:rPr>
          <w:rFonts w:cstheme="minorHAnsi"/>
          <w:b/>
          <w:color w:val="000000"/>
        </w:rPr>
      </w:pPr>
    </w:p>
    <w:p w14:paraId="62209327" w14:textId="77777777" w:rsidR="008D6D8A" w:rsidRDefault="008D6D8A" w:rsidP="002A2AFB">
      <w:pPr>
        <w:spacing w:line="276" w:lineRule="auto"/>
        <w:ind w:left="284"/>
        <w:jc w:val="center"/>
        <w:rPr>
          <w:rFonts w:cstheme="minorHAnsi"/>
          <w:b/>
          <w:color w:val="000000"/>
        </w:rPr>
      </w:pPr>
    </w:p>
    <w:p w14:paraId="16BA2A9E" w14:textId="77777777" w:rsidR="008D6D8A" w:rsidRPr="00017802" w:rsidRDefault="008D6D8A" w:rsidP="002A2AFB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017802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>
        <w:rPr>
          <w:rFonts w:cstheme="minorHAnsi"/>
          <w:b/>
          <w:color w:val="000000"/>
        </w:rPr>
        <w:t>reprezentowania</w:t>
      </w:r>
      <w:r w:rsidRPr="00017802">
        <w:rPr>
          <w:rFonts w:cstheme="minorHAnsi"/>
          <w:b/>
          <w:color w:val="000000"/>
        </w:rPr>
        <w:t xml:space="preserve"> Wykonawcy</w:t>
      </w:r>
    </w:p>
    <w:p w14:paraId="205D95FF" w14:textId="77777777" w:rsidR="0031655C" w:rsidRDefault="0031655C" w:rsidP="002A2AFB">
      <w:pPr>
        <w:spacing w:line="276" w:lineRule="auto"/>
      </w:pPr>
      <w:r>
        <w:br w:type="page"/>
      </w:r>
    </w:p>
    <w:p w14:paraId="41500EEF" w14:textId="77777777" w:rsidR="0031655C" w:rsidRPr="005F7C3C" w:rsidRDefault="00165E57" w:rsidP="00362CF0">
      <w:pPr>
        <w:spacing w:after="12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14:paraId="098BC812" w14:textId="77777777"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52871582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73B4DF14" w14:textId="1CB1D249" w:rsidR="00313B32" w:rsidRPr="0031655C" w:rsidRDefault="0031655C" w:rsidP="00362CF0">
      <w:pPr>
        <w:shd w:val="clear" w:color="auto" w:fill="FFFFFF"/>
        <w:suppressAutoHyphens/>
        <w:spacing w:after="120" w:line="276" w:lineRule="auto"/>
        <w:jc w:val="center"/>
        <w:rPr>
          <w:rFonts w:cs="Arial"/>
          <w:b/>
          <w:bCs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7CDEF5F4" w14:textId="1E2CD6CF" w:rsidR="0031655C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 xml:space="preserve">Dotyczy: postepowania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>
        <w:rPr>
          <w:rFonts w:eastAsia="Times New Roman" w:cstheme="minorHAnsi"/>
          <w:color w:val="000000"/>
          <w:lang w:eastAsia="pl-PL"/>
        </w:rPr>
        <w:t>„</w:t>
      </w:r>
      <w:r w:rsidR="00AA0027" w:rsidRPr="00AA0027">
        <w:rPr>
          <w:rFonts w:eastAsia="Times New Roman" w:cstheme="minorHAnsi"/>
          <w:color w:val="000000"/>
          <w:lang w:eastAsia="pl-PL"/>
        </w:rPr>
        <w:t xml:space="preserve">Przygotowanie i organizacja </w:t>
      </w:r>
      <w:proofErr w:type="spellStart"/>
      <w:r w:rsidR="00AA0027" w:rsidRPr="00AA0027">
        <w:rPr>
          <w:rFonts w:eastAsia="Times New Roman" w:cstheme="minorHAnsi"/>
          <w:color w:val="000000"/>
          <w:lang w:eastAsia="pl-PL"/>
        </w:rPr>
        <w:t>Datathonu</w:t>
      </w:r>
      <w:proofErr w:type="spellEnd"/>
      <w:r w:rsidR="00AA0027" w:rsidRPr="00AA0027">
        <w:rPr>
          <w:rFonts w:eastAsia="Times New Roman" w:cstheme="minorHAnsi"/>
          <w:color w:val="000000"/>
          <w:lang w:eastAsia="pl-PL"/>
        </w:rPr>
        <w:t xml:space="preserve"> otwartych danych tj. konkursu dot. danych otwieranych w projekcie „Otwarte dane plus”</w:t>
      </w:r>
      <w:r>
        <w:rPr>
          <w:rFonts w:eastAsia="Times New Roman" w:cstheme="minorHAnsi"/>
          <w:color w:val="000000"/>
          <w:lang w:eastAsia="pl-PL"/>
        </w:rPr>
        <w:t>”</w:t>
      </w:r>
      <w:r w:rsidRPr="00853640">
        <w:rPr>
          <w:rFonts w:eastAsia="Times New Roman" w:cstheme="minorHAnsi"/>
          <w:color w:val="000000"/>
          <w:lang w:eastAsia="pl-PL"/>
        </w:rPr>
        <w:t xml:space="preserve">, nr </w:t>
      </w:r>
      <w:r w:rsidR="00DD7D66" w:rsidRPr="00DD7D66">
        <w:rPr>
          <w:rFonts w:eastAsia="Times New Roman" w:cstheme="minorHAnsi"/>
          <w:color w:val="000000"/>
          <w:lang w:eastAsia="pl-PL"/>
        </w:rPr>
        <w:t>PN-37/2021</w:t>
      </w:r>
    </w:p>
    <w:p w14:paraId="108E7CDE" w14:textId="77777777" w:rsidR="00313B32" w:rsidRPr="00313B32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559016D" w14:textId="77777777"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14:paraId="32BD85F0" w14:textId="77777777" w:rsidTr="00520D34">
        <w:tc>
          <w:tcPr>
            <w:tcW w:w="9212" w:type="dxa"/>
            <w:shd w:val="clear" w:color="auto" w:fill="auto"/>
          </w:tcPr>
          <w:p w14:paraId="029895F5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14:paraId="340B5A8B" w14:textId="77777777" w:rsidTr="00520D34">
        <w:tc>
          <w:tcPr>
            <w:tcW w:w="9212" w:type="dxa"/>
            <w:shd w:val="clear" w:color="auto" w:fill="auto"/>
          </w:tcPr>
          <w:p w14:paraId="2BC808EE" w14:textId="77777777"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14:paraId="5904663E" w14:textId="77777777" w:rsidTr="00520D34">
        <w:tc>
          <w:tcPr>
            <w:tcW w:w="9212" w:type="dxa"/>
            <w:shd w:val="clear" w:color="auto" w:fill="auto"/>
          </w:tcPr>
          <w:p w14:paraId="329D564C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14:paraId="7B73521B" w14:textId="77777777" w:rsidTr="00520D34">
        <w:tc>
          <w:tcPr>
            <w:tcW w:w="9212" w:type="dxa"/>
            <w:shd w:val="clear" w:color="auto" w:fill="auto"/>
          </w:tcPr>
          <w:p w14:paraId="18D3410D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1221D377" w14:textId="77777777"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14:paraId="234B9BD2" w14:textId="77777777" w:rsidTr="00520D34">
        <w:tc>
          <w:tcPr>
            <w:tcW w:w="8644" w:type="dxa"/>
            <w:shd w:val="clear" w:color="auto" w:fill="auto"/>
          </w:tcPr>
          <w:p w14:paraId="36BA473C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14:paraId="36DEF1CE" w14:textId="77777777" w:rsidTr="00520D34">
        <w:tc>
          <w:tcPr>
            <w:tcW w:w="8644" w:type="dxa"/>
            <w:shd w:val="clear" w:color="auto" w:fill="auto"/>
          </w:tcPr>
          <w:p w14:paraId="26A584A8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14:paraId="21EF3E56" w14:textId="77777777"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 xml:space="preserve">i 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 xml:space="preserve">do 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14:paraId="72371C31" w14:textId="77777777" w:rsidR="0031655C" w:rsidRPr="00182CE3" w:rsidRDefault="005111C9" w:rsidP="00E9262C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14:paraId="4741716C" w14:textId="77777777" w:rsidR="0031655C" w:rsidRDefault="0031655C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14:paraId="34A90C2F" w14:textId="77777777"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14:paraId="544539A5" w14:textId="77777777" w:rsidR="0031655C" w:rsidRDefault="005111C9" w:rsidP="00E9262C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7EC14F39" w14:textId="77777777"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59092734" w14:textId="77777777"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4F31EC80" w14:textId="77777777" w:rsidR="0031655C" w:rsidRPr="00ED3106" w:rsidRDefault="005111C9" w:rsidP="00E9262C">
      <w:pPr>
        <w:numPr>
          <w:ilvl w:val="0"/>
          <w:numId w:val="22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494AD8F2" w14:textId="77777777"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14:paraId="57718BB6" w14:textId="77777777" w:rsidR="005111C9" w:rsidRDefault="005111C9" w:rsidP="00362CF0">
      <w:pPr>
        <w:shd w:val="clear" w:color="auto" w:fill="FFFFFF"/>
        <w:spacing w:after="12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14:paraId="74F6EFEC" w14:textId="6CDCF69C" w:rsidR="00362CF0" w:rsidRDefault="00B327BA" w:rsidP="00362CF0">
      <w:pPr>
        <w:spacing w:after="0" w:line="276" w:lineRule="auto"/>
        <w:ind w:left="5529"/>
        <w:jc w:val="center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  <w:r w:rsidR="00362CF0">
        <w:rPr>
          <w:rFonts w:eastAsia="Times New Roman" w:cstheme="minorHAnsi"/>
          <w:color w:val="000000"/>
          <w:lang w:eastAsia="pl-PL"/>
        </w:rPr>
        <w:br w:type="page"/>
      </w:r>
    </w:p>
    <w:p w14:paraId="20B63110" w14:textId="3A2D3FD7"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0884F534" w14:textId="77777777"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6FBF7CD1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20244F38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2BFFE366" w14:textId="77777777"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2C3818C" w14:textId="77777777"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714D81E4" w14:textId="77777777"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457D0436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6817532C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61DEAABB" w14:textId="77777777"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3648A96B" w14:textId="6CB5BA94" w:rsidR="00982FA6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313B32">
        <w:rPr>
          <w:rFonts w:eastAsia="Times New Roman" w:cstheme="minorHAnsi"/>
          <w:color w:val="000000"/>
          <w:lang w:eastAsia="pl-PL"/>
        </w:rPr>
        <w:t>„</w:t>
      </w:r>
      <w:r w:rsidR="00AA0027" w:rsidRPr="00AA0027">
        <w:rPr>
          <w:rFonts w:eastAsia="Times New Roman" w:cstheme="minorHAnsi"/>
          <w:color w:val="000000"/>
          <w:lang w:eastAsia="pl-PL"/>
        </w:rPr>
        <w:t xml:space="preserve">Przygotowanie i organizacja </w:t>
      </w:r>
      <w:proofErr w:type="spellStart"/>
      <w:r w:rsidR="00AA0027" w:rsidRPr="00AA0027">
        <w:rPr>
          <w:rFonts w:eastAsia="Times New Roman" w:cstheme="minorHAnsi"/>
          <w:color w:val="000000"/>
          <w:lang w:eastAsia="pl-PL"/>
        </w:rPr>
        <w:t>Datathonu</w:t>
      </w:r>
      <w:proofErr w:type="spellEnd"/>
      <w:r w:rsidR="00AA0027" w:rsidRPr="00AA0027">
        <w:rPr>
          <w:rFonts w:eastAsia="Times New Roman" w:cstheme="minorHAnsi"/>
          <w:color w:val="000000"/>
          <w:lang w:eastAsia="pl-PL"/>
        </w:rPr>
        <w:t xml:space="preserve"> otwartych danych tj. konkursu dot. danych otwieranych w projekcie „Otwarte dane plus”</w:t>
      </w:r>
      <w:r w:rsidR="00313B32">
        <w:rPr>
          <w:rFonts w:eastAsia="Times New Roman" w:cstheme="minorHAnsi"/>
          <w:color w:val="000000"/>
          <w:lang w:eastAsia="pl-PL"/>
        </w:rPr>
        <w:t>”</w:t>
      </w:r>
      <w:r w:rsidRPr="00853640">
        <w:rPr>
          <w:rFonts w:eastAsia="Times New Roman" w:cstheme="minorHAnsi"/>
          <w:color w:val="000000"/>
          <w:lang w:eastAsia="pl-PL"/>
        </w:rPr>
        <w:t xml:space="preserve">, nr </w:t>
      </w:r>
      <w:r w:rsidR="00DD7D66" w:rsidRPr="00DD7D66">
        <w:rPr>
          <w:rFonts w:eastAsia="Times New Roman" w:cstheme="minorHAnsi"/>
          <w:color w:val="000000"/>
          <w:lang w:eastAsia="pl-PL"/>
        </w:rPr>
        <w:t>PN-37/2021</w:t>
      </w:r>
    </w:p>
    <w:p w14:paraId="1C982D6A" w14:textId="77777777" w:rsidR="00982FA6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512F02F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12950927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A8CDAFB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08B9C9C5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5A7E4456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91072CE" w14:textId="77777777"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 powołanym postępowaniu, w zakresie podstaw wykluczenia z postepowania wskazanych przez Zamawiającego, o których mowa w:</w:t>
      </w:r>
    </w:p>
    <w:p w14:paraId="47112153" w14:textId="77777777" w:rsidR="002A2AFB" w:rsidRDefault="002A2AFB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</w:t>
      </w:r>
      <w:r w:rsidR="00982FA6">
        <w:t xml:space="preserve"> pkt 3 ustawy </w:t>
      </w:r>
      <w:proofErr w:type="spellStart"/>
      <w:r w:rsidR="00982FA6">
        <w:t>pzp</w:t>
      </w:r>
      <w:proofErr w:type="spellEnd"/>
    </w:p>
    <w:p w14:paraId="77385AD8" w14:textId="77777777"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 xml:space="preserve">art. 108 ust. 1 pkt 4 ustawy </w:t>
      </w:r>
      <w:proofErr w:type="spellStart"/>
      <w:r>
        <w:t>pzp</w:t>
      </w:r>
      <w:proofErr w:type="spellEnd"/>
      <w:r>
        <w:t>, dotyczących orzeczenia zakazu ubiegania się o zamówienie publiczne tytułem środka zapobiegawczego</w:t>
      </w:r>
    </w:p>
    <w:p w14:paraId="48020DAC" w14:textId="77777777"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11D36D68" w14:textId="77777777"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 xml:space="preserve">art. 108 ust. 1 pkt 6 ustawy </w:t>
      </w:r>
      <w:proofErr w:type="spellStart"/>
      <w:r>
        <w:t>pzp</w:t>
      </w:r>
      <w:proofErr w:type="spellEnd"/>
    </w:p>
    <w:p w14:paraId="637EBBF1" w14:textId="7943E0C4" w:rsidR="0010033A" w:rsidRPr="00E669DB" w:rsidRDefault="0010033A" w:rsidP="00E9262C">
      <w:pPr>
        <w:pStyle w:val="Akapitzlist"/>
        <w:numPr>
          <w:ilvl w:val="0"/>
          <w:numId w:val="23"/>
        </w:numPr>
        <w:spacing w:line="276" w:lineRule="auto"/>
      </w:pPr>
      <w:r w:rsidRPr="00E669DB">
        <w:t xml:space="preserve">art. 109 ust. 1 pkt 8 – 10 ustawy </w:t>
      </w:r>
      <w:proofErr w:type="spellStart"/>
      <w:r w:rsidRPr="00E669DB">
        <w:t>pzp</w:t>
      </w:r>
      <w:proofErr w:type="spellEnd"/>
    </w:p>
    <w:p w14:paraId="7718F429" w14:textId="77777777"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135BD0BE" w14:textId="77777777"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4463C8A3" w14:textId="77777777"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4314F739" w14:textId="77777777"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165D0FAA" w14:textId="77777777"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0B2EAAF4" w14:textId="77777777"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1860FCFA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5BD5CE59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345A09C5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D359172" w14:textId="77777777"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0B19BC2D" w14:textId="77777777"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7554C444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4FFA4E34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5096F123" w14:textId="77777777"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9ADBA29" w14:textId="0499E8B3" w:rsidR="00240902" w:rsidRPr="00D37772" w:rsidRDefault="00240902" w:rsidP="00240902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(Dz. U. z 2020 r. poz. 1076 i 1086), z 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Pr="000974E8">
        <w:rPr>
          <w:rFonts w:cstheme="minorHAnsi"/>
          <w:color w:val="000000"/>
        </w:rPr>
        <w:t>„</w:t>
      </w:r>
      <w:r w:rsidR="00AA0027" w:rsidRPr="00AA0027">
        <w:rPr>
          <w:rFonts w:cstheme="minorHAnsi"/>
          <w:color w:val="000000"/>
        </w:rPr>
        <w:t xml:space="preserve">Przygotowanie i organizacja </w:t>
      </w:r>
      <w:proofErr w:type="spellStart"/>
      <w:r w:rsidR="00AA0027" w:rsidRPr="00AA0027">
        <w:rPr>
          <w:rFonts w:cstheme="minorHAnsi"/>
          <w:color w:val="000000"/>
        </w:rPr>
        <w:t>Datathonu</w:t>
      </w:r>
      <w:proofErr w:type="spellEnd"/>
      <w:r w:rsidR="00AA0027" w:rsidRPr="00AA0027">
        <w:rPr>
          <w:rFonts w:cstheme="minorHAnsi"/>
          <w:color w:val="000000"/>
        </w:rPr>
        <w:t xml:space="preserve"> otwartych danych tj. konkursu dot. danych otwieranych w projekcie „Otwarte dane plus”</w:t>
      </w:r>
      <w:r w:rsidRPr="000974E8">
        <w:rPr>
          <w:rFonts w:cstheme="minorHAnsi"/>
          <w:bCs/>
          <w:color w:val="000000"/>
        </w:rPr>
        <w:t>” , nr </w:t>
      </w:r>
      <w:r w:rsidR="00DD7D66" w:rsidRPr="00DD7D66">
        <w:rPr>
          <w:rFonts w:cstheme="minorHAnsi"/>
          <w:bCs/>
          <w:color w:val="000000"/>
        </w:rPr>
        <w:t>PN-37/2021</w:t>
      </w:r>
    </w:p>
    <w:p w14:paraId="28CB86B2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22FB1F4D" w14:textId="77777777"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16EC8F23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0C3BF41B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14:paraId="731060BC" w14:textId="77777777"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14:paraId="565BFD96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221C55E9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14:paraId="34188D22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wykonawca/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14:paraId="2CEB21C0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537A98C4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14:paraId="21438520" w14:textId="77777777"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14:paraId="3656E202" w14:textId="77777777"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14:paraId="3E294835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14:paraId="50C3FF28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0A207C93" w14:textId="77777777" w:rsidR="00165E57" w:rsidRDefault="00240902" w:rsidP="00240902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1B57BB1E" w14:textId="77777777" w:rsidR="00165E57" w:rsidRDefault="00165E57">
      <w:pPr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1479BD03" w14:textId="77777777" w:rsidR="00AF2BF4" w:rsidRDefault="00AF2BF4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  <w:sectPr w:rsidR="00AF2BF4" w:rsidSect="00836D08">
          <w:footerReference w:type="default" r:id="rId32"/>
          <w:headerReference w:type="first" r:id="rId33"/>
          <w:footerReference w:type="first" r:id="rId3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FB22BB8" w14:textId="5CF09465" w:rsidR="00165E57" w:rsidRPr="00165E57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4143DFB3" w14:textId="77777777" w:rsidR="00165E57" w:rsidRPr="00165E57" w:rsidRDefault="00165E57" w:rsidP="00165E57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63E9B629" w14:textId="77777777" w:rsidR="00165E57" w:rsidRPr="00165E57" w:rsidRDefault="00165E57" w:rsidP="00AF2BF4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17FE1E76" w14:textId="77777777" w:rsidR="00165E57" w:rsidRPr="00165E57" w:rsidRDefault="00165E57" w:rsidP="00AF2BF4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0AE346FF" w14:textId="77777777" w:rsidR="00165E57" w:rsidRPr="00165E57" w:rsidRDefault="00165E57" w:rsidP="00AF2BF4">
      <w:pPr>
        <w:spacing w:after="120" w:line="276" w:lineRule="auto"/>
        <w:ind w:left="1006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F65DFF0" w14:textId="310C98CF" w:rsidR="00165E57" w:rsidRPr="00165E57" w:rsidRDefault="00AF2BF4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F2BF4">
        <w:rPr>
          <w:rFonts w:eastAsia="Times New Roman" w:cstheme="minorHAnsi"/>
          <w:b/>
          <w:color w:val="000000"/>
          <w:lang w:eastAsia="pl-PL"/>
        </w:rPr>
        <w:t>Wykaz zrealizowanych usług</w:t>
      </w:r>
    </w:p>
    <w:p w14:paraId="224CC1AC" w14:textId="77777777" w:rsidR="00165E57" w:rsidRPr="00165E57" w:rsidRDefault="00165E57" w:rsidP="006C249A">
      <w:pPr>
        <w:shd w:val="clear" w:color="auto" w:fill="FFFFFF"/>
        <w:suppressAutoHyphens/>
        <w:spacing w:after="120" w:line="276" w:lineRule="auto"/>
        <w:jc w:val="center"/>
        <w:rPr>
          <w:rFonts w:cs="Arial"/>
          <w:b/>
          <w:lang w:eastAsia="ar-SA"/>
        </w:rPr>
      </w:pPr>
      <w:r w:rsidRPr="00165E57">
        <w:rPr>
          <w:rFonts w:cs="Arial"/>
          <w:b/>
          <w:lang w:eastAsia="ar-SA"/>
        </w:rPr>
        <w:t>(składany na wezwanie Zamawiającego)</w:t>
      </w:r>
    </w:p>
    <w:p w14:paraId="4785DA28" w14:textId="42E1F9FC" w:rsidR="00165E57" w:rsidRPr="00165E57" w:rsidRDefault="00165E57" w:rsidP="00165E57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="00AA0027" w:rsidRPr="00AA0027">
        <w:rPr>
          <w:rFonts w:eastAsia="Times New Roman" w:cstheme="minorHAnsi"/>
          <w:color w:val="000000"/>
          <w:lang w:eastAsia="pl-PL"/>
        </w:rPr>
        <w:t xml:space="preserve">Przygotowanie i organizacja </w:t>
      </w:r>
      <w:proofErr w:type="spellStart"/>
      <w:r w:rsidR="00AA0027" w:rsidRPr="00AA0027">
        <w:rPr>
          <w:rFonts w:eastAsia="Times New Roman" w:cstheme="minorHAnsi"/>
          <w:color w:val="000000"/>
          <w:lang w:eastAsia="pl-PL"/>
        </w:rPr>
        <w:t>Datathonu</w:t>
      </w:r>
      <w:proofErr w:type="spellEnd"/>
      <w:r w:rsidR="00AA0027" w:rsidRPr="00AA0027">
        <w:rPr>
          <w:rFonts w:eastAsia="Times New Roman" w:cstheme="minorHAnsi"/>
          <w:color w:val="000000"/>
          <w:lang w:eastAsia="pl-PL"/>
        </w:rPr>
        <w:t xml:space="preserve"> otwartych danych tj. konkursu dot. danych otwieranych w projekcie „Otwarte dane plus”</w:t>
      </w:r>
      <w:r w:rsidRPr="00165E57">
        <w:rPr>
          <w:rFonts w:eastAsia="Times New Roman" w:cstheme="minorHAnsi"/>
          <w:color w:val="000000"/>
          <w:lang w:eastAsia="pl-PL"/>
        </w:rPr>
        <w:t xml:space="preserve">, nr </w:t>
      </w:r>
      <w:r w:rsidR="00DD7D66" w:rsidRPr="00DD7D66">
        <w:rPr>
          <w:rFonts w:eastAsia="Times New Roman" w:cstheme="minorHAnsi"/>
          <w:color w:val="000000"/>
          <w:lang w:eastAsia="pl-PL"/>
        </w:rPr>
        <w:t>PN-37/2021</w:t>
      </w:r>
      <w:r w:rsidRPr="00165E57">
        <w:rPr>
          <w:rFonts w:eastAsia="Times New Roman" w:cstheme="minorHAnsi"/>
          <w:color w:val="000000"/>
          <w:lang w:eastAsia="pl-PL"/>
        </w:rPr>
        <w:t xml:space="preserve"> niniejszym oświadczam, że należycie zrealizowałem następujące zamówienia:</w:t>
      </w:r>
    </w:p>
    <w:p w14:paraId="3A3F1B6C" w14:textId="6E9AA6BE" w:rsidR="00AF2BF4" w:rsidRPr="00877682" w:rsidRDefault="00AF2BF4" w:rsidP="00AF2BF4">
      <w:pPr>
        <w:spacing w:after="120"/>
        <w:rPr>
          <w:rFonts w:cs="Calibri"/>
          <w:b/>
          <w:bCs/>
          <w:i/>
        </w:rPr>
      </w:pP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49"/>
        <w:gridCol w:w="1370"/>
        <w:gridCol w:w="1403"/>
        <w:gridCol w:w="1417"/>
        <w:gridCol w:w="6379"/>
        <w:gridCol w:w="1621"/>
      </w:tblGrid>
      <w:tr w:rsidR="00AF2BF4" w:rsidRPr="00877682" w14:paraId="1CCAD4CD" w14:textId="77777777" w:rsidTr="00202A33">
        <w:trPr>
          <w:trHeight w:val="259"/>
          <w:tblHeader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20BD3CE" w14:textId="77777777" w:rsidR="00AF2BF4" w:rsidRPr="00743592" w:rsidRDefault="00AF2BF4" w:rsidP="00202A33">
            <w:pPr>
              <w:tabs>
                <w:tab w:val="left" w:pos="223"/>
              </w:tabs>
              <w:ind w:left="-94"/>
              <w:jc w:val="right"/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Lp.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3AC949F2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Podmiot, na którego rzecz wykonane zostało zamówienie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5726A706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Wykonawca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00E2706B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09FF672E" w14:textId="0F5D5B35" w:rsidR="00AF2BF4" w:rsidRPr="00743592" w:rsidRDefault="00AF2BF4" w:rsidP="006C249A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743592">
              <w:rPr>
                <w:rFonts w:cs="Calibri"/>
                <w:bCs/>
                <w:iCs/>
                <w:color w:val="000000"/>
                <w:lang w:eastAsia="ar-SA"/>
              </w:rPr>
              <w:t xml:space="preserve">Przedmiot – opis zamówienia (dostaw), </w:t>
            </w:r>
            <w:r w:rsidRPr="00743592">
              <w:rPr>
                <w:rFonts w:cs="Calibri"/>
                <w:bCs/>
                <w:iCs/>
                <w:color w:val="000000"/>
                <w:u w:val="single"/>
                <w:lang w:eastAsia="ar-SA"/>
              </w:rPr>
              <w:t>pozwalający na stwierdzenie</w:t>
            </w:r>
            <w:r w:rsidRPr="00743592">
              <w:rPr>
                <w:rFonts w:cs="Calibri"/>
                <w:bCs/>
                <w:iCs/>
                <w:color w:val="000000"/>
                <w:lang w:eastAsia="ar-SA"/>
              </w:rPr>
              <w:t xml:space="preserve">, czy został spełniony postawiony warunek, określony w rozdziale </w:t>
            </w:r>
            <w:r w:rsidRPr="00B31729">
              <w:rPr>
                <w:rFonts w:cs="Calibri"/>
                <w:bCs/>
                <w:iCs/>
                <w:color w:val="000000"/>
                <w:lang w:eastAsia="ar-SA"/>
              </w:rPr>
              <w:t xml:space="preserve">V </w:t>
            </w:r>
            <w:r w:rsidR="006C249A">
              <w:rPr>
                <w:rFonts w:cs="Calibri"/>
                <w:bCs/>
                <w:iCs/>
                <w:color w:val="000000"/>
                <w:lang w:eastAsia="ar-SA"/>
              </w:rPr>
              <w:t xml:space="preserve">ust. </w:t>
            </w:r>
            <w:r w:rsidRPr="00B31729">
              <w:rPr>
                <w:rFonts w:cs="Calibri"/>
                <w:bCs/>
                <w:iCs/>
                <w:color w:val="000000"/>
                <w:lang w:eastAsia="ar-SA"/>
              </w:rPr>
              <w:t>1.</w:t>
            </w:r>
            <w:r w:rsidR="006C249A">
              <w:rPr>
                <w:rFonts w:cs="Calibri"/>
                <w:bCs/>
                <w:iCs/>
                <w:color w:val="000000"/>
                <w:lang w:eastAsia="ar-SA"/>
              </w:rPr>
              <w:t>4.1</w:t>
            </w:r>
            <w:r w:rsidRPr="00B31729">
              <w:rPr>
                <w:rFonts w:cs="Calibri"/>
                <w:bCs/>
                <w:iCs/>
                <w:color w:val="000000"/>
                <w:lang w:eastAsia="ar-SA"/>
              </w:rPr>
              <w:t xml:space="preserve"> SWZ</w:t>
            </w:r>
            <w:r w:rsidRPr="00743592">
              <w:rPr>
                <w:rFonts w:cs="Calibri"/>
                <w:bCs/>
                <w:iCs/>
                <w:color w:val="000000"/>
                <w:lang w:eastAsia="ar-SA"/>
              </w:rPr>
              <w:t xml:space="preserve">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26260CEE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>Wartość brutto zł ***)</w:t>
            </w:r>
          </w:p>
        </w:tc>
      </w:tr>
      <w:tr w:rsidR="00AF2BF4" w:rsidRPr="00877682" w14:paraId="2ECFA35C" w14:textId="77777777" w:rsidTr="00202A33">
        <w:trPr>
          <w:trHeight w:val="504"/>
          <w:tblHeader/>
        </w:trPr>
        <w:tc>
          <w:tcPr>
            <w:tcW w:w="817" w:type="dxa"/>
            <w:vMerge/>
            <w:shd w:val="clear" w:color="auto" w:fill="auto"/>
            <w:vAlign w:val="center"/>
          </w:tcPr>
          <w:p w14:paraId="2C527F7F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73F2041C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2694ADFB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0E34589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Początek</w:t>
            </w:r>
          </w:p>
          <w:p w14:paraId="19EF59F6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(</w:t>
            </w:r>
            <w:proofErr w:type="spellStart"/>
            <w:r w:rsidRPr="00743592">
              <w:rPr>
                <w:rFonts w:cs="Calibri"/>
                <w:color w:val="000000"/>
              </w:rPr>
              <w:t>dd</w:t>
            </w:r>
            <w:proofErr w:type="spellEnd"/>
            <w:r w:rsidRPr="00743592">
              <w:rPr>
                <w:rFonts w:cs="Calibri"/>
                <w:color w:val="000000"/>
              </w:rPr>
              <w:t>-mm-</w:t>
            </w:r>
            <w:proofErr w:type="spellStart"/>
            <w:r w:rsidRPr="00743592">
              <w:rPr>
                <w:rFonts w:cs="Calibri"/>
                <w:color w:val="000000"/>
              </w:rPr>
              <w:t>rrrr</w:t>
            </w:r>
            <w:proofErr w:type="spellEnd"/>
            <w:r w:rsidRPr="00743592">
              <w:rPr>
                <w:rFonts w:cs="Calibri"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5AE6E5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Zakończenie</w:t>
            </w:r>
          </w:p>
          <w:p w14:paraId="50589F54" w14:textId="77777777" w:rsidR="00AF2BF4" w:rsidRPr="00743592" w:rsidRDefault="00AF2BF4" w:rsidP="00202A3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(</w:t>
            </w:r>
            <w:proofErr w:type="spellStart"/>
            <w:r w:rsidRPr="00743592">
              <w:rPr>
                <w:rFonts w:cs="Calibri"/>
                <w:color w:val="000000"/>
              </w:rPr>
              <w:t>dd</w:t>
            </w:r>
            <w:proofErr w:type="spellEnd"/>
            <w:r w:rsidRPr="00743592">
              <w:rPr>
                <w:rFonts w:cs="Calibri"/>
                <w:color w:val="000000"/>
              </w:rPr>
              <w:t>-mm-</w:t>
            </w:r>
            <w:proofErr w:type="spellStart"/>
            <w:r w:rsidRPr="00743592">
              <w:rPr>
                <w:rFonts w:cs="Calibri"/>
                <w:color w:val="000000"/>
              </w:rPr>
              <w:t>rrrr</w:t>
            </w:r>
            <w:proofErr w:type="spellEnd"/>
            <w:r w:rsidRPr="00743592">
              <w:rPr>
                <w:rFonts w:cs="Calibri"/>
                <w:color w:val="000000"/>
              </w:rPr>
              <w:t>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72E545EF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60B8DBA8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</w:tr>
      <w:tr w:rsidR="00AF2BF4" w:rsidRPr="00877682" w14:paraId="623552BC" w14:textId="77777777" w:rsidTr="00202A33">
        <w:trPr>
          <w:trHeight w:val="564"/>
        </w:trPr>
        <w:tc>
          <w:tcPr>
            <w:tcW w:w="817" w:type="dxa"/>
            <w:shd w:val="clear" w:color="auto" w:fill="auto"/>
            <w:vAlign w:val="center"/>
          </w:tcPr>
          <w:p w14:paraId="6EBAC667" w14:textId="77777777" w:rsidR="00AF2BF4" w:rsidRPr="00877682" w:rsidRDefault="00AF2BF4" w:rsidP="00AF2BF4">
            <w:pPr>
              <w:pStyle w:val="Bezodstpw1"/>
              <w:numPr>
                <w:ilvl w:val="0"/>
                <w:numId w:val="36"/>
              </w:numPr>
              <w:spacing w:after="12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E5A5049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9C6C587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994B10D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58ED80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C4708" w14:textId="77777777" w:rsidR="00AF2BF4" w:rsidRPr="00877682" w:rsidRDefault="00AF2BF4" w:rsidP="00202A3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1. Przedmiot zamówienia </w:t>
            </w:r>
            <w:r w:rsidRPr="00877682">
              <w:rPr>
                <w:rFonts w:eastAsia="ヒラギノ角ゴ Pro W3" w:cs="Calibri"/>
                <w:color w:val="000000"/>
              </w:rPr>
              <w:t>……………………………………………………………..….</w:t>
            </w:r>
          </w:p>
          <w:p w14:paraId="345DB761" w14:textId="77777777" w:rsidR="00AF2BF4" w:rsidRPr="00877682" w:rsidRDefault="00AF2BF4" w:rsidP="00202A3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eastAsia="ヒラギノ角ゴ Pro W3" w:cs="Calibri"/>
                <w:color w:val="000000"/>
              </w:rPr>
              <w:t>2. Krótki opis zamówienia …………………………………………………………………</w:t>
            </w:r>
          </w:p>
          <w:p w14:paraId="0A50C3EE" w14:textId="77777777" w:rsidR="00AF2BF4" w:rsidRPr="00877682" w:rsidRDefault="00AF2BF4" w:rsidP="00202A33">
            <w:pPr>
              <w:tabs>
                <w:tab w:val="left" w:pos="252"/>
              </w:tabs>
              <w:rPr>
                <w:rFonts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3. Rodzaj doświadczenia: </w:t>
            </w:r>
            <w:r w:rsidRPr="00877682">
              <w:rPr>
                <w:rFonts w:cs="Calibri"/>
                <w:b/>
                <w:color w:val="000000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7794412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</w:tr>
      <w:tr w:rsidR="00AF2BF4" w:rsidRPr="00877682" w14:paraId="4552F420" w14:textId="77777777" w:rsidTr="00202A33">
        <w:trPr>
          <w:trHeight w:val="613"/>
        </w:trPr>
        <w:tc>
          <w:tcPr>
            <w:tcW w:w="817" w:type="dxa"/>
            <w:shd w:val="clear" w:color="auto" w:fill="auto"/>
            <w:vAlign w:val="center"/>
          </w:tcPr>
          <w:p w14:paraId="32B3DB3A" w14:textId="77777777" w:rsidR="00AF2BF4" w:rsidRPr="00877682" w:rsidRDefault="00AF2BF4" w:rsidP="00AF2BF4">
            <w:pPr>
              <w:pStyle w:val="Bezodstpw1"/>
              <w:numPr>
                <w:ilvl w:val="0"/>
                <w:numId w:val="36"/>
              </w:numPr>
              <w:spacing w:after="12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8EE0D3F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F7F072D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743024B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BD2E3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60790" w14:textId="77777777" w:rsidR="00AF2BF4" w:rsidRPr="00877682" w:rsidRDefault="00AF2BF4" w:rsidP="00202A3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1. Przedmiot zamówienia </w:t>
            </w:r>
            <w:r w:rsidRPr="00877682">
              <w:rPr>
                <w:rFonts w:eastAsia="ヒラギノ角ゴ Pro W3" w:cs="Calibri"/>
                <w:color w:val="000000"/>
              </w:rPr>
              <w:t>……………………………………………………….…….….</w:t>
            </w:r>
          </w:p>
          <w:p w14:paraId="66ACE285" w14:textId="77777777" w:rsidR="00AF2BF4" w:rsidRPr="00877682" w:rsidRDefault="00AF2BF4" w:rsidP="00202A3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eastAsia="ヒラギノ角ゴ Pro W3" w:cs="Calibri"/>
                <w:color w:val="000000"/>
              </w:rPr>
              <w:t>2. Krótki opis zamówienia …………………………………………………………………</w:t>
            </w:r>
          </w:p>
          <w:p w14:paraId="117B05E6" w14:textId="77777777" w:rsidR="00AF2BF4" w:rsidRPr="00877682" w:rsidRDefault="00AF2BF4" w:rsidP="00202A33">
            <w:pPr>
              <w:tabs>
                <w:tab w:val="left" w:pos="252"/>
              </w:tabs>
              <w:rPr>
                <w:rFonts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3. Rodzaj doświadczenia: </w:t>
            </w:r>
            <w:r w:rsidRPr="00877682">
              <w:rPr>
                <w:rFonts w:cs="Calibri"/>
                <w:b/>
                <w:color w:val="000000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79E0C84" w14:textId="77777777" w:rsidR="00AF2BF4" w:rsidRPr="00877682" w:rsidRDefault="00AF2BF4" w:rsidP="00202A33">
            <w:pPr>
              <w:rPr>
                <w:rFonts w:cs="Calibri"/>
                <w:color w:val="000000"/>
              </w:rPr>
            </w:pPr>
          </w:p>
        </w:tc>
      </w:tr>
    </w:tbl>
    <w:p w14:paraId="05111B2C" w14:textId="77777777" w:rsidR="00AF2BF4" w:rsidRPr="00877682" w:rsidRDefault="00AF2BF4" w:rsidP="00AF2BF4">
      <w:pPr>
        <w:spacing w:before="120"/>
        <w:rPr>
          <w:rFonts w:cs="Calibri"/>
          <w:b/>
          <w:iCs/>
          <w:color w:val="000000"/>
        </w:rPr>
      </w:pPr>
      <w:r w:rsidRPr="00877682">
        <w:rPr>
          <w:rFonts w:cs="Calibri"/>
          <w:b/>
          <w:iCs/>
          <w:color w:val="000000"/>
        </w:rPr>
        <w:t>Uwaga: Zamawiający wymaga, aby Wykonawca załączył wykaz wraz z dowodami potwierdzającymi należyte wykonanie dostaw.</w:t>
      </w:r>
    </w:p>
    <w:p w14:paraId="7C4C2519" w14:textId="77777777" w:rsidR="00AF2BF4" w:rsidRPr="00877682" w:rsidRDefault="00AF2BF4" w:rsidP="00AF2BF4">
      <w:pPr>
        <w:ind w:left="180" w:right="-24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t>*) niepotrzebne skreślić;</w:t>
      </w:r>
    </w:p>
    <w:p w14:paraId="1038202E" w14:textId="77777777" w:rsidR="00AF2BF4" w:rsidRPr="00877682" w:rsidRDefault="00AF2BF4" w:rsidP="00AF2BF4">
      <w:pPr>
        <w:ind w:left="180" w:right="-8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lastRenderedPageBreak/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14:paraId="54372DFF" w14:textId="182772BF" w:rsidR="00AF2BF4" w:rsidRPr="00877682" w:rsidRDefault="00AF2BF4" w:rsidP="00AF2BF4">
      <w:pPr>
        <w:ind w:right="-85"/>
        <w:rPr>
          <w:rFonts w:cs="Calibri"/>
          <w:b/>
          <w:color w:val="000000"/>
          <w:u w:val="single"/>
        </w:rPr>
      </w:pPr>
      <w:r w:rsidRPr="00877682">
        <w:rPr>
          <w:rFonts w:cs="Calibri"/>
          <w:color w:val="000000"/>
        </w:rPr>
        <w:t xml:space="preserve">***) zgodnie z warunkiem postawionym w </w:t>
      </w:r>
      <w:r w:rsidRPr="00743592">
        <w:rPr>
          <w:rFonts w:cs="Calibri"/>
          <w:color w:val="000000"/>
        </w:rPr>
        <w:t>rozdziale V</w:t>
      </w:r>
      <w:r w:rsidR="006C249A">
        <w:rPr>
          <w:rFonts w:cs="Calibri"/>
          <w:color w:val="000000"/>
        </w:rPr>
        <w:t xml:space="preserve"> ust.</w:t>
      </w:r>
      <w:r w:rsidRPr="00B31729">
        <w:rPr>
          <w:rFonts w:cs="Calibri"/>
          <w:color w:val="000000"/>
        </w:rPr>
        <w:t xml:space="preserve"> 1.</w:t>
      </w:r>
      <w:r w:rsidR="006C249A">
        <w:rPr>
          <w:rFonts w:cs="Calibri"/>
          <w:color w:val="000000"/>
        </w:rPr>
        <w:t>4.1</w:t>
      </w:r>
      <w:r w:rsidRPr="00B31729">
        <w:rPr>
          <w:rFonts w:cs="Calibri"/>
          <w:color w:val="000000"/>
        </w:rPr>
        <w:t xml:space="preserve"> SWZ</w:t>
      </w:r>
      <w:r w:rsidRPr="00743592">
        <w:rPr>
          <w:rFonts w:cs="Calibri"/>
          <w:color w:val="000000"/>
        </w:rPr>
        <w:t>.</w:t>
      </w:r>
      <w:r w:rsidRPr="00877682">
        <w:rPr>
          <w:rFonts w:cs="Calibri"/>
          <w:color w:val="000000"/>
        </w:rPr>
        <w:t xml:space="preserve"> </w:t>
      </w:r>
    </w:p>
    <w:p w14:paraId="1C6D19C1" w14:textId="77777777" w:rsidR="00AF2BF4" w:rsidRDefault="00AF2BF4" w:rsidP="00165E57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081C201" w14:textId="77777777" w:rsidR="00AF2BF4" w:rsidRPr="00165E57" w:rsidRDefault="00AF2BF4" w:rsidP="00165E57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8B8109B" w14:textId="77777777" w:rsidR="0031655C" w:rsidRDefault="0031655C" w:rsidP="00240902">
      <w:pPr>
        <w:spacing w:after="0" w:line="276" w:lineRule="auto"/>
        <w:ind w:left="5529"/>
        <w:jc w:val="center"/>
        <w:rPr>
          <w:rFonts w:eastAsia="Calibri" w:cs="Arial"/>
        </w:rPr>
      </w:pPr>
    </w:p>
    <w:p w14:paraId="52011471" w14:textId="77777777" w:rsidR="00AF2BF4" w:rsidRDefault="00AF2BF4" w:rsidP="00AF2BF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</w:t>
      </w:r>
    </w:p>
    <w:p w14:paraId="7A47C444" w14:textId="77777777" w:rsidR="00AF2BF4" w:rsidRDefault="00AF2BF4" w:rsidP="00AF2BF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osoby (osób) upoważnionej </w:t>
      </w:r>
    </w:p>
    <w:p w14:paraId="569FF82F" w14:textId="2E415BD7" w:rsidR="00AF2BF4" w:rsidRDefault="00AF2BF4" w:rsidP="00AF2BF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6FE2A256" w14:textId="3C69D00B" w:rsidR="006C249A" w:rsidRDefault="006C249A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53A63858" w14:textId="7DE25317" w:rsidR="006C249A" w:rsidRPr="00165E57" w:rsidRDefault="006C249A" w:rsidP="000A6ECB">
      <w:pPr>
        <w:spacing w:after="12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 xml:space="preserve">Załącznik nr </w:t>
      </w:r>
      <w:r>
        <w:rPr>
          <w:rFonts w:eastAsia="Times New Roman" w:cstheme="minorHAnsi"/>
          <w:color w:val="000000"/>
          <w:lang w:eastAsia="pl-PL"/>
        </w:rPr>
        <w:t>8</w:t>
      </w:r>
      <w:r w:rsidRPr="00165E57">
        <w:rPr>
          <w:rFonts w:eastAsia="Times New Roman" w:cstheme="minorHAnsi"/>
          <w:color w:val="000000"/>
          <w:lang w:eastAsia="pl-PL"/>
        </w:rPr>
        <w:t xml:space="preserve"> do SWZ</w:t>
      </w:r>
    </w:p>
    <w:p w14:paraId="60C2044F" w14:textId="77777777" w:rsidR="006C249A" w:rsidRPr="00165E57" w:rsidRDefault="006C249A" w:rsidP="006C249A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E2C2B96" w14:textId="77777777" w:rsidR="006C249A" w:rsidRPr="00165E57" w:rsidRDefault="006C249A" w:rsidP="006C249A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4AF8A314" w14:textId="4F90C7A6" w:rsidR="006C249A" w:rsidRDefault="006C249A" w:rsidP="006C249A">
      <w:pPr>
        <w:keepNext/>
        <w:spacing w:after="120" w:line="276" w:lineRule="auto"/>
        <w:ind w:left="10065"/>
        <w:jc w:val="both"/>
        <w:outlineLvl w:val="3"/>
        <w:rPr>
          <w:b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5C66A47B" w14:textId="77777777" w:rsidR="006C249A" w:rsidRPr="001D117D" w:rsidRDefault="006C249A" w:rsidP="006C249A">
      <w:pPr>
        <w:tabs>
          <w:tab w:val="left" w:pos="360"/>
        </w:tabs>
        <w:spacing w:line="20" w:lineRule="atLeast"/>
        <w:jc w:val="center"/>
        <w:rPr>
          <w:b/>
        </w:rPr>
      </w:pPr>
      <w:r w:rsidRPr="001D117D">
        <w:rPr>
          <w:b/>
        </w:rPr>
        <w:t>Wykaz osób, które będą uczestniczyć w wykonywaniu zamówienia</w:t>
      </w:r>
    </w:p>
    <w:p w14:paraId="6FF3E023" w14:textId="6BF4B723" w:rsidR="006C249A" w:rsidRPr="00165E57" w:rsidRDefault="006C249A" w:rsidP="006C249A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Pr="00AA0027">
        <w:rPr>
          <w:rFonts w:eastAsia="Times New Roman" w:cstheme="minorHAnsi"/>
          <w:color w:val="000000"/>
          <w:lang w:eastAsia="pl-PL"/>
        </w:rPr>
        <w:t xml:space="preserve">Przygotowanie i organizacja </w:t>
      </w:r>
      <w:proofErr w:type="spellStart"/>
      <w:r w:rsidRPr="00AA0027">
        <w:rPr>
          <w:rFonts w:eastAsia="Times New Roman" w:cstheme="minorHAnsi"/>
          <w:color w:val="000000"/>
          <w:lang w:eastAsia="pl-PL"/>
        </w:rPr>
        <w:t>Datathonu</w:t>
      </w:r>
      <w:proofErr w:type="spellEnd"/>
      <w:r w:rsidRPr="00AA0027">
        <w:rPr>
          <w:rFonts w:eastAsia="Times New Roman" w:cstheme="minorHAnsi"/>
          <w:color w:val="000000"/>
          <w:lang w:eastAsia="pl-PL"/>
        </w:rPr>
        <w:t xml:space="preserve"> otwartych danych tj. konkursu dot. danych otwieranych w projekcie „Otwarte dane plus”</w:t>
      </w:r>
      <w:r w:rsidRPr="00165E57">
        <w:rPr>
          <w:rFonts w:eastAsia="Times New Roman" w:cstheme="minorHAnsi"/>
          <w:color w:val="000000"/>
          <w:lang w:eastAsia="pl-PL"/>
        </w:rPr>
        <w:t xml:space="preserve">, nr </w:t>
      </w:r>
      <w:r w:rsidRPr="00DD7D66">
        <w:rPr>
          <w:rFonts w:eastAsia="Times New Roman" w:cstheme="minorHAnsi"/>
          <w:color w:val="000000"/>
          <w:lang w:eastAsia="pl-PL"/>
        </w:rPr>
        <w:t>PN-37/2021</w:t>
      </w:r>
      <w:r w:rsidRPr="00165E57">
        <w:rPr>
          <w:rFonts w:eastAsia="Times New Roman" w:cstheme="minorHAnsi"/>
          <w:color w:val="000000"/>
          <w:lang w:eastAsia="pl-PL"/>
        </w:rPr>
        <w:t xml:space="preserve"> niniejszym oświadczam, że </w:t>
      </w:r>
      <w:r>
        <w:rPr>
          <w:rFonts w:eastAsia="Times New Roman" w:cstheme="minorHAnsi"/>
          <w:color w:val="000000"/>
          <w:lang w:eastAsia="pl-PL"/>
        </w:rPr>
        <w:t>do realizacji zamówienia skierujemy następujące osoby</w:t>
      </w:r>
      <w:r w:rsidRPr="00165E57">
        <w:rPr>
          <w:rFonts w:eastAsia="Times New Roman" w:cstheme="minorHAnsi"/>
          <w:color w:val="000000"/>
          <w:lang w:eastAsia="pl-PL"/>
        </w:rPr>
        <w:t>:</w:t>
      </w:r>
    </w:p>
    <w:p w14:paraId="1817B9AF" w14:textId="77777777" w:rsidR="006C249A" w:rsidRPr="00B31729" w:rsidRDefault="006C249A" w:rsidP="006C249A"/>
    <w:tbl>
      <w:tblPr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607"/>
        <w:gridCol w:w="2552"/>
        <w:gridCol w:w="5953"/>
        <w:gridCol w:w="2756"/>
      </w:tblGrid>
      <w:tr w:rsidR="005F25BA" w:rsidRPr="003658BF" w14:paraId="205F2491" w14:textId="77777777" w:rsidTr="00F05BB9">
        <w:trPr>
          <w:trHeight w:val="936"/>
        </w:trPr>
        <w:tc>
          <w:tcPr>
            <w:tcW w:w="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B1EAD" w14:textId="77777777" w:rsidR="005F25BA" w:rsidRPr="003658BF" w:rsidRDefault="005F25BA" w:rsidP="00095F2E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proofErr w:type="spellStart"/>
            <w:r w:rsidRPr="003658BF">
              <w:rPr>
                <w:sz w:val="20"/>
              </w:rPr>
              <w:t>Lp</w:t>
            </w:r>
            <w:proofErr w:type="spellEnd"/>
          </w:p>
        </w:tc>
        <w:tc>
          <w:tcPr>
            <w:tcW w:w="260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4C437" w14:textId="25CF28B1" w:rsidR="005F25BA" w:rsidRPr="003658BF" w:rsidRDefault="005F25BA" w:rsidP="00095F2E">
            <w:pPr>
              <w:spacing w:after="0"/>
              <w:jc w:val="center"/>
              <w:rPr>
                <w:sz w:val="20"/>
              </w:rPr>
            </w:pPr>
            <w:r w:rsidRPr="003658BF">
              <w:rPr>
                <w:sz w:val="20"/>
              </w:rPr>
              <w:t>Funkcja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84501" w14:textId="7347D54F" w:rsidR="005F25BA" w:rsidRPr="003658BF" w:rsidRDefault="005F25BA" w:rsidP="00095F2E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3658BF">
              <w:rPr>
                <w:sz w:val="20"/>
              </w:rPr>
              <w:t>Imię i Nazwisko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BF4BC" w14:textId="6B794E86" w:rsidR="005F25BA" w:rsidRPr="003658BF" w:rsidRDefault="005F25BA" w:rsidP="00095F2E">
            <w:pPr>
              <w:spacing w:after="0"/>
              <w:jc w:val="center"/>
              <w:rPr>
                <w:sz w:val="20"/>
              </w:rPr>
            </w:pPr>
            <w:r w:rsidRPr="003658BF">
              <w:rPr>
                <w:sz w:val="20"/>
              </w:rPr>
              <w:t>Doświadczenie należy wpisać zakres wykonywanych  czynności przy realizacji zamówienia</w:t>
            </w:r>
          </w:p>
        </w:tc>
        <w:tc>
          <w:tcPr>
            <w:tcW w:w="275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84441" w14:textId="77777777" w:rsidR="005F25BA" w:rsidRPr="003658BF" w:rsidRDefault="005F25BA" w:rsidP="00095F2E">
            <w:pPr>
              <w:spacing w:after="0"/>
              <w:jc w:val="center"/>
              <w:rPr>
                <w:sz w:val="20"/>
              </w:rPr>
            </w:pPr>
            <w:r w:rsidRPr="003658BF">
              <w:rPr>
                <w:bCs/>
                <w:sz w:val="20"/>
              </w:rPr>
              <w:t>Podstawa prawna do dysponowania daną osobą</w:t>
            </w:r>
          </w:p>
        </w:tc>
      </w:tr>
      <w:tr w:rsidR="003658BF" w:rsidRPr="003658BF" w14:paraId="18872571" w14:textId="77777777" w:rsidTr="00F05BB9">
        <w:trPr>
          <w:trHeight w:val="746"/>
        </w:trPr>
        <w:tc>
          <w:tcPr>
            <w:tcW w:w="7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D0A95EE" w14:textId="2622B799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 w:rsidRPr="003658BF">
              <w:rPr>
                <w:sz w:val="20"/>
              </w:rPr>
              <w:t>1</w:t>
            </w:r>
          </w:p>
        </w:tc>
        <w:tc>
          <w:tcPr>
            <w:tcW w:w="2607" w:type="dxa"/>
            <w:vMerge w:val="restart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A26C1B3" w14:textId="29016156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Ekspert ds. przygotowania i organizacji wydarzeń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BE1BBC7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C60FE61" w14:textId="3001D3DE" w:rsidR="003658BF" w:rsidRPr="003658BF" w:rsidRDefault="003658BF" w:rsidP="00095F2E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003043">
              <w:rPr>
                <w:b/>
                <w:sz w:val="20"/>
              </w:rPr>
              <w:t>W ramach warunku udziału</w:t>
            </w:r>
            <w:r w:rsidR="00E4767E">
              <w:rPr>
                <w:b/>
                <w:sz w:val="20"/>
              </w:rPr>
              <w:t xml:space="preserve"> w postepowaniu</w:t>
            </w:r>
            <w:r w:rsidRPr="00003043">
              <w:rPr>
                <w:b/>
                <w:sz w:val="20"/>
              </w:rPr>
              <w:t xml:space="preserve"> </w:t>
            </w:r>
            <w:r w:rsidRPr="003658BF">
              <w:rPr>
                <w:rFonts w:cs="Calibri"/>
                <w:color w:val="000000"/>
                <w:sz w:val="20"/>
              </w:rPr>
              <w:t>postawionym w rozdziale V ust. 1.4.2 SWZ,</w:t>
            </w:r>
            <w:r w:rsidRPr="003658BF">
              <w:rPr>
                <w:sz w:val="20"/>
              </w:rPr>
              <w:t xml:space="preserve"> wskazana osoba posiada doświadczenie w przygotowaniu i realizacji wydarzeń:</w:t>
            </w:r>
          </w:p>
          <w:p w14:paraId="6C368A46" w14:textId="300C5AC9" w:rsidR="003658BF" w:rsidRPr="003658BF" w:rsidRDefault="003658BF" w:rsidP="00095F2E">
            <w:pPr>
              <w:pStyle w:val="Akapitzlist"/>
              <w:numPr>
                <w:ilvl w:val="0"/>
                <w:numId w:val="37"/>
              </w:num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  <w:p w14:paraId="7DEDB3A1" w14:textId="0702773A" w:rsidR="003658BF" w:rsidRPr="003658BF" w:rsidRDefault="003658BF" w:rsidP="003658BF">
            <w:pPr>
              <w:pStyle w:val="Akapitzlist"/>
              <w:numPr>
                <w:ilvl w:val="0"/>
                <w:numId w:val="37"/>
              </w:num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</w:tc>
        <w:tc>
          <w:tcPr>
            <w:tcW w:w="2756" w:type="dxa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AB6E4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3658BF" w:rsidRPr="003658BF" w14:paraId="2CDAC29A" w14:textId="77777777" w:rsidTr="00F05BB9">
        <w:trPr>
          <w:trHeight w:val="746"/>
        </w:trPr>
        <w:tc>
          <w:tcPr>
            <w:tcW w:w="790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E6C4875" w14:textId="77777777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B24A790" w14:textId="77777777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83D3134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55155CF" w14:textId="5129BC6C" w:rsidR="003658BF" w:rsidRPr="003658BF" w:rsidRDefault="003658BF" w:rsidP="003658BF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003043">
              <w:rPr>
                <w:b/>
                <w:sz w:val="20"/>
              </w:rPr>
              <w:t>W ramach kryterium oceny ofert</w:t>
            </w:r>
            <w:r w:rsidRPr="003658BF">
              <w:rPr>
                <w:sz w:val="20"/>
              </w:rPr>
              <w:t xml:space="preserve"> </w:t>
            </w:r>
            <w:r w:rsidRPr="003658BF">
              <w:rPr>
                <w:rFonts w:cs="Calibri"/>
                <w:color w:val="000000"/>
                <w:sz w:val="20"/>
              </w:rPr>
              <w:t xml:space="preserve">postawionym w rozdziale </w:t>
            </w:r>
            <w:r w:rsidR="00E4767E">
              <w:rPr>
                <w:rFonts w:cs="Calibri"/>
                <w:color w:val="000000"/>
                <w:sz w:val="20"/>
              </w:rPr>
              <w:t>X</w:t>
            </w:r>
            <w:r w:rsidRPr="003658BF">
              <w:rPr>
                <w:rFonts w:cs="Calibri"/>
                <w:color w:val="000000"/>
                <w:sz w:val="20"/>
              </w:rPr>
              <w:t>V ust. 1.3 SWZ,</w:t>
            </w:r>
            <w:r w:rsidRPr="003658BF">
              <w:rPr>
                <w:sz w:val="20"/>
              </w:rPr>
              <w:t xml:space="preserve"> wskazana osoba posiada doświadczenie w przygotowaniu i realizacji wydarzeń:</w:t>
            </w:r>
          </w:p>
          <w:p w14:paraId="6E957553" w14:textId="311BF95F" w:rsidR="003658BF" w:rsidRPr="003658BF" w:rsidRDefault="003658BF" w:rsidP="00A95E11">
            <w:pPr>
              <w:pStyle w:val="Akapitzlist"/>
              <w:numPr>
                <w:ilvl w:val="0"/>
                <w:numId w:val="38"/>
              </w:numPr>
              <w:tabs>
                <w:tab w:val="left" w:pos="360"/>
              </w:tabs>
              <w:spacing w:after="0" w:line="20" w:lineRule="atLeast"/>
              <w:ind w:left="307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o wartości …………… zł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</w:tc>
        <w:tc>
          <w:tcPr>
            <w:tcW w:w="2756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C2DE65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3658BF" w:rsidRPr="003658BF" w14:paraId="78D87BBF" w14:textId="77777777" w:rsidTr="00F05BB9">
        <w:trPr>
          <w:trHeight w:val="746"/>
        </w:trPr>
        <w:tc>
          <w:tcPr>
            <w:tcW w:w="7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B42703" w14:textId="195D0B15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  <w:r w:rsidRPr="003658BF">
              <w:rPr>
                <w:sz w:val="20"/>
              </w:rPr>
              <w:lastRenderedPageBreak/>
              <w:t>2</w:t>
            </w:r>
          </w:p>
        </w:tc>
        <w:tc>
          <w:tcPr>
            <w:tcW w:w="2607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495218" w14:textId="523DB541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Ekspert ds. przygotowania i organizacji wydarzeń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DF1870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41A06C9D" w14:textId="697B087F" w:rsidR="003658BF" w:rsidRPr="003658BF" w:rsidRDefault="003658BF" w:rsidP="000A6ECB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003043">
              <w:rPr>
                <w:b/>
                <w:sz w:val="20"/>
              </w:rPr>
              <w:t>W ramach warunku udziału</w:t>
            </w:r>
            <w:r w:rsidR="00E4767E">
              <w:rPr>
                <w:b/>
                <w:sz w:val="20"/>
              </w:rPr>
              <w:t xml:space="preserve"> w postępowaniu</w:t>
            </w:r>
            <w:r w:rsidRPr="00003043">
              <w:rPr>
                <w:b/>
                <w:sz w:val="20"/>
              </w:rPr>
              <w:t xml:space="preserve"> </w:t>
            </w:r>
            <w:r w:rsidRPr="00E4767E">
              <w:rPr>
                <w:rFonts w:cs="Calibri"/>
                <w:color w:val="000000"/>
                <w:sz w:val="20"/>
              </w:rPr>
              <w:t>postawionym</w:t>
            </w:r>
            <w:r w:rsidRPr="003658BF">
              <w:rPr>
                <w:rFonts w:cs="Calibri"/>
                <w:color w:val="000000"/>
                <w:sz w:val="20"/>
              </w:rPr>
              <w:t xml:space="preserve"> w rozdziale V ust. 1.4.2 SWZ,</w:t>
            </w:r>
            <w:r w:rsidRPr="003658BF">
              <w:rPr>
                <w:sz w:val="20"/>
              </w:rPr>
              <w:t xml:space="preserve"> wskazana osoba posiada doświadczenie w przygotowaniu i realizacji wydarzeń:</w:t>
            </w:r>
          </w:p>
          <w:p w14:paraId="42738A5E" w14:textId="38776518" w:rsidR="003658BF" w:rsidRPr="003658BF" w:rsidRDefault="003658BF" w:rsidP="000A6ECB">
            <w:pPr>
              <w:pStyle w:val="Akapitzlist"/>
              <w:numPr>
                <w:ilvl w:val="0"/>
                <w:numId w:val="39"/>
              </w:num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  <w:p w14:paraId="2DB989F5" w14:textId="36265B55" w:rsidR="003658BF" w:rsidRPr="003658BF" w:rsidRDefault="003658BF" w:rsidP="003658BF">
            <w:pPr>
              <w:pStyle w:val="Akapitzlist"/>
              <w:numPr>
                <w:ilvl w:val="0"/>
                <w:numId w:val="39"/>
              </w:num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</w:tc>
        <w:tc>
          <w:tcPr>
            <w:tcW w:w="275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C1CCBE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  <w:tr w:rsidR="003658BF" w:rsidRPr="003658BF" w14:paraId="1AA62C2D" w14:textId="77777777" w:rsidTr="00F05BB9">
        <w:trPr>
          <w:trHeight w:val="746"/>
        </w:trPr>
        <w:tc>
          <w:tcPr>
            <w:tcW w:w="7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953F1B4" w14:textId="77777777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2607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6C8817" w14:textId="77777777" w:rsidR="003658BF" w:rsidRPr="003658BF" w:rsidRDefault="003658BF" w:rsidP="006C249A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ADC44D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12345812" w14:textId="492E4DBB" w:rsidR="003658BF" w:rsidRPr="003658BF" w:rsidRDefault="003658BF" w:rsidP="003658BF">
            <w:pPr>
              <w:tabs>
                <w:tab w:val="left" w:pos="360"/>
              </w:tabs>
              <w:spacing w:after="0" w:line="20" w:lineRule="atLeast"/>
              <w:rPr>
                <w:sz w:val="20"/>
              </w:rPr>
            </w:pPr>
            <w:r w:rsidRPr="00003043">
              <w:rPr>
                <w:b/>
                <w:sz w:val="20"/>
              </w:rPr>
              <w:t>W ramach kryterium oceny ofert</w:t>
            </w:r>
            <w:r w:rsidRPr="003658BF">
              <w:rPr>
                <w:sz w:val="20"/>
              </w:rPr>
              <w:t xml:space="preserve"> </w:t>
            </w:r>
            <w:r w:rsidRPr="003658BF">
              <w:rPr>
                <w:rFonts w:cs="Calibri"/>
                <w:color w:val="000000"/>
                <w:sz w:val="20"/>
              </w:rPr>
              <w:t xml:space="preserve">postawionym w rozdziale </w:t>
            </w:r>
            <w:r w:rsidR="00E4767E">
              <w:rPr>
                <w:rFonts w:cs="Calibri"/>
                <w:color w:val="000000"/>
                <w:sz w:val="20"/>
              </w:rPr>
              <w:t>X</w:t>
            </w:r>
            <w:r w:rsidRPr="003658BF">
              <w:rPr>
                <w:rFonts w:cs="Calibri"/>
                <w:color w:val="000000"/>
                <w:sz w:val="20"/>
              </w:rPr>
              <w:t>V ust. 1.3 SWZ,</w:t>
            </w:r>
            <w:r w:rsidRPr="003658BF">
              <w:rPr>
                <w:sz w:val="20"/>
              </w:rPr>
              <w:t xml:space="preserve"> wskazana osoba posiada doświadczenie w przygotowaniu i realizacji wydarzeń:</w:t>
            </w:r>
          </w:p>
          <w:p w14:paraId="3F50B808" w14:textId="73C4C71A" w:rsidR="003658BF" w:rsidRPr="003658BF" w:rsidRDefault="003658BF" w:rsidP="00A95E11">
            <w:pPr>
              <w:pStyle w:val="Akapitzlist"/>
              <w:numPr>
                <w:ilvl w:val="0"/>
                <w:numId w:val="41"/>
              </w:numPr>
              <w:tabs>
                <w:tab w:val="left" w:pos="360"/>
              </w:tabs>
              <w:spacing w:after="0" w:line="20" w:lineRule="atLeast"/>
              <w:ind w:left="337"/>
              <w:rPr>
                <w:sz w:val="20"/>
              </w:rPr>
            </w:pPr>
            <w:r w:rsidRPr="003658BF">
              <w:rPr>
                <w:sz w:val="20"/>
              </w:rPr>
              <w:t>dla ………….. osób, zorganizowała w terminie od ………………. do ………………. o wartości …………… zł wydarzenie polegające na ………………………….………………………………….</w:t>
            </w:r>
            <w:r w:rsidR="00A95E11">
              <w:rPr>
                <w:sz w:val="20"/>
              </w:rPr>
              <w:t xml:space="preserve"> i trwające nie przerwanie przez ………. godziny.</w:t>
            </w:r>
          </w:p>
        </w:tc>
        <w:tc>
          <w:tcPr>
            <w:tcW w:w="275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B0E0A1" w14:textId="77777777" w:rsidR="003658BF" w:rsidRPr="003658BF" w:rsidRDefault="003658BF" w:rsidP="00377B5F">
            <w:pPr>
              <w:tabs>
                <w:tab w:val="left" w:pos="360"/>
              </w:tabs>
              <w:spacing w:after="0" w:line="20" w:lineRule="atLeast"/>
              <w:jc w:val="center"/>
              <w:rPr>
                <w:sz w:val="20"/>
              </w:rPr>
            </w:pPr>
          </w:p>
        </w:tc>
      </w:tr>
    </w:tbl>
    <w:p w14:paraId="7E16C7B7" w14:textId="77777777" w:rsidR="006C249A" w:rsidRPr="001D117D" w:rsidRDefault="006C249A" w:rsidP="006C249A"/>
    <w:p w14:paraId="4B2E113D" w14:textId="77777777" w:rsidR="006C249A" w:rsidRDefault="006C249A" w:rsidP="006C249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</w:t>
      </w:r>
    </w:p>
    <w:p w14:paraId="415834BD" w14:textId="77777777" w:rsidR="006C249A" w:rsidRDefault="006C249A" w:rsidP="006C249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osoby (osób) upoważnionej </w:t>
      </w:r>
    </w:p>
    <w:p w14:paraId="6FEC1FDB" w14:textId="77777777" w:rsidR="006C249A" w:rsidRDefault="006C249A" w:rsidP="006C249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425F1ADA" w14:textId="77777777" w:rsidR="00AF2BF4" w:rsidRPr="00313B32" w:rsidRDefault="00AF2BF4" w:rsidP="00240902">
      <w:pPr>
        <w:spacing w:after="0" w:line="276" w:lineRule="auto"/>
        <w:ind w:left="5529"/>
        <w:jc w:val="center"/>
        <w:rPr>
          <w:rFonts w:eastAsia="Calibri" w:cs="Arial"/>
        </w:rPr>
      </w:pPr>
    </w:p>
    <w:sectPr w:rsidR="00AF2BF4" w:rsidRPr="00313B32" w:rsidSect="003658BF">
      <w:pgSz w:w="16838" w:h="11906" w:orient="landscape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6A39E" w14:textId="77777777" w:rsidR="00D56DBF" w:rsidRDefault="00D56DBF" w:rsidP="008331F3">
      <w:pPr>
        <w:spacing w:after="0" w:line="240" w:lineRule="auto"/>
      </w:pPr>
      <w:r>
        <w:separator/>
      </w:r>
    </w:p>
  </w:endnote>
  <w:endnote w:type="continuationSeparator" w:id="0">
    <w:p w14:paraId="425D19E4" w14:textId="77777777" w:rsidR="00D56DBF" w:rsidRDefault="00D56DBF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758B4DD5" w14:textId="77777777" w:rsidR="00D56DBF" w:rsidRDefault="00D56D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25A">
          <w:rPr>
            <w:noProof/>
          </w:rPr>
          <w:t>32</w:t>
        </w:r>
        <w:r>
          <w:fldChar w:fldCharType="end"/>
        </w:r>
      </w:p>
    </w:sdtContent>
  </w:sdt>
  <w:p w14:paraId="7C35C808" w14:textId="19132D4D" w:rsidR="00D56DBF" w:rsidRDefault="00D56DBF" w:rsidP="008331F3">
    <w:pPr>
      <w:pStyle w:val="Stopka"/>
      <w:jc w:val="center"/>
    </w:pPr>
    <w:r w:rsidRPr="004666C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FBD9EEB" wp14:editId="78865CD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000" cy="720000"/>
          <wp:effectExtent l="0" t="0" r="0" b="4445"/>
          <wp:wrapNone/>
          <wp:docPr id="2" name="Obraz 2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8F28B" w14:textId="065D7DBD" w:rsidR="00D56DBF" w:rsidRDefault="00D56DBF">
    <w:pPr>
      <w:pStyle w:val="Stopka"/>
    </w:pPr>
    <w:r w:rsidRPr="004666C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AD7AD3" wp14:editId="594DCF3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000" cy="720000"/>
          <wp:effectExtent l="0" t="0" r="0" b="4445"/>
          <wp:wrapNone/>
          <wp:docPr id="7" name="Obraz 7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1ABE4" w14:textId="77777777" w:rsidR="00D56DBF" w:rsidRDefault="00D56DBF" w:rsidP="008331F3">
      <w:pPr>
        <w:spacing w:after="0" w:line="240" w:lineRule="auto"/>
      </w:pPr>
      <w:r>
        <w:separator/>
      </w:r>
    </w:p>
  </w:footnote>
  <w:footnote w:type="continuationSeparator" w:id="0">
    <w:p w14:paraId="7121E762" w14:textId="77777777" w:rsidR="00D56DBF" w:rsidRDefault="00D56DBF" w:rsidP="008331F3">
      <w:pPr>
        <w:spacing w:after="0" w:line="240" w:lineRule="auto"/>
      </w:pPr>
      <w:r>
        <w:continuationSeparator/>
      </w:r>
    </w:p>
  </w:footnote>
  <w:footnote w:id="1">
    <w:p w14:paraId="6239F09F" w14:textId="77777777" w:rsidR="00D56DBF" w:rsidRPr="0042467E" w:rsidRDefault="00D56DBF" w:rsidP="00924FE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42467E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42467E">
        <w:rPr>
          <w:rFonts w:asciiTheme="minorHAnsi" w:hAnsiTheme="minorHAnsi"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2">
    <w:p w14:paraId="63D0E5C4" w14:textId="77777777" w:rsidR="00D56DBF" w:rsidRPr="00F50A03" w:rsidRDefault="00D56DBF" w:rsidP="00924FE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  <w:footnote w:id="3">
    <w:p w14:paraId="600B8085" w14:textId="77777777" w:rsidR="00D56DBF" w:rsidRPr="00FC29A0" w:rsidRDefault="00D56DBF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C29A0">
        <w:rPr>
          <w:rFonts w:asciiTheme="minorHAnsi" w:hAnsiTheme="minorHAnsi"/>
        </w:rPr>
        <w:t xml:space="preserve">W przypadku nie podania adresu </w:t>
      </w:r>
      <w:proofErr w:type="spellStart"/>
      <w:r w:rsidRPr="00FC29A0">
        <w:rPr>
          <w:rFonts w:asciiTheme="minorHAnsi" w:hAnsiTheme="minorHAnsi"/>
        </w:rPr>
        <w:t>ePUAP</w:t>
      </w:r>
      <w:proofErr w:type="spellEnd"/>
      <w:r w:rsidRPr="00FC29A0">
        <w:rPr>
          <w:rFonts w:asciiTheme="minorHAnsi" w:hAnsiTheme="minorHAnsi"/>
        </w:rPr>
        <w:t xml:space="preserve"> korespondencja będzie przekazywana mailowo.</w:t>
      </w:r>
    </w:p>
  </w:footnote>
  <w:footnote w:id="4">
    <w:p w14:paraId="344E52DF" w14:textId="77777777" w:rsidR="00D56DBF" w:rsidRPr="006B76BF" w:rsidRDefault="00D56DBF" w:rsidP="006B76B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3BCE05B6" w14:textId="77777777" w:rsidR="00D56DBF" w:rsidRPr="006B76BF" w:rsidRDefault="00D56DBF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69BDE2A5" w14:textId="77777777" w:rsidR="00D56DBF" w:rsidRPr="006B76BF" w:rsidRDefault="00D56DBF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34ACB161" w14:textId="77777777" w:rsidR="00D56DBF" w:rsidRPr="006B76BF" w:rsidRDefault="00D56DBF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601D9D1E" w14:textId="77777777" w:rsidR="00D56DBF" w:rsidRPr="006B76BF" w:rsidRDefault="00D56DBF" w:rsidP="006B76BF">
      <w:pPr>
        <w:pStyle w:val="Tekstprzypisudolnego"/>
        <w:spacing w:line="276" w:lineRule="auto"/>
        <w:jc w:val="both"/>
      </w:pPr>
    </w:p>
  </w:footnote>
  <w:footnote w:id="5">
    <w:p w14:paraId="6B2181A8" w14:textId="77777777" w:rsidR="00D56DBF" w:rsidRPr="00EB31FE" w:rsidRDefault="00D56DBF" w:rsidP="008D6D8A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6">
    <w:p w14:paraId="7F77EA3C" w14:textId="77777777" w:rsidR="00D56DBF" w:rsidRPr="00CF4AEA" w:rsidRDefault="00D56DBF" w:rsidP="007C6314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C2E55" w14:textId="77777777" w:rsidR="00D56DBF" w:rsidRDefault="00D56DB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71C62A46" wp14:editId="5A50A0E9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56EB"/>
    <w:multiLevelType w:val="hybridMultilevel"/>
    <w:tmpl w:val="604CD232"/>
    <w:lvl w:ilvl="0" w:tplc="3D4E2B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D3B"/>
    <w:multiLevelType w:val="hybridMultilevel"/>
    <w:tmpl w:val="92B4A9C0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10195486"/>
    <w:multiLevelType w:val="hybridMultilevel"/>
    <w:tmpl w:val="39746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5" w15:restartNumberingAfterBreak="0">
    <w:nsid w:val="12A867C2"/>
    <w:multiLevelType w:val="hybridMultilevel"/>
    <w:tmpl w:val="92B4A9C0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0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650D2F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B2B38"/>
    <w:multiLevelType w:val="hybridMultilevel"/>
    <w:tmpl w:val="7D801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B392C"/>
    <w:multiLevelType w:val="hybridMultilevel"/>
    <w:tmpl w:val="F54880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ED5EB4"/>
    <w:multiLevelType w:val="hybridMultilevel"/>
    <w:tmpl w:val="39746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709BA"/>
    <w:multiLevelType w:val="hybridMultilevel"/>
    <w:tmpl w:val="39746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FE513F3"/>
    <w:multiLevelType w:val="hybridMultilevel"/>
    <w:tmpl w:val="F13076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9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1" w15:restartNumberingAfterBreak="0">
    <w:nsid w:val="6D604ED0"/>
    <w:multiLevelType w:val="hybridMultilevel"/>
    <w:tmpl w:val="92B4A9C0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2" w15:restartNumberingAfterBreak="0">
    <w:nsid w:val="6D663C32"/>
    <w:multiLevelType w:val="hybridMultilevel"/>
    <w:tmpl w:val="FDEA8F60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3" w15:restartNumberingAfterBreak="0">
    <w:nsid w:val="72543ECF"/>
    <w:multiLevelType w:val="hybridMultilevel"/>
    <w:tmpl w:val="725CCF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6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7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9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num w:numId="1">
    <w:abstractNumId w:val="19"/>
  </w:num>
  <w:num w:numId="2">
    <w:abstractNumId w:val="38"/>
  </w:num>
  <w:num w:numId="3">
    <w:abstractNumId w:val="7"/>
  </w:num>
  <w:num w:numId="4">
    <w:abstractNumId w:val="33"/>
  </w:num>
  <w:num w:numId="5">
    <w:abstractNumId w:val="22"/>
  </w:num>
  <w:num w:numId="6">
    <w:abstractNumId w:val="27"/>
  </w:num>
  <w:num w:numId="7">
    <w:abstractNumId w:val="37"/>
  </w:num>
  <w:num w:numId="8">
    <w:abstractNumId w:val="28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25"/>
  </w:num>
  <w:num w:numId="15">
    <w:abstractNumId w:val="35"/>
  </w:num>
  <w:num w:numId="16">
    <w:abstractNumId w:val="34"/>
  </w:num>
  <w:num w:numId="17">
    <w:abstractNumId w:val="29"/>
  </w:num>
  <w:num w:numId="18">
    <w:abstractNumId w:val="8"/>
  </w:num>
  <w:num w:numId="19">
    <w:abstractNumId w:val="32"/>
  </w:num>
  <w:num w:numId="20">
    <w:abstractNumId w:val="10"/>
  </w:num>
  <w:num w:numId="21">
    <w:abstractNumId w:val="36"/>
  </w:num>
  <w:num w:numId="22">
    <w:abstractNumId w:val="24"/>
  </w:num>
  <w:num w:numId="23">
    <w:abstractNumId w:val="12"/>
  </w:num>
  <w:num w:numId="24">
    <w:abstractNumId w:val="21"/>
  </w:num>
  <w:num w:numId="25">
    <w:abstractNumId w:val="4"/>
  </w:num>
  <w:num w:numId="26">
    <w:abstractNumId w:val="30"/>
  </w:num>
  <w:num w:numId="27">
    <w:abstractNumId w:val="1"/>
  </w:num>
  <w:num w:numId="28">
    <w:abstractNumId w:val="18"/>
  </w:num>
  <w:num w:numId="29">
    <w:abstractNumId w:val="16"/>
  </w:num>
  <w:num w:numId="30">
    <w:abstractNumId w:val="6"/>
  </w:num>
  <w:num w:numId="31">
    <w:abstractNumId w:val="39"/>
  </w:num>
  <w:num w:numId="32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0"/>
  </w:num>
  <w:num w:numId="35">
    <w:abstractNumId w:val="0"/>
  </w:num>
  <w:num w:numId="36">
    <w:abstractNumId w:val="17"/>
  </w:num>
  <w:num w:numId="37">
    <w:abstractNumId w:val="3"/>
  </w:num>
  <w:num w:numId="38">
    <w:abstractNumId w:val="2"/>
  </w:num>
  <w:num w:numId="39">
    <w:abstractNumId w:val="23"/>
  </w:num>
  <w:num w:numId="40">
    <w:abstractNumId w:val="31"/>
  </w:num>
  <w:num w:numId="41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296C"/>
    <w:rsid w:val="00003043"/>
    <w:rsid w:val="00011AAE"/>
    <w:rsid w:val="00020012"/>
    <w:rsid w:val="00023CBF"/>
    <w:rsid w:val="00024797"/>
    <w:rsid w:val="00026B8A"/>
    <w:rsid w:val="00031608"/>
    <w:rsid w:val="00052837"/>
    <w:rsid w:val="00055B9D"/>
    <w:rsid w:val="00057B6A"/>
    <w:rsid w:val="00060427"/>
    <w:rsid w:val="00066F82"/>
    <w:rsid w:val="0007122E"/>
    <w:rsid w:val="00076B0C"/>
    <w:rsid w:val="00086AC2"/>
    <w:rsid w:val="00091F8B"/>
    <w:rsid w:val="00095F2E"/>
    <w:rsid w:val="00096991"/>
    <w:rsid w:val="000974E8"/>
    <w:rsid w:val="000A00BB"/>
    <w:rsid w:val="000A6ECB"/>
    <w:rsid w:val="000B0AB8"/>
    <w:rsid w:val="000B2CE1"/>
    <w:rsid w:val="000B5176"/>
    <w:rsid w:val="000B5CF8"/>
    <w:rsid w:val="000B633E"/>
    <w:rsid w:val="000D2932"/>
    <w:rsid w:val="000D46C2"/>
    <w:rsid w:val="000E1682"/>
    <w:rsid w:val="000E59E5"/>
    <w:rsid w:val="000F407B"/>
    <w:rsid w:val="0010033A"/>
    <w:rsid w:val="00105C2A"/>
    <w:rsid w:val="00111B64"/>
    <w:rsid w:val="00112BC5"/>
    <w:rsid w:val="00116B3A"/>
    <w:rsid w:val="00142672"/>
    <w:rsid w:val="00154A69"/>
    <w:rsid w:val="001646FD"/>
    <w:rsid w:val="00165E57"/>
    <w:rsid w:val="0016659B"/>
    <w:rsid w:val="00166FA7"/>
    <w:rsid w:val="001712C4"/>
    <w:rsid w:val="00172F3B"/>
    <w:rsid w:val="00173ACF"/>
    <w:rsid w:val="001775BF"/>
    <w:rsid w:val="00177C57"/>
    <w:rsid w:val="00182CE3"/>
    <w:rsid w:val="00184399"/>
    <w:rsid w:val="0018464E"/>
    <w:rsid w:val="001873DD"/>
    <w:rsid w:val="001960FD"/>
    <w:rsid w:val="001A38D2"/>
    <w:rsid w:val="001A415A"/>
    <w:rsid w:val="001B083D"/>
    <w:rsid w:val="001C2330"/>
    <w:rsid w:val="001C545E"/>
    <w:rsid w:val="001D6184"/>
    <w:rsid w:val="001D67E3"/>
    <w:rsid w:val="001D790A"/>
    <w:rsid w:val="001E4641"/>
    <w:rsid w:val="001E4C62"/>
    <w:rsid w:val="001E665C"/>
    <w:rsid w:val="001E7390"/>
    <w:rsid w:val="00202A33"/>
    <w:rsid w:val="00207094"/>
    <w:rsid w:val="002133EB"/>
    <w:rsid w:val="00217109"/>
    <w:rsid w:val="0021745B"/>
    <w:rsid w:val="00220961"/>
    <w:rsid w:val="00222BEA"/>
    <w:rsid w:val="00231C8B"/>
    <w:rsid w:val="002328D8"/>
    <w:rsid w:val="00233344"/>
    <w:rsid w:val="00240706"/>
    <w:rsid w:val="00240902"/>
    <w:rsid w:val="002426DC"/>
    <w:rsid w:val="0024462B"/>
    <w:rsid w:val="00246221"/>
    <w:rsid w:val="002573FC"/>
    <w:rsid w:val="002640FB"/>
    <w:rsid w:val="0027122D"/>
    <w:rsid w:val="00274CA8"/>
    <w:rsid w:val="00275030"/>
    <w:rsid w:val="00281729"/>
    <w:rsid w:val="0028199C"/>
    <w:rsid w:val="00284013"/>
    <w:rsid w:val="002A0C26"/>
    <w:rsid w:val="002A1127"/>
    <w:rsid w:val="002A2AFB"/>
    <w:rsid w:val="002B3C78"/>
    <w:rsid w:val="002B5158"/>
    <w:rsid w:val="002B518F"/>
    <w:rsid w:val="002B531C"/>
    <w:rsid w:val="002B626B"/>
    <w:rsid w:val="002C796D"/>
    <w:rsid w:val="002D2AC2"/>
    <w:rsid w:val="002D6E85"/>
    <w:rsid w:val="002E3737"/>
    <w:rsid w:val="002F0E57"/>
    <w:rsid w:val="00300B43"/>
    <w:rsid w:val="003020D0"/>
    <w:rsid w:val="0030554C"/>
    <w:rsid w:val="003072CE"/>
    <w:rsid w:val="00311083"/>
    <w:rsid w:val="003137DF"/>
    <w:rsid w:val="00313B32"/>
    <w:rsid w:val="0031655C"/>
    <w:rsid w:val="0032421D"/>
    <w:rsid w:val="00325598"/>
    <w:rsid w:val="00332DBF"/>
    <w:rsid w:val="003330DB"/>
    <w:rsid w:val="0033325A"/>
    <w:rsid w:val="00337E48"/>
    <w:rsid w:val="0034648D"/>
    <w:rsid w:val="003507F7"/>
    <w:rsid w:val="00352593"/>
    <w:rsid w:val="00362CF0"/>
    <w:rsid w:val="003658BF"/>
    <w:rsid w:val="00370825"/>
    <w:rsid w:val="00372706"/>
    <w:rsid w:val="0037309D"/>
    <w:rsid w:val="00377B5F"/>
    <w:rsid w:val="003820A4"/>
    <w:rsid w:val="00382299"/>
    <w:rsid w:val="003824F4"/>
    <w:rsid w:val="00391F2F"/>
    <w:rsid w:val="003937C3"/>
    <w:rsid w:val="003A45FF"/>
    <w:rsid w:val="003A4AC1"/>
    <w:rsid w:val="003A53B5"/>
    <w:rsid w:val="003A7B79"/>
    <w:rsid w:val="003B0C49"/>
    <w:rsid w:val="003B611D"/>
    <w:rsid w:val="003B6202"/>
    <w:rsid w:val="003C3C2B"/>
    <w:rsid w:val="003C4B3C"/>
    <w:rsid w:val="003D23BD"/>
    <w:rsid w:val="003D2A71"/>
    <w:rsid w:val="003D6228"/>
    <w:rsid w:val="003D65D8"/>
    <w:rsid w:val="003E171E"/>
    <w:rsid w:val="003E207F"/>
    <w:rsid w:val="003E400E"/>
    <w:rsid w:val="003E5462"/>
    <w:rsid w:val="003F126F"/>
    <w:rsid w:val="003F53AF"/>
    <w:rsid w:val="003F6CA8"/>
    <w:rsid w:val="003F6FDF"/>
    <w:rsid w:val="003F79C2"/>
    <w:rsid w:val="004027D1"/>
    <w:rsid w:val="004051AB"/>
    <w:rsid w:val="004133BD"/>
    <w:rsid w:val="00413983"/>
    <w:rsid w:val="00417F5F"/>
    <w:rsid w:val="00420366"/>
    <w:rsid w:val="004221C8"/>
    <w:rsid w:val="00423C2D"/>
    <w:rsid w:val="00427EEF"/>
    <w:rsid w:val="00440DFA"/>
    <w:rsid w:val="00450FBB"/>
    <w:rsid w:val="004538F7"/>
    <w:rsid w:val="00474F47"/>
    <w:rsid w:val="00486234"/>
    <w:rsid w:val="00487875"/>
    <w:rsid w:val="004943EC"/>
    <w:rsid w:val="00495540"/>
    <w:rsid w:val="00497DFC"/>
    <w:rsid w:val="004A03FB"/>
    <w:rsid w:val="004A6EAB"/>
    <w:rsid w:val="004C25EF"/>
    <w:rsid w:val="004D1870"/>
    <w:rsid w:val="004D24EB"/>
    <w:rsid w:val="004D68A0"/>
    <w:rsid w:val="004D69CE"/>
    <w:rsid w:val="004D7B48"/>
    <w:rsid w:val="004E0331"/>
    <w:rsid w:val="004E0B0D"/>
    <w:rsid w:val="004E1378"/>
    <w:rsid w:val="004E240E"/>
    <w:rsid w:val="004E2CDD"/>
    <w:rsid w:val="004E4DF2"/>
    <w:rsid w:val="004E74F5"/>
    <w:rsid w:val="00505ED6"/>
    <w:rsid w:val="005111C9"/>
    <w:rsid w:val="00514DB5"/>
    <w:rsid w:val="005159CA"/>
    <w:rsid w:val="00520D34"/>
    <w:rsid w:val="00524D7C"/>
    <w:rsid w:val="00544D69"/>
    <w:rsid w:val="00546EC7"/>
    <w:rsid w:val="005567FE"/>
    <w:rsid w:val="0056407A"/>
    <w:rsid w:val="0056487E"/>
    <w:rsid w:val="005670C4"/>
    <w:rsid w:val="00570CA2"/>
    <w:rsid w:val="00571595"/>
    <w:rsid w:val="00572393"/>
    <w:rsid w:val="00583F76"/>
    <w:rsid w:val="00593551"/>
    <w:rsid w:val="00595F96"/>
    <w:rsid w:val="005A0691"/>
    <w:rsid w:val="005A1428"/>
    <w:rsid w:val="005A4CA5"/>
    <w:rsid w:val="005B345E"/>
    <w:rsid w:val="005B4B84"/>
    <w:rsid w:val="005B5B5F"/>
    <w:rsid w:val="005C3170"/>
    <w:rsid w:val="005C4789"/>
    <w:rsid w:val="005C4F3C"/>
    <w:rsid w:val="005D51D6"/>
    <w:rsid w:val="005D6DD8"/>
    <w:rsid w:val="005F25BA"/>
    <w:rsid w:val="005F52EE"/>
    <w:rsid w:val="005F7C3C"/>
    <w:rsid w:val="00600B5E"/>
    <w:rsid w:val="006061E7"/>
    <w:rsid w:val="006105F8"/>
    <w:rsid w:val="00613675"/>
    <w:rsid w:val="00616BBA"/>
    <w:rsid w:val="00617BD7"/>
    <w:rsid w:val="0062434B"/>
    <w:rsid w:val="006321B7"/>
    <w:rsid w:val="0063394E"/>
    <w:rsid w:val="00637816"/>
    <w:rsid w:val="00637F96"/>
    <w:rsid w:val="006534B0"/>
    <w:rsid w:val="006537A5"/>
    <w:rsid w:val="00653A46"/>
    <w:rsid w:val="00674B7F"/>
    <w:rsid w:val="00676331"/>
    <w:rsid w:val="0068224D"/>
    <w:rsid w:val="006851E8"/>
    <w:rsid w:val="006900D6"/>
    <w:rsid w:val="006908E0"/>
    <w:rsid w:val="006A6A72"/>
    <w:rsid w:val="006B76BF"/>
    <w:rsid w:val="006B7CCA"/>
    <w:rsid w:val="006C12CD"/>
    <w:rsid w:val="006C249A"/>
    <w:rsid w:val="006C4BFB"/>
    <w:rsid w:val="006C79A4"/>
    <w:rsid w:val="006C7D11"/>
    <w:rsid w:val="006D19EB"/>
    <w:rsid w:val="006D2E7A"/>
    <w:rsid w:val="006D46E2"/>
    <w:rsid w:val="006D56F6"/>
    <w:rsid w:val="006E5683"/>
    <w:rsid w:val="006E73D9"/>
    <w:rsid w:val="006F265A"/>
    <w:rsid w:val="006F351B"/>
    <w:rsid w:val="006F6B32"/>
    <w:rsid w:val="00711116"/>
    <w:rsid w:val="007132FF"/>
    <w:rsid w:val="007256D9"/>
    <w:rsid w:val="0073345C"/>
    <w:rsid w:val="00735D50"/>
    <w:rsid w:val="00744C33"/>
    <w:rsid w:val="007476EB"/>
    <w:rsid w:val="00751A62"/>
    <w:rsid w:val="00763309"/>
    <w:rsid w:val="007637E5"/>
    <w:rsid w:val="00763D8A"/>
    <w:rsid w:val="00765AF8"/>
    <w:rsid w:val="00766C64"/>
    <w:rsid w:val="007712DB"/>
    <w:rsid w:val="00774FF3"/>
    <w:rsid w:val="00782D19"/>
    <w:rsid w:val="0078476A"/>
    <w:rsid w:val="00787AE4"/>
    <w:rsid w:val="00790FAF"/>
    <w:rsid w:val="0079273E"/>
    <w:rsid w:val="00795A1A"/>
    <w:rsid w:val="00797028"/>
    <w:rsid w:val="007A1742"/>
    <w:rsid w:val="007B0B9C"/>
    <w:rsid w:val="007B251E"/>
    <w:rsid w:val="007B6919"/>
    <w:rsid w:val="007B7B80"/>
    <w:rsid w:val="007C6314"/>
    <w:rsid w:val="007D520A"/>
    <w:rsid w:val="007D5DB1"/>
    <w:rsid w:val="007E6486"/>
    <w:rsid w:val="007F76BC"/>
    <w:rsid w:val="008012F5"/>
    <w:rsid w:val="00804480"/>
    <w:rsid w:val="008100A9"/>
    <w:rsid w:val="00810D9D"/>
    <w:rsid w:val="008110A3"/>
    <w:rsid w:val="008121A8"/>
    <w:rsid w:val="00815E43"/>
    <w:rsid w:val="008167AE"/>
    <w:rsid w:val="00816DF8"/>
    <w:rsid w:val="0081757F"/>
    <w:rsid w:val="00817C34"/>
    <w:rsid w:val="008331F3"/>
    <w:rsid w:val="00836279"/>
    <w:rsid w:val="00836D08"/>
    <w:rsid w:val="008433AC"/>
    <w:rsid w:val="00845D31"/>
    <w:rsid w:val="0085262A"/>
    <w:rsid w:val="00852BAE"/>
    <w:rsid w:val="00853640"/>
    <w:rsid w:val="008566BC"/>
    <w:rsid w:val="00866213"/>
    <w:rsid w:val="008676E7"/>
    <w:rsid w:val="00873166"/>
    <w:rsid w:val="00876D82"/>
    <w:rsid w:val="00883569"/>
    <w:rsid w:val="00884DFE"/>
    <w:rsid w:val="00892AB7"/>
    <w:rsid w:val="00894DA4"/>
    <w:rsid w:val="008A0590"/>
    <w:rsid w:val="008A514A"/>
    <w:rsid w:val="008A5ABA"/>
    <w:rsid w:val="008A77E5"/>
    <w:rsid w:val="008B247E"/>
    <w:rsid w:val="008B5BEA"/>
    <w:rsid w:val="008C2041"/>
    <w:rsid w:val="008C7492"/>
    <w:rsid w:val="008D6D8A"/>
    <w:rsid w:val="008E43DE"/>
    <w:rsid w:val="008E6DE5"/>
    <w:rsid w:val="00900932"/>
    <w:rsid w:val="009028D7"/>
    <w:rsid w:val="00903F8B"/>
    <w:rsid w:val="009079AF"/>
    <w:rsid w:val="00910E8F"/>
    <w:rsid w:val="00923C80"/>
    <w:rsid w:val="00924FEF"/>
    <w:rsid w:val="00931317"/>
    <w:rsid w:val="00931FA2"/>
    <w:rsid w:val="00934A8B"/>
    <w:rsid w:val="009447AA"/>
    <w:rsid w:val="009448F1"/>
    <w:rsid w:val="00952177"/>
    <w:rsid w:val="00955538"/>
    <w:rsid w:val="00960AD6"/>
    <w:rsid w:val="009645A6"/>
    <w:rsid w:val="0096505F"/>
    <w:rsid w:val="00967E32"/>
    <w:rsid w:val="0098108E"/>
    <w:rsid w:val="00982FA6"/>
    <w:rsid w:val="009868E0"/>
    <w:rsid w:val="00987D69"/>
    <w:rsid w:val="00991242"/>
    <w:rsid w:val="00994651"/>
    <w:rsid w:val="009A028F"/>
    <w:rsid w:val="009A2633"/>
    <w:rsid w:val="009A3690"/>
    <w:rsid w:val="009A65C6"/>
    <w:rsid w:val="009A6708"/>
    <w:rsid w:val="009B21BA"/>
    <w:rsid w:val="009B2672"/>
    <w:rsid w:val="009B77A4"/>
    <w:rsid w:val="009C3EBC"/>
    <w:rsid w:val="009D1877"/>
    <w:rsid w:val="009E1660"/>
    <w:rsid w:val="009E238D"/>
    <w:rsid w:val="009E788B"/>
    <w:rsid w:val="009F3F2D"/>
    <w:rsid w:val="009F432E"/>
    <w:rsid w:val="00A0359F"/>
    <w:rsid w:val="00A06748"/>
    <w:rsid w:val="00A14EDC"/>
    <w:rsid w:val="00A16A2E"/>
    <w:rsid w:val="00A20480"/>
    <w:rsid w:val="00A241A7"/>
    <w:rsid w:val="00A24CB9"/>
    <w:rsid w:val="00A25D02"/>
    <w:rsid w:val="00A30ADB"/>
    <w:rsid w:val="00A42E83"/>
    <w:rsid w:val="00A479A6"/>
    <w:rsid w:val="00A52C13"/>
    <w:rsid w:val="00A533D7"/>
    <w:rsid w:val="00A55595"/>
    <w:rsid w:val="00A57E57"/>
    <w:rsid w:val="00A63BE7"/>
    <w:rsid w:val="00A70F30"/>
    <w:rsid w:val="00A71EF3"/>
    <w:rsid w:val="00A73EC9"/>
    <w:rsid w:val="00A7423D"/>
    <w:rsid w:val="00A758F8"/>
    <w:rsid w:val="00A76BD3"/>
    <w:rsid w:val="00A84AE8"/>
    <w:rsid w:val="00A912D5"/>
    <w:rsid w:val="00A93EA4"/>
    <w:rsid w:val="00A952EA"/>
    <w:rsid w:val="00A95E11"/>
    <w:rsid w:val="00AA0027"/>
    <w:rsid w:val="00AA0A6F"/>
    <w:rsid w:val="00AA0AF7"/>
    <w:rsid w:val="00AA4D74"/>
    <w:rsid w:val="00AC637A"/>
    <w:rsid w:val="00AD6F33"/>
    <w:rsid w:val="00AE0DB6"/>
    <w:rsid w:val="00AE3B96"/>
    <w:rsid w:val="00AE4BE4"/>
    <w:rsid w:val="00AE4D28"/>
    <w:rsid w:val="00AF2BF4"/>
    <w:rsid w:val="00AF709C"/>
    <w:rsid w:val="00AF7BFD"/>
    <w:rsid w:val="00B03FDA"/>
    <w:rsid w:val="00B10179"/>
    <w:rsid w:val="00B15C1D"/>
    <w:rsid w:val="00B2695A"/>
    <w:rsid w:val="00B327BA"/>
    <w:rsid w:val="00B369F1"/>
    <w:rsid w:val="00B4142E"/>
    <w:rsid w:val="00B4776E"/>
    <w:rsid w:val="00B73BA7"/>
    <w:rsid w:val="00B74F11"/>
    <w:rsid w:val="00B759C8"/>
    <w:rsid w:val="00B7664A"/>
    <w:rsid w:val="00B8005E"/>
    <w:rsid w:val="00B83135"/>
    <w:rsid w:val="00B835F7"/>
    <w:rsid w:val="00B83CED"/>
    <w:rsid w:val="00B86B13"/>
    <w:rsid w:val="00B96AF0"/>
    <w:rsid w:val="00BA18BA"/>
    <w:rsid w:val="00BA370C"/>
    <w:rsid w:val="00BA3756"/>
    <w:rsid w:val="00BA71A6"/>
    <w:rsid w:val="00BB2AA0"/>
    <w:rsid w:val="00BB541F"/>
    <w:rsid w:val="00BC2BB4"/>
    <w:rsid w:val="00BC4A76"/>
    <w:rsid w:val="00BD590E"/>
    <w:rsid w:val="00BD776A"/>
    <w:rsid w:val="00BE18B7"/>
    <w:rsid w:val="00BE3D60"/>
    <w:rsid w:val="00BF4E8C"/>
    <w:rsid w:val="00C02E38"/>
    <w:rsid w:val="00C13674"/>
    <w:rsid w:val="00C2339D"/>
    <w:rsid w:val="00C26A75"/>
    <w:rsid w:val="00C300BB"/>
    <w:rsid w:val="00C32EFC"/>
    <w:rsid w:val="00C37565"/>
    <w:rsid w:val="00C46272"/>
    <w:rsid w:val="00C52388"/>
    <w:rsid w:val="00C64668"/>
    <w:rsid w:val="00C74A9B"/>
    <w:rsid w:val="00C75DC9"/>
    <w:rsid w:val="00C77C34"/>
    <w:rsid w:val="00C80DF8"/>
    <w:rsid w:val="00C8253A"/>
    <w:rsid w:val="00C92C41"/>
    <w:rsid w:val="00C94FC2"/>
    <w:rsid w:val="00CA5D8E"/>
    <w:rsid w:val="00CB7EB2"/>
    <w:rsid w:val="00CC0F12"/>
    <w:rsid w:val="00CC2991"/>
    <w:rsid w:val="00CC6120"/>
    <w:rsid w:val="00CC740D"/>
    <w:rsid w:val="00CD4146"/>
    <w:rsid w:val="00CD5A6C"/>
    <w:rsid w:val="00CD74E1"/>
    <w:rsid w:val="00CF49BF"/>
    <w:rsid w:val="00CF65E5"/>
    <w:rsid w:val="00D009D6"/>
    <w:rsid w:val="00D00D6B"/>
    <w:rsid w:val="00D108B5"/>
    <w:rsid w:val="00D11AFC"/>
    <w:rsid w:val="00D135C3"/>
    <w:rsid w:val="00D24A49"/>
    <w:rsid w:val="00D34F11"/>
    <w:rsid w:val="00D35872"/>
    <w:rsid w:val="00D37772"/>
    <w:rsid w:val="00D56DBF"/>
    <w:rsid w:val="00D570D5"/>
    <w:rsid w:val="00D62A81"/>
    <w:rsid w:val="00D65B53"/>
    <w:rsid w:val="00D6655B"/>
    <w:rsid w:val="00D723EB"/>
    <w:rsid w:val="00D846EE"/>
    <w:rsid w:val="00D8627F"/>
    <w:rsid w:val="00D903CB"/>
    <w:rsid w:val="00D92050"/>
    <w:rsid w:val="00D946FD"/>
    <w:rsid w:val="00D95E03"/>
    <w:rsid w:val="00DC495A"/>
    <w:rsid w:val="00DD4561"/>
    <w:rsid w:val="00DD570B"/>
    <w:rsid w:val="00DD7D66"/>
    <w:rsid w:val="00DE2330"/>
    <w:rsid w:val="00DE7B11"/>
    <w:rsid w:val="00DE7C14"/>
    <w:rsid w:val="00E029E6"/>
    <w:rsid w:val="00E06243"/>
    <w:rsid w:val="00E12280"/>
    <w:rsid w:val="00E15635"/>
    <w:rsid w:val="00E15736"/>
    <w:rsid w:val="00E16DDB"/>
    <w:rsid w:val="00E45446"/>
    <w:rsid w:val="00E46529"/>
    <w:rsid w:val="00E4767E"/>
    <w:rsid w:val="00E53EAC"/>
    <w:rsid w:val="00E54653"/>
    <w:rsid w:val="00E54A59"/>
    <w:rsid w:val="00E61024"/>
    <w:rsid w:val="00E64082"/>
    <w:rsid w:val="00E669DB"/>
    <w:rsid w:val="00E70197"/>
    <w:rsid w:val="00E71215"/>
    <w:rsid w:val="00E712C5"/>
    <w:rsid w:val="00E75B3D"/>
    <w:rsid w:val="00E77CF0"/>
    <w:rsid w:val="00E9262C"/>
    <w:rsid w:val="00E93EC7"/>
    <w:rsid w:val="00EA1B29"/>
    <w:rsid w:val="00EA1DF5"/>
    <w:rsid w:val="00EA20BA"/>
    <w:rsid w:val="00EB12C2"/>
    <w:rsid w:val="00EB18DF"/>
    <w:rsid w:val="00EB31FE"/>
    <w:rsid w:val="00EB4008"/>
    <w:rsid w:val="00EB65FA"/>
    <w:rsid w:val="00EC0134"/>
    <w:rsid w:val="00EC0DE1"/>
    <w:rsid w:val="00ED065F"/>
    <w:rsid w:val="00EE0929"/>
    <w:rsid w:val="00EE1637"/>
    <w:rsid w:val="00EE5E0C"/>
    <w:rsid w:val="00EF2EBA"/>
    <w:rsid w:val="00EF670D"/>
    <w:rsid w:val="00F00A85"/>
    <w:rsid w:val="00F054E5"/>
    <w:rsid w:val="00F05BB9"/>
    <w:rsid w:val="00F06103"/>
    <w:rsid w:val="00F11765"/>
    <w:rsid w:val="00F177EC"/>
    <w:rsid w:val="00F17D4A"/>
    <w:rsid w:val="00F242E5"/>
    <w:rsid w:val="00F309F6"/>
    <w:rsid w:val="00F35064"/>
    <w:rsid w:val="00F40C9C"/>
    <w:rsid w:val="00F45258"/>
    <w:rsid w:val="00F45F2C"/>
    <w:rsid w:val="00F55426"/>
    <w:rsid w:val="00F62663"/>
    <w:rsid w:val="00F64729"/>
    <w:rsid w:val="00F6664F"/>
    <w:rsid w:val="00F80712"/>
    <w:rsid w:val="00F8516E"/>
    <w:rsid w:val="00F871C8"/>
    <w:rsid w:val="00F900D8"/>
    <w:rsid w:val="00F9536D"/>
    <w:rsid w:val="00FA3EB6"/>
    <w:rsid w:val="00FA4A95"/>
    <w:rsid w:val="00FA7384"/>
    <w:rsid w:val="00FA755F"/>
    <w:rsid w:val="00FB34EE"/>
    <w:rsid w:val="00FB6DAB"/>
    <w:rsid w:val="00FC165D"/>
    <w:rsid w:val="00FC29A0"/>
    <w:rsid w:val="00FD3212"/>
    <w:rsid w:val="00FE4708"/>
    <w:rsid w:val="00FF127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AB1680F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74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E74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4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43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399"/>
    <w:rPr>
      <w:b/>
      <w:bCs/>
      <w:sz w:val="20"/>
      <w:szCs w:val="20"/>
    </w:rPr>
  </w:style>
  <w:style w:type="paragraph" w:customStyle="1" w:styleId="Bezodstpw1">
    <w:name w:val="Bez odstępów1"/>
    <w:qFormat/>
    <w:rsid w:val="00AF2BF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pn-372021-przygotowanie-i-organizacja-datathonu-otwartych-danych-tj-konkursu-dot-danych-otwieranych-w-projekcie-otwarte-dane-plus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mailto:wzp@kprm.gov.pl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iportal.uzp.gov.pl/Instrukcja_uzytkownika_miniPortal-ePUAP.pdf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epuap.gov.pl/wps/portal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" TargetMode="External"/><Relationship Id="rId20" Type="http://schemas.openxmlformats.org/officeDocument/2006/relationships/hyperlink" Target="https://miniportal.uzp.gov.pl/WarunkiUslugi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zp@mc.gov.pl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mailto:wzp@mc.gov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wzp@kprm.gov.pl" TargetMode="External"/><Relationship Id="rId19" Type="http://schemas.openxmlformats.org/officeDocument/2006/relationships/hyperlink" Target="mailto:wzp@mc.gov.pl" TargetMode="External"/><Relationship Id="rId31" Type="http://schemas.openxmlformats.org/officeDocument/2006/relationships/hyperlink" Target="mailto:IOD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epuap.gov.pl/wps/portal/strefa-klienta/regulamin" TargetMode="External"/><Relationship Id="rId27" Type="http://schemas.openxmlformats.org/officeDocument/2006/relationships/hyperlink" Target="mailto:wzp@kprm.gov.pl" TargetMode="External"/><Relationship Id="rId30" Type="http://schemas.openxmlformats.org/officeDocument/2006/relationships/hyperlink" Target="mailto:AD@kprm.gov.pl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317A-0D5A-40E8-8966-4EC6D9A8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33</Pages>
  <Words>11342</Words>
  <Characters>65330</Characters>
  <Application>Microsoft Office Word</Application>
  <DocSecurity>0</DocSecurity>
  <Lines>1036</Lines>
  <Paragraphs>494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Banasiak Piotr</cp:lastModifiedBy>
  <cp:revision>4</cp:revision>
  <cp:lastPrinted>2021-10-28T06:50:00Z</cp:lastPrinted>
  <dcterms:created xsi:type="dcterms:W3CDTF">2021-11-03T11:26:00Z</dcterms:created>
  <dcterms:modified xsi:type="dcterms:W3CDTF">2021-11-04T10:56:00Z</dcterms:modified>
</cp:coreProperties>
</file>