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F98E" w14:textId="5A485181" w:rsidR="00A353A5" w:rsidRPr="00F8799C" w:rsidRDefault="00A353A5" w:rsidP="00F8799C">
      <w:pPr>
        <w:pStyle w:val="Podtytu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Formularz zgłaszania uwag</w:t>
      </w:r>
    </w:p>
    <w:p w14:paraId="193C4DD3" w14:textId="01FE6764" w:rsidR="00A353A5" w:rsidRPr="00F8799C" w:rsidRDefault="00A353A5" w:rsidP="00A353A5">
      <w:pPr>
        <w:pStyle w:val="Podtytu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do projektu </w:t>
      </w:r>
      <w:r w:rsidR="00623082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uchwały Rady Ministrów zmieniającej uchwałę w sprawie przyjęcia programu pod nazwą </w:t>
      </w:r>
      <w:r w:rsidR="00623082" w:rsidRPr="00623082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Rządowy Program Wspierania Rozwoju Organizacji Poradniczych na lata 2022</w:t>
      </w:r>
      <w:r w:rsidR="00017078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–</w:t>
      </w:r>
      <w:r w:rsidR="00623082" w:rsidRPr="00623082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2033</w:t>
      </w:r>
    </w:p>
    <w:p w14:paraId="051C423E" w14:textId="77777777" w:rsidR="00A353A5" w:rsidRPr="00A353A5" w:rsidRDefault="00A353A5" w:rsidP="00A353A5">
      <w:pPr>
        <w:rPr>
          <w:rFonts w:ascii="Tahoma" w:hAnsi="Tahoma" w:cs="Tahoma"/>
        </w:rPr>
      </w:pPr>
    </w:p>
    <w:p w14:paraId="30DDC206" w14:textId="3BF6FA5E" w:rsidR="00A353A5" w:rsidRPr="00A353A5" w:rsidRDefault="00A353A5" w:rsidP="00A353A5">
      <w:pPr>
        <w:rPr>
          <w:rFonts w:ascii="Tahoma" w:hAnsi="Tahoma" w:cs="Tahoma"/>
          <w:b/>
        </w:rPr>
      </w:pPr>
      <w:r w:rsidRPr="00A353A5">
        <w:rPr>
          <w:rFonts w:ascii="Tahoma" w:hAnsi="Tahoma" w:cs="Tahoma"/>
          <w:b/>
        </w:rPr>
        <w:t xml:space="preserve">Dane </w:t>
      </w:r>
      <w:r>
        <w:rPr>
          <w:rFonts w:ascii="Tahoma" w:hAnsi="Tahoma" w:cs="Tahoma"/>
          <w:b/>
        </w:rPr>
        <w:t>zgłaszającej/</w:t>
      </w:r>
      <w:r w:rsidRPr="00A353A5">
        <w:rPr>
          <w:rFonts w:ascii="Tahoma" w:hAnsi="Tahoma" w:cs="Tahoma"/>
          <w:b/>
        </w:rPr>
        <w:t>zgłaszającego uwagi:</w:t>
      </w:r>
    </w:p>
    <w:p w14:paraId="46693D51" w14:textId="3ED25D83" w:rsid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Nazwa podmiotu: ……………………</w:t>
      </w:r>
      <w:r w:rsidR="00017078" w:rsidRPr="00A353A5">
        <w:rPr>
          <w:rFonts w:ascii="Tahoma" w:hAnsi="Tahoma" w:cs="Tahoma"/>
        </w:rPr>
        <w:t>…………………………</w:t>
      </w:r>
    </w:p>
    <w:p w14:paraId="795BD784" w14:textId="278A73B1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 xml:space="preserve">Data wypełnienia: </w:t>
      </w:r>
      <w:r w:rsidR="00017078" w:rsidRPr="00A353A5">
        <w:rPr>
          <w:rFonts w:ascii="Tahoma" w:hAnsi="Tahoma" w:cs="Tahoma"/>
        </w:rPr>
        <w:t>………</w:t>
      </w:r>
      <w:r w:rsidRPr="00A353A5">
        <w:rPr>
          <w:rFonts w:ascii="Tahoma" w:hAnsi="Tahoma" w:cs="Tahoma"/>
        </w:rPr>
        <w:t>……</w:t>
      </w:r>
      <w:r w:rsidR="00017078" w:rsidRPr="00A353A5">
        <w:rPr>
          <w:rFonts w:ascii="Tahoma" w:hAnsi="Tahoma" w:cs="Tahoma"/>
        </w:rPr>
        <w:t>………</w:t>
      </w:r>
      <w:r w:rsidRPr="00A353A5">
        <w:rPr>
          <w:rFonts w:ascii="Tahoma" w:hAnsi="Tahoma" w:cs="Tahoma"/>
        </w:rPr>
        <w:t>………………………</w:t>
      </w:r>
      <w:r w:rsidR="00017078" w:rsidRPr="00A353A5">
        <w:rPr>
          <w:rFonts w:ascii="Tahoma" w:hAnsi="Tahoma" w:cs="Tahoma"/>
        </w:rPr>
        <w:t>…</w:t>
      </w:r>
    </w:p>
    <w:p w14:paraId="4CC200B5" w14:textId="77777777" w:rsidR="00A353A5" w:rsidRDefault="00A353A5" w:rsidP="00A35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735"/>
        <w:gridCol w:w="6804"/>
        <w:gridCol w:w="4926"/>
      </w:tblGrid>
      <w:tr w:rsidR="00C872C0" w:rsidRPr="00A353A5" w14:paraId="5FC17B13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0C3FDE3" w14:textId="59373213" w:rsidR="00C872C0" w:rsidRPr="00A353A5" w:rsidRDefault="00C872C0" w:rsidP="00C872C0">
            <w:pPr>
              <w:rPr>
                <w:b/>
              </w:rPr>
            </w:pPr>
            <w:r w:rsidRPr="00A353A5">
              <w:rPr>
                <w:b/>
              </w:rPr>
              <w:t>Lp.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69EFBB77" w14:textId="5F4F993C" w:rsidR="00C872C0" w:rsidRPr="00A353A5" w:rsidRDefault="00C872C0" w:rsidP="00C872C0">
            <w:pPr>
              <w:jc w:val="center"/>
              <w:rPr>
                <w:b/>
              </w:rPr>
            </w:pPr>
            <w:r w:rsidRPr="00EB4BB9">
              <w:rPr>
                <w:b/>
              </w:rPr>
              <w:t>Jednostka redakcyjna, której dotyczy uwaga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2CF7A171" w14:textId="728EE292" w:rsidR="00C872C0" w:rsidRPr="00A353A5" w:rsidRDefault="00C872C0" w:rsidP="00C872C0">
            <w:pPr>
              <w:jc w:val="center"/>
              <w:rPr>
                <w:b/>
              </w:rPr>
            </w:pPr>
            <w:r>
              <w:rPr>
                <w:b/>
              </w:rPr>
              <w:t>Treść uwagi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1FC19017" w14:textId="6E96F34C" w:rsidR="00C872C0" w:rsidRPr="00A353A5" w:rsidRDefault="00C872C0" w:rsidP="00C872C0">
            <w:pPr>
              <w:jc w:val="center"/>
              <w:rPr>
                <w:b/>
              </w:rPr>
            </w:pPr>
            <w:r w:rsidRPr="00A353A5">
              <w:rPr>
                <w:b/>
              </w:rPr>
              <w:t>Uzasadnienie</w:t>
            </w:r>
          </w:p>
        </w:tc>
      </w:tr>
      <w:tr w:rsidR="00A353A5" w:rsidRPr="00A353A5" w14:paraId="0DBAC2A6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500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676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EF4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6D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375B0480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4DC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B7E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D3B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F08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2E1491EA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03C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08D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A80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BD8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2F793BE1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CAE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C7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8B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CA1" w14:textId="77777777" w:rsidR="00A353A5" w:rsidRPr="00C872C0" w:rsidRDefault="00A353A5" w:rsidP="00A353A5">
            <w:pPr>
              <w:rPr>
                <w:bCs/>
              </w:rPr>
            </w:pPr>
          </w:p>
        </w:tc>
      </w:tr>
      <w:tr w:rsidR="00A353A5" w:rsidRPr="00A353A5" w14:paraId="182C4ECD" w14:textId="77777777" w:rsidTr="00F95094">
        <w:trPr>
          <w:trHeight w:val="49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3D7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6D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3AB" w14:textId="77777777" w:rsidR="00A353A5" w:rsidRPr="00C872C0" w:rsidRDefault="00A353A5" w:rsidP="00A353A5">
            <w:pPr>
              <w:rPr>
                <w:bCs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C05" w14:textId="77777777" w:rsidR="00A353A5" w:rsidRPr="00C872C0" w:rsidRDefault="00A353A5" w:rsidP="00A353A5">
            <w:pPr>
              <w:rPr>
                <w:bCs/>
              </w:rPr>
            </w:pPr>
          </w:p>
        </w:tc>
      </w:tr>
    </w:tbl>
    <w:p w14:paraId="685DF1F4" w14:textId="77777777" w:rsidR="00A353A5" w:rsidRPr="00A353A5" w:rsidRDefault="00A353A5" w:rsidP="00A353A5"/>
    <w:p w14:paraId="544EA22C" w14:textId="77777777" w:rsidR="00A353A5" w:rsidRDefault="00A353A5" w:rsidP="00A353A5">
      <w:pPr>
        <w:jc w:val="center"/>
      </w:pPr>
    </w:p>
    <w:sectPr w:rsidR="00A353A5" w:rsidSect="00837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A5"/>
    <w:rsid w:val="00017078"/>
    <w:rsid w:val="000359E3"/>
    <w:rsid w:val="000B137F"/>
    <w:rsid w:val="000D3C9B"/>
    <w:rsid w:val="003520C2"/>
    <w:rsid w:val="00623082"/>
    <w:rsid w:val="006551A7"/>
    <w:rsid w:val="006C4B3D"/>
    <w:rsid w:val="00745F9F"/>
    <w:rsid w:val="007D08EA"/>
    <w:rsid w:val="007E3A1E"/>
    <w:rsid w:val="00827BFC"/>
    <w:rsid w:val="00837B3A"/>
    <w:rsid w:val="00A353A5"/>
    <w:rsid w:val="00C872C0"/>
    <w:rsid w:val="00E80935"/>
    <w:rsid w:val="00F27142"/>
    <w:rsid w:val="00F8799C"/>
    <w:rsid w:val="00F9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B37"/>
  <w15:chartTrackingRefBased/>
  <w15:docId w15:val="{C01BD64E-7768-4F4F-8855-287DCE6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3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3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3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3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Bloch Karolina</cp:lastModifiedBy>
  <cp:revision>2</cp:revision>
  <dcterms:created xsi:type="dcterms:W3CDTF">2025-12-18T15:10:00Z</dcterms:created>
  <dcterms:modified xsi:type="dcterms:W3CDTF">2025-12-18T15:10:00Z</dcterms:modified>
</cp:coreProperties>
</file>