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F1B" w14:textId="518451B8" w:rsidR="00D83349" w:rsidRDefault="00BD2967" w:rsidP="00472AFC">
      <w:pPr>
        <w:tabs>
          <w:tab w:val="left" w:leader="dot" w:pos="2410"/>
          <w:tab w:val="left" w:pos="4678"/>
          <w:tab w:val="left" w:leader="dot" w:pos="9072"/>
        </w:tabs>
        <w:suppressAutoHyphens w:val="0"/>
        <w:spacing w:line="276" w:lineRule="auto"/>
        <w:rPr>
          <w:rFonts w:cs="Arial"/>
          <w:szCs w:val="22"/>
          <w:lang w:eastAsia="pl-PL"/>
        </w:rPr>
      </w:pPr>
      <w:r w:rsidRPr="00BD2967">
        <w:rPr>
          <w:rFonts w:cs="Arial"/>
          <w:szCs w:val="22"/>
          <w:lang w:eastAsia="pl-PL"/>
        </w:rPr>
        <w:t>WOA.261.</w:t>
      </w:r>
      <w:r w:rsidR="002F0124">
        <w:rPr>
          <w:rFonts w:cs="Arial"/>
          <w:szCs w:val="22"/>
          <w:lang w:eastAsia="pl-PL"/>
        </w:rPr>
        <w:t>56</w:t>
      </w:r>
      <w:r w:rsidRPr="00BD2967">
        <w:rPr>
          <w:rFonts w:cs="Arial"/>
          <w:szCs w:val="22"/>
          <w:lang w:eastAsia="pl-PL"/>
        </w:rPr>
        <w:t>.202</w:t>
      </w:r>
      <w:r w:rsidR="002F0124">
        <w:rPr>
          <w:rFonts w:cs="Arial"/>
          <w:szCs w:val="22"/>
          <w:lang w:eastAsia="pl-PL"/>
        </w:rPr>
        <w:t>3</w:t>
      </w:r>
      <w:r w:rsidRPr="00BD2967">
        <w:rPr>
          <w:rFonts w:cs="Arial"/>
          <w:szCs w:val="22"/>
          <w:lang w:eastAsia="pl-PL"/>
        </w:rPr>
        <w:t>.</w:t>
      </w:r>
      <w:r w:rsidR="002F0124">
        <w:rPr>
          <w:rFonts w:cs="Arial"/>
          <w:szCs w:val="22"/>
          <w:lang w:eastAsia="pl-PL"/>
        </w:rPr>
        <w:t>LB</w:t>
      </w:r>
      <w:r w:rsidR="003A2C3A">
        <w:rPr>
          <w:rFonts w:cs="Arial"/>
          <w:szCs w:val="22"/>
          <w:lang w:eastAsia="pl-PL"/>
        </w:rPr>
        <w:t>.</w:t>
      </w:r>
      <w:r w:rsidR="008234BE">
        <w:rPr>
          <w:rFonts w:cs="Arial"/>
          <w:szCs w:val="22"/>
          <w:lang w:eastAsia="pl-PL"/>
        </w:rPr>
        <w:t>4</w:t>
      </w:r>
      <w:r w:rsidRPr="00BD2967">
        <w:rPr>
          <w:rFonts w:cs="Arial"/>
          <w:szCs w:val="22"/>
          <w:lang w:eastAsia="pl-PL"/>
        </w:rPr>
        <w:t xml:space="preserve">           </w:t>
      </w:r>
      <w:r w:rsidRPr="00BD2967">
        <w:rPr>
          <w:rFonts w:cs="Arial"/>
          <w:szCs w:val="22"/>
          <w:lang w:eastAsia="pl-PL"/>
        </w:rPr>
        <w:tab/>
        <w:t xml:space="preserve">     </w:t>
      </w:r>
      <w:r w:rsidR="00095946">
        <w:rPr>
          <w:rFonts w:cs="Arial"/>
          <w:szCs w:val="22"/>
          <w:lang w:eastAsia="pl-PL"/>
        </w:rPr>
        <w:t xml:space="preserve">       </w:t>
      </w:r>
      <w:r w:rsidRPr="00BD2967">
        <w:rPr>
          <w:rFonts w:cs="Arial"/>
          <w:szCs w:val="22"/>
          <w:lang w:eastAsia="pl-PL"/>
        </w:rPr>
        <w:t xml:space="preserve">     Rzeszów, dnia</w:t>
      </w:r>
      <w:r>
        <w:rPr>
          <w:rFonts w:cs="Arial"/>
          <w:szCs w:val="22"/>
          <w:lang w:eastAsia="pl-PL"/>
        </w:rPr>
        <w:t xml:space="preserve"> </w:t>
      </w:r>
      <w:r w:rsidR="00095946">
        <w:rPr>
          <w:rFonts w:cs="Arial"/>
          <w:szCs w:val="22"/>
          <w:lang w:eastAsia="pl-PL"/>
        </w:rPr>
        <w:t xml:space="preserve"> </w:t>
      </w:r>
      <w:r w:rsidR="008234BE">
        <w:rPr>
          <w:rFonts w:cs="Arial"/>
          <w:szCs w:val="22"/>
          <w:lang w:eastAsia="pl-PL"/>
        </w:rPr>
        <w:t>21</w:t>
      </w:r>
      <w:r w:rsidR="002F0124">
        <w:rPr>
          <w:rFonts w:cs="Arial"/>
          <w:szCs w:val="22"/>
          <w:lang w:eastAsia="pl-PL"/>
        </w:rPr>
        <w:t xml:space="preserve"> </w:t>
      </w:r>
      <w:r>
        <w:rPr>
          <w:rFonts w:cs="Arial"/>
          <w:szCs w:val="22"/>
          <w:lang w:eastAsia="pl-PL"/>
        </w:rPr>
        <w:t>sierpnia</w:t>
      </w:r>
      <w:r w:rsidRPr="00BD2967">
        <w:rPr>
          <w:rFonts w:cs="Arial"/>
          <w:szCs w:val="22"/>
          <w:lang w:eastAsia="pl-PL"/>
        </w:rPr>
        <w:t xml:space="preserve"> 202</w:t>
      </w:r>
      <w:r w:rsidR="002F0124">
        <w:rPr>
          <w:rFonts w:cs="Arial"/>
          <w:szCs w:val="22"/>
          <w:lang w:eastAsia="pl-PL"/>
        </w:rPr>
        <w:t>3</w:t>
      </w:r>
      <w:r w:rsidRPr="00BD2967">
        <w:rPr>
          <w:rFonts w:cs="Arial"/>
          <w:szCs w:val="22"/>
          <w:lang w:eastAsia="pl-PL"/>
        </w:rPr>
        <w:t xml:space="preserve"> r.</w:t>
      </w:r>
    </w:p>
    <w:p w14:paraId="45073429" w14:textId="77777777" w:rsidR="00A439BD" w:rsidRDefault="00A439BD" w:rsidP="00472AFC">
      <w:pPr>
        <w:tabs>
          <w:tab w:val="left" w:leader="dot" w:pos="2410"/>
          <w:tab w:val="left" w:pos="4678"/>
          <w:tab w:val="left" w:leader="dot" w:pos="9072"/>
        </w:tabs>
        <w:suppressAutoHyphens w:val="0"/>
        <w:spacing w:line="276" w:lineRule="auto"/>
        <w:rPr>
          <w:rFonts w:cs="Arial"/>
          <w:szCs w:val="22"/>
          <w:lang w:eastAsia="pl-PL"/>
        </w:rPr>
      </w:pPr>
    </w:p>
    <w:p w14:paraId="084639EC" w14:textId="77777777" w:rsidR="00472AFC" w:rsidRPr="00BD2967" w:rsidRDefault="00472AFC" w:rsidP="00472AFC">
      <w:pPr>
        <w:spacing w:line="276" w:lineRule="auto"/>
        <w:jc w:val="left"/>
        <w:rPr>
          <w:rFonts w:cs="Arial"/>
          <w:szCs w:val="22"/>
        </w:rPr>
      </w:pPr>
    </w:p>
    <w:p w14:paraId="135911C4" w14:textId="7C14909B" w:rsidR="00A439BD" w:rsidRDefault="00BD2967" w:rsidP="00BD2967">
      <w:pPr>
        <w:suppressAutoHyphens w:val="0"/>
        <w:spacing w:line="276" w:lineRule="auto"/>
        <w:jc w:val="center"/>
        <w:rPr>
          <w:rFonts w:cs="Arial"/>
          <w:b/>
          <w:bCs/>
          <w:szCs w:val="22"/>
          <w:lang w:eastAsia="pl-PL"/>
        </w:rPr>
      </w:pPr>
      <w:r w:rsidRPr="00BD2967">
        <w:rPr>
          <w:rFonts w:cs="Arial"/>
          <w:b/>
          <w:bCs/>
          <w:szCs w:val="22"/>
          <w:lang w:eastAsia="pl-PL"/>
        </w:rPr>
        <w:t xml:space="preserve">Zawiadomienie o udzieleniu wyjaśnień na pytania Wykonawcy </w:t>
      </w:r>
    </w:p>
    <w:p w14:paraId="3DFE9882" w14:textId="77777777" w:rsidR="00BD2967" w:rsidRPr="00BD2967" w:rsidRDefault="00BD2967" w:rsidP="00472AFC">
      <w:pPr>
        <w:suppressAutoHyphens w:val="0"/>
        <w:spacing w:line="276" w:lineRule="auto"/>
        <w:rPr>
          <w:rFonts w:cs="Arial"/>
          <w:szCs w:val="22"/>
          <w:lang w:eastAsia="pl-PL"/>
        </w:rPr>
      </w:pPr>
    </w:p>
    <w:p w14:paraId="6B2D8F16" w14:textId="36A50D3B" w:rsidR="00BD2967" w:rsidRPr="00BD2967" w:rsidRDefault="00BD2967" w:rsidP="00BD2967">
      <w:pPr>
        <w:suppressAutoHyphens w:val="0"/>
        <w:spacing w:before="100" w:beforeAutospacing="1" w:after="119" w:line="360" w:lineRule="auto"/>
        <w:ind w:left="-142" w:firstLine="426"/>
        <w:jc w:val="left"/>
        <w:rPr>
          <w:rFonts w:cs="Arial"/>
          <w:szCs w:val="22"/>
          <w:lang w:eastAsia="pl-PL"/>
        </w:rPr>
      </w:pPr>
      <w:r w:rsidRPr="00BD2967">
        <w:rPr>
          <w:rFonts w:cs="Arial"/>
          <w:szCs w:val="22"/>
          <w:lang w:eastAsia="pl-PL"/>
        </w:rPr>
        <w:t xml:space="preserve">Dot. postępowania prowadzonego w trybie zapytania ofertowego pn. </w:t>
      </w:r>
      <w:r w:rsidRPr="003A2C3A">
        <w:rPr>
          <w:rFonts w:cs="Arial"/>
          <w:b/>
          <w:bCs/>
          <w:szCs w:val="22"/>
          <w:lang w:eastAsia="pl-PL"/>
        </w:rPr>
        <w:t>„</w:t>
      </w:r>
      <w:r w:rsidR="001D0302" w:rsidRPr="003A2C3A">
        <w:rPr>
          <w:rFonts w:cs="Arial"/>
          <w:b/>
          <w:bCs/>
          <w:i/>
          <w:iCs/>
          <w:szCs w:val="22"/>
          <w:lang w:eastAsia="pl-PL"/>
        </w:rPr>
        <w:t>Ubezpieczenie floty samochodów służbowych Regionalnej Dyrekcji Ochrony Środowiska w</w:t>
      </w:r>
      <w:r w:rsidR="003A2C3A">
        <w:rPr>
          <w:rFonts w:cs="Arial"/>
          <w:b/>
          <w:bCs/>
          <w:i/>
          <w:iCs/>
          <w:szCs w:val="22"/>
          <w:lang w:eastAsia="pl-PL"/>
        </w:rPr>
        <w:t> </w:t>
      </w:r>
      <w:r w:rsidR="001D0302" w:rsidRPr="003A2C3A">
        <w:rPr>
          <w:rFonts w:cs="Arial"/>
          <w:b/>
          <w:bCs/>
          <w:i/>
          <w:iCs/>
          <w:szCs w:val="22"/>
          <w:lang w:eastAsia="pl-PL"/>
        </w:rPr>
        <w:t>Rzeszowie</w:t>
      </w:r>
      <w:r w:rsidRPr="003A2C3A">
        <w:rPr>
          <w:rFonts w:cs="Arial"/>
          <w:b/>
          <w:bCs/>
          <w:i/>
          <w:iCs/>
          <w:szCs w:val="22"/>
          <w:lang w:eastAsia="pl-PL"/>
        </w:rPr>
        <w:t>”</w:t>
      </w:r>
      <w:r w:rsidRPr="00BD2967">
        <w:rPr>
          <w:rFonts w:cs="Arial"/>
          <w:szCs w:val="22"/>
          <w:lang w:eastAsia="pl-PL"/>
        </w:rPr>
        <w:t xml:space="preserve">, znak: </w:t>
      </w:r>
      <w:r w:rsidR="001D0302" w:rsidRPr="001D0302">
        <w:rPr>
          <w:rFonts w:cs="Arial"/>
          <w:szCs w:val="22"/>
          <w:lang w:eastAsia="pl-PL"/>
        </w:rPr>
        <w:t>WOA.261.</w:t>
      </w:r>
      <w:r w:rsidR="002F0124">
        <w:rPr>
          <w:rFonts w:cs="Arial"/>
          <w:szCs w:val="22"/>
          <w:lang w:eastAsia="pl-PL"/>
        </w:rPr>
        <w:t>56</w:t>
      </w:r>
      <w:r w:rsidR="001D0302" w:rsidRPr="001D0302">
        <w:rPr>
          <w:rFonts w:cs="Arial"/>
          <w:szCs w:val="22"/>
          <w:lang w:eastAsia="pl-PL"/>
        </w:rPr>
        <w:t>.202</w:t>
      </w:r>
      <w:r w:rsidR="002F0124">
        <w:rPr>
          <w:rFonts w:cs="Arial"/>
          <w:szCs w:val="22"/>
          <w:lang w:eastAsia="pl-PL"/>
        </w:rPr>
        <w:t>3</w:t>
      </w:r>
      <w:r w:rsidR="001D0302" w:rsidRPr="001D0302">
        <w:rPr>
          <w:rFonts w:cs="Arial"/>
          <w:szCs w:val="22"/>
          <w:lang w:eastAsia="pl-PL"/>
        </w:rPr>
        <w:t>.</w:t>
      </w:r>
      <w:r w:rsidR="002F0124">
        <w:rPr>
          <w:rFonts w:cs="Arial"/>
          <w:szCs w:val="22"/>
          <w:lang w:eastAsia="pl-PL"/>
        </w:rPr>
        <w:t>LB</w:t>
      </w:r>
      <w:r w:rsidR="001D0302" w:rsidRPr="001D0302">
        <w:rPr>
          <w:rFonts w:cs="Arial"/>
          <w:szCs w:val="22"/>
          <w:lang w:eastAsia="pl-PL"/>
        </w:rPr>
        <w:t>.2</w:t>
      </w:r>
      <w:r w:rsidRPr="00BD2967">
        <w:rPr>
          <w:rFonts w:cs="Arial"/>
          <w:szCs w:val="22"/>
          <w:lang w:eastAsia="pl-PL"/>
        </w:rPr>
        <w:t>.</w:t>
      </w:r>
    </w:p>
    <w:p w14:paraId="4DD7335B" w14:textId="2B1C67D6" w:rsidR="00BD2967" w:rsidRPr="00BD2967" w:rsidRDefault="00BD2967" w:rsidP="00BD2967">
      <w:pPr>
        <w:suppressAutoHyphens w:val="0"/>
        <w:spacing w:before="100" w:beforeAutospacing="1" w:after="119" w:line="360" w:lineRule="auto"/>
        <w:ind w:left="-142" w:firstLine="426"/>
        <w:jc w:val="left"/>
        <w:rPr>
          <w:rFonts w:cs="Arial"/>
          <w:szCs w:val="22"/>
          <w:lang w:eastAsia="pl-PL"/>
        </w:rPr>
      </w:pPr>
      <w:r w:rsidRPr="00BD2967">
        <w:rPr>
          <w:rFonts w:cs="Arial"/>
          <w:szCs w:val="22"/>
          <w:lang w:eastAsia="pl-PL"/>
        </w:rPr>
        <w:t xml:space="preserve">W związku z pytaniami Wykonawcy otrzymanymi w dniu </w:t>
      </w:r>
      <w:r w:rsidR="00523144">
        <w:rPr>
          <w:rFonts w:cs="Arial"/>
          <w:szCs w:val="22"/>
          <w:lang w:eastAsia="pl-PL"/>
        </w:rPr>
        <w:t>1</w:t>
      </w:r>
      <w:r w:rsidR="002F0124">
        <w:rPr>
          <w:rFonts w:cs="Arial"/>
          <w:szCs w:val="22"/>
          <w:lang w:eastAsia="pl-PL"/>
        </w:rPr>
        <w:t>8</w:t>
      </w:r>
      <w:r w:rsidRPr="00BD2967">
        <w:rPr>
          <w:rFonts w:cs="Arial"/>
          <w:szCs w:val="22"/>
          <w:lang w:eastAsia="pl-PL"/>
        </w:rPr>
        <w:t xml:space="preserve"> </w:t>
      </w:r>
      <w:r w:rsidR="00523144">
        <w:rPr>
          <w:rFonts w:cs="Arial"/>
          <w:szCs w:val="22"/>
          <w:lang w:eastAsia="pl-PL"/>
        </w:rPr>
        <w:t>sierpnia</w:t>
      </w:r>
      <w:r w:rsidRPr="00BD2967">
        <w:rPr>
          <w:rFonts w:cs="Arial"/>
          <w:szCs w:val="22"/>
          <w:lang w:eastAsia="pl-PL"/>
        </w:rPr>
        <w:t xml:space="preserve"> 202</w:t>
      </w:r>
      <w:r w:rsidR="002F0124">
        <w:rPr>
          <w:rFonts w:cs="Arial"/>
          <w:szCs w:val="22"/>
          <w:lang w:eastAsia="pl-PL"/>
        </w:rPr>
        <w:t>3</w:t>
      </w:r>
      <w:r w:rsidRPr="00BD2967">
        <w:rPr>
          <w:rFonts w:cs="Arial"/>
          <w:szCs w:val="22"/>
          <w:lang w:eastAsia="pl-PL"/>
        </w:rPr>
        <w:t xml:space="preserve"> roku Zamawiający działając na podstawie części VIII ust. 2 zapytania ofertowego znak: WOA.261.</w:t>
      </w:r>
      <w:r w:rsidR="002F0124">
        <w:rPr>
          <w:rFonts w:cs="Arial"/>
          <w:szCs w:val="22"/>
          <w:lang w:eastAsia="pl-PL"/>
        </w:rPr>
        <w:t>5</w:t>
      </w:r>
      <w:r w:rsidR="00095946">
        <w:rPr>
          <w:rFonts w:cs="Arial"/>
          <w:szCs w:val="22"/>
          <w:lang w:eastAsia="pl-PL"/>
        </w:rPr>
        <w:t>6</w:t>
      </w:r>
      <w:r w:rsidRPr="00BD2967">
        <w:rPr>
          <w:rFonts w:cs="Arial"/>
          <w:szCs w:val="22"/>
          <w:lang w:eastAsia="pl-PL"/>
        </w:rPr>
        <w:t>.202</w:t>
      </w:r>
      <w:r w:rsidR="002F0124">
        <w:rPr>
          <w:rFonts w:cs="Arial"/>
          <w:szCs w:val="22"/>
          <w:lang w:eastAsia="pl-PL"/>
        </w:rPr>
        <w:t>3</w:t>
      </w:r>
      <w:r w:rsidRPr="00BD2967">
        <w:rPr>
          <w:rFonts w:cs="Arial"/>
          <w:szCs w:val="22"/>
          <w:lang w:eastAsia="pl-PL"/>
        </w:rPr>
        <w:t>.</w:t>
      </w:r>
      <w:r w:rsidR="002F0124">
        <w:rPr>
          <w:rFonts w:cs="Arial"/>
          <w:szCs w:val="22"/>
          <w:lang w:eastAsia="pl-PL"/>
        </w:rPr>
        <w:t>LB</w:t>
      </w:r>
      <w:r w:rsidRPr="00BD2967">
        <w:rPr>
          <w:rFonts w:cs="Arial"/>
          <w:szCs w:val="22"/>
          <w:lang w:eastAsia="pl-PL"/>
        </w:rPr>
        <w:t>.</w:t>
      </w:r>
      <w:r w:rsidR="00523144">
        <w:rPr>
          <w:rFonts w:cs="Arial"/>
          <w:szCs w:val="22"/>
          <w:lang w:eastAsia="pl-PL"/>
        </w:rPr>
        <w:t>2</w:t>
      </w:r>
      <w:r w:rsidRPr="00BD2967">
        <w:rPr>
          <w:rFonts w:cs="Arial"/>
          <w:szCs w:val="22"/>
          <w:lang w:eastAsia="pl-PL"/>
        </w:rPr>
        <w:t xml:space="preserve"> wyjaśnia:</w:t>
      </w:r>
    </w:p>
    <w:p w14:paraId="53DA0758" w14:textId="77777777" w:rsidR="00BD2967" w:rsidRPr="003A2C3A" w:rsidRDefault="00BD2967" w:rsidP="00472AFC">
      <w:pPr>
        <w:suppressAutoHyphens w:val="0"/>
        <w:spacing w:before="100" w:line="360" w:lineRule="auto"/>
        <w:ind w:hanging="142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>Pytanie 1</w:t>
      </w:r>
    </w:p>
    <w:p w14:paraId="6E589A46" w14:textId="516E091D" w:rsidR="00BD2967" w:rsidRPr="00BD2967" w:rsidRDefault="002F0124" w:rsidP="00472AFC">
      <w:pPr>
        <w:suppressAutoHyphens w:val="0"/>
        <w:spacing w:before="100" w:line="360" w:lineRule="auto"/>
        <w:ind w:left="-142" w:right="-286"/>
        <w:jc w:val="left"/>
        <w:rPr>
          <w:rFonts w:cs="Arial"/>
          <w:szCs w:val="22"/>
          <w:lang w:eastAsia="pl-PL"/>
        </w:rPr>
      </w:pPr>
      <w:bookmarkStart w:id="0" w:name="_Hlk103850106"/>
      <w:r>
        <w:t>Prosimy o podanie wartości pojazdów. Przyjęcie przez wykonawców jednakowych sum ubezpieczenia umożliwi porównanie ofert.</w:t>
      </w:r>
      <w:r w:rsidR="00523144" w:rsidRPr="00523144">
        <w:rPr>
          <w:rFonts w:cs="Arial"/>
          <w:szCs w:val="22"/>
          <w:lang w:eastAsia="pl-PL"/>
        </w:rPr>
        <w:t>?</w:t>
      </w:r>
    </w:p>
    <w:p w14:paraId="5823716E" w14:textId="77777777" w:rsidR="00BD2967" w:rsidRPr="003A2C3A" w:rsidRDefault="00BD2967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>Odpowiedź 1</w:t>
      </w:r>
      <w:bookmarkEnd w:id="0"/>
    </w:p>
    <w:p w14:paraId="7D8C9A50" w14:textId="63692868" w:rsidR="00BD2967" w:rsidRPr="001317BE" w:rsidRDefault="00652DF3" w:rsidP="005575F4">
      <w:pPr>
        <w:suppressAutoHyphens w:val="0"/>
        <w:spacing w:before="100" w:after="120" w:line="360" w:lineRule="auto"/>
        <w:ind w:left="-142" w:right="-284"/>
        <w:jc w:val="left"/>
        <w:rPr>
          <w:rFonts w:cs="Arial"/>
          <w:szCs w:val="22"/>
          <w:u w:val="single"/>
          <w:lang w:eastAsia="pl-PL"/>
        </w:rPr>
      </w:pPr>
      <w:bookmarkStart w:id="1" w:name="_Hlk103850262"/>
      <w:r>
        <w:rPr>
          <w:rFonts w:cs="Arial"/>
          <w:szCs w:val="22"/>
          <w:u w:val="single"/>
          <w:lang w:eastAsia="pl-PL"/>
        </w:rPr>
        <w:t xml:space="preserve">Zamawiający nie </w:t>
      </w:r>
      <w:r w:rsidR="00AC6A6B">
        <w:rPr>
          <w:rFonts w:cs="Arial"/>
          <w:szCs w:val="22"/>
          <w:u w:val="single"/>
          <w:lang w:eastAsia="pl-PL"/>
        </w:rPr>
        <w:t>posiada wyceny pojazdów, ubezpieczenie należy wyliczyć na podstawie danych, które Zamawiający zawarł w załączniku nr 1</w:t>
      </w:r>
      <w:r w:rsidR="005575F4">
        <w:rPr>
          <w:rFonts w:cs="Arial"/>
          <w:szCs w:val="22"/>
          <w:u w:val="single"/>
          <w:lang w:eastAsia="pl-PL"/>
        </w:rPr>
        <w:t xml:space="preserve"> do zapytania ofertowego</w:t>
      </w:r>
      <w:r w:rsidR="00AC6A6B">
        <w:rPr>
          <w:rFonts w:cs="Arial"/>
          <w:szCs w:val="22"/>
          <w:u w:val="single"/>
          <w:lang w:eastAsia="pl-PL"/>
        </w:rPr>
        <w:t xml:space="preserve"> - </w:t>
      </w:r>
      <w:r w:rsidR="00AC6A6B" w:rsidRPr="00AC6A6B">
        <w:rPr>
          <w:rFonts w:cs="Arial"/>
          <w:szCs w:val="22"/>
          <w:u w:val="single"/>
          <w:lang w:eastAsia="pl-PL"/>
        </w:rPr>
        <w:t>Szczegółowy</w:t>
      </w:r>
      <w:r w:rsidR="0004462F">
        <w:rPr>
          <w:rFonts w:cs="Arial"/>
          <w:szCs w:val="22"/>
          <w:u w:val="single"/>
          <w:lang w:eastAsia="pl-PL"/>
        </w:rPr>
        <w:t>m</w:t>
      </w:r>
      <w:r w:rsidR="00AC6A6B" w:rsidRPr="00AC6A6B">
        <w:rPr>
          <w:rFonts w:cs="Arial"/>
          <w:szCs w:val="22"/>
          <w:u w:val="single"/>
          <w:lang w:eastAsia="pl-PL"/>
        </w:rPr>
        <w:t xml:space="preserve"> opis</w:t>
      </w:r>
      <w:r w:rsidR="0004462F">
        <w:rPr>
          <w:rFonts w:cs="Arial"/>
          <w:szCs w:val="22"/>
          <w:u w:val="single"/>
          <w:lang w:eastAsia="pl-PL"/>
        </w:rPr>
        <w:t>ie</w:t>
      </w:r>
      <w:r w:rsidR="00AC6A6B" w:rsidRPr="00AC6A6B">
        <w:rPr>
          <w:rFonts w:cs="Arial"/>
          <w:szCs w:val="22"/>
          <w:u w:val="single"/>
          <w:lang w:eastAsia="pl-PL"/>
        </w:rPr>
        <w:t xml:space="preserve"> przedmiotu zamówienia</w:t>
      </w:r>
      <w:r w:rsidR="00AC6A6B">
        <w:rPr>
          <w:rFonts w:cs="Arial"/>
          <w:szCs w:val="22"/>
          <w:u w:val="single"/>
          <w:lang w:eastAsia="pl-PL"/>
        </w:rPr>
        <w:t xml:space="preserve"> oraz w załączniku nr 4 </w:t>
      </w:r>
      <w:r w:rsidR="005575F4">
        <w:rPr>
          <w:rFonts w:cs="Arial"/>
          <w:szCs w:val="22"/>
          <w:u w:val="single"/>
          <w:lang w:eastAsia="pl-PL"/>
        </w:rPr>
        <w:t>do zapytania ofertowego –</w:t>
      </w:r>
      <w:r w:rsidR="00AC6A6B">
        <w:rPr>
          <w:rFonts w:cs="Arial"/>
          <w:szCs w:val="22"/>
          <w:u w:val="single"/>
          <w:lang w:eastAsia="pl-PL"/>
        </w:rPr>
        <w:t xml:space="preserve"> Z</w:t>
      </w:r>
      <w:r w:rsidR="00AC6A6B" w:rsidRPr="00AC6A6B">
        <w:rPr>
          <w:rFonts w:cs="Arial"/>
          <w:szCs w:val="22"/>
          <w:u w:val="single"/>
          <w:lang w:eastAsia="pl-PL"/>
        </w:rPr>
        <w:t>aświadczeni</w:t>
      </w:r>
      <w:r w:rsidR="0004462F">
        <w:rPr>
          <w:rFonts w:cs="Arial"/>
          <w:szCs w:val="22"/>
          <w:u w:val="single"/>
          <w:lang w:eastAsia="pl-PL"/>
        </w:rPr>
        <w:t>u</w:t>
      </w:r>
      <w:r w:rsidR="005575F4">
        <w:rPr>
          <w:rFonts w:cs="Arial"/>
          <w:szCs w:val="22"/>
          <w:u w:val="single"/>
          <w:lang w:eastAsia="pl-PL"/>
        </w:rPr>
        <w:br/>
      </w:r>
      <w:r w:rsidR="00AC6A6B" w:rsidRPr="00AC6A6B">
        <w:rPr>
          <w:rFonts w:cs="Arial"/>
          <w:szCs w:val="22"/>
          <w:u w:val="single"/>
          <w:lang w:eastAsia="pl-PL"/>
        </w:rPr>
        <w:t>o przebiegu ubezpieczeń</w:t>
      </w:r>
      <w:r w:rsidR="00AC6A6B">
        <w:rPr>
          <w:rFonts w:cs="Arial"/>
          <w:szCs w:val="22"/>
          <w:u w:val="single"/>
          <w:lang w:eastAsia="pl-PL"/>
        </w:rPr>
        <w:t>.</w:t>
      </w:r>
    </w:p>
    <w:p w14:paraId="1608E886" w14:textId="77777777" w:rsidR="00BD2967" w:rsidRPr="003A2C3A" w:rsidRDefault="00BD2967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>Pytanie 2</w:t>
      </w:r>
      <w:bookmarkEnd w:id="1"/>
    </w:p>
    <w:p w14:paraId="4E7B42FA" w14:textId="059249A3" w:rsidR="00BD2967" w:rsidRPr="00BD2967" w:rsidRDefault="0044544D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lang w:eastAsia="pl-PL"/>
        </w:rPr>
      </w:pPr>
      <w:r>
        <w:t>Prosimy o potwierdzenie, ze ubezpieczenie szyb będzie ujęte w ryzyku Auto Casco.</w:t>
      </w:r>
    </w:p>
    <w:p w14:paraId="69C53F91" w14:textId="77777777" w:rsidR="00BD2967" w:rsidRPr="003A2C3A" w:rsidRDefault="00BD2967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>Odpowiedź 2</w:t>
      </w:r>
    </w:p>
    <w:p w14:paraId="5AD5BD56" w14:textId="2865E8E7" w:rsidR="00D83349" w:rsidRDefault="00AC6A6B" w:rsidP="005575F4">
      <w:pPr>
        <w:suppressAutoHyphens w:val="0"/>
        <w:spacing w:before="100" w:after="120" w:line="360" w:lineRule="auto"/>
        <w:ind w:left="-142" w:right="-284"/>
        <w:jc w:val="left"/>
        <w:rPr>
          <w:rFonts w:cs="Arial"/>
          <w:szCs w:val="22"/>
          <w:u w:val="single"/>
          <w:lang w:eastAsia="pl-PL"/>
        </w:rPr>
      </w:pPr>
      <w:r>
        <w:rPr>
          <w:rFonts w:cs="Arial"/>
          <w:szCs w:val="22"/>
          <w:u w:val="single"/>
          <w:lang w:eastAsia="pl-PL"/>
        </w:rPr>
        <w:t>Zamawiający dopuszcza wliczenie ubezpieczenia szyb w ryzyku Auto Casco.</w:t>
      </w:r>
    </w:p>
    <w:p w14:paraId="35AE1729" w14:textId="18BD71F8" w:rsidR="00D83349" w:rsidRPr="003A2C3A" w:rsidRDefault="00D83349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b/>
          <w:bCs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 xml:space="preserve">Pytanie </w:t>
      </w:r>
      <w:r>
        <w:rPr>
          <w:rFonts w:cs="Arial"/>
          <w:b/>
          <w:bCs/>
          <w:szCs w:val="22"/>
          <w:lang w:eastAsia="pl-PL"/>
        </w:rPr>
        <w:t>3</w:t>
      </w:r>
    </w:p>
    <w:p w14:paraId="13A38FD7" w14:textId="04D1E448" w:rsidR="0044544D" w:rsidRDefault="0044544D" w:rsidP="00352769">
      <w:pPr>
        <w:suppressAutoHyphens w:val="0"/>
        <w:spacing w:before="100" w:line="360" w:lineRule="auto"/>
        <w:ind w:left="-142" w:right="-284"/>
        <w:jc w:val="left"/>
      </w:pPr>
      <w:r>
        <w:t>Prosimy o podanie roku produkcji pojazdów oraz ilości miejsc.</w:t>
      </w:r>
    </w:p>
    <w:p w14:paraId="195448A0" w14:textId="0EC76CBF" w:rsidR="00D83349" w:rsidRPr="00472AFC" w:rsidRDefault="00D83349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lang w:eastAsia="pl-PL"/>
        </w:rPr>
      </w:pPr>
      <w:r w:rsidRPr="003A2C3A">
        <w:rPr>
          <w:rFonts w:cs="Arial"/>
          <w:b/>
          <w:bCs/>
          <w:szCs w:val="22"/>
          <w:lang w:eastAsia="pl-PL"/>
        </w:rPr>
        <w:t xml:space="preserve">Odpowiedź </w:t>
      </w:r>
      <w:r>
        <w:rPr>
          <w:rFonts w:cs="Arial"/>
          <w:b/>
          <w:bCs/>
          <w:szCs w:val="22"/>
          <w:lang w:eastAsia="pl-PL"/>
        </w:rPr>
        <w:t>3</w:t>
      </w:r>
    </w:p>
    <w:p w14:paraId="35BAB20B" w14:textId="77777777" w:rsidR="00611FA5" w:rsidRPr="00611FA5" w:rsidRDefault="00611FA5" w:rsidP="005575F4">
      <w:pPr>
        <w:pStyle w:val="Akapitzlist"/>
        <w:numPr>
          <w:ilvl w:val="0"/>
          <w:numId w:val="9"/>
        </w:numPr>
        <w:suppressAutoHyphens w:val="0"/>
        <w:spacing w:line="360" w:lineRule="auto"/>
        <w:ind w:left="142" w:hanging="284"/>
        <w:contextualSpacing/>
        <w:jc w:val="left"/>
        <w:rPr>
          <w:rFonts w:cs="Arial"/>
          <w:bCs/>
          <w:u w:val="single"/>
        </w:rPr>
      </w:pPr>
      <w:r w:rsidRPr="00611FA5">
        <w:rPr>
          <w:rFonts w:cs="Arial"/>
          <w:bCs/>
          <w:u w:val="single"/>
        </w:rPr>
        <w:t xml:space="preserve">Samochód służbowy Mitsubishi o numerze rejestracyjnym RZ1518L – </w:t>
      </w:r>
    </w:p>
    <w:p w14:paraId="564D1E98" w14:textId="77777777" w:rsidR="00611FA5" w:rsidRPr="00611FA5" w:rsidRDefault="00611FA5" w:rsidP="005575F4">
      <w:pPr>
        <w:pStyle w:val="Akapitzlist"/>
        <w:suppressAutoHyphens w:val="0"/>
        <w:spacing w:line="360" w:lineRule="auto"/>
        <w:ind w:left="142"/>
        <w:contextualSpacing/>
        <w:jc w:val="left"/>
        <w:rPr>
          <w:rFonts w:cs="Arial"/>
          <w:bCs/>
          <w:u w:val="single"/>
        </w:rPr>
      </w:pPr>
      <w:r w:rsidRPr="00611FA5">
        <w:rPr>
          <w:rFonts w:cs="Arial"/>
          <w:bCs/>
          <w:u w:val="single"/>
        </w:rPr>
        <w:t>rok produkcji: 2014, liczba miejsc: 5,</w:t>
      </w:r>
    </w:p>
    <w:p w14:paraId="679B9BD0" w14:textId="77777777" w:rsidR="00611FA5" w:rsidRPr="00611FA5" w:rsidRDefault="00611FA5" w:rsidP="005575F4">
      <w:pPr>
        <w:pStyle w:val="Akapitzlist"/>
        <w:numPr>
          <w:ilvl w:val="0"/>
          <w:numId w:val="9"/>
        </w:numPr>
        <w:suppressAutoHyphens w:val="0"/>
        <w:spacing w:line="360" w:lineRule="auto"/>
        <w:ind w:left="142" w:hanging="284"/>
        <w:contextualSpacing/>
        <w:jc w:val="left"/>
        <w:rPr>
          <w:rFonts w:cs="Arial"/>
          <w:bCs/>
          <w:u w:val="single"/>
        </w:rPr>
      </w:pPr>
      <w:r w:rsidRPr="00611FA5">
        <w:rPr>
          <w:rFonts w:cs="Arial"/>
          <w:bCs/>
          <w:u w:val="single"/>
        </w:rPr>
        <w:t>Samochód służbowy Mitsubishi o numerze rejestracyjnym RZ1517L –</w:t>
      </w:r>
      <w:r w:rsidRPr="00611FA5">
        <w:rPr>
          <w:rFonts w:cs="Arial"/>
          <w:bCs/>
          <w:u w:val="single"/>
        </w:rPr>
        <w:br/>
        <w:t>rok produkcji: 2014, liczba miejsc: 5,</w:t>
      </w:r>
    </w:p>
    <w:p w14:paraId="57B5584C" w14:textId="01AFFE59" w:rsidR="00611FA5" w:rsidRPr="00611FA5" w:rsidRDefault="00611FA5" w:rsidP="005575F4">
      <w:pPr>
        <w:pStyle w:val="Akapitzlist"/>
        <w:numPr>
          <w:ilvl w:val="0"/>
          <w:numId w:val="9"/>
        </w:numPr>
        <w:suppressAutoHyphens w:val="0"/>
        <w:spacing w:line="360" w:lineRule="auto"/>
        <w:ind w:left="142" w:hanging="284"/>
        <w:contextualSpacing/>
        <w:jc w:val="left"/>
        <w:rPr>
          <w:rFonts w:cs="Arial"/>
          <w:bCs/>
          <w:u w:val="single"/>
        </w:rPr>
      </w:pPr>
      <w:r w:rsidRPr="00611FA5">
        <w:rPr>
          <w:rFonts w:cs="Arial"/>
          <w:bCs/>
          <w:u w:val="single"/>
        </w:rPr>
        <w:lastRenderedPageBreak/>
        <w:t xml:space="preserve">Samochód służbowy Mitsubishi o numerze rejestracyjnym RZ1519L </w:t>
      </w:r>
      <w:r>
        <w:rPr>
          <w:rFonts w:cs="Arial"/>
          <w:bCs/>
          <w:u w:val="single"/>
        </w:rPr>
        <w:t xml:space="preserve">– </w:t>
      </w:r>
      <w:r w:rsidRPr="00611FA5">
        <w:rPr>
          <w:rFonts w:cs="Arial"/>
          <w:bCs/>
          <w:u w:val="single"/>
        </w:rPr>
        <w:t xml:space="preserve"> </w:t>
      </w:r>
      <w:r w:rsidRPr="00611FA5">
        <w:rPr>
          <w:rFonts w:cs="Arial"/>
          <w:bCs/>
          <w:u w:val="single"/>
        </w:rPr>
        <w:br/>
        <w:t>rok produkcji: 2014, liczba miejsc: 5,</w:t>
      </w:r>
    </w:p>
    <w:p w14:paraId="63093E5D" w14:textId="3A583D86" w:rsidR="00611FA5" w:rsidRPr="00611FA5" w:rsidRDefault="00611FA5" w:rsidP="005575F4">
      <w:pPr>
        <w:pStyle w:val="Akapitzlist"/>
        <w:numPr>
          <w:ilvl w:val="0"/>
          <w:numId w:val="9"/>
        </w:numPr>
        <w:suppressAutoHyphens w:val="0"/>
        <w:spacing w:after="200" w:line="360" w:lineRule="auto"/>
        <w:ind w:left="142" w:hanging="284"/>
        <w:contextualSpacing/>
        <w:jc w:val="left"/>
        <w:rPr>
          <w:rFonts w:cs="Arial"/>
          <w:bCs/>
          <w:u w:val="single"/>
        </w:rPr>
      </w:pPr>
      <w:r w:rsidRPr="00611FA5">
        <w:rPr>
          <w:rFonts w:cs="Arial"/>
          <w:bCs/>
          <w:u w:val="single"/>
        </w:rPr>
        <w:t xml:space="preserve">Samochód służbowy Isuzu D-Max o numerze rejestracyjnym RZ2355V </w:t>
      </w:r>
      <w:r>
        <w:rPr>
          <w:rFonts w:cs="Arial"/>
          <w:bCs/>
          <w:u w:val="single"/>
        </w:rPr>
        <w:t xml:space="preserve">– </w:t>
      </w:r>
      <w:r w:rsidRPr="00611FA5">
        <w:rPr>
          <w:rFonts w:cs="Arial"/>
          <w:bCs/>
          <w:u w:val="single"/>
        </w:rPr>
        <w:br/>
        <w:t xml:space="preserve">rok produkcji: 2018, liczba miejsc: 5, </w:t>
      </w:r>
    </w:p>
    <w:p w14:paraId="74AA5F0E" w14:textId="6EEEF981" w:rsidR="00611FA5" w:rsidRPr="00611FA5" w:rsidRDefault="00611FA5" w:rsidP="005575F4">
      <w:pPr>
        <w:pStyle w:val="Akapitzlist"/>
        <w:numPr>
          <w:ilvl w:val="0"/>
          <w:numId w:val="9"/>
        </w:numPr>
        <w:suppressAutoHyphens w:val="0"/>
        <w:spacing w:after="200" w:line="360" w:lineRule="auto"/>
        <w:ind w:left="142" w:hanging="284"/>
        <w:contextualSpacing/>
        <w:jc w:val="left"/>
        <w:rPr>
          <w:rFonts w:cs="Arial"/>
          <w:bCs/>
          <w:u w:val="single"/>
        </w:rPr>
      </w:pPr>
      <w:r w:rsidRPr="00611FA5">
        <w:rPr>
          <w:rFonts w:cs="Arial"/>
          <w:bCs/>
          <w:u w:val="single"/>
        </w:rPr>
        <w:t xml:space="preserve">Samochód służbowy Kia Sportage o numerze rejestracyjnym RZ3535J </w:t>
      </w:r>
      <w:r>
        <w:rPr>
          <w:rFonts w:cs="Arial"/>
          <w:bCs/>
          <w:u w:val="single"/>
        </w:rPr>
        <w:t xml:space="preserve">– </w:t>
      </w:r>
      <w:r w:rsidRPr="00611FA5">
        <w:rPr>
          <w:rFonts w:cs="Arial"/>
          <w:bCs/>
          <w:u w:val="single"/>
        </w:rPr>
        <w:t xml:space="preserve"> </w:t>
      </w:r>
      <w:r w:rsidRPr="00611FA5">
        <w:rPr>
          <w:rFonts w:cs="Arial"/>
          <w:bCs/>
          <w:u w:val="single"/>
        </w:rPr>
        <w:br/>
        <w:t>rok produkcji: 2013, liczba miejsc: 5.</w:t>
      </w:r>
    </w:p>
    <w:p w14:paraId="3A144AED" w14:textId="378B3F6A" w:rsidR="00A439BD" w:rsidRDefault="00A439BD" w:rsidP="00352769">
      <w:pPr>
        <w:suppressAutoHyphens w:val="0"/>
        <w:spacing w:before="100" w:line="360" w:lineRule="auto"/>
        <w:ind w:left="-142" w:right="-284"/>
        <w:jc w:val="left"/>
        <w:rPr>
          <w:rFonts w:cs="Arial"/>
          <w:szCs w:val="22"/>
          <w:u w:val="single"/>
          <w:lang w:eastAsia="pl-PL"/>
        </w:rPr>
      </w:pPr>
    </w:p>
    <w:p w14:paraId="16885AE5" w14:textId="4ABA90A8" w:rsidR="00BD2967" w:rsidRDefault="00BD2967" w:rsidP="00BD2967">
      <w:pPr>
        <w:rPr>
          <w:rFonts w:cs="Arial"/>
          <w:szCs w:val="22"/>
          <w:lang w:eastAsia="pl-PL"/>
        </w:rPr>
      </w:pPr>
    </w:p>
    <w:p w14:paraId="3E16839B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6FD299B2" w14:textId="77777777" w:rsidR="008234BE" w:rsidRPr="000928A8" w:rsidRDefault="008234BE" w:rsidP="008234BE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cs="Arial"/>
          <w:b/>
          <w:color w:val="000000" w:themeColor="text1"/>
          <w:sz w:val="18"/>
          <w:szCs w:val="18"/>
        </w:rPr>
        <w:t>Ś</w:t>
      </w:r>
      <w:r w:rsidRPr="000928A8">
        <w:rPr>
          <w:rFonts w:cs="Arial"/>
          <w:b/>
          <w:color w:val="000000" w:themeColor="text1"/>
          <w:sz w:val="18"/>
          <w:szCs w:val="18"/>
        </w:rPr>
        <w:t>rodowiska</w:t>
      </w:r>
    </w:p>
    <w:p w14:paraId="7D5F3F51" w14:textId="77777777" w:rsidR="008234BE" w:rsidRPr="000928A8" w:rsidRDefault="008234BE" w:rsidP="008234BE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4A0CF7CB" w14:textId="77777777" w:rsidR="008234BE" w:rsidRPr="000928A8" w:rsidRDefault="008234BE" w:rsidP="008234BE">
      <w:pPr>
        <w:spacing w:line="360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6E8AF9D7" w14:textId="77777777" w:rsidR="008234BE" w:rsidRPr="000928A8" w:rsidRDefault="008234BE" w:rsidP="008234BE">
      <w:pPr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Wojciech Wdowik</w:t>
      </w:r>
    </w:p>
    <w:p w14:paraId="6B72FA87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2A95093E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685ACFA3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6ECCB405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604A1DB0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46D7BC3C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5904B7B2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4202E2F2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58F3FE37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1237F1DB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28FD549D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3A93F078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4D7499F2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550F4DEB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28D329ED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2F7372F8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73517EDB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7D94F411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5DC8DDBD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68220E29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1CFB74C8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415A77F4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36439F40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6F2D6B63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3C5A12DA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0D7FB0A0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16E5D3AA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37E44792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02AA136E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1F558BF3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3EADB78D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00403FF7" w14:textId="77777777" w:rsidR="00AC6A6B" w:rsidRDefault="00AC6A6B" w:rsidP="00BD2967">
      <w:pPr>
        <w:rPr>
          <w:rFonts w:cs="Arial"/>
          <w:szCs w:val="22"/>
          <w:lang w:eastAsia="pl-PL"/>
        </w:rPr>
      </w:pPr>
    </w:p>
    <w:p w14:paraId="44064997" w14:textId="77777777" w:rsidR="00AC6A6B" w:rsidRDefault="00AC6A6B" w:rsidP="00BD2967">
      <w:pPr>
        <w:rPr>
          <w:lang w:eastAsia="pl-PL"/>
        </w:rPr>
      </w:pPr>
    </w:p>
    <w:p w14:paraId="724C5E96" w14:textId="77777777" w:rsidR="00352769" w:rsidRPr="00BD2967" w:rsidRDefault="00352769" w:rsidP="00BD2967">
      <w:pPr>
        <w:rPr>
          <w:sz w:val="16"/>
          <w:szCs w:val="16"/>
          <w:lang w:eastAsia="pl-PL"/>
        </w:rPr>
      </w:pPr>
    </w:p>
    <w:p w14:paraId="0813BF10" w14:textId="77777777" w:rsidR="00BD2967" w:rsidRPr="00BD2967" w:rsidRDefault="00BD2967" w:rsidP="00BD2967">
      <w:pPr>
        <w:rPr>
          <w:rFonts w:eastAsia="Calibri"/>
          <w:sz w:val="20"/>
          <w:szCs w:val="20"/>
          <w:u w:val="single"/>
          <w:lang w:val="es-ES"/>
        </w:rPr>
      </w:pPr>
      <w:r w:rsidRPr="00BD2967">
        <w:rPr>
          <w:rFonts w:eastAsia="Calibri" w:cs="Arial"/>
          <w:sz w:val="20"/>
          <w:szCs w:val="20"/>
          <w:u w:val="single"/>
          <w:lang w:val="es-ES"/>
        </w:rPr>
        <w:t>Otrzymują:</w:t>
      </w:r>
    </w:p>
    <w:p w14:paraId="7895814E" w14:textId="77777777" w:rsidR="00BD2967" w:rsidRPr="00BD2967" w:rsidRDefault="00BD2967" w:rsidP="00BD2967">
      <w:pPr>
        <w:numPr>
          <w:ilvl w:val="0"/>
          <w:numId w:val="7"/>
        </w:numPr>
        <w:rPr>
          <w:rFonts w:ascii="Calibri" w:eastAsia="Calibri" w:hAnsi="Calibri"/>
          <w:sz w:val="20"/>
          <w:szCs w:val="20"/>
        </w:rPr>
      </w:pPr>
      <w:r w:rsidRPr="00BD2967">
        <w:rPr>
          <w:rFonts w:eastAsia="Calibri"/>
          <w:sz w:val="20"/>
          <w:szCs w:val="20"/>
        </w:rPr>
        <w:t>adresat</w:t>
      </w:r>
    </w:p>
    <w:p w14:paraId="14A7BB17" w14:textId="006DA646" w:rsidR="00D616E1" w:rsidRPr="00095946" w:rsidRDefault="00BD2967" w:rsidP="00095946">
      <w:pPr>
        <w:numPr>
          <w:ilvl w:val="0"/>
          <w:numId w:val="7"/>
        </w:numPr>
        <w:rPr>
          <w:rFonts w:ascii="Calibri" w:eastAsia="Calibri" w:hAnsi="Calibri"/>
          <w:sz w:val="20"/>
          <w:szCs w:val="20"/>
        </w:rPr>
      </w:pPr>
      <w:r w:rsidRPr="00BD2967">
        <w:rPr>
          <w:rFonts w:eastAsia="Calibri"/>
          <w:sz w:val="20"/>
          <w:szCs w:val="20"/>
        </w:rPr>
        <w:t>ad acta</w:t>
      </w:r>
    </w:p>
    <w:sectPr w:rsidR="00D616E1" w:rsidRPr="00095946" w:rsidSect="006F2E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701" w:left="1418" w:header="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A921" w14:textId="77777777" w:rsidR="005B12E2" w:rsidRDefault="005B12E2">
      <w:r>
        <w:separator/>
      </w:r>
    </w:p>
  </w:endnote>
  <w:endnote w:type="continuationSeparator" w:id="0">
    <w:p w14:paraId="4B436D2B" w14:textId="77777777" w:rsidR="005B12E2" w:rsidRDefault="005B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976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FD4911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70EE0">
      <w:rPr>
        <w:rFonts w:cs="Arial"/>
        <w:noProof/>
        <w:sz w:val="20"/>
        <w:szCs w:val="24"/>
      </w:rPr>
      <w:t>1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0A6C" w14:textId="7BB89BF4" w:rsidR="009373F4" w:rsidRDefault="00095946">
    <w:pPr>
      <w:pStyle w:val="Stopka"/>
    </w:pPr>
    <w:r>
      <w:rPr>
        <w:noProof/>
      </w:rPr>
      <w:drawing>
        <wp:inline distT="0" distB="0" distL="0" distR="0" wp14:anchorId="1328A6FD" wp14:editId="051E3D61">
          <wp:extent cx="5759450" cy="989965"/>
          <wp:effectExtent l="0" t="0" r="0" b="635"/>
          <wp:docPr id="7481664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D708" w14:textId="77777777" w:rsidR="005B12E2" w:rsidRDefault="005B12E2">
      <w:r>
        <w:separator/>
      </w:r>
    </w:p>
  </w:footnote>
  <w:footnote w:type="continuationSeparator" w:id="0">
    <w:p w14:paraId="51B8C498" w14:textId="77777777" w:rsidR="005B12E2" w:rsidRDefault="005B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F11C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A5B" w14:textId="413E51D4" w:rsidR="00314B89" w:rsidRDefault="00DC1CAC" w:rsidP="00DC1CAC">
    <w:pPr>
      <w:pStyle w:val="Nagwek"/>
      <w:ind w:left="-284" w:hanging="142"/>
    </w:pPr>
    <w:r w:rsidRPr="00F14863">
      <w:rPr>
        <w:noProof/>
      </w:rPr>
      <w:drawing>
        <wp:inline distT="0" distB="0" distL="0" distR="0" wp14:anchorId="5062C53A" wp14:editId="33C38623">
          <wp:extent cx="4243388" cy="10287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23" cy="102938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373F4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46FB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Calibri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69448A"/>
    <w:multiLevelType w:val="hybridMultilevel"/>
    <w:tmpl w:val="07525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EC8"/>
    <w:multiLevelType w:val="hybridMultilevel"/>
    <w:tmpl w:val="4E08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F63"/>
    <w:multiLevelType w:val="hybridMultilevel"/>
    <w:tmpl w:val="80245A86"/>
    <w:lvl w:ilvl="0" w:tplc="C26C27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4425779"/>
    <w:multiLevelType w:val="hybridMultilevel"/>
    <w:tmpl w:val="1358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85E1C"/>
    <w:multiLevelType w:val="hybridMultilevel"/>
    <w:tmpl w:val="3274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91657">
    <w:abstractNumId w:val="5"/>
  </w:num>
  <w:num w:numId="2" w16cid:durableId="1962036033">
    <w:abstractNumId w:val="6"/>
  </w:num>
  <w:num w:numId="3" w16cid:durableId="907229024">
    <w:abstractNumId w:val="8"/>
  </w:num>
  <w:num w:numId="4" w16cid:durableId="238907837">
    <w:abstractNumId w:val="7"/>
  </w:num>
  <w:num w:numId="5" w16cid:durableId="908033977">
    <w:abstractNumId w:val="2"/>
  </w:num>
  <w:num w:numId="6" w16cid:durableId="784620907">
    <w:abstractNumId w:val="4"/>
  </w:num>
  <w:num w:numId="7" w16cid:durableId="52490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683291">
    <w:abstractNumId w:val="1"/>
  </w:num>
  <w:num w:numId="9" w16cid:durableId="366761201">
    <w:abstractNumId w:val="3"/>
  </w:num>
  <w:num w:numId="10" w16cid:durableId="165583796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462F"/>
    <w:rsid w:val="00056F72"/>
    <w:rsid w:val="00062C62"/>
    <w:rsid w:val="00066349"/>
    <w:rsid w:val="000846EB"/>
    <w:rsid w:val="00094877"/>
    <w:rsid w:val="00095946"/>
    <w:rsid w:val="0009645B"/>
    <w:rsid w:val="00097748"/>
    <w:rsid w:val="000A1D08"/>
    <w:rsid w:val="000A4A6D"/>
    <w:rsid w:val="000B4D13"/>
    <w:rsid w:val="000C54FB"/>
    <w:rsid w:val="000E0E07"/>
    <w:rsid w:val="00112690"/>
    <w:rsid w:val="0011580E"/>
    <w:rsid w:val="0011607E"/>
    <w:rsid w:val="00122170"/>
    <w:rsid w:val="00123CC7"/>
    <w:rsid w:val="001317BE"/>
    <w:rsid w:val="0014396D"/>
    <w:rsid w:val="00162BC2"/>
    <w:rsid w:val="00171E05"/>
    <w:rsid w:val="00175E19"/>
    <w:rsid w:val="00185136"/>
    <w:rsid w:val="00186829"/>
    <w:rsid w:val="00193607"/>
    <w:rsid w:val="001A01C3"/>
    <w:rsid w:val="001A025B"/>
    <w:rsid w:val="001A1CB9"/>
    <w:rsid w:val="001A2D64"/>
    <w:rsid w:val="001A6A03"/>
    <w:rsid w:val="001B09CB"/>
    <w:rsid w:val="001B2BCF"/>
    <w:rsid w:val="001B7410"/>
    <w:rsid w:val="001D0302"/>
    <w:rsid w:val="001D082A"/>
    <w:rsid w:val="001E4A8D"/>
    <w:rsid w:val="001F6EB9"/>
    <w:rsid w:val="001F7EEB"/>
    <w:rsid w:val="002013C2"/>
    <w:rsid w:val="002063E4"/>
    <w:rsid w:val="00223FA1"/>
    <w:rsid w:val="00225273"/>
    <w:rsid w:val="00237935"/>
    <w:rsid w:val="0024619B"/>
    <w:rsid w:val="00250720"/>
    <w:rsid w:val="00250FF3"/>
    <w:rsid w:val="00251BB8"/>
    <w:rsid w:val="00266FC5"/>
    <w:rsid w:val="00267446"/>
    <w:rsid w:val="00270E5E"/>
    <w:rsid w:val="00280E80"/>
    <w:rsid w:val="00283A1E"/>
    <w:rsid w:val="0028561A"/>
    <w:rsid w:val="00291D78"/>
    <w:rsid w:val="0029745D"/>
    <w:rsid w:val="002A3EA3"/>
    <w:rsid w:val="002A7BAD"/>
    <w:rsid w:val="002B020C"/>
    <w:rsid w:val="002B1002"/>
    <w:rsid w:val="002B2A90"/>
    <w:rsid w:val="002B4A72"/>
    <w:rsid w:val="002B4F88"/>
    <w:rsid w:val="002B57BB"/>
    <w:rsid w:val="002B602C"/>
    <w:rsid w:val="002C2C00"/>
    <w:rsid w:val="002C356A"/>
    <w:rsid w:val="002C59A5"/>
    <w:rsid w:val="002D5D69"/>
    <w:rsid w:val="002E2BBF"/>
    <w:rsid w:val="002E4208"/>
    <w:rsid w:val="002F0124"/>
    <w:rsid w:val="002F0EFC"/>
    <w:rsid w:val="002F2783"/>
    <w:rsid w:val="002F29B1"/>
    <w:rsid w:val="002F29BA"/>
    <w:rsid w:val="002F29F8"/>
    <w:rsid w:val="002F78FA"/>
    <w:rsid w:val="0030166B"/>
    <w:rsid w:val="00307265"/>
    <w:rsid w:val="003075DB"/>
    <w:rsid w:val="003145B7"/>
    <w:rsid w:val="00314B89"/>
    <w:rsid w:val="00336B15"/>
    <w:rsid w:val="00341EBC"/>
    <w:rsid w:val="00342670"/>
    <w:rsid w:val="00345529"/>
    <w:rsid w:val="00345953"/>
    <w:rsid w:val="00346C17"/>
    <w:rsid w:val="00352769"/>
    <w:rsid w:val="00352CE5"/>
    <w:rsid w:val="003572AD"/>
    <w:rsid w:val="0036218C"/>
    <w:rsid w:val="003651F2"/>
    <w:rsid w:val="003654DB"/>
    <w:rsid w:val="003775FF"/>
    <w:rsid w:val="00383060"/>
    <w:rsid w:val="00385551"/>
    <w:rsid w:val="003927FB"/>
    <w:rsid w:val="003932BE"/>
    <w:rsid w:val="00396372"/>
    <w:rsid w:val="003A10E2"/>
    <w:rsid w:val="003A2C3A"/>
    <w:rsid w:val="003B020C"/>
    <w:rsid w:val="003C5506"/>
    <w:rsid w:val="003D06DB"/>
    <w:rsid w:val="003D212F"/>
    <w:rsid w:val="003E09F0"/>
    <w:rsid w:val="003E2FC9"/>
    <w:rsid w:val="003E3B3D"/>
    <w:rsid w:val="003F09D2"/>
    <w:rsid w:val="003F1748"/>
    <w:rsid w:val="003F22AB"/>
    <w:rsid w:val="003F7B92"/>
    <w:rsid w:val="00401CB2"/>
    <w:rsid w:val="004118B8"/>
    <w:rsid w:val="00414253"/>
    <w:rsid w:val="0042173F"/>
    <w:rsid w:val="00422EB5"/>
    <w:rsid w:val="00424E11"/>
    <w:rsid w:val="004251AB"/>
    <w:rsid w:val="0043209A"/>
    <w:rsid w:val="00436789"/>
    <w:rsid w:val="0044544D"/>
    <w:rsid w:val="00445964"/>
    <w:rsid w:val="0045439E"/>
    <w:rsid w:val="00461119"/>
    <w:rsid w:val="00463674"/>
    <w:rsid w:val="00466355"/>
    <w:rsid w:val="00472A18"/>
    <w:rsid w:val="00472AFC"/>
    <w:rsid w:val="00473EE2"/>
    <w:rsid w:val="0049430A"/>
    <w:rsid w:val="00494C1B"/>
    <w:rsid w:val="004962A5"/>
    <w:rsid w:val="004B5FFB"/>
    <w:rsid w:val="004C3ED7"/>
    <w:rsid w:val="004E379C"/>
    <w:rsid w:val="004F48A1"/>
    <w:rsid w:val="00503559"/>
    <w:rsid w:val="005038E9"/>
    <w:rsid w:val="005129A3"/>
    <w:rsid w:val="00513662"/>
    <w:rsid w:val="005143E3"/>
    <w:rsid w:val="00514B2A"/>
    <w:rsid w:val="00523144"/>
    <w:rsid w:val="00525013"/>
    <w:rsid w:val="00525805"/>
    <w:rsid w:val="00530709"/>
    <w:rsid w:val="0053243E"/>
    <w:rsid w:val="00542C36"/>
    <w:rsid w:val="00544E39"/>
    <w:rsid w:val="0054588F"/>
    <w:rsid w:val="00546E44"/>
    <w:rsid w:val="00547E4A"/>
    <w:rsid w:val="00550DDA"/>
    <w:rsid w:val="00552083"/>
    <w:rsid w:val="005575F4"/>
    <w:rsid w:val="00562D34"/>
    <w:rsid w:val="00563EED"/>
    <w:rsid w:val="005663A8"/>
    <w:rsid w:val="00575BAC"/>
    <w:rsid w:val="005920F6"/>
    <w:rsid w:val="00597885"/>
    <w:rsid w:val="005A13B7"/>
    <w:rsid w:val="005A2AE0"/>
    <w:rsid w:val="005B12E2"/>
    <w:rsid w:val="005B65A4"/>
    <w:rsid w:val="005C259F"/>
    <w:rsid w:val="005D0266"/>
    <w:rsid w:val="005E77EB"/>
    <w:rsid w:val="005E7834"/>
    <w:rsid w:val="005F6A39"/>
    <w:rsid w:val="00603666"/>
    <w:rsid w:val="00605C25"/>
    <w:rsid w:val="00605FEE"/>
    <w:rsid w:val="006075E7"/>
    <w:rsid w:val="00611308"/>
    <w:rsid w:val="00611FA5"/>
    <w:rsid w:val="00622D0A"/>
    <w:rsid w:val="00634D37"/>
    <w:rsid w:val="006439A1"/>
    <w:rsid w:val="00645712"/>
    <w:rsid w:val="006513A4"/>
    <w:rsid w:val="00652DF3"/>
    <w:rsid w:val="00653508"/>
    <w:rsid w:val="00653ECB"/>
    <w:rsid w:val="00654369"/>
    <w:rsid w:val="0065615F"/>
    <w:rsid w:val="0065683E"/>
    <w:rsid w:val="00660108"/>
    <w:rsid w:val="00661019"/>
    <w:rsid w:val="006610EB"/>
    <w:rsid w:val="00663CAC"/>
    <w:rsid w:val="006643CE"/>
    <w:rsid w:val="00667338"/>
    <w:rsid w:val="0068246A"/>
    <w:rsid w:val="00683500"/>
    <w:rsid w:val="00684B59"/>
    <w:rsid w:val="00694E3A"/>
    <w:rsid w:val="00695EC7"/>
    <w:rsid w:val="00697E93"/>
    <w:rsid w:val="006A242B"/>
    <w:rsid w:val="006A2735"/>
    <w:rsid w:val="006B63B1"/>
    <w:rsid w:val="006C6E12"/>
    <w:rsid w:val="006C6E2C"/>
    <w:rsid w:val="006D24B3"/>
    <w:rsid w:val="006E5759"/>
    <w:rsid w:val="006F11A7"/>
    <w:rsid w:val="006F2EBC"/>
    <w:rsid w:val="006F2F00"/>
    <w:rsid w:val="006F39E3"/>
    <w:rsid w:val="006F3DAD"/>
    <w:rsid w:val="006F707C"/>
    <w:rsid w:val="006F788D"/>
    <w:rsid w:val="00706395"/>
    <w:rsid w:val="007245D6"/>
    <w:rsid w:val="00730D36"/>
    <w:rsid w:val="007320D7"/>
    <w:rsid w:val="00733802"/>
    <w:rsid w:val="00740CDA"/>
    <w:rsid w:val="00741082"/>
    <w:rsid w:val="00741F34"/>
    <w:rsid w:val="00745E13"/>
    <w:rsid w:val="0075556A"/>
    <w:rsid w:val="00760EE7"/>
    <w:rsid w:val="0076316E"/>
    <w:rsid w:val="00765499"/>
    <w:rsid w:val="0077600C"/>
    <w:rsid w:val="00776FCE"/>
    <w:rsid w:val="00780547"/>
    <w:rsid w:val="007872BA"/>
    <w:rsid w:val="00790D74"/>
    <w:rsid w:val="00797050"/>
    <w:rsid w:val="007A4115"/>
    <w:rsid w:val="007B0469"/>
    <w:rsid w:val="007B2306"/>
    <w:rsid w:val="007C78A2"/>
    <w:rsid w:val="007D084A"/>
    <w:rsid w:val="007D1708"/>
    <w:rsid w:val="007E00FA"/>
    <w:rsid w:val="007E5B24"/>
    <w:rsid w:val="007F0849"/>
    <w:rsid w:val="008128AF"/>
    <w:rsid w:val="00812D70"/>
    <w:rsid w:val="008176DE"/>
    <w:rsid w:val="008234BE"/>
    <w:rsid w:val="00830A29"/>
    <w:rsid w:val="0083341B"/>
    <w:rsid w:val="00833720"/>
    <w:rsid w:val="00837355"/>
    <w:rsid w:val="00841967"/>
    <w:rsid w:val="00847C82"/>
    <w:rsid w:val="008543B2"/>
    <w:rsid w:val="00862704"/>
    <w:rsid w:val="00862EFE"/>
    <w:rsid w:val="00867978"/>
    <w:rsid w:val="00895325"/>
    <w:rsid w:val="008A11CE"/>
    <w:rsid w:val="008B0C82"/>
    <w:rsid w:val="008B0E8B"/>
    <w:rsid w:val="008B1DA1"/>
    <w:rsid w:val="008B528C"/>
    <w:rsid w:val="008B6722"/>
    <w:rsid w:val="008B68BD"/>
    <w:rsid w:val="008B7B9E"/>
    <w:rsid w:val="008C05E1"/>
    <w:rsid w:val="008C37FB"/>
    <w:rsid w:val="008D2C3F"/>
    <w:rsid w:val="008D3760"/>
    <w:rsid w:val="008D3F23"/>
    <w:rsid w:val="008D61BC"/>
    <w:rsid w:val="008E1D2E"/>
    <w:rsid w:val="009023E0"/>
    <w:rsid w:val="00904760"/>
    <w:rsid w:val="00907301"/>
    <w:rsid w:val="00921ED5"/>
    <w:rsid w:val="00931129"/>
    <w:rsid w:val="009315CC"/>
    <w:rsid w:val="00934DC6"/>
    <w:rsid w:val="009373F4"/>
    <w:rsid w:val="009425DB"/>
    <w:rsid w:val="00946129"/>
    <w:rsid w:val="00951462"/>
    <w:rsid w:val="00954FBC"/>
    <w:rsid w:val="00960F95"/>
    <w:rsid w:val="00962B3C"/>
    <w:rsid w:val="00965A11"/>
    <w:rsid w:val="009675C5"/>
    <w:rsid w:val="00972491"/>
    <w:rsid w:val="00974A77"/>
    <w:rsid w:val="0097760D"/>
    <w:rsid w:val="0098569C"/>
    <w:rsid w:val="00987AF6"/>
    <w:rsid w:val="00992F35"/>
    <w:rsid w:val="009A0ACC"/>
    <w:rsid w:val="009A0B84"/>
    <w:rsid w:val="009A2B27"/>
    <w:rsid w:val="009B2F9A"/>
    <w:rsid w:val="009C1DE4"/>
    <w:rsid w:val="009C3A20"/>
    <w:rsid w:val="009C467C"/>
    <w:rsid w:val="009D11C6"/>
    <w:rsid w:val="009D3AA1"/>
    <w:rsid w:val="009D3C68"/>
    <w:rsid w:val="009D6177"/>
    <w:rsid w:val="009D7F08"/>
    <w:rsid w:val="009F08A7"/>
    <w:rsid w:val="009F104E"/>
    <w:rsid w:val="009F227C"/>
    <w:rsid w:val="009F2426"/>
    <w:rsid w:val="00A0280F"/>
    <w:rsid w:val="00A14373"/>
    <w:rsid w:val="00A17BC2"/>
    <w:rsid w:val="00A264D3"/>
    <w:rsid w:val="00A2653E"/>
    <w:rsid w:val="00A32CC0"/>
    <w:rsid w:val="00A330F0"/>
    <w:rsid w:val="00A36E33"/>
    <w:rsid w:val="00A439BD"/>
    <w:rsid w:val="00A447B8"/>
    <w:rsid w:val="00A47DA2"/>
    <w:rsid w:val="00A501E8"/>
    <w:rsid w:val="00A536CC"/>
    <w:rsid w:val="00A61F8F"/>
    <w:rsid w:val="00A66683"/>
    <w:rsid w:val="00A6675E"/>
    <w:rsid w:val="00A6764E"/>
    <w:rsid w:val="00A70B76"/>
    <w:rsid w:val="00A70EE0"/>
    <w:rsid w:val="00A82AB1"/>
    <w:rsid w:val="00A8405F"/>
    <w:rsid w:val="00A85321"/>
    <w:rsid w:val="00A92434"/>
    <w:rsid w:val="00A934CB"/>
    <w:rsid w:val="00A95DDC"/>
    <w:rsid w:val="00A9794C"/>
    <w:rsid w:val="00AA0396"/>
    <w:rsid w:val="00AA0BAA"/>
    <w:rsid w:val="00AA471E"/>
    <w:rsid w:val="00AB663A"/>
    <w:rsid w:val="00AB66D2"/>
    <w:rsid w:val="00AC4EB1"/>
    <w:rsid w:val="00AC4F22"/>
    <w:rsid w:val="00AC6A6B"/>
    <w:rsid w:val="00AC6C81"/>
    <w:rsid w:val="00AD5965"/>
    <w:rsid w:val="00AD6F76"/>
    <w:rsid w:val="00AE56CB"/>
    <w:rsid w:val="00AF45BA"/>
    <w:rsid w:val="00B02819"/>
    <w:rsid w:val="00B02DFC"/>
    <w:rsid w:val="00B1238A"/>
    <w:rsid w:val="00B12440"/>
    <w:rsid w:val="00B12688"/>
    <w:rsid w:val="00B23C01"/>
    <w:rsid w:val="00B25068"/>
    <w:rsid w:val="00B26B6D"/>
    <w:rsid w:val="00B26FBB"/>
    <w:rsid w:val="00B35A99"/>
    <w:rsid w:val="00B45112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2016"/>
    <w:rsid w:val="00B943F9"/>
    <w:rsid w:val="00B95C42"/>
    <w:rsid w:val="00B96F2B"/>
    <w:rsid w:val="00BB11DB"/>
    <w:rsid w:val="00BB1211"/>
    <w:rsid w:val="00BB12C5"/>
    <w:rsid w:val="00BB62EE"/>
    <w:rsid w:val="00BB66AE"/>
    <w:rsid w:val="00BC2831"/>
    <w:rsid w:val="00BC5DCB"/>
    <w:rsid w:val="00BC7D10"/>
    <w:rsid w:val="00BD28D9"/>
    <w:rsid w:val="00BD2967"/>
    <w:rsid w:val="00BD30A2"/>
    <w:rsid w:val="00BE2AC8"/>
    <w:rsid w:val="00BF6C71"/>
    <w:rsid w:val="00BF6C82"/>
    <w:rsid w:val="00C11DA6"/>
    <w:rsid w:val="00C16990"/>
    <w:rsid w:val="00C26209"/>
    <w:rsid w:val="00C2634F"/>
    <w:rsid w:val="00C31327"/>
    <w:rsid w:val="00C370FE"/>
    <w:rsid w:val="00C46EAA"/>
    <w:rsid w:val="00C51D77"/>
    <w:rsid w:val="00C5754F"/>
    <w:rsid w:val="00C5781E"/>
    <w:rsid w:val="00C657A1"/>
    <w:rsid w:val="00C668EC"/>
    <w:rsid w:val="00C66DF2"/>
    <w:rsid w:val="00C67F16"/>
    <w:rsid w:val="00C70E70"/>
    <w:rsid w:val="00C71D5E"/>
    <w:rsid w:val="00C72DDD"/>
    <w:rsid w:val="00C84618"/>
    <w:rsid w:val="00C947DE"/>
    <w:rsid w:val="00C96A83"/>
    <w:rsid w:val="00CA539B"/>
    <w:rsid w:val="00CA592E"/>
    <w:rsid w:val="00CB508A"/>
    <w:rsid w:val="00CC1C05"/>
    <w:rsid w:val="00CC5C2B"/>
    <w:rsid w:val="00CC5D5C"/>
    <w:rsid w:val="00CC6A05"/>
    <w:rsid w:val="00CD575E"/>
    <w:rsid w:val="00CD5B11"/>
    <w:rsid w:val="00CD5D4C"/>
    <w:rsid w:val="00CF1B10"/>
    <w:rsid w:val="00CF5D85"/>
    <w:rsid w:val="00D00AFA"/>
    <w:rsid w:val="00D00DA1"/>
    <w:rsid w:val="00D04D10"/>
    <w:rsid w:val="00D054C3"/>
    <w:rsid w:val="00D328F8"/>
    <w:rsid w:val="00D34967"/>
    <w:rsid w:val="00D3606E"/>
    <w:rsid w:val="00D4525B"/>
    <w:rsid w:val="00D4695A"/>
    <w:rsid w:val="00D60A77"/>
    <w:rsid w:val="00D616E1"/>
    <w:rsid w:val="00D63E80"/>
    <w:rsid w:val="00D64D85"/>
    <w:rsid w:val="00D652F4"/>
    <w:rsid w:val="00D71320"/>
    <w:rsid w:val="00D7351D"/>
    <w:rsid w:val="00D74D99"/>
    <w:rsid w:val="00D83349"/>
    <w:rsid w:val="00D834D3"/>
    <w:rsid w:val="00D87D23"/>
    <w:rsid w:val="00D9050C"/>
    <w:rsid w:val="00D93293"/>
    <w:rsid w:val="00D96918"/>
    <w:rsid w:val="00D9699C"/>
    <w:rsid w:val="00DA11C8"/>
    <w:rsid w:val="00DA454C"/>
    <w:rsid w:val="00DA707B"/>
    <w:rsid w:val="00DB11D8"/>
    <w:rsid w:val="00DB6289"/>
    <w:rsid w:val="00DC1CAC"/>
    <w:rsid w:val="00DC40C6"/>
    <w:rsid w:val="00DD2087"/>
    <w:rsid w:val="00DE1076"/>
    <w:rsid w:val="00DE209E"/>
    <w:rsid w:val="00E004D0"/>
    <w:rsid w:val="00E00FA0"/>
    <w:rsid w:val="00E0400D"/>
    <w:rsid w:val="00E12324"/>
    <w:rsid w:val="00E129FB"/>
    <w:rsid w:val="00E12CA5"/>
    <w:rsid w:val="00E15B7C"/>
    <w:rsid w:val="00E169AE"/>
    <w:rsid w:val="00E17CEF"/>
    <w:rsid w:val="00E21D2B"/>
    <w:rsid w:val="00E23698"/>
    <w:rsid w:val="00E3050E"/>
    <w:rsid w:val="00E324B6"/>
    <w:rsid w:val="00E33EE5"/>
    <w:rsid w:val="00E43F3D"/>
    <w:rsid w:val="00E5385D"/>
    <w:rsid w:val="00E5470B"/>
    <w:rsid w:val="00E63EC8"/>
    <w:rsid w:val="00E743ED"/>
    <w:rsid w:val="00E752F7"/>
    <w:rsid w:val="00E75BAB"/>
    <w:rsid w:val="00E800BB"/>
    <w:rsid w:val="00E873FB"/>
    <w:rsid w:val="00E90E12"/>
    <w:rsid w:val="00E92BAC"/>
    <w:rsid w:val="00E962FF"/>
    <w:rsid w:val="00EA4DE5"/>
    <w:rsid w:val="00EA6A78"/>
    <w:rsid w:val="00EB1F5C"/>
    <w:rsid w:val="00EB36AC"/>
    <w:rsid w:val="00EB6A39"/>
    <w:rsid w:val="00EC0AA0"/>
    <w:rsid w:val="00EC29CE"/>
    <w:rsid w:val="00EC4657"/>
    <w:rsid w:val="00ED03A9"/>
    <w:rsid w:val="00EE41BC"/>
    <w:rsid w:val="00EE7837"/>
    <w:rsid w:val="00EE7EAE"/>
    <w:rsid w:val="00EF2ABC"/>
    <w:rsid w:val="00EF3F4E"/>
    <w:rsid w:val="00EF6032"/>
    <w:rsid w:val="00F00F88"/>
    <w:rsid w:val="00F035D5"/>
    <w:rsid w:val="00F11930"/>
    <w:rsid w:val="00F147CF"/>
    <w:rsid w:val="00F169DE"/>
    <w:rsid w:val="00F20872"/>
    <w:rsid w:val="00F255F1"/>
    <w:rsid w:val="00F375F6"/>
    <w:rsid w:val="00F40ACC"/>
    <w:rsid w:val="00F4279D"/>
    <w:rsid w:val="00F51C2C"/>
    <w:rsid w:val="00F615DA"/>
    <w:rsid w:val="00F61D0D"/>
    <w:rsid w:val="00F72886"/>
    <w:rsid w:val="00F740A5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B0321"/>
    <w:rsid w:val="00FC1EB4"/>
    <w:rsid w:val="00FC5786"/>
    <w:rsid w:val="00FD4911"/>
    <w:rsid w:val="00FE20CC"/>
    <w:rsid w:val="00FE4174"/>
    <w:rsid w:val="00FE4A8D"/>
    <w:rsid w:val="00FF2D6D"/>
    <w:rsid w:val="00FF440C"/>
    <w:rsid w:val="00FF4DCE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5E502C"/>
  <w15:chartTrackingRefBased/>
  <w15:docId w15:val="{13A037EA-3CB4-45D8-ACB8-339C5B02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character" w:styleId="Nierozpoznanawzmianka">
    <w:name w:val="Unresolved Mention"/>
    <w:uiPriority w:val="99"/>
    <w:semiHidden/>
    <w:unhideWhenUsed/>
    <w:rsid w:val="000846EB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F2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F2EBC"/>
    <w:rPr>
      <w:rFonts w:ascii="Arial" w:hAnsi="Arial"/>
      <w:sz w:val="16"/>
      <w:szCs w:val="16"/>
      <w:lang w:eastAsia="ar-SA"/>
    </w:rPr>
  </w:style>
  <w:style w:type="paragraph" w:customStyle="1" w:styleId="Normalny1">
    <w:name w:val="Normalny1"/>
    <w:rsid w:val="00AA03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A0D5-7E7B-45B8-B121-B7DC7783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Beata Knutel</cp:lastModifiedBy>
  <cp:revision>2</cp:revision>
  <cp:lastPrinted>2023-08-21T10:39:00Z</cp:lastPrinted>
  <dcterms:created xsi:type="dcterms:W3CDTF">2023-08-21T13:45:00Z</dcterms:created>
  <dcterms:modified xsi:type="dcterms:W3CDTF">2023-08-21T13:45:00Z</dcterms:modified>
</cp:coreProperties>
</file>