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4715AA6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EE80FEB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77FA41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D2096">
        <w:rPr>
          <w:rFonts w:ascii="Times New Roman" w:hAnsi="Times New Roman" w:cs="Times New Roman"/>
          <w:sz w:val="24"/>
          <w:szCs w:val="24"/>
        </w:rPr>
        <w:t>zużyty</w:t>
      </w:r>
      <w:r w:rsidR="008D2096" w:rsidRPr="008043AC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BEBB3CC" w:rsidR="00556F40" w:rsidRPr="00182A6D" w:rsidRDefault="00556F40" w:rsidP="00182A6D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8D2096">
        <w:rPr>
          <w:rFonts w:ascii="Times New Roman" w:hAnsi="Times New Roman" w:cs="Times New Roman"/>
          <w:sz w:val="24"/>
          <w:szCs w:val="24"/>
        </w:rPr>
        <w:t xml:space="preserve">Regionalnego Wydziału Monitoringu Środowiska </w:t>
      </w:r>
      <w:r w:rsidR="00E04D7C" w:rsidRPr="00B62DE1">
        <w:rPr>
          <w:rFonts w:ascii="Times New Roman" w:hAnsi="Times New Roman" w:cs="Times New Roman"/>
          <w:sz w:val="24"/>
          <w:szCs w:val="24"/>
        </w:rPr>
        <w:t xml:space="preserve">w </w:t>
      </w:r>
      <w:r w:rsidR="00261D5F">
        <w:rPr>
          <w:rFonts w:ascii="Times New Roman" w:hAnsi="Times New Roman" w:cs="Times New Roman"/>
          <w:sz w:val="24"/>
          <w:szCs w:val="24"/>
        </w:rPr>
        <w:t>Legnica</w:t>
      </w:r>
      <w:r w:rsidR="00E04D7C" w:rsidRPr="00B62DE1">
        <w:rPr>
          <w:rFonts w:ascii="Times New Roman" w:hAnsi="Times New Roman" w:cs="Times New Roman"/>
          <w:sz w:val="24"/>
          <w:szCs w:val="24"/>
        </w:rPr>
        <w:t xml:space="preserve">, </w:t>
      </w:r>
      <w:r w:rsidR="00182A6D" w:rsidRPr="00B62DE1">
        <w:rPr>
          <w:rFonts w:ascii="Times New Roman" w:hAnsi="Times New Roman" w:cs="Times New Roman"/>
          <w:sz w:val="24"/>
          <w:szCs w:val="24"/>
        </w:rPr>
        <w:t xml:space="preserve"> </w:t>
      </w:r>
      <w:r w:rsidR="00261D5F">
        <w:rPr>
          <w:rFonts w:ascii="Times New Roman" w:hAnsi="Times New Roman" w:cs="Times New Roman"/>
          <w:sz w:val="24"/>
          <w:szCs w:val="24"/>
        </w:rPr>
        <w:t>Al. Rzeczypospolitej 10/12</w:t>
      </w:r>
      <w:r w:rsidR="00182A6D" w:rsidRPr="00B62DE1">
        <w:rPr>
          <w:rFonts w:ascii="Times New Roman" w:hAnsi="Times New Roman" w:cs="Times New Roman"/>
          <w:sz w:val="24"/>
          <w:szCs w:val="24"/>
        </w:rPr>
        <w:t xml:space="preserve">, </w:t>
      </w:r>
      <w:r w:rsidR="00261D5F">
        <w:rPr>
          <w:rFonts w:ascii="Times New Roman" w:hAnsi="Times New Roman" w:cs="Times New Roman"/>
          <w:sz w:val="24"/>
          <w:szCs w:val="24"/>
        </w:rPr>
        <w:t>59-220 Legnica</w:t>
      </w:r>
      <w:r w:rsidR="000C2F9F" w:rsidRPr="00182A6D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15F837DE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E04D7C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</w:t>
      </w:r>
      <w:r w:rsidR="008D2096">
        <w:rPr>
          <w:rFonts w:ascii="Times New Roman" w:hAnsi="Times New Roman" w:cs="Times New Roman"/>
          <w:sz w:val="24"/>
          <w:szCs w:val="24"/>
        </w:rPr>
        <w:t xml:space="preserve">Naczelnik Regionalnego Wydziału Monitoringu Środowiska </w:t>
      </w:r>
      <w:r w:rsidR="00E04D7C">
        <w:rPr>
          <w:rFonts w:ascii="Times New Roman" w:hAnsi="Times New Roman" w:cs="Times New Roman"/>
          <w:sz w:val="24"/>
          <w:szCs w:val="24"/>
        </w:rPr>
        <w:t>w</w:t>
      </w:r>
      <w:r w:rsidR="003E3E7A">
        <w:rPr>
          <w:rFonts w:ascii="Times New Roman" w:hAnsi="Times New Roman" w:cs="Times New Roman"/>
          <w:sz w:val="24"/>
          <w:szCs w:val="24"/>
        </w:rPr>
        <w:t>e Wrocławiu</w:t>
      </w:r>
      <w:r w:rsidR="00E04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79BE874E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zużytych składnikach rzeczowych majątku ruchomego GIOŚ, zlokalizowanych w </w:t>
      </w:r>
      <w:r w:rsidR="008D2096">
        <w:rPr>
          <w:rFonts w:ascii="Times New Roman" w:hAnsi="Times New Roman" w:cs="Times New Roman"/>
          <w:sz w:val="24"/>
          <w:szCs w:val="24"/>
        </w:rPr>
        <w:t xml:space="preserve">Regionalnym Wydziale Monitoringu Środowiska </w:t>
      </w:r>
      <w:r w:rsidR="008D2096" w:rsidRPr="00461E74">
        <w:rPr>
          <w:rFonts w:ascii="Times New Roman" w:hAnsi="Times New Roman" w:cs="Times New Roman"/>
          <w:sz w:val="24"/>
          <w:szCs w:val="24"/>
        </w:rPr>
        <w:t xml:space="preserve">w </w:t>
      </w:r>
      <w:r w:rsidR="003E3E7A">
        <w:rPr>
          <w:rFonts w:ascii="Times New Roman" w:hAnsi="Times New Roman" w:cs="Times New Roman"/>
          <w:sz w:val="24"/>
          <w:szCs w:val="24"/>
        </w:rPr>
        <w:t>Legnicy</w:t>
      </w:r>
      <w:r w:rsidR="008D2096" w:rsidRPr="00461E74">
        <w:rPr>
          <w:rFonts w:ascii="Times New Roman" w:hAnsi="Times New Roman" w:cs="Times New Roman"/>
          <w:sz w:val="24"/>
          <w:szCs w:val="24"/>
        </w:rPr>
        <w:t xml:space="preserve">,  </w:t>
      </w:r>
      <w:r w:rsidR="003E3E7A">
        <w:rPr>
          <w:rFonts w:ascii="Times New Roman" w:hAnsi="Times New Roman" w:cs="Times New Roman"/>
          <w:sz w:val="24"/>
          <w:szCs w:val="24"/>
        </w:rPr>
        <w:t>Al. Rzeczypospolitej 10/12</w:t>
      </w:r>
      <w:r w:rsidR="008D2096" w:rsidRPr="00461E74">
        <w:rPr>
          <w:rFonts w:ascii="Times New Roman" w:hAnsi="Times New Roman" w:cs="Times New Roman"/>
          <w:sz w:val="24"/>
          <w:szCs w:val="24"/>
        </w:rPr>
        <w:t xml:space="preserve">, </w:t>
      </w:r>
      <w:r w:rsidR="003F06A7">
        <w:rPr>
          <w:rFonts w:ascii="Times New Roman" w:hAnsi="Times New Roman" w:cs="Times New Roman"/>
          <w:sz w:val="24"/>
          <w:szCs w:val="24"/>
        </w:rPr>
        <w:t>59-220</w:t>
      </w:r>
      <w:r w:rsidR="008D2096" w:rsidRPr="00461E74">
        <w:rPr>
          <w:rFonts w:ascii="Times New Roman" w:hAnsi="Times New Roman" w:cs="Times New Roman"/>
          <w:sz w:val="24"/>
          <w:szCs w:val="24"/>
        </w:rPr>
        <w:t xml:space="preserve"> </w:t>
      </w:r>
      <w:r w:rsidR="003F06A7">
        <w:rPr>
          <w:rFonts w:ascii="Times New Roman" w:hAnsi="Times New Roman" w:cs="Times New Roman"/>
          <w:sz w:val="24"/>
          <w:szCs w:val="24"/>
        </w:rPr>
        <w:t>Legnica</w:t>
      </w:r>
      <w:r w:rsidR="008D2096" w:rsidRPr="009571DF" w:rsidDel="008D2096">
        <w:rPr>
          <w:rFonts w:cstheme="minorHAnsi"/>
          <w:sz w:val="24"/>
          <w:szCs w:val="24"/>
        </w:rPr>
        <w:t xml:space="preserve"> 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44B1F72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B592665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11E7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75198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Legnicy</w:t>
      </w:r>
      <w:bookmarkStart w:id="3" w:name="_GoBack"/>
      <w:bookmarkEnd w:id="3"/>
      <w:r w:rsidR="00E04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66B84F50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47C79B49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6F794887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603E7F">
      <w:t xml:space="preserve">RWMŚ </w:t>
    </w:r>
    <w:r w:rsidR="00654590">
      <w:t>Legnica</w:t>
    </w:r>
    <w:r w:rsidR="00E04D7C">
      <w:tab/>
    </w:r>
    <w:r w:rsidR="00E04D7C"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1F84"/>
    <w:rsid w:val="00132C6E"/>
    <w:rsid w:val="0013473F"/>
    <w:rsid w:val="001353B3"/>
    <w:rsid w:val="00135E98"/>
    <w:rsid w:val="00147151"/>
    <w:rsid w:val="00150CED"/>
    <w:rsid w:val="00171993"/>
    <w:rsid w:val="00182A6D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61D5F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E3E7A"/>
    <w:rsid w:val="003F06A7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03E7F"/>
    <w:rsid w:val="00615B4A"/>
    <w:rsid w:val="00622770"/>
    <w:rsid w:val="00632877"/>
    <w:rsid w:val="00637CF1"/>
    <w:rsid w:val="00654590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0782"/>
    <w:rsid w:val="00723151"/>
    <w:rsid w:val="0074452F"/>
    <w:rsid w:val="00751984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D2096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62DE1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81B"/>
    <w:rsid w:val="00EA473F"/>
    <w:rsid w:val="00EB67F0"/>
    <w:rsid w:val="00ED0ABD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8770-77E9-4BB0-9218-3B124CA0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1076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18</cp:revision>
  <cp:lastPrinted>2022-12-13T10:37:00Z</cp:lastPrinted>
  <dcterms:created xsi:type="dcterms:W3CDTF">2025-01-24T11:36:00Z</dcterms:created>
  <dcterms:modified xsi:type="dcterms:W3CDTF">2026-07-30T14:48:00Z</dcterms:modified>
</cp:coreProperties>
</file>