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C2" w:rsidRPr="008C67F0" w:rsidRDefault="00917116" w:rsidP="00E71D22">
      <w:pPr>
        <w:jc w:val="right"/>
        <w:rPr>
          <w:color w:val="000000" w:themeColor="text1"/>
        </w:rPr>
      </w:pPr>
      <w:bookmarkStart w:id="0" w:name="_GoBack"/>
      <w:bookmarkEnd w:id="0"/>
      <w:r w:rsidRPr="008C67F0">
        <w:rPr>
          <w:color w:val="000000" w:themeColor="text1"/>
        </w:rPr>
        <w:t xml:space="preserve">Załącznik Nr </w:t>
      </w:r>
      <w:r w:rsidR="0092042F">
        <w:rPr>
          <w:color w:val="000000" w:themeColor="text1"/>
        </w:rPr>
        <w:t>2</w:t>
      </w:r>
      <w:r w:rsidRPr="008C67F0">
        <w:rPr>
          <w:color w:val="000000" w:themeColor="text1"/>
        </w:rPr>
        <w:t xml:space="preserve"> do Zapytania o</w:t>
      </w:r>
      <w:r w:rsidR="00E71D22" w:rsidRPr="008C67F0">
        <w:rPr>
          <w:color w:val="000000" w:themeColor="text1"/>
        </w:rPr>
        <w:t>fertowego</w:t>
      </w:r>
    </w:p>
    <w:p w:rsidR="00E71D22" w:rsidRPr="008C67F0" w:rsidRDefault="00E71D22">
      <w:pPr>
        <w:jc w:val="center"/>
        <w:rPr>
          <w:b/>
          <w:color w:val="000000" w:themeColor="text1"/>
        </w:rPr>
      </w:pPr>
    </w:p>
    <w:p w:rsidR="006F1CC2" w:rsidRPr="008C67F0" w:rsidRDefault="006F1CC2">
      <w:pPr>
        <w:jc w:val="center"/>
        <w:rPr>
          <w:b/>
          <w:color w:val="000000" w:themeColor="text1"/>
        </w:rPr>
      </w:pPr>
      <w:r w:rsidRPr="008C67F0">
        <w:rPr>
          <w:b/>
          <w:color w:val="000000" w:themeColor="text1"/>
        </w:rPr>
        <w:t xml:space="preserve">FORMULARZ OFERTOWY </w:t>
      </w:r>
    </w:p>
    <w:p w:rsidR="006F1CC2" w:rsidRPr="008C67F0" w:rsidRDefault="006F1CC2">
      <w:pPr>
        <w:rPr>
          <w:color w:val="000000" w:themeColor="text1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1607"/>
      </w:tblGrid>
      <w:tr w:rsidR="008C67F0" w:rsidRPr="008C67F0" w:rsidTr="0023053E">
        <w:tc>
          <w:tcPr>
            <w:tcW w:w="1701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Miejscowość</w:t>
            </w:r>
          </w:p>
        </w:tc>
        <w:tc>
          <w:tcPr>
            <w:tcW w:w="1733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Data</w:t>
            </w:r>
          </w:p>
        </w:tc>
      </w:tr>
      <w:tr w:rsidR="008C67F0" w:rsidRPr="008C67F0" w:rsidTr="0023053E">
        <w:tc>
          <w:tcPr>
            <w:tcW w:w="1701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b/>
                <w:color w:val="000000" w:themeColor="text1"/>
              </w:rPr>
            </w:pPr>
          </w:p>
        </w:tc>
        <w:tc>
          <w:tcPr>
            <w:tcW w:w="1733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</w:tbl>
    <w:p w:rsidR="00931AC5" w:rsidRPr="008C67F0" w:rsidRDefault="00931AC5" w:rsidP="00F22F47">
      <w:pPr>
        <w:spacing w:line="360" w:lineRule="auto"/>
        <w:rPr>
          <w:b/>
          <w:color w:val="000000" w:themeColor="text1"/>
        </w:rPr>
      </w:pPr>
      <w:r w:rsidRPr="008C67F0">
        <w:rPr>
          <w:b/>
          <w:color w:val="000000" w:themeColor="text1"/>
        </w:rPr>
        <w:t>Dane zamawiającego:</w:t>
      </w:r>
    </w:p>
    <w:p w:rsidR="00931AC5" w:rsidRPr="008C67F0" w:rsidRDefault="00931AC5" w:rsidP="00F22F47">
      <w:pPr>
        <w:spacing w:line="360" w:lineRule="auto"/>
        <w:rPr>
          <w:color w:val="000000" w:themeColor="text1"/>
        </w:rPr>
      </w:pPr>
      <w:r w:rsidRPr="008C67F0">
        <w:rPr>
          <w:color w:val="000000" w:themeColor="text1"/>
        </w:rPr>
        <w:t>Wojewoda Łódzki</w:t>
      </w:r>
    </w:p>
    <w:p w:rsidR="00931AC5" w:rsidRPr="008C67F0" w:rsidRDefault="00F22F47" w:rsidP="00F22F47">
      <w:pPr>
        <w:spacing w:line="360" w:lineRule="auto"/>
        <w:rPr>
          <w:color w:val="000000" w:themeColor="text1"/>
        </w:rPr>
      </w:pPr>
      <w:r w:rsidRPr="008C67F0">
        <w:rPr>
          <w:color w:val="000000" w:themeColor="text1"/>
        </w:rPr>
        <w:t>u</w:t>
      </w:r>
      <w:r w:rsidR="00931AC5" w:rsidRPr="008C67F0">
        <w:rPr>
          <w:color w:val="000000" w:themeColor="text1"/>
        </w:rPr>
        <w:t>l. Piotrkowska 104</w:t>
      </w:r>
    </w:p>
    <w:p w:rsidR="00931AC5" w:rsidRPr="008C67F0" w:rsidRDefault="00931AC5" w:rsidP="00F22F47">
      <w:pPr>
        <w:spacing w:line="360" w:lineRule="auto"/>
        <w:rPr>
          <w:color w:val="000000" w:themeColor="text1"/>
        </w:rPr>
      </w:pPr>
      <w:r w:rsidRPr="008C67F0">
        <w:rPr>
          <w:color w:val="000000" w:themeColor="text1"/>
        </w:rPr>
        <w:t>90-926 Łódź</w:t>
      </w:r>
    </w:p>
    <w:p w:rsidR="00931AC5" w:rsidRPr="008C67F0" w:rsidRDefault="00931AC5">
      <w:pPr>
        <w:rPr>
          <w:b/>
          <w:color w:val="000000" w:themeColor="text1"/>
        </w:rPr>
      </w:pPr>
    </w:p>
    <w:p w:rsidR="00931AC5" w:rsidRPr="008C67F0" w:rsidRDefault="00931AC5">
      <w:pPr>
        <w:rPr>
          <w:b/>
          <w:color w:val="000000" w:themeColor="text1"/>
        </w:rPr>
      </w:pPr>
      <w:r w:rsidRPr="008C67F0">
        <w:rPr>
          <w:b/>
          <w:color w:val="000000" w:themeColor="text1"/>
        </w:rPr>
        <w:t>Dane zgłaszającego/ wykonawcy:</w:t>
      </w:r>
    </w:p>
    <w:p w:rsidR="00931AC5" w:rsidRPr="008C67F0" w:rsidRDefault="00931AC5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6431"/>
      </w:tblGrid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Nazwa</w:t>
            </w:r>
            <w:r w:rsidR="00F22F47" w:rsidRPr="008C67F0">
              <w:rPr>
                <w:color w:val="000000" w:themeColor="text1"/>
              </w:rPr>
              <w:t xml:space="preserve"> firmy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Adres siedziby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Nr telefonu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Nr NIP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931AC5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Nr REGON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</w:tbl>
    <w:p w:rsidR="006F1CC2" w:rsidRDefault="006F1CC2">
      <w:pPr>
        <w:rPr>
          <w:color w:val="000000" w:themeColor="text1"/>
        </w:rPr>
      </w:pPr>
    </w:p>
    <w:p w:rsidR="00331E71" w:rsidRDefault="00331E71">
      <w:pPr>
        <w:rPr>
          <w:color w:val="000000" w:themeColor="text1"/>
        </w:rPr>
      </w:pPr>
    </w:p>
    <w:p w:rsidR="00331E71" w:rsidRPr="00331E71" w:rsidRDefault="00331E71" w:rsidP="00331E71">
      <w:pPr>
        <w:jc w:val="center"/>
        <w:rPr>
          <w:b/>
          <w:color w:val="000000" w:themeColor="text1"/>
        </w:rPr>
      </w:pPr>
      <w:r w:rsidRPr="00331E71">
        <w:rPr>
          <w:b/>
          <w:color w:val="000000" w:themeColor="text1"/>
        </w:rPr>
        <w:t>Część I</w:t>
      </w:r>
      <w:r w:rsidR="0092042F">
        <w:rPr>
          <w:b/>
          <w:color w:val="000000" w:themeColor="text1"/>
        </w:rPr>
        <w:t>I</w:t>
      </w:r>
      <w:r w:rsidRPr="00331E71">
        <w:rPr>
          <w:b/>
          <w:color w:val="000000" w:themeColor="text1"/>
        </w:rPr>
        <w:t xml:space="preserve"> – prasa o zasięgu </w:t>
      </w:r>
      <w:r w:rsidR="0092042F">
        <w:rPr>
          <w:b/>
          <w:color w:val="000000" w:themeColor="text1"/>
        </w:rPr>
        <w:t>ogólnopolskim</w:t>
      </w:r>
    </w:p>
    <w:p w:rsidR="00331E71" w:rsidRPr="008C67F0" w:rsidRDefault="00331E71">
      <w:pPr>
        <w:rPr>
          <w:color w:val="000000" w:themeColor="text1"/>
        </w:rPr>
      </w:pPr>
    </w:p>
    <w:p w:rsidR="006F1CC2" w:rsidRPr="008C67F0" w:rsidRDefault="00F22F47">
      <w:pPr>
        <w:pStyle w:val="Tekstpodstawowywcity"/>
        <w:numPr>
          <w:ilvl w:val="0"/>
          <w:numId w:val="1"/>
        </w:numPr>
        <w:rPr>
          <w:b/>
          <w:color w:val="000000" w:themeColor="text1"/>
          <w:szCs w:val="24"/>
        </w:rPr>
      </w:pPr>
      <w:r w:rsidRPr="008C67F0">
        <w:rPr>
          <w:b/>
          <w:color w:val="000000" w:themeColor="text1"/>
          <w:szCs w:val="24"/>
        </w:rPr>
        <w:t>Zobowiązuję się wykonać:</w:t>
      </w:r>
    </w:p>
    <w:p w:rsidR="006F1CC2" w:rsidRPr="008C67F0" w:rsidRDefault="006F1CC2">
      <w:pPr>
        <w:pStyle w:val="Tekstpodstawowywcity"/>
        <w:ind w:left="15" w:firstLine="0"/>
        <w:rPr>
          <w:color w:val="000000" w:themeColor="text1"/>
          <w:szCs w:val="24"/>
        </w:rPr>
      </w:pPr>
    </w:p>
    <w:p w:rsidR="006F1CC2" w:rsidRPr="008C67F0" w:rsidRDefault="00331E71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Bieżąca publikacja ogłoszeń (obwieszczeń) Wojewody Łódzkiego w prasie o zasięgu </w:t>
      </w:r>
      <w:r w:rsidR="0092042F">
        <w:rPr>
          <w:color w:val="000000" w:themeColor="text1"/>
        </w:rPr>
        <w:t>ogólnopolskim</w:t>
      </w:r>
      <w:r w:rsidR="006F1CC2" w:rsidRPr="008C67F0">
        <w:rPr>
          <w:color w:val="000000" w:themeColor="text1"/>
        </w:rPr>
        <w:t>.</w:t>
      </w:r>
    </w:p>
    <w:p w:rsidR="00E71D22" w:rsidRPr="008C67F0" w:rsidRDefault="00E71D22">
      <w:pPr>
        <w:jc w:val="both"/>
        <w:rPr>
          <w:color w:val="000000" w:themeColor="text1"/>
        </w:rPr>
      </w:pPr>
    </w:p>
    <w:p w:rsidR="00120BFC" w:rsidRPr="008C67F0" w:rsidRDefault="00120BFC" w:rsidP="00120BFC">
      <w:pPr>
        <w:numPr>
          <w:ilvl w:val="0"/>
          <w:numId w:val="4"/>
        </w:numPr>
        <w:jc w:val="both"/>
        <w:rPr>
          <w:b/>
          <w:color w:val="000000" w:themeColor="text1"/>
        </w:rPr>
      </w:pPr>
      <w:r w:rsidRPr="008C67F0">
        <w:rPr>
          <w:b/>
          <w:color w:val="000000" w:themeColor="text1"/>
        </w:rPr>
        <w:t>Wartość oferty:</w:t>
      </w:r>
    </w:p>
    <w:p w:rsidR="00120BFC" w:rsidRPr="008C67F0" w:rsidRDefault="00120BFC" w:rsidP="00120BFC">
      <w:pPr>
        <w:jc w:val="both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6430"/>
      </w:tblGrid>
      <w:tr w:rsidR="008C67F0" w:rsidRPr="008C67F0" w:rsidTr="00C557C9">
        <w:tc>
          <w:tcPr>
            <w:tcW w:w="9212" w:type="dxa"/>
            <w:gridSpan w:val="2"/>
            <w:shd w:val="clear" w:color="auto" w:fill="auto"/>
            <w:vAlign w:val="center"/>
          </w:tcPr>
          <w:p w:rsidR="00120BFC" w:rsidRPr="008C67F0" w:rsidRDefault="00120BFC" w:rsidP="00C557C9">
            <w:pPr>
              <w:jc w:val="center"/>
              <w:rPr>
                <w:b/>
                <w:color w:val="000000" w:themeColor="text1"/>
              </w:rPr>
            </w:pPr>
            <w:r w:rsidRPr="008C67F0">
              <w:rPr>
                <w:b/>
                <w:color w:val="000000" w:themeColor="text1"/>
              </w:rPr>
              <w:t>Cena netto</w:t>
            </w:r>
          </w:p>
        </w:tc>
      </w:tr>
      <w:tr w:rsidR="008C67F0" w:rsidRPr="008C67F0" w:rsidTr="00C557C9">
        <w:tc>
          <w:tcPr>
            <w:tcW w:w="2660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liczbowo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C67F0" w:rsidRPr="008C67F0" w:rsidTr="00C557C9">
        <w:tc>
          <w:tcPr>
            <w:tcW w:w="2660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słownie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C67F0" w:rsidRPr="008C67F0" w:rsidTr="00C557C9">
        <w:tc>
          <w:tcPr>
            <w:tcW w:w="9212" w:type="dxa"/>
            <w:gridSpan w:val="2"/>
            <w:shd w:val="clear" w:color="auto" w:fill="auto"/>
            <w:vAlign w:val="center"/>
          </w:tcPr>
          <w:p w:rsidR="00120BFC" w:rsidRPr="008C67F0" w:rsidRDefault="00120BFC" w:rsidP="00C557C9">
            <w:pPr>
              <w:jc w:val="center"/>
              <w:rPr>
                <w:b/>
                <w:color w:val="000000" w:themeColor="text1"/>
              </w:rPr>
            </w:pPr>
            <w:r w:rsidRPr="008C67F0">
              <w:rPr>
                <w:b/>
                <w:color w:val="000000" w:themeColor="text1"/>
              </w:rPr>
              <w:lastRenderedPageBreak/>
              <w:t>Cena brutto</w:t>
            </w:r>
          </w:p>
        </w:tc>
      </w:tr>
      <w:tr w:rsidR="008C67F0" w:rsidRPr="008C67F0" w:rsidTr="00C557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liczbowo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b/>
                <w:color w:val="000000" w:themeColor="text1"/>
              </w:rPr>
            </w:pPr>
          </w:p>
        </w:tc>
      </w:tr>
      <w:tr w:rsidR="00120BFC" w:rsidRPr="008C67F0" w:rsidTr="00C557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słownie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b/>
                <w:color w:val="000000" w:themeColor="text1"/>
              </w:rPr>
            </w:pPr>
          </w:p>
        </w:tc>
      </w:tr>
    </w:tbl>
    <w:p w:rsidR="007A4209" w:rsidRPr="008C67F0" w:rsidRDefault="007A4209" w:rsidP="00F22F47">
      <w:pPr>
        <w:jc w:val="both"/>
        <w:rPr>
          <w:b/>
          <w:color w:val="000000" w:themeColor="text1"/>
        </w:rPr>
      </w:pPr>
    </w:p>
    <w:p w:rsidR="00120BFC" w:rsidRPr="008C67F0" w:rsidRDefault="00120BFC" w:rsidP="00F22F47">
      <w:pPr>
        <w:jc w:val="both"/>
        <w:rPr>
          <w:b/>
          <w:color w:val="000000" w:themeColor="text1"/>
        </w:rPr>
      </w:pPr>
    </w:p>
    <w:p w:rsidR="00FF7249" w:rsidRPr="008C67F0" w:rsidRDefault="00FF7249" w:rsidP="00F22F47">
      <w:pPr>
        <w:jc w:val="both"/>
        <w:rPr>
          <w:b/>
          <w:color w:val="000000" w:themeColor="text1"/>
        </w:rPr>
      </w:pPr>
    </w:p>
    <w:p w:rsidR="00F22F47" w:rsidRPr="008C67F0" w:rsidRDefault="00277866" w:rsidP="00120BFC">
      <w:pPr>
        <w:numPr>
          <w:ilvl w:val="0"/>
          <w:numId w:val="4"/>
        </w:numPr>
        <w:jc w:val="both"/>
        <w:rPr>
          <w:b/>
          <w:color w:val="000000" w:themeColor="text1"/>
        </w:rPr>
      </w:pPr>
      <w:r w:rsidRPr="008C67F0">
        <w:rPr>
          <w:b/>
          <w:color w:val="000000" w:themeColor="text1"/>
        </w:rPr>
        <w:t>T</w:t>
      </w:r>
      <w:r w:rsidR="00F22F47" w:rsidRPr="008C67F0">
        <w:rPr>
          <w:b/>
          <w:color w:val="000000" w:themeColor="text1"/>
        </w:rPr>
        <w:t>ermin realizacji zamówienia:</w:t>
      </w:r>
    </w:p>
    <w:p w:rsidR="00F22F47" w:rsidRPr="008C67F0" w:rsidRDefault="00F22F47" w:rsidP="00F22F47">
      <w:pPr>
        <w:jc w:val="both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6426"/>
      </w:tblGrid>
      <w:tr w:rsidR="00F22F47" w:rsidRPr="008C67F0" w:rsidTr="0023053E">
        <w:tc>
          <w:tcPr>
            <w:tcW w:w="2660" w:type="dxa"/>
            <w:shd w:val="clear" w:color="auto" w:fill="auto"/>
          </w:tcPr>
          <w:p w:rsidR="00F22F47" w:rsidRPr="008C67F0" w:rsidRDefault="00F22F47" w:rsidP="00331E71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 xml:space="preserve">Liczba dni </w:t>
            </w:r>
            <w:r w:rsidR="007A4209" w:rsidRPr="008C67F0">
              <w:rPr>
                <w:color w:val="000000" w:themeColor="text1"/>
              </w:rPr>
              <w:t>na realizację zamówienia</w:t>
            </w:r>
            <w:r w:rsidR="00331E71">
              <w:rPr>
                <w:color w:val="000000" w:themeColor="text1"/>
              </w:rPr>
              <w:t xml:space="preserve"> (publikację)</w:t>
            </w:r>
            <w:r w:rsidR="007A4209" w:rsidRPr="008C67F0">
              <w:rPr>
                <w:color w:val="000000" w:themeColor="text1"/>
              </w:rPr>
              <w:t xml:space="preserve"> </w:t>
            </w:r>
            <w:r w:rsidRPr="008C67F0">
              <w:rPr>
                <w:color w:val="000000" w:themeColor="text1"/>
              </w:rPr>
              <w:t xml:space="preserve">od dnia </w:t>
            </w:r>
            <w:r w:rsidR="00331E71">
              <w:rPr>
                <w:color w:val="000000" w:themeColor="text1"/>
              </w:rPr>
              <w:t>przekazania danego ogłoszenia</w:t>
            </w:r>
          </w:p>
        </w:tc>
        <w:tc>
          <w:tcPr>
            <w:tcW w:w="6552" w:type="dxa"/>
            <w:shd w:val="clear" w:color="auto" w:fill="auto"/>
          </w:tcPr>
          <w:p w:rsidR="00F22F47" w:rsidRPr="008C67F0" w:rsidRDefault="00F22F47" w:rsidP="0023053E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120BFC" w:rsidRPr="008C67F0" w:rsidRDefault="00120BFC" w:rsidP="00277866">
      <w:pPr>
        <w:spacing w:line="360" w:lineRule="auto"/>
        <w:jc w:val="both"/>
        <w:rPr>
          <w:color w:val="000000" w:themeColor="text1"/>
        </w:rPr>
      </w:pPr>
    </w:p>
    <w:p w:rsidR="006F1CC2" w:rsidRPr="008C67F0" w:rsidRDefault="002654EE" w:rsidP="00277866">
      <w:pPr>
        <w:spacing w:line="360" w:lineRule="auto"/>
        <w:jc w:val="both"/>
        <w:rPr>
          <w:color w:val="000000" w:themeColor="text1"/>
        </w:rPr>
      </w:pPr>
      <w:r w:rsidRPr="008C67F0">
        <w:rPr>
          <w:color w:val="000000" w:themeColor="text1"/>
        </w:rPr>
        <w:t>I</w:t>
      </w:r>
      <w:r w:rsidR="00F22F47" w:rsidRPr="008C67F0">
        <w:rPr>
          <w:color w:val="000000" w:themeColor="text1"/>
        </w:rPr>
        <w:t>nformuję, iż zapoznałam/em się</w:t>
      </w:r>
      <w:r w:rsidR="008E56EC" w:rsidRPr="008C67F0">
        <w:rPr>
          <w:color w:val="000000" w:themeColor="text1"/>
        </w:rPr>
        <w:t xml:space="preserve"> z</w:t>
      </w:r>
      <w:r w:rsidR="00F22F47" w:rsidRPr="008C67F0">
        <w:rPr>
          <w:color w:val="000000" w:themeColor="text1"/>
        </w:rPr>
        <w:t xml:space="preserve"> zapytaniem ofertowym, spełniam wymagania, o których mowa w zapytaniu ofertowym oraz akceptuję wszystkie postanowienia w nim zawarte.</w:t>
      </w:r>
    </w:p>
    <w:p w:rsidR="006F1CC2" w:rsidRPr="008C67F0" w:rsidRDefault="006F1CC2" w:rsidP="00E71D22">
      <w:pPr>
        <w:rPr>
          <w:color w:val="000000" w:themeColor="text1"/>
        </w:rPr>
      </w:pPr>
    </w:p>
    <w:p w:rsidR="00E71D22" w:rsidRPr="008C67F0" w:rsidRDefault="00E71D22" w:rsidP="00E71D22">
      <w:pPr>
        <w:rPr>
          <w:color w:val="000000" w:themeColor="text1"/>
        </w:rPr>
      </w:pPr>
    </w:p>
    <w:p w:rsidR="00E71D22" w:rsidRPr="008C67F0" w:rsidRDefault="00E71D22" w:rsidP="00E71D22">
      <w:pPr>
        <w:rPr>
          <w:color w:val="000000" w:themeColor="text1"/>
        </w:rPr>
      </w:pPr>
    </w:p>
    <w:p w:rsidR="00E71D22" w:rsidRPr="008C67F0" w:rsidRDefault="00E71D22" w:rsidP="00E71D22">
      <w:pPr>
        <w:tabs>
          <w:tab w:val="right" w:leader="underscore" w:pos="8789"/>
        </w:tabs>
        <w:ind w:left="2520"/>
        <w:jc w:val="center"/>
        <w:rPr>
          <w:color w:val="000000" w:themeColor="text1"/>
        </w:rPr>
      </w:pPr>
      <w:r w:rsidRPr="008C67F0">
        <w:rPr>
          <w:color w:val="000000" w:themeColor="text1"/>
        </w:rPr>
        <w:tab/>
      </w:r>
    </w:p>
    <w:p w:rsidR="00E71D22" w:rsidRPr="008C67F0" w:rsidRDefault="006F1CC2">
      <w:pPr>
        <w:ind w:left="2520"/>
        <w:jc w:val="center"/>
        <w:rPr>
          <w:color w:val="000000" w:themeColor="text1"/>
        </w:rPr>
      </w:pPr>
      <w:r w:rsidRPr="008C67F0">
        <w:rPr>
          <w:color w:val="000000" w:themeColor="text1"/>
        </w:rPr>
        <w:t xml:space="preserve">(imię i nazwisko) </w:t>
      </w:r>
    </w:p>
    <w:p w:rsidR="006F1CC2" w:rsidRPr="008C67F0" w:rsidRDefault="006F1CC2">
      <w:pPr>
        <w:ind w:left="2520"/>
        <w:jc w:val="center"/>
        <w:rPr>
          <w:color w:val="000000" w:themeColor="text1"/>
        </w:rPr>
      </w:pPr>
      <w:r w:rsidRPr="008C67F0">
        <w:rPr>
          <w:color w:val="000000" w:themeColor="text1"/>
        </w:rPr>
        <w:t>podp</w:t>
      </w:r>
      <w:r w:rsidR="00E71D22" w:rsidRPr="008C67F0">
        <w:rPr>
          <w:color w:val="000000" w:themeColor="text1"/>
        </w:rPr>
        <w:t>is uprawnionego przedstawiciela</w:t>
      </w:r>
    </w:p>
    <w:p w:rsidR="00120BFC" w:rsidRPr="008C67F0" w:rsidRDefault="00120BFC">
      <w:pPr>
        <w:ind w:left="2520"/>
        <w:jc w:val="center"/>
        <w:rPr>
          <w:color w:val="000000" w:themeColor="text1"/>
        </w:rPr>
      </w:pPr>
    </w:p>
    <w:p w:rsidR="00120BFC" w:rsidRPr="008C67F0" w:rsidRDefault="00120BFC">
      <w:pPr>
        <w:ind w:left="2520"/>
        <w:jc w:val="center"/>
        <w:rPr>
          <w:color w:val="000000" w:themeColor="text1"/>
        </w:rPr>
      </w:pPr>
    </w:p>
    <w:p w:rsidR="00120BFC" w:rsidRPr="00F6749B" w:rsidRDefault="00120BFC" w:rsidP="00120BFC"/>
    <w:p w:rsidR="00D014C9" w:rsidRDefault="00D014C9">
      <w:pPr>
        <w:suppressAutoHyphens w:val="0"/>
        <w:rPr>
          <w:b/>
          <w:kern w:val="2"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D60C0" w:rsidRDefault="006D60C0" w:rsidP="006D60C0">
      <w:pPr>
        <w:pStyle w:val="NormalnyWeb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KLAUZULA INFORMACYJNA</w:t>
      </w:r>
    </w:p>
    <w:p w:rsidR="006D60C0" w:rsidRPr="00D867B0" w:rsidRDefault="006D60C0" w:rsidP="006D60C0">
      <w:pPr>
        <w:pStyle w:val="NormalnyWeb"/>
        <w:jc w:val="center"/>
        <w:rPr>
          <w:b/>
          <w:sz w:val="20"/>
          <w:szCs w:val="20"/>
        </w:rPr>
      </w:pPr>
      <w:r w:rsidRPr="00D867B0">
        <w:rPr>
          <w:b/>
          <w:sz w:val="20"/>
          <w:szCs w:val="20"/>
        </w:rPr>
        <w:t>Ochrona danych osobowych</w:t>
      </w:r>
    </w:p>
    <w:p w:rsidR="006D60C0" w:rsidRPr="00D867B0" w:rsidRDefault="006D60C0" w:rsidP="006D60C0">
      <w:pPr>
        <w:pStyle w:val="NormalnyWeb"/>
        <w:jc w:val="center"/>
        <w:rPr>
          <w:b/>
          <w:sz w:val="20"/>
          <w:szCs w:val="20"/>
        </w:rPr>
      </w:pPr>
    </w:p>
    <w:p w:rsidR="006D60C0" w:rsidRPr="00D867B0" w:rsidRDefault="006D60C0" w:rsidP="006D60C0">
      <w:pPr>
        <w:pStyle w:val="NormalnyWeb"/>
        <w:jc w:val="both"/>
        <w:rPr>
          <w:color w:val="333333"/>
          <w:kern w:val="0"/>
          <w:sz w:val="20"/>
          <w:szCs w:val="20"/>
          <w:lang w:eastAsia="pl-PL"/>
        </w:rPr>
      </w:pPr>
      <w:r w:rsidRPr="00D867B0">
        <w:rPr>
          <w:color w:val="333333"/>
          <w:kern w:val="0"/>
          <w:sz w:val="20"/>
          <w:szCs w:val="20"/>
          <w:lang w:eastAsia="pl-PL"/>
        </w:rPr>
        <w:t>Zgodnie z art. 13 ust. 1 i 2 rozporządzenia Parlamentu Europejskiego i Rady (UE) 2016/679 z dnia 27 kwietnia 2016 r. (dalej Rozporządzenie) informujemy, że: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Administratorem Twoich danych osobowych jest Wojewoda Łódzki. Siedzibą Wojewody Łódzkiego jest Łódzki Urząd Wojewódzki w Łodzi ul. Piotrkowska 104, 90-926 Łódź. Kontakt jest możliwy za pomocą telefonu: /42/ 664-10-00; adresu e-mail: </w:t>
      </w:r>
      <w:hyperlink r:id="rId5" w:history="1">
        <w:r w:rsidRPr="00D014C9">
          <w:rPr>
            <w:rStyle w:val="Hipercze"/>
            <w:rFonts w:eastAsia="Lucida Sans Unicode"/>
            <w:sz w:val="20"/>
            <w:lang w:eastAsia="pl-PL"/>
          </w:rPr>
          <w:t>kancelaria@lodz.uw.gov.pl</w:t>
        </w:r>
      </w:hyperlink>
      <w:r w:rsidRPr="00D014C9">
        <w:rPr>
          <w:color w:val="333333"/>
          <w:sz w:val="20"/>
          <w:lang w:eastAsia="pl-PL"/>
        </w:rPr>
        <w:t>; skrytki ePUAP: /lodzuw/skrytka.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sprawach związanych z danymi osobowymi kontaktuj się z Inspektorem ochrony danych poprzez adres e-mail: </w:t>
      </w:r>
      <w:hyperlink r:id="rId6" w:history="1">
        <w:r w:rsidRPr="00D014C9">
          <w:rPr>
            <w:rStyle w:val="Hipercze"/>
            <w:rFonts w:eastAsia="Lucida Sans Unicode"/>
            <w:sz w:val="20"/>
            <w:lang w:eastAsia="pl-PL"/>
          </w:rPr>
          <w:t>iod@lodz.uw.gov.pl</w:t>
        </w:r>
      </w:hyperlink>
      <w:r w:rsidRPr="00D014C9">
        <w:rPr>
          <w:color w:val="333333"/>
          <w:sz w:val="20"/>
          <w:lang w:eastAsia="pl-PL"/>
        </w:rPr>
        <w:t>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Twoje dane osobowe przetwarzane będą w celu realizacji czynności urzędowych tj.: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wypełniania obowiązku prawnego ciążącego na Administratorze w związku z realizowaniem zadań przez Łódzki Urząd Wojewódzki w Łodzi na podstawie art. 6 ust. 1 lit. c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wykonywania zadania realizowanego w interesie publicznym lub w ramach sprawowania władzy publicznej powierzonej Administratorowi w związku z realizowaniem zadań przez Łódzki Urząd Wojewódzki w Łodzi na podstawie art. 6 ust. 1 lit. e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rekrutacji, rezerwacji wizyt, wydania karty parkingowej na podstawie art. 6 ust. 1 lit. a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zawarcia umowy na podstawie art. 6 ust. 1 lit. b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prowadzenia korespondencji, w tym koresponde</w:t>
      </w:r>
      <w:r w:rsidR="00D014C9">
        <w:rPr>
          <w:color w:val="333333"/>
          <w:sz w:val="20"/>
          <w:lang w:eastAsia="pl-PL"/>
        </w:rPr>
        <w:t>n</w:t>
      </w:r>
      <w:r w:rsidRPr="00D014C9">
        <w:rPr>
          <w:color w:val="333333"/>
          <w:sz w:val="20"/>
          <w:lang w:eastAsia="pl-PL"/>
        </w:rPr>
        <w:t>cji elektronicznej na podstawie art. 6 ust. 1 lit. a lub c lub e Rozporządzenia.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związku z przetwarzaniem danych w celu wskazanym powyżej, Twoje dane osobowe mogą być udostępniane innym odbiorcom lub kategoriom odbiorców. Odbiorcami danych mogą być: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podmioty upoważnione do odbioru Twoich danych osobowych na podstawie odpowiednich przepisów prawa;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podmioty, które przetwarzają Twoje dane osobowe w imieniu Administratora, na podstawie zawartej umowy powierzenia przetwarzania danych osobowych (tzw. podmioty przetwarzające).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Twoje dane osobowe będą przetwarzana przez okres niezbędny do realizacji wskazanego w pkt 3 celu przetwarzania, w tym również obowiązku archiwizacyjnego wynikającego z przepisów prawa.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związku z przetwarzaniem przez Administratora danych osobowych przysługuje Ci: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dostępu do treści danych, na podstawie art. 15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 sprostowania danych, na podstawie art. 16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 usunięcia danych, na podstawie art. 17 Rozporządzenia, gdy przetwarzanie danych nie następuje w celu wywiązania się z obowiązku wynikającego z przepisu prawa lub w ramach sprawowania władzy publicznej;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 ograniczenia przetwarzania danych, na podstawie art. 18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wniesienia sprzeciwu wobec przetwarzania danych, na podstawie art. 21 Rozporządzenia.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przypadku, w którym przetwarzanie Twoich danych odbywa się na podstawie zgody (tj. art. 6 ust. 1 lit. a Rozporządzenia), przysługuje Ci prawo do cofnięcia jej w dowolnym momencie, bez wpływu na zgodność z prawem przetwarzania, którego dokonano na podstawie zgody przed jej cofnięciem.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Masz prawo wniesienia skargi do organu nadzorczego tj. Prezesa Urzędu Ochrony Danych Osobowych, gdy uznasz, że przetwarzanie danych osobowych narusza przepisy Rozporządzenia.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 xml:space="preserve">Podanie przez Ciebie danych osobowych jest warunkiem prowadzenia sprawy </w:t>
      </w:r>
      <w:r w:rsidR="00D014C9" w:rsidRPr="00D014C9">
        <w:rPr>
          <w:color w:val="333333"/>
          <w:sz w:val="20"/>
          <w:lang w:eastAsia="pl-PL"/>
        </w:rPr>
        <w:t>w </w:t>
      </w:r>
      <w:r w:rsidRPr="00D014C9">
        <w:rPr>
          <w:color w:val="333333"/>
          <w:sz w:val="20"/>
          <w:lang w:eastAsia="pl-PL"/>
        </w:rPr>
        <w:t>Łódzkim Urzędzie Wojewódzkim w Łodzi. Przy czym podanie danych jest: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obowiązkowe, jeżeli tak zostało to określone w przepisach prawa;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dobrowolne, jeżeli odbywa się na podstawie Twojej zgody lub ma na celu zawarcie umowy. Konsekwencją niepodania danych będzie brak możliwość realizacji czynności urzędowych lub nie</w:t>
      </w:r>
      <w:r w:rsidR="00D014C9">
        <w:rPr>
          <w:color w:val="333333"/>
          <w:sz w:val="20"/>
          <w:lang w:eastAsia="pl-PL"/>
        </w:rPr>
        <w:t xml:space="preserve"> </w:t>
      </w:r>
      <w:r w:rsidRPr="00D014C9">
        <w:rPr>
          <w:color w:val="333333"/>
          <w:sz w:val="20"/>
          <w:lang w:eastAsia="pl-PL"/>
        </w:rPr>
        <w:t>zawarcie umowy.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 xml:space="preserve">Twoje dane nie będą przetwarzane w sposób zautomatyzowany w tym również </w:t>
      </w:r>
      <w:r w:rsidR="00D014C9" w:rsidRPr="00D014C9">
        <w:rPr>
          <w:color w:val="333333"/>
          <w:sz w:val="20"/>
          <w:lang w:eastAsia="pl-PL"/>
        </w:rPr>
        <w:t>w </w:t>
      </w:r>
      <w:r w:rsidRPr="00D014C9">
        <w:rPr>
          <w:color w:val="333333"/>
          <w:sz w:val="20"/>
          <w:lang w:eastAsia="pl-PL"/>
        </w:rPr>
        <w:t>formie profilowania.</w:t>
      </w:r>
    </w:p>
    <w:p w:rsidR="006D60C0" w:rsidRPr="00D014C9" w:rsidRDefault="006D60C0" w:rsidP="006D60C0">
      <w:p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(</w:t>
      </w:r>
      <w:r w:rsidRPr="00D014C9">
        <w:rPr>
          <w:b/>
          <w:bCs/>
          <w:color w:val="333333"/>
          <w:sz w:val="20"/>
          <w:lang w:eastAsia="pl-PL"/>
        </w:rPr>
        <w:t>Uwaga</w:t>
      </w:r>
      <w:r w:rsidRPr="00D014C9">
        <w:rPr>
          <w:color w:val="333333"/>
          <w:sz w:val="20"/>
          <w:lang w:eastAsia="pl-PL"/>
        </w:rPr>
        <w:t>: realizacja powyższych praw musi być zgodna z przepisami prawa, na podstawie których odbywa się przetwarzanie danych oraz z zasadami archiwizacji).</w:t>
      </w:r>
    </w:p>
    <w:p w:rsidR="00120BFC" w:rsidRPr="00905F39" w:rsidRDefault="00120BFC" w:rsidP="00D014C9">
      <w:pPr>
        <w:rPr>
          <w:sz w:val="28"/>
        </w:rPr>
      </w:pPr>
    </w:p>
    <w:sectPr w:rsidR="00120BFC" w:rsidRPr="00905F39" w:rsidSect="00FF7249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42102E"/>
    <w:multiLevelType w:val="multilevel"/>
    <w:tmpl w:val="5D34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color w:val="00000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354C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4" w15:restartNumberingAfterBreak="0">
    <w:nsid w:val="255D251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5" w15:restartNumberingAfterBreak="0">
    <w:nsid w:val="7F327EDE"/>
    <w:multiLevelType w:val="multilevel"/>
    <w:tmpl w:val="D8C6D8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1">
      <w:startOverride w:val="1"/>
    </w:lvlOverride>
  </w:num>
  <w:num w:numId="7">
    <w:abstractNumId w:val="5"/>
    <w:lvlOverride w:ilvl="1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12"/>
    <w:rsid w:val="00120BFC"/>
    <w:rsid w:val="001C58ED"/>
    <w:rsid w:val="0023053E"/>
    <w:rsid w:val="002654EE"/>
    <w:rsid w:val="00277866"/>
    <w:rsid w:val="00283CFB"/>
    <w:rsid w:val="00294654"/>
    <w:rsid w:val="002A1196"/>
    <w:rsid w:val="00331E71"/>
    <w:rsid w:val="00371894"/>
    <w:rsid w:val="003F42EF"/>
    <w:rsid w:val="00436366"/>
    <w:rsid w:val="005A2647"/>
    <w:rsid w:val="006D5D26"/>
    <w:rsid w:val="006D60C0"/>
    <w:rsid w:val="006F1CC2"/>
    <w:rsid w:val="0070287B"/>
    <w:rsid w:val="007A4209"/>
    <w:rsid w:val="007C7846"/>
    <w:rsid w:val="007E5108"/>
    <w:rsid w:val="00850548"/>
    <w:rsid w:val="008C67F0"/>
    <w:rsid w:val="008E56EC"/>
    <w:rsid w:val="00905F39"/>
    <w:rsid w:val="00917116"/>
    <w:rsid w:val="0092042F"/>
    <w:rsid w:val="00931AC5"/>
    <w:rsid w:val="00A95C04"/>
    <w:rsid w:val="00C557C9"/>
    <w:rsid w:val="00D014C9"/>
    <w:rsid w:val="00D82565"/>
    <w:rsid w:val="00DC0702"/>
    <w:rsid w:val="00DC69DE"/>
    <w:rsid w:val="00E038E4"/>
    <w:rsid w:val="00E63CFE"/>
    <w:rsid w:val="00E71D22"/>
    <w:rsid w:val="00F22F47"/>
    <w:rsid w:val="00F23112"/>
    <w:rsid w:val="00F40646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23FBA66-EE07-4C11-9973-F662DDF6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705" w:hanging="705"/>
      <w:jc w:val="both"/>
    </w:pPr>
    <w:rPr>
      <w:szCs w:val="20"/>
    </w:rPr>
  </w:style>
  <w:style w:type="table" w:styleId="Tabela-Siatka">
    <w:name w:val="Table Grid"/>
    <w:basedOn w:val="Standardowy"/>
    <w:rsid w:val="0093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E5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E56EC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uiPriority w:val="99"/>
    <w:rsid w:val="00120BF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60C0"/>
    <w:rPr>
      <w:kern w:val="2"/>
    </w:rPr>
  </w:style>
  <w:style w:type="paragraph" w:customStyle="1" w:styleId="Tekstpodstawowywcity31">
    <w:name w:val="Tekst podstawowy wcięty 31"/>
    <w:basedOn w:val="Normalny"/>
    <w:rsid w:val="006D60C0"/>
    <w:pPr>
      <w:ind w:left="4536"/>
    </w:pPr>
    <w:rPr>
      <w:rFonts w:ascii="Arial" w:hAnsi="Arial" w:cs="Arial"/>
      <w:kern w:val="2"/>
      <w:szCs w:val="20"/>
    </w:rPr>
  </w:style>
  <w:style w:type="character" w:styleId="UyteHipercze">
    <w:name w:val="FollowedHyperlink"/>
    <w:basedOn w:val="Domylnaczcionkaakapitu"/>
    <w:rsid w:val="00D014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4755</CharactersWithSpaces>
  <SharedDoc>false</SharedDoc>
  <HLinks>
    <vt:vector size="18" baseType="variant">
      <vt:variant>
        <vt:i4>6226026</vt:i4>
      </vt:variant>
      <vt:variant>
        <vt:i4>6</vt:i4>
      </vt:variant>
      <vt:variant>
        <vt:i4>0</vt:i4>
      </vt:variant>
      <vt:variant>
        <vt:i4>5</vt:i4>
      </vt:variant>
      <vt:variant>
        <vt:lpwstr>mailto:iod@lodz.uw.gov.pl</vt:lpwstr>
      </vt:variant>
      <vt:variant>
        <vt:lpwstr/>
      </vt:variant>
      <vt:variant>
        <vt:i4>2686983</vt:i4>
      </vt:variant>
      <vt:variant>
        <vt:i4>3</vt:i4>
      </vt:variant>
      <vt:variant>
        <vt:i4>0</vt:i4>
      </vt:variant>
      <vt:variant>
        <vt:i4>5</vt:i4>
      </vt:variant>
      <vt:variant>
        <vt:lpwstr>mailto:kancelaria@lodz.uw.gov.pl</vt:lpwstr>
      </vt:variant>
      <vt:variant>
        <vt:lpwstr/>
      </vt:variant>
      <vt:variant>
        <vt:i4>6750327</vt:i4>
      </vt:variant>
      <vt:variant>
        <vt:i4>0</vt:i4>
      </vt:variant>
      <vt:variant>
        <vt:i4>0</vt:i4>
      </vt:variant>
      <vt:variant>
        <vt:i4>5</vt:i4>
      </vt:variant>
      <vt:variant>
        <vt:lpwstr>http://www.lodzkie.eu/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Szubert</dc:creator>
  <cp:keywords/>
  <dc:description/>
  <cp:lastModifiedBy>Agnieszka Rosiak</cp:lastModifiedBy>
  <cp:revision>2</cp:revision>
  <cp:lastPrinted>2015-11-27T12:35:00Z</cp:lastPrinted>
  <dcterms:created xsi:type="dcterms:W3CDTF">2023-03-06T09:06:00Z</dcterms:created>
  <dcterms:modified xsi:type="dcterms:W3CDTF">2023-03-06T09:06:00Z</dcterms:modified>
</cp:coreProperties>
</file>