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12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5.</w:t>
      </w:r>
    </w:p>
    <w:p w:rsidR="00000000" w:rsidDel="00000000" w:rsidP="00000000" w:rsidRDefault="00000000" w:rsidRPr="00000000" w14:paraId="00000002">
      <w:pPr>
        <w:widowControl w:val="0"/>
        <w:spacing w:before="739" w:line="264" w:lineRule="auto"/>
        <w:ind w:right="18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3">
      <w:pPr>
        <w:widowControl w:val="0"/>
        <w:spacing w:before="739" w:line="264" w:lineRule="auto"/>
        <w:ind w:right="1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art. 6 ust 1 pkt a w zw. z art. 8 Rozporządzenia Parlamentu Europejskiego i Rady (UE) 2016/679 z dnia 27 kwietnia 2016 r. w sprawie ochrony osób fizycznych w związku                                     z przetwarzaniem danych osobowych i w sprawie swobodnego przepływu takich danych oraz uchylenia dyrektywy 95/46/WE (RODO) wyrażam zgodę na przetwarzanie danych osobowych moich oraz mojej/ego syna/córki/wychowanka:  </w:t>
      </w:r>
    </w:p>
    <w:p w:rsidR="00000000" w:rsidDel="00000000" w:rsidP="00000000" w:rsidRDefault="00000000" w:rsidRPr="00000000" w14:paraId="00000004">
      <w:pPr>
        <w:widowControl w:val="0"/>
        <w:spacing w:before="739" w:line="264" w:lineRule="auto"/>
        <w:ind w:right="1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…………………………..…………………………………………………………………….</w:t>
      </w:r>
    </w:p>
    <w:p w:rsidR="00000000" w:rsidDel="00000000" w:rsidP="00000000" w:rsidRDefault="00000000" w:rsidRPr="00000000" w14:paraId="00000005">
      <w:pPr>
        <w:widowControl w:val="0"/>
        <w:spacing w:before="34" w:line="240" w:lineRule="auto"/>
        <w:ind w:right="253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(imię i nazwisko dziecka) </w:t>
      </w:r>
    </w:p>
    <w:p w:rsidR="00000000" w:rsidDel="00000000" w:rsidP="00000000" w:rsidRDefault="00000000" w:rsidRPr="00000000" w14:paraId="00000006">
      <w:pPr>
        <w:widowControl w:val="0"/>
        <w:spacing w:before="34" w:line="240" w:lineRule="auto"/>
        <w:ind w:left="1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4" w:line="240" w:lineRule="auto"/>
        <w:ind w:left="1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29" w:line="271" w:lineRule="auto"/>
        <w:ind w:left="132" w:right="184" w:firstLine="0.999999999999996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czas trwania etapu edukacyjnego w Państwowym Liceum Sztuk Plastycznych                       w Bydgoszczy, do celów szkolnych związanych z: </w:t>
      </w:r>
    </w:p>
    <w:p w:rsidR="00000000" w:rsidDel="00000000" w:rsidP="00000000" w:rsidRDefault="00000000" w:rsidRPr="00000000" w14:paraId="00000009">
      <w:pPr>
        <w:widowControl w:val="0"/>
        <w:spacing w:before="195" w:line="264" w:lineRule="auto"/>
        <w:ind w:left="132" w:right="158" w:firstLine="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konsultacjami przed przyjęciem, rekrutacją, sprawami wychowawczymi, egzaminami zewnętrznymi, zajęciami pedagogicznymi, konkursami, zawodami sportowymi,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ubezpieczeniowymi, praktykami, ZUS. </w:t>
      </w:r>
    </w:p>
    <w:p w:rsidR="00000000" w:rsidDel="00000000" w:rsidP="00000000" w:rsidRDefault="00000000" w:rsidRPr="00000000" w14:paraId="0000000A">
      <w:pPr>
        <w:widowControl w:val="0"/>
        <w:spacing w:before="580" w:line="240" w:lineRule="auto"/>
        <w:ind w:right="187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0B">
      <w:pPr>
        <w:widowControl w:val="0"/>
        <w:spacing w:before="214" w:line="240" w:lineRule="auto"/>
        <w:ind w:right="187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0C">
      <w:pPr>
        <w:widowControl w:val="0"/>
        <w:spacing w:before="214" w:line="240" w:lineRule="auto"/>
        <w:ind w:left="3685" w:right="1814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685" w:right="1814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obojga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rodziców/opiekunów prawnych)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33" w:line="235" w:lineRule="auto"/>
        <w:ind w:left="153" w:right="626" w:hanging="15.999999999999996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*W przypadku podpisu jednego rodziców/opiekunów prawnych prosimy o uzasadnienie decyzji: </w:t>
      </w:r>
    </w:p>
    <w:p w:rsidR="00000000" w:rsidDel="00000000" w:rsidP="00000000" w:rsidRDefault="00000000" w:rsidRPr="00000000" w14:paraId="0000000F">
      <w:pPr>
        <w:widowControl w:val="0"/>
        <w:spacing w:before="233" w:line="235" w:lineRule="auto"/>
        <w:ind w:left="153" w:right="626" w:hanging="15.999999999999996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……………………………………………………………………………………………………….………....</w:t>
      </w:r>
    </w:p>
    <w:p w:rsidR="00000000" w:rsidDel="00000000" w:rsidP="00000000" w:rsidRDefault="00000000" w:rsidRPr="00000000" w14:paraId="00000010">
      <w:pPr>
        <w:widowControl w:val="0"/>
        <w:spacing w:before="111" w:line="343" w:lineRule="auto"/>
        <w:ind w:left="153" w:right="648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widowControl w:val="0"/>
        <w:spacing w:before="284" w:line="240" w:lineRule="auto"/>
        <w:ind w:left="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wiadomości: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576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576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9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Bydgoszcz, dnia………………….…. </w:t>
      </w:r>
    </w:p>
    <w:p w:rsidR="00000000" w:rsidDel="00000000" w:rsidP="00000000" w:rsidRDefault="00000000" w:rsidRPr="00000000" w14:paraId="00000016">
      <w:pPr>
        <w:widowControl w:val="0"/>
        <w:spacing w:before="348" w:line="24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highlight w:val="white"/>
          <w:u w:val="single"/>
          <w:rtl w:val="0"/>
        </w:rPr>
        <w:t xml:space="preserve">KLAUZULA INFORMACYJNA DLA RODZICÓW /OPIEKUNÓW PRAWNYCH</w:t>
      </w:r>
      <w:r w:rsidDel="00000000" w:rsidR="00000000" w:rsidRPr="00000000">
        <w:rPr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before="371" w:line="240" w:lineRule="auto"/>
        <w:ind w:right="3164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Pan/Pani </w:t>
      </w:r>
    </w:p>
    <w:p w:rsidR="00000000" w:rsidDel="00000000" w:rsidP="00000000" w:rsidRDefault="00000000" w:rsidRPr="00000000" w14:paraId="00000018">
      <w:pPr>
        <w:widowControl w:val="0"/>
        <w:spacing w:before="41" w:line="240" w:lineRule="auto"/>
        <w:ind w:right="1036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19">
      <w:pPr>
        <w:widowControl w:val="0"/>
        <w:spacing w:before="56" w:line="240" w:lineRule="auto"/>
        <w:ind w:right="1036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1A">
      <w:pPr>
        <w:widowControl w:val="0"/>
        <w:spacing w:before="66" w:line="240" w:lineRule="auto"/>
        <w:ind w:left="717" w:firstLine="0"/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Dot</w:t>
      </w:r>
      <w:r w:rsidDel="00000000" w:rsidR="00000000" w:rsidRPr="00000000">
        <w:rPr>
          <w:i w:val="1"/>
          <w:sz w:val="21"/>
          <w:szCs w:val="21"/>
          <w:u w:val="single"/>
          <w:rtl w:val="0"/>
        </w:rPr>
        <w:t xml:space="preserve">.</w:t>
      </w:r>
      <w:r w:rsidDel="00000000" w:rsidR="00000000" w:rsidRPr="00000000">
        <w:rPr>
          <w:i w:val="1"/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sz w:val="21"/>
          <w:szCs w:val="21"/>
          <w:u w:val="single"/>
          <w:rtl w:val="0"/>
        </w:rPr>
        <w:t xml:space="preserve">ochrony danych osobowych.</w:t>
      </w:r>
      <w:r w:rsidDel="00000000" w:rsidR="00000000" w:rsidRPr="00000000">
        <w:rPr>
          <w:i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before="343" w:line="276" w:lineRule="auto"/>
        <w:ind w:left="704" w:right="162" w:firstLine="0"/>
        <w:jc w:val="both"/>
        <w:rPr>
          <w:color w:val="ff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Zgodnie z art. 13 Rozporządzenia Parlamentu Europejskiego i Rady (UE) 2016/679              z dnia 27 kwietnia 2016 r. w sprawie ochrony osób fizycznych w związku                            z przetwarzaniem danych osobowych i w sprawie swobodnego przepływu takich danych oraz uchylenia dyrektywy 95/46/WE (RODO)oraz ustawą o ochronie danych osobowych, informuje Pana/Panią, że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widowControl w:val="0"/>
        <w:spacing w:before="10" w:line="240" w:lineRule="auto"/>
        <w:ind w:left="363" w:firstLine="0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1.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Administratorem przetwarzanych Pana/ Pani danych osobowych jest: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before="58" w:line="240" w:lineRule="auto"/>
        <w:ind w:left="702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Państwowe Liceum Sztuk Plastycznych w Bydgoszczy </w:t>
      </w:r>
    </w:p>
    <w:p w:rsidR="00000000" w:rsidDel="00000000" w:rsidP="00000000" w:rsidRDefault="00000000" w:rsidRPr="00000000" w14:paraId="0000001E">
      <w:pPr>
        <w:widowControl w:val="0"/>
        <w:spacing w:before="28" w:line="240" w:lineRule="auto"/>
        <w:ind w:left="714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ul. Konarskiego 2, 85-066 Bydgoszcz,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8" w:line="276" w:lineRule="auto"/>
        <w:ind w:left="707" w:right="172" w:hanging="362"/>
        <w:jc w:val="both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2. </w:t>
      </w:r>
      <w:r w:rsidDel="00000000" w:rsidR="00000000" w:rsidRPr="00000000">
        <w:rPr>
          <w:sz w:val="21"/>
          <w:szCs w:val="21"/>
          <w:rtl w:val="0"/>
        </w:rPr>
        <w:t xml:space="preserve">Dane osobowe przetwarzane są na podstawie art. 6 ust.1 pkt. c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celem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spełnienia wymogów prawnych.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before="25" w:line="271" w:lineRule="auto"/>
        <w:ind w:left="704" w:right="176" w:hanging="356"/>
        <w:jc w:val="both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3.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Pana/Pani dane osobowe przetwarzane będą przez okres edukacji dziecka/ucznia                   w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Plastycznych w Bydgoszczy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before="13" w:line="271" w:lineRule="auto"/>
        <w:ind w:left="714" w:right="184" w:hanging="371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4.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Dane nie będą przekazywane do innych państw i organizacji międzynarodowych oraz nie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będą używane do profilowania.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before="13" w:line="240" w:lineRule="auto"/>
        <w:ind w:left="349" w:firstLine="0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5.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Posiada Pan/ Pani prawo do: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before="58" w:line="271" w:lineRule="auto"/>
        <w:ind w:left="714" w:right="180" w:hanging="367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a. </w:t>
      </w:r>
      <w:r w:rsidDel="00000000" w:rsidR="00000000" w:rsidRPr="00000000">
        <w:rPr>
          <w:sz w:val="21"/>
          <w:szCs w:val="21"/>
          <w:rtl w:val="0"/>
        </w:rPr>
        <w:t xml:space="preserve">żądania dostępu do danych osobowych, ich sprostowania, usunięcia lub ograniczenia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przetwarzania;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before="13" w:line="271" w:lineRule="auto"/>
        <w:ind w:left="346" w:right="613" w:hanging="6.000000000000014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b.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wniesienia sprzeciwu wobec przetwarzania, a także o prawie do przenoszenia danych;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c.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wniesienia skargi do Urzędu Ochrony Danych;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before="28" w:line="271" w:lineRule="auto"/>
        <w:ind w:left="566" w:right="675" w:hanging="251"/>
        <w:jc w:val="both"/>
        <w:rPr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6.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Kontakt do Inspektora Ochrony Danych w Państwowym Liceum Sztuk Plastycznych              w Bydgoszczy: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e-mail: iod@plastyk.bydgoszcz.pl</w:t>
      </w: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before="13" w:line="271" w:lineRule="auto"/>
        <w:ind w:left="714" w:right="212" w:hanging="367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7.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Przyjąłem</w:t>
      </w:r>
      <w:r w:rsidDel="00000000" w:rsidR="00000000" w:rsidRPr="00000000">
        <w:rPr>
          <w:sz w:val="21"/>
          <w:szCs w:val="21"/>
          <w:rtl w:val="0"/>
        </w:rPr>
        <w:t xml:space="preserve"> do wiadomości informację o Administratorze Danych oraz przysługujących mi prawach w zakresie przetwarzanych danych osobowych </w:t>
      </w:r>
    </w:p>
    <w:p w:rsidR="00000000" w:rsidDel="00000000" w:rsidP="00000000" w:rsidRDefault="00000000" w:rsidRPr="00000000" w14:paraId="00000027">
      <w:pPr>
        <w:widowControl w:val="0"/>
        <w:spacing w:before="323" w:line="240" w:lineRule="auto"/>
        <w:ind w:right="143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28">
      <w:pPr>
        <w:widowControl w:val="0"/>
        <w:spacing w:before="214" w:line="240" w:lineRule="auto"/>
        <w:ind w:right="143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29">
      <w:pPr>
        <w:widowControl w:val="0"/>
        <w:spacing w:before="59" w:line="240" w:lineRule="auto"/>
        <w:ind w:right="1721"/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(czytelny podpis składających oświadczenie </w:t>
      </w:r>
    </w:p>
    <w:p w:rsidR="00000000" w:rsidDel="00000000" w:rsidP="00000000" w:rsidRDefault="00000000" w:rsidRPr="00000000" w14:paraId="0000002A">
      <w:pPr>
        <w:widowControl w:val="0"/>
        <w:spacing w:before="31" w:line="240" w:lineRule="auto"/>
        <w:ind w:right="1936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obojga </w:t>
      </w:r>
      <w:r w:rsidDel="00000000" w:rsidR="00000000" w:rsidRPr="00000000">
        <w:rPr>
          <w:sz w:val="19"/>
          <w:szCs w:val="19"/>
          <w:rtl w:val="0"/>
        </w:rPr>
        <w:t xml:space="preserve">rodziców/opiekunów prawnych) </w:t>
      </w:r>
      <w:r w:rsidDel="00000000" w:rsidR="00000000" w:rsidRPr="00000000">
        <w:rPr>
          <w:b w:val="1"/>
          <w:sz w:val="27"/>
          <w:szCs w:val="27"/>
          <w:rtl w:val="0"/>
        </w:rPr>
        <w:t xml:space="preserve">* </w:t>
      </w:r>
    </w:p>
    <w:p w:rsidR="00000000" w:rsidDel="00000000" w:rsidP="00000000" w:rsidRDefault="00000000" w:rsidRPr="00000000" w14:paraId="0000002B">
      <w:pPr>
        <w:widowControl w:val="0"/>
        <w:spacing w:before="111" w:line="290" w:lineRule="auto"/>
        <w:ind w:left="13" w:right="551" w:hanging="10"/>
        <w:rPr>
          <w:b w:val="1"/>
          <w:sz w:val="19"/>
          <w:szCs w:val="19"/>
        </w:rPr>
      </w:pPr>
      <w:r w:rsidDel="00000000" w:rsidR="00000000" w:rsidRPr="00000000">
        <w:rPr>
          <w:sz w:val="27"/>
          <w:szCs w:val="27"/>
          <w:rtl w:val="0"/>
        </w:rPr>
        <w:t xml:space="preserve">*</w:t>
      </w:r>
      <w:r w:rsidDel="00000000" w:rsidR="00000000" w:rsidRPr="00000000">
        <w:rPr>
          <w:b w:val="1"/>
          <w:sz w:val="19"/>
          <w:szCs w:val="19"/>
          <w:rtl w:val="0"/>
        </w:rPr>
        <w:t xml:space="preserve">W przypadku braku podpisu jednego rodziców/opiekunów prawnych prosimy                                  o uzasadnienie decyzji:</w:t>
      </w:r>
    </w:p>
    <w:p w:rsidR="00000000" w:rsidDel="00000000" w:rsidP="00000000" w:rsidRDefault="00000000" w:rsidRPr="00000000" w14:paraId="0000002C">
      <w:pPr>
        <w:widowControl w:val="0"/>
        <w:spacing w:before="111" w:line="290" w:lineRule="auto"/>
        <w:ind w:left="13" w:right="551" w:hanging="10"/>
        <w:rPr>
          <w:sz w:val="15"/>
          <w:szCs w:val="15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5"/>
          <w:szCs w:val="15"/>
          <w:rtl w:val="0"/>
        </w:rPr>
        <w:t xml:space="preserve">………………………………………………………………………………………………………………………….………..……………… </w:t>
      </w:r>
    </w:p>
    <w:p w:rsidR="00000000" w:rsidDel="00000000" w:rsidP="00000000" w:rsidRDefault="00000000" w:rsidRPr="00000000" w14:paraId="0000002D">
      <w:pPr>
        <w:widowControl w:val="0"/>
        <w:spacing w:before="111" w:line="290" w:lineRule="auto"/>
        <w:ind w:left="13" w:right="551" w:hanging="1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…………………………………………………………………………………………………………..………………………………………..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