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78E" w:rsidRPr="00D9554F" w:rsidRDefault="0052578E" w:rsidP="0052578E">
      <w:pPr>
        <w:spacing w:after="0" w:line="240" w:lineRule="atLeast"/>
        <w:rPr>
          <w:rFonts w:ascii="Lato" w:eastAsia="Calibri" w:hAnsi="Lato" w:cs="Times New Roman"/>
        </w:rPr>
      </w:pPr>
      <w:bookmarkStart w:id="0" w:name="_GoBack"/>
      <w:bookmarkEnd w:id="0"/>
      <w:r w:rsidRPr="00D9554F">
        <w:rPr>
          <w:rFonts w:ascii="Lato" w:eastAsia="Calibri" w:hAnsi="Lato" w:cs="Times New Roman"/>
        </w:rPr>
        <w:t>Agnieszka Dziemianowicz-Bąk</w:t>
      </w:r>
    </w:p>
    <w:p w:rsidR="0052578E" w:rsidRPr="00D9554F" w:rsidRDefault="006C4C43" w:rsidP="0052578E">
      <w:pPr>
        <w:spacing w:before="600" w:after="0" w:line="240" w:lineRule="atLeast"/>
        <w:rPr>
          <w:rFonts w:ascii="Lato" w:eastAsia="Calibri" w:hAnsi="Lato" w:cs="Times New Roman"/>
        </w:rPr>
      </w:pPr>
      <w:bookmarkStart w:id="1" w:name="ezdSprawaZnak"/>
      <w:r w:rsidRPr="006C4C43">
        <w:rPr>
          <w:rFonts w:ascii="Lato" w:eastAsia="Calibri" w:hAnsi="Lato" w:cs="Calibri"/>
          <w:color w:val="000000"/>
        </w:rPr>
        <w:t>DDP-IV.741</w:t>
      </w:r>
      <w:r w:rsidR="00557301">
        <w:rPr>
          <w:rFonts w:ascii="Lato" w:eastAsia="Calibri" w:hAnsi="Lato" w:cs="Calibri"/>
          <w:color w:val="000000"/>
        </w:rPr>
        <w:t>……….</w:t>
      </w:r>
      <w:r w:rsidRPr="006C4C43">
        <w:rPr>
          <w:rFonts w:ascii="Lato" w:eastAsia="Calibri" w:hAnsi="Lato" w:cs="Calibri"/>
          <w:color w:val="000000"/>
        </w:rPr>
        <w:t>2024.</w:t>
      </w:r>
      <w:bookmarkEnd w:id="1"/>
      <w:r w:rsidR="00A32D5D">
        <w:rPr>
          <w:rFonts w:ascii="Lato" w:eastAsia="Calibri" w:hAnsi="Lato" w:cs="Calibri"/>
          <w:color w:val="000000"/>
        </w:rPr>
        <w:t>RL</w:t>
      </w:r>
    </w:p>
    <w:p w:rsidR="0052578E" w:rsidRPr="00D9554F" w:rsidRDefault="0052578E" w:rsidP="0052578E">
      <w:pPr>
        <w:spacing w:after="0" w:line="240" w:lineRule="atLeast"/>
        <w:rPr>
          <w:rFonts w:ascii="Lato" w:eastAsia="Calibri" w:hAnsi="Lato" w:cs="Times New Roman"/>
        </w:rPr>
      </w:pPr>
      <w:r w:rsidRPr="00D9554F">
        <w:rPr>
          <w:rFonts w:ascii="Lato" w:eastAsia="Calibri" w:hAnsi="Lato" w:cs="Times New Roman"/>
        </w:rPr>
        <w:t xml:space="preserve">Warszawa, </w:t>
      </w:r>
      <w:bookmarkStart w:id="2" w:name="_Hlk118380867"/>
      <w:r w:rsidRPr="00D9554F">
        <w:rPr>
          <w:rFonts w:ascii="Lato" w:eastAsia="Calibri" w:hAnsi="Lato" w:cs="Times New Roman"/>
        </w:rPr>
        <w:t>dnia</w:t>
      </w:r>
      <w:r w:rsidRPr="00D9554F">
        <w:rPr>
          <w:rFonts w:ascii="Calibri" w:eastAsia="Calibri" w:hAnsi="Calibri" w:cs="Calibri"/>
          <w:color w:val="000000"/>
        </w:rPr>
        <w:t xml:space="preserve"> </w:t>
      </w:r>
      <w:bookmarkEnd w:id="2"/>
      <w:r w:rsidRPr="00D9554F">
        <w:rPr>
          <w:rFonts w:ascii="Lato" w:eastAsia="Calibri" w:hAnsi="Lato" w:cs="Times New Roman"/>
        </w:rPr>
        <w:t>/elektroniczny znacznik czasu/</w:t>
      </w:r>
    </w:p>
    <w:bookmarkStart w:id="3" w:name="_Hlk156898330" w:displacedByCustomXml="next"/>
    <w:sdt>
      <w:sdtPr>
        <w:rPr>
          <w:rFonts w:ascii="Lato" w:eastAsia="Calibri" w:hAnsi="Lato" w:cs="Times New Roman"/>
        </w:rPr>
        <w:alias w:val="Zwrot grzecznościowy"/>
        <w:tag w:val="Zwrot grzecznościowy"/>
        <w:id w:val="-928497321"/>
        <w:placeholder>
          <w:docPart w:val="95FC2D6B148D4A43BA342912ECE7846B"/>
        </w:placeholder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:rsidR="0052578E" w:rsidRPr="00CC724D" w:rsidRDefault="00CC724D" w:rsidP="0052578E">
          <w:pPr>
            <w:spacing w:before="600" w:after="0" w:line="240" w:lineRule="atLeast"/>
            <w:rPr>
              <w:rFonts w:ascii="Lato" w:eastAsia="Calibri" w:hAnsi="Lato" w:cs="Times New Roman"/>
            </w:rPr>
          </w:pPr>
          <w:r>
            <w:rPr>
              <w:rFonts w:ascii="Lato" w:eastAsia="Calibri" w:hAnsi="Lato" w:cs="Times New Roman"/>
            </w:rPr>
            <w:t>Pani</w:t>
          </w:r>
        </w:p>
      </w:sdtContent>
    </w:sdt>
    <w:bookmarkEnd w:id="3" w:displacedByCustomXml="prev"/>
    <w:p w:rsidR="00CC724D" w:rsidRDefault="00CC724D" w:rsidP="006C4C43">
      <w:pPr>
        <w:spacing w:after="0" w:line="240" w:lineRule="auto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d</w:t>
      </w:r>
      <w:r w:rsidRPr="00CC724D">
        <w:rPr>
          <w:rFonts w:ascii="Lato" w:eastAsia="Times New Roman" w:hAnsi="Lato"/>
          <w:lang w:eastAsia="pl-PL"/>
        </w:rPr>
        <w:t xml:space="preserve">r Joanna </w:t>
      </w:r>
      <w:proofErr w:type="spellStart"/>
      <w:r w:rsidRPr="00CC724D">
        <w:rPr>
          <w:rFonts w:ascii="Lato" w:eastAsia="Times New Roman" w:hAnsi="Lato"/>
          <w:lang w:eastAsia="pl-PL"/>
        </w:rPr>
        <w:t>Knapińska</w:t>
      </w:r>
      <w:proofErr w:type="spellEnd"/>
    </w:p>
    <w:p w:rsidR="006C4C43" w:rsidRPr="00CC724D" w:rsidRDefault="006C4C43" w:rsidP="006C4C43">
      <w:pPr>
        <w:spacing w:after="0" w:line="240" w:lineRule="auto"/>
        <w:jc w:val="both"/>
        <w:rPr>
          <w:rFonts w:ascii="Lato" w:eastAsia="Times New Roman" w:hAnsi="Lato"/>
          <w:lang w:eastAsia="pl-PL"/>
        </w:rPr>
      </w:pPr>
      <w:r w:rsidRPr="00CC724D">
        <w:rPr>
          <w:rFonts w:ascii="Lato" w:eastAsia="Times New Roman" w:hAnsi="Lato"/>
          <w:lang w:eastAsia="pl-PL"/>
        </w:rPr>
        <w:t>Sekretarz Rady Ministrów</w:t>
      </w:r>
    </w:p>
    <w:p w:rsidR="006C4C43" w:rsidRPr="00CC724D" w:rsidRDefault="006C4C43" w:rsidP="006C4C43">
      <w:pPr>
        <w:spacing w:after="0" w:line="240" w:lineRule="auto"/>
        <w:jc w:val="both"/>
        <w:rPr>
          <w:rFonts w:ascii="Lato" w:eastAsia="Times New Roman" w:hAnsi="Lato"/>
          <w:lang w:eastAsia="pl-PL"/>
        </w:rPr>
      </w:pPr>
      <w:r w:rsidRPr="00CC724D">
        <w:rPr>
          <w:rFonts w:ascii="Lato" w:eastAsia="Times New Roman" w:hAnsi="Lato"/>
          <w:lang w:eastAsia="pl-PL"/>
        </w:rPr>
        <w:t xml:space="preserve">za pośrednictwem </w:t>
      </w:r>
    </w:p>
    <w:p w:rsidR="006C4C43" w:rsidRPr="00CC724D" w:rsidRDefault="006C4C43" w:rsidP="006C4C43">
      <w:pPr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l-PL"/>
        </w:rPr>
      </w:pPr>
      <w:r w:rsidRPr="00CC724D">
        <w:rPr>
          <w:rFonts w:ascii="Lato" w:eastAsia="Times New Roman" w:hAnsi="Lato"/>
          <w:lang w:eastAsia="pl-PL"/>
        </w:rPr>
        <w:t>Ministra Spraw Zagranicznych</w:t>
      </w:r>
    </w:p>
    <w:p w:rsidR="0052578E" w:rsidRDefault="0052578E" w:rsidP="00CC724D">
      <w:pPr>
        <w:spacing w:before="600" w:after="120" w:line="240" w:lineRule="atLeast"/>
        <w:rPr>
          <w:rFonts w:ascii="Lato" w:eastAsia="Calibri" w:hAnsi="Lato" w:cs="Times New Roman"/>
        </w:rPr>
      </w:pPr>
      <w:r w:rsidRPr="00D9554F">
        <w:rPr>
          <w:rFonts w:ascii="Lato" w:eastAsia="Calibri" w:hAnsi="Lato" w:cs="Times New Roman"/>
        </w:rPr>
        <w:t>Szanowna Pani</w:t>
      </w:r>
      <w:r w:rsidR="00952CF3">
        <w:rPr>
          <w:rFonts w:ascii="Lato" w:eastAsia="Calibri" w:hAnsi="Lato" w:cs="Times New Roman"/>
        </w:rPr>
        <w:t xml:space="preserve"> Minister</w:t>
      </w:r>
      <w:r w:rsidRPr="00D9554F">
        <w:rPr>
          <w:rFonts w:ascii="Lato" w:eastAsia="Calibri" w:hAnsi="Lato" w:cs="Times New Roman"/>
        </w:rPr>
        <w:t>,</w:t>
      </w:r>
    </w:p>
    <w:p w:rsidR="0061248C" w:rsidRPr="0061248C" w:rsidRDefault="0061248C" w:rsidP="00CC724D">
      <w:pPr>
        <w:spacing w:after="120" w:line="240" w:lineRule="atLeast"/>
        <w:ind w:firstLine="709"/>
        <w:jc w:val="both"/>
        <w:rPr>
          <w:rFonts w:ascii="Lato" w:eastAsia="Calibri" w:hAnsi="Lato" w:cs="Times New Roman"/>
        </w:rPr>
      </w:pPr>
      <w:r w:rsidRPr="0061248C">
        <w:rPr>
          <w:rFonts w:ascii="Lato" w:eastAsia="Calibri" w:hAnsi="Lato" w:cs="Times New Roman"/>
        </w:rPr>
        <w:t xml:space="preserve">Zgodnie z art. 14 ust. 1 </w:t>
      </w:r>
      <w:r w:rsidRPr="0061248C">
        <w:rPr>
          <w:rFonts w:ascii="Lato" w:eastAsia="Calibri" w:hAnsi="Lato" w:cs="Times New Roman"/>
          <w:i/>
        </w:rPr>
        <w:t xml:space="preserve">ustawy z dnia 14 kwietnia 2000 r. o umowach międzynarodowych (Dz. U. z 2020 r. poz. </w:t>
      </w:r>
      <w:r w:rsidR="00CC724D">
        <w:rPr>
          <w:rFonts w:ascii="Lato" w:eastAsia="Calibri" w:hAnsi="Lato" w:cs="Times New Roman"/>
          <w:i/>
        </w:rPr>
        <w:t>127</w:t>
      </w:r>
      <w:r w:rsidRPr="0061248C">
        <w:rPr>
          <w:rFonts w:ascii="Lato" w:eastAsia="Calibri" w:hAnsi="Lato" w:cs="Times New Roman"/>
          <w:i/>
        </w:rPr>
        <w:t>)</w:t>
      </w:r>
      <w:r w:rsidRPr="0061248C">
        <w:rPr>
          <w:rFonts w:ascii="Lato" w:eastAsia="Calibri" w:hAnsi="Lato" w:cs="Times New Roman"/>
        </w:rPr>
        <w:t xml:space="preserve"> </w:t>
      </w:r>
      <w:r w:rsidR="006C4C43">
        <w:rPr>
          <w:rFonts w:ascii="Lato" w:eastAsia="Calibri" w:hAnsi="Lato" w:cs="Times New Roman"/>
        </w:rPr>
        <w:t xml:space="preserve"> </w:t>
      </w:r>
      <w:r w:rsidRPr="0061248C">
        <w:rPr>
          <w:rFonts w:ascii="Lato" w:eastAsia="Calibri" w:hAnsi="Lato" w:cs="Times New Roman"/>
        </w:rPr>
        <w:t>wnoszę o ratyfikację, za uprzednią zgodą wyrażoną w ustawie, Poprawek do Konwencji o pracy na morzu z 2006 r., zatwierdzonych przez Międzynarodową Konferencję Pracy w Genewie w dniu </w:t>
      </w:r>
      <w:r w:rsidR="00A32D5D">
        <w:rPr>
          <w:rFonts w:ascii="Lato" w:eastAsia="Calibri" w:hAnsi="Lato" w:cs="Times New Roman"/>
        </w:rPr>
        <w:t>6</w:t>
      </w:r>
      <w:r w:rsidRPr="0061248C">
        <w:rPr>
          <w:rFonts w:ascii="Lato" w:eastAsia="Calibri" w:hAnsi="Lato" w:cs="Times New Roman"/>
        </w:rPr>
        <w:t xml:space="preserve"> czerwca 20</w:t>
      </w:r>
      <w:r w:rsidR="00A32D5D">
        <w:rPr>
          <w:rFonts w:ascii="Lato" w:eastAsia="Calibri" w:hAnsi="Lato" w:cs="Times New Roman"/>
        </w:rPr>
        <w:t>22</w:t>
      </w:r>
      <w:r w:rsidRPr="0061248C">
        <w:rPr>
          <w:rFonts w:ascii="Lato" w:eastAsia="Calibri" w:hAnsi="Lato" w:cs="Times New Roman"/>
        </w:rPr>
        <w:t xml:space="preserve"> r.</w:t>
      </w:r>
    </w:p>
    <w:p w:rsidR="0061248C" w:rsidRPr="0061248C" w:rsidRDefault="0061248C" w:rsidP="00CC724D">
      <w:pPr>
        <w:spacing w:after="0" w:line="240" w:lineRule="atLeast"/>
        <w:jc w:val="both"/>
        <w:rPr>
          <w:rFonts w:ascii="Lato" w:eastAsia="Calibri" w:hAnsi="Lato" w:cs="Times New Roman"/>
        </w:rPr>
      </w:pPr>
      <w:r w:rsidRPr="0061248C">
        <w:rPr>
          <w:rFonts w:ascii="Lato" w:eastAsia="Calibri" w:hAnsi="Lato" w:cs="Times New Roman"/>
        </w:rPr>
        <w:tab/>
        <w:t xml:space="preserve"> Według stanu na dzień </w:t>
      </w:r>
      <w:r w:rsidR="00385D83">
        <w:rPr>
          <w:rFonts w:ascii="Lato" w:eastAsia="Calibri" w:hAnsi="Lato" w:cs="Times New Roman"/>
        </w:rPr>
        <w:t xml:space="preserve">8 marca </w:t>
      </w:r>
      <w:r w:rsidRPr="0061248C">
        <w:rPr>
          <w:rFonts w:ascii="Lato" w:eastAsia="Calibri" w:hAnsi="Lato" w:cs="Times New Roman"/>
        </w:rPr>
        <w:t>202</w:t>
      </w:r>
      <w:r w:rsidR="00A32D5D">
        <w:rPr>
          <w:rFonts w:ascii="Lato" w:eastAsia="Calibri" w:hAnsi="Lato" w:cs="Times New Roman"/>
        </w:rPr>
        <w:t>4</w:t>
      </w:r>
      <w:r w:rsidRPr="0061248C">
        <w:rPr>
          <w:rFonts w:ascii="Lato" w:eastAsia="Calibri" w:hAnsi="Lato" w:cs="Times New Roman"/>
        </w:rPr>
        <w:t xml:space="preserve"> r. Konwencję o pracy na morzu z 2006 r. ratyfikował</w:t>
      </w:r>
      <w:r w:rsidR="00385D83">
        <w:rPr>
          <w:rFonts w:ascii="Lato" w:eastAsia="Calibri" w:hAnsi="Lato" w:cs="Times New Roman"/>
        </w:rPr>
        <w:t>o</w:t>
      </w:r>
      <w:r w:rsidR="00A32D5D">
        <w:rPr>
          <w:rFonts w:ascii="Lato" w:eastAsia="Calibri" w:hAnsi="Lato" w:cs="Times New Roman"/>
        </w:rPr>
        <w:t xml:space="preserve"> 10</w:t>
      </w:r>
      <w:r w:rsidR="00385D83">
        <w:rPr>
          <w:rFonts w:ascii="Lato" w:eastAsia="Calibri" w:hAnsi="Lato" w:cs="Times New Roman"/>
        </w:rPr>
        <w:t>5</w:t>
      </w:r>
      <w:r w:rsidR="00A32D5D">
        <w:rPr>
          <w:rFonts w:ascii="Lato" w:eastAsia="Calibri" w:hAnsi="Lato" w:cs="Times New Roman"/>
        </w:rPr>
        <w:t xml:space="preserve"> </w:t>
      </w:r>
      <w:r w:rsidRPr="0061248C">
        <w:rPr>
          <w:rFonts w:ascii="Lato" w:eastAsia="Calibri" w:hAnsi="Lato" w:cs="Times New Roman"/>
        </w:rPr>
        <w:t>państw (wykaz stanowi załącznik do niniejszego wniosku). Poprawki wejdą w życie w stosunku do wszystkich państw-stron Konwencji, z wyjątkiem tych, które do dnia 2</w:t>
      </w:r>
      <w:r w:rsidR="00A32D5D">
        <w:rPr>
          <w:rFonts w:ascii="Lato" w:eastAsia="Calibri" w:hAnsi="Lato" w:cs="Times New Roman"/>
        </w:rPr>
        <w:t>3</w:t>
      </w:r>
      <w:r w:rsidRPr="0061248C">
        <w:rPr>
          <w:rFonts w:ascii="Lato" w:eastAsia="Calibri" w:hAnsi="Lato" w:cs="Times New Roman"/>
        </w:rPr>
        <w:t xml:space="preserve"> czerwca 202</w:t>
      </w:r>
      <w:r w:rsidR="00A32D5D">
        <w:rPr>
          <w:rFonts w:ascii="Lato" w:eastAsia="Calibri" w:hAnsi="Lato" w:cs="Times New Roman"/>
        </w:rPr>
        <w:t>4</w:t>
      </w:r>
      <w:r w:rsidRPr="0061248C">
        <w:rPr>
          <w:rFonts w:ascii="Lato" w:eastAsia="Calibri" w:hAnsi="Lato" w:cs="Times New Roman"/>
        </w:rPr>
        <w:t xml:space="preserve"> r. przedstawią Dyrektorowi Generalnemu Międzynarodowego Biura Pracy formalne zgłoszenie braku zgody zgodnie z art. XV ust. 7 bądź powiadomią o</w:t>
      </w:r>
      <w:r w:rsidR="000E1A87">
        <w:rPr>
          <w:rFonts w:ascii="Lato" w:eastAsia="Calibri" w:hAnsi="Lato" w:cs="Times New Roman"/>
        </w:rPr>
        <w:t> </w:t>
      </w:r>
      <w:r w:rsidRPr="0061248C">
        <w:rPr>
          <w:rFonts w:ascii="Lato" w:eastAsia="Calibri" w:hAnsi="Lato" w:cs="Times New Roman"/>
        </w:rPr>
        <w:t xml:space="preserve">skorzystaniu z jednej z klauzul określonych w art. XV ust. 8. Według stanu na dzień </w:t>
      </w:r>
      <w:r w:rsidR="006B4558">
        <w:rPr>
          <w:rFonts w:ascii="Lato" w:eastAsia="Calibri" w:hAnsi="Lato" w:cs="Times New Roman"/>
        </w:rPr>
        <w:t>8</w:t>
      </w:r>
      <w:r w:rsidR="00A32D5D">
        <w:rPr>
          <w:rFonts w:ascii="Lato" w:eastAsia="Calibri" w:hAnsi="Lato" w:cs="Times New Roman"/>
        </w:rPr>
        <w:t xml:space="preserve"> </w:t>
      </w:r>
      <w:r w:rsidR="006B4558">
        <w:rPr>
          <w:rFonts w:ascii="Lato" w:eastAsia="Calibri" w:hAnsi="Lato" w:cs="Times New Roman"/>
        </w:rPr>
        <w:t>marca</w:t>
      </w:r>
      <w:r w:rsidR="00A32D5D">
        <w:rPr>
          <w:rFonts w:ascii="Lato" w:eastAsia="Calibri" w:hAnsi="Lato" w:cs="Times New Roman"/>
        </w:rPr>
        <w:t xml:space="preserve"> </w:t>
      </w:r>
      <w:r w:rsidRPr="0061248C">
        <w:rPr>
          <w:rFonts w:ascii="Lato" w:eastAsia="Calibri" w:hAnsi="Lato" w:cs="Times New Roman"/>
        </w:rPr>
        <w:t>202</w:t>
      </w:r>
      <w:r w:rsidR="00A32D5D">
        <w:rPr>
          <w:rFonts w:ascii="Lato" w:eastAsia="Calibri" w:hAnsi="Lato" w:cs="Times New Roman"/>
        </w:rPr>
        <w:t>4</w:t>
      </w:r>
      <w:r w:rsidRPr="0061248C">
        <w:rPr>
          <w:rFonts w:ascii="Lato" w:eastAsia="Calibri" w:hAnsi="Lato" w:cs="Times New Roman"/>
        </w:rPr>
        <w:t xml:space="preserve"> r. żadne państwo-strona Konwencji o pracy na morzu z 2006 r. nie notyfikowało braku zgody w myśl art. XV Konwencji ust. 7.</w:t>
      </w:r>
    </w:p>
    <w:p w:rsidR="006C4C43" w:rsidRDefault="006C4C43" w:rsidP="0052578E">
      <w:pPr>
        <w:spacing w:after="0" w:line="240" w:lineRule="atLeast"/>
        <w:rPr>
          <w:rFonts w:ascii="Lato" w:eastAsia="Calibri" w:hAnsi="Lato" w:cs="Times New Roman"/>
        </w:rPr>
      </w:pPr>
    </w:p>
    <w:p w:rsidR="006C4C43" w:rsidRDefault="006C4C43" w:rsidP="0052578E">
      <w:pPr>
        <w:spacing w:after="0" w:line="240" w:lineRule="atLeast"/>
        <w:rPr>
          <w:rFonts w:ascii="Lato" w:eastAsia="Calibri" w:hAnsi="Lato" w:cs="Times New Roman"/>
        </w:rPr>
      </w:pPr>
    </w:p>
    <w:p w:rsidR="0052578E" w:rsidRPr="00D9554F" w:rsidRDefault="0052578E" w:rsidP="0052578E">
      <w:pPr>
        <w:spacing w:after="0" w:line="240" w:lineRule="atLeast"/>
        <w:rPr>
          <w:rFonts w:ascii="Lato" w:eastAsia="Calibri" w:hAnsi="Lato" w:cs="Times New Roman"/>
        </w:rPr>
      </w:pPr>
      <w:r w:rsidRPr="00D9554F">
        <w:rPr>
          <w:rFonts w:ascii="Lato" w:eastAsia="Calibri" w:hAnsi="Lato" w:cs="Times New Roman"/>
        </w:rPr>
        <w:t>Z wyrazami szacunku</w:t>
      </w:r>
    </w:p>
    <w:p w:rsidR="0052578E" w:rsidRPr="00D9554F" w:rsidRDefault="0052578E" w:rsidP="0052578E">
      <w:pPr>
        <w:spacing w:after="0" w:line="240" w:lineRule="atLeast"/>
        <w:rPr>
          <w:rFonts w:ascii="Lato" w:eastAsia="Calibri" w:hAnsi="Lato" w:cs="Times New Roman"/>
        </w:rPr>
      </w:pPr>
      <w:r w:rsidRPr="00D9554F">
        <w:rPr>
          <w:rFonts w:ascii="Lato" w:eastAsia="Calibri" w:hAnsi="Lato" w:cs="Times New Roman"/>
        </w:rPr>
        <w:t>Agnieszka Dziemianowicz-Bąk</w:t>
      </w:r>
    </w:p>
    <w:p w:rsidR="0052578E" w:rsidRPr="00D9554F" w:rsidRDefault="0052578E" w:rsidP="0052578E">
      <w:pPr>
        <w:spacing w:after="0" w:line="240" w:lineRule="atLeast"/>
        <w:rPr>
          <w:rFonts w:ascii="Lato" w:eastAsia="Calibri" w:hAnsi="Lato" w:cs="Times New Roman"/>
        </w:rPr>
      </w:pPr>
      <w:r w:rsidRPr="00D9554F">
        <w:rPr>
          <w:rFonts w:ascii="Lato" w:eastAsia="Calibri" w:hAnsi="Lato" w:cs="Times New Roman"/>
        </w:rPr>
        <w:t>Ministr</w:t>
      </w:r>
      <w:r w:rsidR="00853838">
        <w:rPr>
          <w:rFonts w:ascii="Lato" w:eastAsia="Calibri" w:hAnsi="Lato" w:cs="Times New Roman"/>
        </w:rPr>
        <w:t>a</w:t>
      </w:r>
      <w:r w:rsidRPr="00D9554F">
        <w:rPr>
          <w:rFonts w:ascii="Lato" w:eastAsia="Calibri" w:hAnsi="Lato" w:cs="Times New Roman"/>
        </w:rPr>
        <w:t xml:space="preserve"> Rodziny, Pracy i Polityki Społecznej</w:t>
      </w:r>
    </w:p>
    <w:sdt>
      <w:sdtPr>
        <w:rPr>
          <w:rFonts w:ascii="Lato" w:eastAsia="Calibri" w:hAnsi="Lato" w:cs="Times New Roman"/>
        </w:rPr>
        <w:alias w:val="Informacje o podpisie"/>
        <w:tag w:val="Informacje o podpisie"/>
        <w:id w:val="1477878272"/>
        <w:placeholder>
          <w:docPart w:val="EF98CAB97CA448F1ACC86376F24D1DFB"/>
        </w:placeholder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52578E" w:rsidRPr="00D9554F" w:rsidRDefault="006C4C43" w:rsidP="0052578E">
          <w:pPr>
            <w:spacing w:after="0" w:line="240" w:lineRule="atLeast"/>
            <w:rPr>
              <w:rFonts w:ascii="Lato" w:eastAsia="Calibri" w:hAnsi="Lato" w:cs="Times New Roman"/>
            </w:rPr>
          </w:pPr>
          <w:r>
            <w:rPr>
              <w:rFonts w:ascii="Lato" w:eastAsia="Calibri" w:hAnsi="Lato" w:cs="Times New Roman"/>
            </w:rPr>
            <w:t>/-kwalifikowany podpis elektroniczny-/</w:t>
          </w:r>
        </w:p>
      </w:sdtContent>
    </w:sdt>
    <w:p w:rsidR="0052578E" w:rsidRPr="00D9554F" w:rsidRDefault="0052578E" w:rsidP="0052578E"/>
    <w:p w:rsidR="009276B2" w:rsidRPr="0052578E" w:rsidRDefault="009276B2" w:rsidP="0052578E"/>
    <w:sectPr w:rsidR="009276B2" w:rsidRPr="0052578E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8C" w:rsidRDefault="005E578C" w:rsidP="009276B2">
      <w:pPr>
        <w:spacing w:after="0" w:line="240" w:lineRule="auto"/>
      </w:pPr>
      <w:r>
        <w:separator/>
      </w:r>
    </w:p>
  </w:endnote>
  <w:endnote w:type="continuationSeparator" w:id="0">
    <w:p w:rsidR="005E578C" w:rsidRDefault="005E578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02B" w:rsidRDefault="002E50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9B39A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:rsidR="00590C4E" w:rsidRDefault="00590C4E">
    <w:pPr>
      <w:pStyle w:val="Stopka"/>
      <w:rPr>
        <w:sz w:val="14"/>
      </w:rPr>
    </w:pPr>
  </w:p>
  <w:p w:rsidR="00590C4E" w:rsidRDefault="00590C4E">
    <w:pPr>
      <w:pStyle w:val="Stopka"/>
      <w:rPr>
        <w:sz w:val="14"/>
      </w:rPr>
    </w:pPr>
  </w:p>
  <w:p w:rsidR="00590C4E" w:rsidRPr="00590C4E" w:rsidRDefault="00590C4E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175" w:rsidRPr="00DE78BB" w:rsidRDefault="00084175" w:rsidP="00084175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51131213" wp14:editId="63A95192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043D2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:rsidR="00084175" w:rsidRPr="00DE78BB" w:rsidRDefault="005E578C" w:rsidP="00084175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084175" w:rsidRPr="00DE78BB">
        <w:rPr>
          <w:rFonts w:ascii="Lato" w:hAnsi="Lato"/>
          <w:sz w:val="14"/>
          <w:szCs w:val="14"/>
        </w:rPr>
        <w:t>info@mrips.gov.pl</w:t>
      </w:r>
    </w:hyperlink>
    <w:r w:rsidR="00084175" w:rsidRPr="00DE78BB">
      <w:rPr>
        <w:rFonts w:ascii="Lato" w:hAnsi="Lato"/>
        <w:sz w:val="14"/>
        <w:szCs w:val="14"/>
      </w:rPr>
      <w:tab/>
      <w:t>00-513 Warszawa</w:t>
    </w:r>
  </w:p>
  <w:p w:rsidR="00315D17" w:rsidRPr="00084175" w:rsidRDefault="00084175" w:rsidP="00084175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8C" w:rsidRDefault="005E578C" w:rsidP="009276B2">
      <w:pPr>
        <w:spacing w:after="0" w:line="240" w:lineRule="auto"/>
      </w:pPr>
      <w:r>
        <w:separator/>
      </w:r>
    </w:p>
  </w:footnote>
  <w:footnote w:type="continuationSeparator" w:id="0">
    <w:p w:rsidR="005E578C" w:rsidRDefault="005E578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02B" w:rsidRDefault="005E578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055626" o:spid="_x0000_s2050" type="#_x0000_t136" style="position:absolute;margin-left:0;margin-top:0;width:435.1pt;height:124.3pt;rotation:315;z-index:-251648513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5E578C" w:rsidP="009276B2">
    <w:pPr>
      <w:pStyle w:val="Nagwek"/>
      <w:tabs>
        <w:tab w:val="clear" w:pos="4536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055627" o:spid="_x0000_s2051" type="#_x0000_t136" style="position:absolute;margin-left:0;margin-top:0;width:435.1pt;height:124.3pt;rotation:315;z-index:-251646465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D17" w:rsidRDefault="005E578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055625" o:spid="_x0000_s2049" type="#_x0000_t136" style="position:absolute;margin-left:0;margin-top:0;width:435.1pt;height:124.3pt;rotation:315;z-index:-251650561;mso-position-horizontal:center;mso-position-horizontal-relative:margin;mso-position-vertical:center;mso-position-vertical-relative:margin" o:allowincell="f" fillcolor="silver" stroked="f">
          <v:fill opacity=".5"/>
          <v:textpath style="font-family:&quot;Lato&quot;;font-size:1pt" string="Projekt"/>
          <w10:wrap anchorx="margin" anchory="margin"/>
        </v:shape>
      </w:pict>
    </w:r>
    <w:r w:rsidR="00F90397">
      <w:rPr>
        <w:noProof/>
        <w:lang w:eastAsia="pl-PL"/>
      </w:rPr>
      <w:drawing>
        <wp:anchor distT="0" distB="0" distL="114300" distR="114300" simplePos="0" relativeHeight="251661823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3644900" cy="10610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024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06B3"/>
    <w:rsid w:val="00055F10"/>
    <w:rsid w:val="00084175"/>
    <w:rsid w:val="000E1A87"/>
    <w:rsid w:val="00100315"/>
    <w:rsid w:val="001236B0"/>
    <w:rsid w:val="00166A88"/>
    <w:rsid w:val="00183B62"/>
    <w:rsid w:val="001B70EB"/>
    <w:rsid w:val="001E2F89"/>
    <w:rsid w:val="002E0C9D"/>
    <w:rsid w:val="002E502B"/>
    <w:rsid w:val="00315D17"/>
    <w:rsid w:val="00385D83"/>
    <w:rsid w:val="00483FD2"/>
    <w:rsid w:val="004A2223"/>
    <w:rsid w:val="004A57FC"/>
    <w:rsid w:val="004A78A4"/>
    <w:rsid w:val="004D0545"/>
    <w:rsid w:val="004F5D02"/>
    <w:rsid w:val="0052578E"/>
    <w:rsid w:val="00557301"/>
    <w:rsid w:val="00572506"/>
    <w:rsid w:val="00590C4E"/>
    <w:rsid w:val="005E578C"/>
    <w:rsid w:val="0061248C"/>
    <w:rsid w:val="00673E82"/>
    <w:rsid w:val="0069435E"/>
    <w:rsid w:val="006B4558"/>
    <w:rsid w:val="006C411A"/>
    <w:rsid w:val="006C4C43"/>
    <w:rsid w:val="0070631E"/>
    <w:rsid w:val="007137F6"/>
    <w:rsid w:val="00716214"/>
    <w:rsid w:val="00740A5D"/>
    <w:rsid w:val="00797577"/>
    <w:rsid w:val="008328D9"/>
    <w:rsid w:val="00853838"/>
    <w:rsid w:val="008B10E0"/>
    <w:rsid w:val="009276B2"/>
    <w:rsid w:val="009438B8"/>
    <w:rsid w:val="00952CF3"/>
    <w:rsid w:val="009B5EB2"/>
    <w:rsid w:val="009C0228"/>
    <w:rsid w:val="00A32D5D"/>
    <w:rsid w:val="00AE6415"/>
    <w:rsid w:val="00B20AD8"/>
    <w:rsid w:val="00B87744"/>
    <w:rsid w:val="00BE6444"/>
    <w:rsid w:val="00C266C0"/>
    <w:rsid w:val="00C63FC3"/>
    <w:rsid w:val="00C8064A"/>
    <w:rsid w:val="00C85D56"/>
    <w:rsid w:val="00CC724D"/>
    <w:rsid w:val="00CF21C3"/>
    <w:rsid w:val="00D132C0"/>
    <w:rsid w:val="00D73437"/>
    <w:rsid w:val="00DA46CC"/>
    <w:rsid w:val="00E3400A"/>
    <w:rsid w:val="00E40B9A"/>
    <w:rsid w:val="00EE325F"/>
    <w:rsid w:val="00F05F16"/>
    <w:rsid w:val="00F13890"/>
    <w:rsid w:val="00F90397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A87"/>
  </w:style>
  <w:style w:type="paragraph" w:styleId="Nagwek1">
    <w:name w:val="heading 1"/>
    <w:basedOn w:val="Normalny"/>
    <w:next w:val="Normalny"/>
    <w:link w:val="Nagwek1Znak"/>
    <w:uiPriority w:val="9"/>
    <w:qFormat/>
    <w:rsid w:val="000E1A8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A8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A8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A8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A8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A8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A8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A8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A8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40B9A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0E1A8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A87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A87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A87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A87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A87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A87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A8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A8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E1A87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E1A8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1A8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A8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E1A8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E1A87"/>
    <w:rPr>
      <w:b/>
      <w:bCs/>
    </w:rPr>
  </w:style>
  <w:style w:type="character" w:styleId="Uwydatnienie">
    <w:name w:val="Emphasis"/>
    <w:uiPriority w:val="20"/>
    <w:qFormat/>
    <w:rsid w:val="000E1A87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E1A8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E1A8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E1A8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A8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A87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E1A87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E1A87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E1A87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E1A87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E1A8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E1A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FC2D6B148D4A43BA342912ECE78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1DA13-6AB8-425A-961B-35DF7EBBD95B}"/>
      </w:docPartPr>
      <w:docPartBody>
        <w:p w:rsidR="008859D4" w:rsidRDefault="005867A6" w:rsidP="005867A6">
          <w:pPr>
            <w:pStyle w:val="95FC2D6B148D4A43BA342912ECE7846B1"/>
          </w:pPr>
          <w:r w:rsidRPr="00D9554F">
            <w:rPr>
              <w:rFonts w:ascii="Lato" w:eastAsia="Calibri" w:hAnsi="Lato" w:cs="Times New Roman"/>
              <w:color w:val="808080" w:themeColor="background1" w:themeShade="80"/>
              <w:sz w:val="20"/>
              <w:szCs w:val="20"/>
            </w:rPr>
            <w:t>[wybierz z listy rozwijanej]</w:t>
          </w:r>
        </w:p>
      </w:docPartBody>
    </w:docPart>
    <w:docPart>
      <w:docPartPr>
        <w:name w:val="EF98CAB97CA448F1ACC86376F24D1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90837-D165-42ED-A455-3E135052AD8B}"/>
      </w:docPartPr>
      <w:docPartBody>
        <w:p w:rsidR="008859D4" w:rsidRDefault="005867A6" w:rsidP="005867A6">
          <w:pPr>
            <w:pStyle w:val="EF98CAB97CA448F1ACC86376F24D1DFB1"/>
          </w:pPr>
          <w:r w:rsidRPr="00D9554F">
            <w:rPr>
              <w:rFonts w:ascii="Lato" w:eastAsia="Calibri" w:hAnsi="Lato" w:cs="Calibri"/>
              <w:color w:val="808080" w:themeColor="background1" w:themeShade="80"/>
              <w:sz w:val="20"/>
              <w:szCs w:val="20"/>
            </w:rPr>
            <w:t>[wybierz z listy rozwijanej]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A0"/>
    <w:rsid w:val="00505440"/>
    <w:rsid w:val="005867A6"/>
    <w:rsid w:val="00782E1C"/>
    <w:rsid w:val="008859D4"/>
    <w:rsid w:val="00921CA0"/>
    <w:rsid w:val="00A840D9"/>
    <w:rsid w:val="00AE766D"/>
    <w:rsid w:val="00C112C8"/>
    <w:rsid w:val="00CC693E"/>
    <w:rsid w:val="00F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67A6"/>
    <w:rPr>
      <w:color w:val="808080"/>
    </w:rPr>
  </w:style>
  <w:style w:type="paragraph" w:customStyle="1" w:styleId="41022B41274A4249811453A6D061F6B8">
    <w:name w:val="41022B41274A4249811453A6D061F6B8"/>
    <w:rsid w:val="00921CA0"/>
  </w:style>
  <w:style w:type="paragraph" w:customStyle="1" w:styleId="95FC2D6B148D4A43BA342912ECE7846B">
    <w:name w:val="95FC2D6B148D4A43BA342912ECE7846B"/>
    <w:rsid w:val="00921CA0"/>
  </w:style>
  <w:style w:type="paragraph" w:customStyle="1" w:styleId="EF98CAB97CA448F1ACC86376F24D1DFB">
    <w:name w:val="EF98CAB97CA448F1ACC86376F24D1DFB"/>
    <w:rsid w:val="00921CA0"/>
  </w:style>
  <w:style w:type="paragraph" w:customStyle="1" w:styleId="41022B41274A4249811453A6D061F6B81">
    <w:name w:val="41022B41274A4249811453A6D061F6B81"/>
    <w:rsid w:val="005867A6"/>
    <w:rPr>
      <w:rFonts w:eastAsiaTheme="minorHAnsi"/>
      <w:lang w:eastAsia="en-US"/>
    </w:rPr>
  </w:style>
  <w:style w:type="paragraph" w:customStyle="1" w:styleId="95FC2D6B148D4A43BA342912ECE7846B1">
    <w:name w:val="95FC2D6B148D4A43BA342912ECE7846B1"/>
    <w:rsid w:val="005867A6"/>
    <w:rPr>
      <w:rFonts w:eastAsiaTheme="minorHAnsi"/>
      <w:lang w:eastAsia="en-US"/>
    </w:rPr>
  </w:style>
  <w:style w:type="paragraph" w:customStyle="1" w:styleId="EF98CAB97CA448F1ACC86376F24D1DFB1">
    <w:name w:val="EF98CAB97CA448F1ACC86376F24D1DFB1"/>
    <w:rsid w:val="005867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49E7-279E-4697-A0E7-0AF92970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Lemieszewska Renata</cp:lastModifiedBy>
  <cp:revision>2</cp:revision>
  <cp:lastPrinted>2022-09-08T13:34:00Z</cp:lastPrinted>
  <dcterms:created xsi:type="dcterms:W3CDTF">2024-04-05T12:59:00Z</dcterms:created>
  <dcterms:modified xsi:type="dcterms:W3CDTF">2024-04-05T12:59:00Z</dcterms:modified>
</cp:coreProperties>
</file>