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0CE0A" w14:textId="77777777" w:rsidR="00B440F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6FCFE52" w14:textId="77777777" w:rsidR="00B440F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2B55B78" w14:textId="0006E0DB" w:rsidR="00B440F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E515E">
        <w:rPr>
          <w:rFonts w:cs="Arial"/>
          <w:szCs w:val="24"/>
        </w:rPr>
        <w:t>21 maja 2025 r.</w:t>
      </w:r>
    </w:p>
    <w:p w14:paraId="2282DDFE" w14:textId="22ECD3A7" w:rsidR="00B440FB" w:rsidRPr="00852DCF" w:rsidRDefault="00000000" w:rsidP="00852DCF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118B131F" w14:textId="77777777" w:rsidR="00B440FB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 i 1881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1F69486E" w14:textId="45D31CF1" w:rsidR="00B440FB" w:rsidRPr="00EE28F9" w:rsidRDefault="00000000" w:rsidP="00852DC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FC6646">
        <w:rPr>
          <w:b/>
          <w:bCs/>
        </w:rPr>
        <w:t>§ 1.</w:t>
      </w:r>
      <w:bookmarkEnd w:id="0"/>
      <w:r w:rsidRPr="00852DCF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EE28F9">
        <w:rPr>
          <w:rFonts w:cs="Arial"/>
        </w:rPr>
        <w:t xml:space="preserve">, wykonującemu zadania 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 xml:space="preserve">Skarbu Państwa, 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 xml:space="preserve">jako działka nr </w:t>
      </w:r>
      <w:r>
        <w:rPr>
          <w:rFonts w:cs="Arial"/>
        </w:rPr>
        <w:t>38/15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2399</w:t>
      </w:r>
      <w:r w:rsidRPr="00DD5305">
        <w:rPr>
          <w:rFonts w:cs="Arial"/>
        </w:rPr>
        <w:t xml:space="preserve"> ha, położon</w:t>
      </w:r>
      <w:r>
        <w:rPr>
          <w:rFonts w:cs="Arial"/>
        </w:rPr>
        <w:t>a</w:t>
      </w:r>
      <w:r w:rsidRPr="00DD5305">
        <w:rPr>
          <w:rFonts w:cs="Arial"/>
        </w:rPr>
        <w:t xml:space="preserve"> w </w:t>
      </w:r>
      <w:r>
        <w:rPr>
          <w:rFonts w:cs="Arial"/>
        </w:rPr>
        <w:t>Pucku,</w:t>
      </w:r>
      <w:r w:rsidRPr="00DD5305">
        <w:rPr>
          <w:rFonts w:cs="Arial"/>
        </w:rPr>
        <w:t xml:space="preserve"> obręb</w:t>
      </w:r>
      <w:r>
        <w:rPr>
          <w:rFonts w:cs="Arial"/>
        </w:rPr>
        <w:t xml:space="preserve"> 0024</w:t>
      </w:r>
      <w:r w:rsidRPr="00DD5305">
        <w:rPr>
          <w:rFonts w:cs="Arial"/>
        </w:rPr>
        <w:t xml:space="preserve"> </w:t>
      </w:r>
      <w:r>
        <w:rPr>
          <w:rFonts w:cs="Arial"/>
        </w:rPr>
        <w:t>(</w:t>
      </w:r>
      <w:r w:rsidRPr="00852DCF">
        <w:rPr>
          <w:rFonts w:cs="Arial"/>
        </w:rPr>
        <w:t>2.4.</w:t>
      </w:r>
      <w:r>
        <w:rPr>
          <w:rFonts w:cs="Arial"/>
        </w:rPr>
        <w:t>)</w:t>
      </w:r>
      <w:r w:rsidRPr="00DD5305">
        <w:rPr>
          <w:rFonts w:cs="Arial"/>
        </w:rPr>
        <w:t xml:space="preserve">, dla której prowadzona jest księga wieczysta nr </w:t>
      </w:r>
      <w:r w:rsidRPr="00852DCF">
        <w:rPr>
          <w:rFonts w:cs="Arial"/>
        </w:rPr>
        <w:t>GD2W/00059403/7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Puck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</w:t>
      </w:r>
      <w:r>
        <w:rPr>
          <w:rFonts w:cs="Arial"/>
        </w:rPr>
        <w:t xml:space="preserve">ywania </w:t>
      </w:r>
      <w:r w:rsidRPr="00DD5305">
        <w:rPr>
          <w:rFonts w:cs="Arial"/>
        </w:rPr>
        <w:t>drogi</w:t>
      </w:r>
      <w:r>
        <w:rPr>
          <w:rFonts w:cs="Arial"/>
        </w:rPr>
        <w:t xml:space="preserve"> gminnej</w:t>
      </w:r>
      <w:r w:rsidRPr="004A4DAC">
        <w:rPr>
          <w:rFonts w:cs="Arial"/>
        </w:rPr>
        <w:t>.</w:t>
      </w:r>
    </w:p>
    <w:bookmarkEnd w:id="1"/>
    <w:p w14:paraId="250C7855" w14:textId="77777777" w:rsidR="00B440FB" w:rsidRPr="00EE28F9" w:rsidRDefault="00000000" w:rsidP="00852DCF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2.</w:t>
      </w:r>
      <w:r w:rsidRPr="00EE28F9">
        <w:rPr>
          <w:rFonts w:cs="Arial"/>
        </w:rPr>
        <w:t> W umowie darowizny należy wskazać cel, o którym mowa w § 1.</w:t>
      </w:r>
    </w:p>
    <w:p w14:paraId="6A711C95" w14:textId="77777777" w:rsidR="00B440FB" w:rsidRPr="00EE28F9" w:rsidRDefault="00000000" w:rsidP="00852DCF">
      <w:pPr>
        <w:spacing w:after="120"/>
      </w:pPr>
      <w:r w:rsidRPr="006265BC">
        <w:rPr>
          <w:rFonts w:cs="Arial"/>
          <w:b/>
          <w:bCs/>
        </w:rPr>
        <w:t>§ 3.</w:t>
      </w:r>
      <w:r w:rsidRPr="00EE28F9">
        <w:rPr>
          <w:rFonts w:cs="Arial"/>
        </w:rPr>
        <w:t>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EE28F9">
        <w:t>zmianę warunków umowy darowizny, w tym na zmianę celu, na który nieruchomość została darowana.</w:t>
      </w:r>
    </w:p>
    <w:p w14:paraId="106279D1" w14:textId="77777777" w:rsidR="00B440FB" w:rsidRPr="00EE28F9" w:rsidRDefault="00000000" w:rsidP="00852DCF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4.</w:t>
      </w:r>
      <w:r w:rsidRPr="00EE28F9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2CE7F9CE" w14:textId="77777777" w:rsidR="00B440FB" w:rsidRPr="00EE28F9" w:rsidRDefault="00000000" w:rsidP="00852DCF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5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  <w:r>
        <w:rPr>
          <w:rFonts w:cs="Arial"/>
        </w:rPr>
        <w:t xml:space="preserve"> </w:t>
      </w:r>
    </w:p>
    <w:p w14:paraId="5A671420" w14:textId="77777777" w:rsidR="00B440FB" w:rsidRPr="00EE28F9" w:rsidRDefault="00000000" w:rsidP="00852DCF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6.</w:t>
      </w:r>
      <w:r w:rsidRPr="00EE28F9">
        <w:rPr>
          <w:rFonts w:cs="Arial"/>
        </w:rPr>
        <w:t> Zgoda na dokonanie czynności opisanej w § 1 jest ważna przez okres 1 roku od dnia jej udzielenia.</w:t>
      </w:r>
    </w:p>
    <w:p w14:paraId="3F7BE39F" w14:textId="77777777" w:rsidR="00B440FB" w:rsidRPr="00EE28F9" w:rsidRDefault="00000000" w:rsidP="00852DCF">
      <w:pPr>
        <w:spacing w:after="720"/>
        <w:rPr>
          <w:i/>
          <w:iCs/>
          <w:color w:val="808080"/>
        </w:rPr>
      </w:pPr>
      <w:r w:rsidRPr="006265BC">
        <w:rPr>
          <w:b/>
          <w:bCs/>
        </w:rPr>
        <w:t xml:space="preserve">§ </w:t>
      </w:r>
      <w:r w:rsidRPr="006265BC">
        <w:rPr>
          <w:rFonts w:eastAsia="Times New Roman" w:cs="Arial"/>
          <w:b/>
          <w:bCs/>
          <w:szCs w:val="24"/>
          <w:lang w:eastAsia="pl-PL"/>
        </w:rPr>
        <w:t>7.</w:t>
      </w:r>
      <w:r w:rsidRPr="00EE28F9">
        <w:rPr>
          <w:rFonts w:eastAsia="Times New Roman" w:cs="Arial"/>
          <w:bCs/>
          <w:szCs w:val="24"/>
          <w:lang w:eastAsia="pl-PL"/>
        </w:rPr>
        <w:t>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101F293C" w14:textId="77777777" w:rsidR="008E515E" w:rsidRDefault="008E515E" w:rsidP="008E515E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67D9B5F" w14:textId="77777777" w:rsidR="008E515E" w:rsidRDefault="008E515E" w:rsidP="008E515E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ED815FE" w14:textId="7D4F5865" w:rsidR="00B440FB" w:rsidRPr="008E515E" w:rsidRDefault="008E515E" w:rsidP="008E515E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B440FB" w:rsidRPr="008E515E" w:rsidSect="004D3340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33A"/>
    <w:rsid w:val="004D3340"/>
    <w:rsid w:val="00693982"/>
    <w:rsid w:val="0069533A"/>
    <w:rsid w:val="00884BD2"/>
    <w:rsid w:val="008E515E"/>
    <w:rsid w:val="00B440FB"/>
    <w:rsid w:val="00D3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1AE6"/>
  <w15:docId w15:val="{441E4A48-5858-4081-82F0-D8CE26C0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- darowizna</cp:keywords>
  <cp:lastModifiedBy>Karolina Szulgo</cp:lastModifiedBy>
  <cp:revision>4</cp:revision>
  <cp:lastPrinted>2017-01-05T08:10:00Z</cp:lastPrinted>
  <dcterms:created xsi:type="dcterms:W3CDTF">2025-05-23T06:21:00Z</dcterms:created>
  <dcterms:modified xsi:type="dcterms:W3CDTF">2025-05-23T06:29:00Z</dcterms:modified>
</cp:coreProperties>
</file>