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B6E8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>Narodowy Fundusz Ochrony</w:t>
      </w:r>
      <w:r w:rsidR="008B6864" w:rsidRPr="00AE63D1">
        <w:rPr>
          <w:rFonts w:ascii="Open Sans" w:hAnsi="Open Sans" w:cs="Open Sans"/>
          <w:b/>
          <w:bCs/>
          <w:sz w:val="32"/>
          <w:szCs w:val="32"/>
        </w:rPr>
        <w:t xml:space="preserve"> Środowiska i Gospodarki Wodnej</w:t>
      </w:r>
    </w:p>
    <w:p w14:paraId="4365AA70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jako Instytucja Wdrażająca </w:t>
      </w:r>
    </w:p>
    <w:p w14:paraId="2E486175" w14:textId="77777777" w:rsidR="00CA4A98" w:rsidRPr="00AE63D1" w:rsidRDefault="00CA4A98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działanie </w:t>
      </w:r>
      <w:r w:rsidR="008C7127" w:rsidRPr="00AE63D1">
        <w:rPr>
          <w:rFonts w:ascii="Open Sans" w:hAnsi="Open Sans" w:cs="Open Sans"/>
          <w:b/>
          <w:bCs/>
          <w:sz w:val="28"/>
          <w:szCs w:val="28"/>
        </w:rPr>
        <w:t>FENX.01.01 Efektywność energetyczna</w:t>
      </w:r>
    </w:p>
    <w:p w14:paraId="29CF8605" w14:textId="77777777" w:rsidR="006C5C86" w:rsidRPr="00AE63D1" w:rsidRDefault="005F4C5E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/>
          <w:sz w:val="28"/>
          <w:szCs w:val="28"/>
        </w:rPr>
      </w:pPr>
      <w:r w:rsidRPr="00AE63D1">
        <w:rPr>
          <w:rFonts w:ascii="Open Sans" w:hAnsi="Open Sans" w:cs="Open Sans"/>
          <w:b/>
          <w:bCs/>
          <w:i/>
          <w:sz w:val="28"/>
          <w:szCs w:val="28"/>
        </w:rPr>
        <w:t>P</w:t>
      </w:r>
      <w:r w:rsidR="004B31E6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riorytet </w:t>
      </w:r>
      <w:r w:rsidR="008C7127" w:rsidRPr="00AE63D1">
        <w:rPr>
          <w:rFonts w:ascii="Open Sans" w:hAnsi="Open Sans" w:cs="Open Sans"/>
          <w:b/>
          <w:bCs/>
          <w:i/>
          <w:sz w:val="28"/>
          <w:szCs w:val="28"/>
        </w:rPr>
        <w:t>FENX.01 Wsparcie sektorów energetyka i środowisko</w:t>
      </w:r>
      <w:r w:rsidR="00AE63D1">
        <w:rPr>
          <w:rFonts w:ascii="Open Sans" w:hAnsi="Open Sans" w:cs="Open Sans"/>
          <w:b/>
          <w:bCs/>
          <w:i/>
          <w:sz w:val="28"/>
          <w:szCs w:val="28"/>
        </w:rPr>
        <w:br/>
      </w:r>
      <w:r w:rsidR="008C7127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 z Funduszu Spójności</w:t>
      </w:r>
      <w:r w:rsidR="008C7127" w:rsidRPr="00AE63D1" w:rsidDel="008C7127">
        <w:rPr>
          <w:rFonts w:ascii="Open Sans" w:hAnsi="Open Sans" w:cs="Open Sans"/>
          <w:b/>
          <w:bCs/>
          <w:i/>
          <w:sz w:val="28"/>
          <w:szCs w:val="28"/>
        </w:rPr>
        <w:t xml:space="preserve"> </w:t>
      </w:r>
    </w:p>
    <w:p w14:paraId="1955305B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sz w:val="28"/>
          <w:szCs w:val="28"/>
        </w:rPr>
      </w:pPr>
      <w:r w:rsidRPr="00AE63D1">
        <w:rPr>
          <w:rFonts w:ascii="Open Sans" w:hAnsi="Open Sans" w:cs="Open Sans"/>
          <w:sz w:val="28"/>
          <w:szCs w:val="28"/>
        </w:rPr>
        <w:t>w ramach</w:t>
      </w:r>
      <w:r w:rsidR="00CA4A98" w:rsidRPr="00AE63D1">
        <w:rPr>
          <w:rFonts w:ascii="Open Sans" w:hAnsi="Open Sans" w:cs="Open Sans"/>
          <w:sz w:val="28"/>
          <w:szCs w:val="28"/>
        </w:rPr>
        <w:t xml:space="preserve"> programu</w:t>
      </w:r>
    </w:p>
    <w:p w14:paraId="742CD1EC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 xml:space="preserve">Fundusze Europejskie 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>na Infrastrukturę, Klimat</w:t>
      </w:r>
      <w:r w:rsidR="001B3207" w:rsidRPr="00AE63D1">
        <w:rPr>
          <w:rFonts w:ascii="Open Sans" w:hAnsi="Open Sans" w:cs="Open Sans"/>
          <w:b/>
          <w:bCs/>
          <w:sz w:val="32"/>
          <w:szCs w:val="32"/>
        </w:rPr>
        <w:t>,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 xml:space="preserve"> Środowisko</w:t>
      </w:r>
      <w:r w:rsidR="003147CB"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20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21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-20</w:t>
      </w:r>
      <w:r w:rsidR="004B31E6" w:rsidRPr="00AE63D1">
        <w:rPr>
          <w:rFonts w:ascii="Open Sans" w:hAnsi="Open Sans" w:cs="Open Sans"/>
          <w:b/>
          <w:bCs/>
          <w:sz w:val="32"/>
          <w:szCs w:val="32"/>
        </w:rPr>
        <w:t>2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7</w:t>
      </w:r>
      <w:r w:rsidR="00E575E2" w:rsidRPr="00AE63D1">
        <w:rPr>
          <w:rFonts w:ascii="Open Sans" w:hAnsi="Open Sans" w:cs="Open Sans"/>
          <w:b/>
          <w:bCs/>
          <w:sz w:val="32"/>
          <w:szCs w:val="32"/>
        </w:rPr>
        <w:t>,</w:t>
      </w:r>
    </w:p>
    <w:p w14:paraId="767E33C8" w14:textId="77777777" w:rsidR="00AC1D67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sz w:val="26"/>
          <w:szCs w:val="26"/>
        </w:rPr>
      </w:pPr>
      <w:r w:rsidRPr="00AE63D1">
        <w:rPr>
          <w:rFonts w:ascii="Open Sans" w:hAnsi="Open Sans" w:cs="Open Sans"/>
          <w:sz w:val="26"/>
          <w:szCs w:val="26"/>
        </w:rPr>
        <w:t xml:space="preserve">działając na podstawie </w:t>
      </w:r>
      <w:r w:rsidR="00442D80" w:rsidRPr="00AE63D1">
        <w:rPr>
          <w:rFonts w:ascii="Open Sans" w:hAnsi="Open Sans" w:cs="Open Sans"/>
          <w:sz w:val="26"/>
          <w:szCs w:val="26"/>
        </w:rPr>
        <w:t>Porozumienia</w:t>
      </w:r>
      <w:r w:rsidR="006C5C86" w:rsidRPr="00AE63D1">
        <w:rPr>
          <w:rFonts w:ascii="Open Sans" w:hAnsi="Open Sans" w:cs="Open Sans"/>
          <w:sz w:val="26"/>
          <w:szCs w:val="26"/>
        </w:rPr>
        <w:t xml:space="preserve"> </w:t>
      </w:r>
      <w:r w:rsidRPr="00AE63D1">
        <w:rPr>
          <w:rFonts w:ascii="Open Sans" w:hAnsi="Open Sans" w:cs="Open Sans"/>
          <w:sz w:val="26"/>
          <w:szCs w:val="26"/>
        </w:rPr>
        <w:t>z Min</w:t>
      </w:r>
      <w:r w:rsidR="00AC1D67" w:rsidRPr="00AE63D1">
        <w:rPr>
          <w:rFonts w:ascii="Open Sans" w:hAnsi="Open Sans" w:cs="Open Sans"/>
          <w:sz w:val="26"/>
          <w:szCs w:val="26"/>
        </w:rPr>
        <w:t xml:space="preserve">istrem </w:t>
      </w:r>
      <w:r w:rsidR="00CA4A98" w:rsidRPr="00AE63D1">
        <w:rPr>
          <w:rFonts w:ascii="Open Sans" w:hAnsi="Open Sans" w:cs="Open Sans"/>
          <w:sz w:val="26"/>
          <w:szCs w:val="26"/>
        </w:rPr>
        <w:t>Klimatu i Środowiska</w:t>
      </w:r>
      <w:r w:rsidR="00E575E2" w:rsidRPr="00AE63D1">
        <w:rPr>
          <w:rFonts w:ascii="Open Sans" w:hAnsi="Open Sans" w:cs="Open Sans"/>
          <w:sz w:val="26"/>
          <w:szCs w:val="26"/>
        </w:rPr>
        <w:t>,</w:t>
      </w:r>
    </w:p>
    <w:p w14:paraId="629572F8" w14:textId="77777777" w:rsidR="00703507" w:rsidRPr="00AE63D1" w:rsidRDefault="00703507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1A6882EA" w14:textId="77777777" w:rsidR="00EE0577" w:rsidRPr="00AE63D1" w:rsidRDefault="003147CB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ogłasza </w:t>
      </w:r>
      <w:r w:rsidR="00CA4A98" w:rsidRPr="00AE63D1">
        <w:rPr>
          <w:rFonts w:ascii="Open Sans" w:hAnsi="Open Sans" w:cs="Open Sans"/>
          <w:b/>
          <w:bCs/>
          <w:sz w:val="28"/>
          <w:szCs w:val="28"/>
        </w:rPr>
        <w:t>nabór</w:t>
      </w:r>
      <w:r w:rsidR="00247E3B" w:rsidRPr="00AE63D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AE63D1">
        <w:rPr>
          <w:rFonts w:ascii="Open Sans" w:hAnsi="Open Sans" w:cs="Open Sans"/>
          <w:b/>
          <w:bCs/>
          <w:sz w:val="28"/>
          <w:szCs w:val="28"/>
        </w:rPr>
        <w:t>projektów w ramach</w:t>
      </w:r>
      <w:r w:rsidRPr="00AE63D1"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 </w:t>
      </w:r>
    </w:p>
    <w:p w14:paraId="36731749" w14:textId="77777777" w:rsidR="003147CB" w:rsidRPr="00AE63D1" w:rsidRDefault="003147CB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działania </w:t>
      </w:r>
      <w:r w:rsidR="008C7127" w:rsidRPr="00AE63D1">
        <w:rPr>
          <w:rFonts w:ascii="Open Sans" w:hAnsi="Open Sans" w:cs="Open Sans"/>
          <w:b/>
          <w:bCs/>
          <w:iCs/>
          <w:sz w:val="28"/>
          <w:szCs w:val="28"/>
        </w:rPr>
        <w:t>FENX.01.01 Efektywność energetyczna</w:t>
      </w:r>
    </w:p>
    <w:p w14:paraId="785121E9" w14:textId="77777777" w:rsidR="00EE0577" w:rsidRPr="00AE63D1" w:rsidRDefault="00306AD5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Typ projektu: </w:t>
      </w:r>
      <w:bookmarkStart w:id="0" w:name="_Hlk168473000"/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 xml:space="preserve">Poprawa efektywności energetycznej w budynkach użyteczności publicznej (wraz z instalacją OZE): </w:t>
      </w:r>
      <w:r w:rsidR="00033D71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 xml:space="preserve">w budynkach zabytkowych (projekty realizowane przez państwowe jednostki budżetowe i podmioty nie stanowiące państwowych jednostek budżetowych) </w:t>
      </w:r>
      <w:r w:rsidR="00033D71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>oraz w budynkach niezabytkowych i mieszanych (projekty realizowane tylko przez państwowe jednostki budżetowe)</w:t>
      </w:r>
      <w:bookmarkEnd w:id="0"/>
    </w:p>
    <w:p w14:paraId="5B8ED20B" w14:textId="77777777" w:rsidR="00EE0577" w:rsidRPr="00AE63D1" w:rsidRDefault="00EE0577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111CC724" w14:textId="77777777" w:rsidR="005E2775" w:rsidRPr="00AE63D1" w:rsidRDefault="00CA4A98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D62643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D62643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FENX.0</w:t>
      </w:r>
      <w:r w:rsidR="008C7127" w:rsidRPr="00D62643">
        <w:rPr>
          <w:rFonts w:ascii="Open Sans" w:hAnsi="Open Sans" w:cs="Open Sans"/>
          <w:b/>
          <w:bCs/>
          <w:iCs/>
          <w:sz w:val="28"/>
          <w:szCs w:val="28"/>
        </w:rPr>
        <w:t>1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.01-IW.01-00</w:t>
      </w:r>
      <w:r w:rsidR="00D62643" w:rsidRPr="00D62643">
        <w:rPr>
          <w:rFonts w:ascii="Open Sans" w:hAnsi="Open Sans" w:cs="Open Sans"/>
          <w:b/>
          <w:bCs/>
          <w:iCs/>
          <w:sz w:val="28"/>
          <w:szCs w:val="28"/>
        </w:rPr>
        <w:t>4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/2</w:t>
      </w:r>
      <w:r w:rsidR="008C7127" w:rsidRPr="00D62643">
        <w:rPr>
          <w:rFonts w:ascii="Open Sans" w:hAnsi="Open Sans" w:cs="Open Sans"/>
          <w:b/>
          <w:bCs/>
          <w:iCs/>
          <w:sz w:val="28"/>
          <w:szCs w:val="28"/>
        </w:rPr>
        <w:t>4</w:t>
      </w:r>
    </w:p>
    <w:p w14:paraId="18106D13" w14:textId="77777777" w:rsidR="00E12076" w:rsidRPr="00AE63D1" w:rsidRDefault="00E12076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49351FD5" w14:textId="77777777" w:rsidR="00E12076" w:rsidRPr="00AE63D1" w:rsidRDefault="00E12076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1613157C" w14:textId="77777777" w:rsidR="00033D71" w:rsidRDefault="00033D71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</w:p>
    <w:p w14:paraId="752BE71F" w14:textId="77777777" w:rsidR="00033D71" w:rsidRDefault="00033D71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</w:p>
    <w:p w14:paraId="304E8F7E" w14:textId="77777777" w:rsidR="00A939C6" w:rsidRPr="00AE63D1" w:rsidRDefault="00CD70F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>Wnioski o dofinansowanie należy składać</w:t>
      </w:r>
      <w:r w:rsidR="00D72170" w:rsidRPr="00AE63D1">
        <w:rPr>
          <w:rFonts w:ascii="Open Sans" w:hAnsi="Open Sans" w:cs="Open Sans"/>
          <w:b/>
          <w:u w:val="single"/>
        </w:rPr>
        <w:t>:</w:t>
      </w:r>
    </w:p>
    <w:p w14:paraId="50E398BC" w14:textId="77777777" w:rsidR="00A939C6" w:rsidRPr="00AE63D1" w:rsidRDefault="00CA4A9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wyłącznie w postaci elektronicznej za pośrednictwem aplikacji WOD2021 (CST2021)</w:t>
      </w:r>
      <w:r w:rsidR="00A939C6" w:rsidRPr="00AE63D1">
        <w:rPr>
          <w:rFonts w:ascii="Open Sans" w:hAnsi="Open Sans" w:cs="Open Sans"/>
        </w:rPr>
        <w:t xml:space="preserve"> dostępnego pod </w:t>
      </w:r>
      <w:r w:rsidRPr="00AE63D1">
        <w:rPr>
          <w:rFonts w:ascii="Open Sans" w:hAnsi="Open Sans" w:cs="Open Sans"/>
        </w:rPr>
        <w:t xml:space="preserve">adresem: </w:t>
      </w:r>
      <w:hyperlink r:id="rId10" w:history="1">
        <w:r w:rsidRPr="00AE63D1">
          <w:rPr>
            <w:rStyle w:val="Hipercze"/>
            <w:rFonts w:ascii="Open Sans" w:hAnsi="Open Sans" w:cs="Open Sans"/>
          </w:rPr>
          <w:t>https://</w:t>
        </w:r>
      </w:hyperlink>
      <w:hyperlink r:id="rId11" w:history="1">
        <w:r w:rsidRPr="00AE63D1">
          <w:rPr>
            <w:rStyle w:val="Hipercze"/>
            <w:rFonts w:ascii="Open Sans" w:hAnsi="Open Sans" w:cs="Open Sans"/>
          </w:rPr>
          <w:t>w</w:t>
        </w:r>
        <w:r w:rsidRPr="00AE63D1">
          <w:rPr>
            <w:rStyle w:val="Hipercze"/>
            <w:rFonts w:ascii="Open Sans" w:hAnsi="Open Sans" w:cs="Open Sans"/>
          </w:rPr>
          <w:t>od.cst2021.gov.pl</w:t>
        </w:r>
      </w:hyperlink>
      <w:r w:rsidRPr="00AE63D1">
        <w:rPr>
          <w:rFonts w:ascii="Open Sans" w:hAnsi="Open Sans" w:cs="Open Sans"/>
        </w:rPr>
        <w:t xml:space="preserve">. Wniosek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należy sporządzić zgodnie z Instrukcją wypełniania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projektu, stanowiącą załącznik nr </w:t>
      </w:r>
      <w:r w:rsidR="00E12076" w:rsidRPr="00AE63D1">
        <w:rPr>
          <w:rFonts w:ascii="Open Sans" w:hAnsi="Open Sans" w:cs="Open Sans"/>
        </w:rPr>
        <w:t xml:space="preserve">2 </w:t>
      </w:r>
      <w:r w:rsidRPr="00AE63D1">
        <w:rPr>
          <w:rFonts w:ascii="Open Sans" w:hAnsi="Open Sans" w:cs="Open Sans"/>
        </w:rPr>
        <w:t>do Regulaminu wyboru projektów.</w:t>
      </w:r>
    </w:p>
    <w:p w14:paraId="46673478" w14:textId="77777777" w:rsidR="001C1223" w:rsidRPr="00AE63D1" w:rsidRDefault="001C122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1B1B1B"/>
          <w:shd w:val="clear" w:color="auto" w:fill="FFFFFF"/>
        </w:rPr>
        <w:t xml:space="preserve">Wnioski o dofinansowanie należy składać w terminie </w:t>
      </w:r>
      <w:r w:rsidR="004D092C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od </w:t>
      </w:r>
      <w:r w:rsidR="00540366">
        <w:rPr>
          <w:rStyle w:val="Pogrubienie"/>
          <w:rFonts w:ascii="Open Sans" w:hAnsi="Open Sans" w:cs="Open Sans"/>
          <w:color w:val="1B1B1B"/>
          <w:shd w:val="clear" w:color="auto" w:fill="FFFFFF"/>
        </w:rPr>
        <w:t>01</w:t>
      </w:r>
      <w:r w:rsidR="000E6C0B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.0</w:t>
      </w:r>
      <w:r w:rsidR="00540366">
        <w:rPr>
          <w:rStyle w:val="Pogrubienie"/>
          <w:rFonts w:ascii="Open Sans" w:hAnsi="Open Sans" w:cs="Open Sans"/>
          <w:color w:val="1B1B1B"/>
          <w:shd w:val="clear" w:color="auto" w:fill="FFFFFF"/>
        </w:rPr>
        <w:t>7</w:t>
      </w:r>
      <w:r w:rsidR="004D092C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.2024 r. 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(od godz. 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7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30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)</w:t>
      </w:r>
      <w:r w:rsidRPr="00AE63D1">
        <w:rPr>
          <w:rFonts w:ascii="Open Sans" w:hAnsi="Open Sans" w:cs="Open Sans"/>
          <w:color w:val="1B1B1B"/>
          <w:shd w:val="clear" w:color="auto" w:fill="FFFFFF"/>
        </w:rPr>
        <w:t> 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do</w:t>
      </w:r>
      <w:r w:rsidR="00026DC2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 </w:t>
      </w:r>
      <w:r w:rsidR="006F62AC">
        <w:rPr>
          <w:rStyle w:val="Pogrubienie"/>
          <w:rFonts w:ascii="Open Sans" w:hAnsi="Open Sans" w:cs="Open Sans"/>
          <w:color w:val="1B1B1B"/>
          <w:shd w:val="clear" w:color="auto" w:fill="FFFFFF"/>
        </w:rPr>
        <w:t>31</w:t>
      </w:r>
      <w:r w:rsidR="000E6C0B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.</w:t>
      </w:r>
      <w:r w:rsidR="007C28A9">
        <w:rPr>
          <w:rStyle w:val="Pogrubienie"/>
          <w:rFonts w:ascii="Open Sans" w:hAnsi="Open Sans" w:cs="Open Sans"/>
          <w:color w:val="1B1B1B"/>
          <w:shd w:val="clear" w:color="auto" w:fill="FFFFFF"/>
        </w:rPr>
        <w:t>10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.2024 r. (do godz. 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15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00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).</w:t>
      </w:r>
    </w:p>
    <w:p w14:paraId="0054C713" w14:textId="77777777" w:rsidR="000802AE" w:rsidRPr="00AE63D1" w:rsidRDefault="00CD70F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Wnioski, które wpłyną po </w:t>
      </w:r>
      <w:r w:rsidR="008A0D61" w:rsidRPr="00AE63D1">
        <w:rPr>
          <w:rFonts w:ascii="Open Sans" w:hAnsi="Open Sans" w:cs="Open Sans"/>
        </w:rPr>
        <w:t xml:space="preserve">tym </w:t>
      </w:r>
      <w:r w:rsidRPr="00AE63D1">
        <w:rPr>
          <w:rFonts w:ascii="Open Sans" w:hAnsi="Open Sans" w:cs="Open Sans"/>
        </w:rPr>
        <w:t>terminie nie</w:t>
      </w:r>
      <w:r w:rsidR="008B6864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będą rozpatrywane.</w:t>
      </w:r>
    </w:p>
    <w:p w14:paraId="4F65D175" w14:textId="77777777" w:rsidR="00290938" w:rsidRPr="00AE63D1" w:rsidRDefault="00290938" w:rsidP="00AE63D1">
      <w:p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10216022" w14:textId="77777777" w:rsidR="00290938" w:rsidRPr="00AE63D1" w:rsidRDefault="00290938" w:rsidP="00AE63D1">
      <w:pPr>
        <w:numPr>
          <w:ilvl w:val="0"/>
          <w:numId w:val="19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 xml:space="preserve">został złożony w terminie, o którym mowa w § 3 ust. </w:t>
      </w:r>
      <w:r w:rsidR="00F80950" w:rsidRPr="00AE63D1">
        <w:rPr>
          <w:rFonts w:ascii="Open Sans" w:hAnsi="Open Sans" w:cs="Open Sans"/>
          <w:sz w:val="24"/>
          <w:szCs w:val="24"/>
        </w:rPr>
        <w:t>18</w:t>
      </w:r>
      <w:r w:rsidRPr="00AE63D1">
        <w:rPr>
          <w:rFonts w:ascii="Open Sans" w:hAnsi="Open Sans" w:cs="Open Sans"/>
          <w:sz w:val="24"/>
          <w:szCs w:val="24"/>
        </w:rPr>
        <w:t xml:space="preserve"> i posiada status „Przesłany” w</w:t>
      </w:r>
      <w:r w:rsidR="004B104B" w:rsidRPr="00AE63D1">
        <w:rPr>
          <w:rFonts w:ascii="Open Sans" w:hAnsi="Open Sans" w:cs="Open Sans"/>
          <w:sz w:val="24"/>
          <w:szCs w:val="24"/>
        </w:rPr>
        <w:t> </w:t>
      </w:r>
      <w:r w:rsidRPr="00AE63D1">
        <w:rPr>
          <w:rFonts w:ascii="Open Sans" w:hAnsi="Open Sans" w:cs="Open Sans"/>
          <w:sz w:val="24"/>
          <w:szCs w:val="24"/>
        </w:rPr>
        <w:t>aplikacji WOD2021.</w:t>
      </w:r>
    </w:p>
    <w:p w14:paraId="6B71A60E" w14:textId="77777777" w:rsidR="00290938" w:rsidRPr="00AE63D1" w:rsidRDefault="00290938" w:rsidP="00AE63D1">
      <w:pPr>
        <w:numPr>
          <w:ilvl w:val="0"/>
          <w:numId w:val="19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01FC5FA6" w14:textId="77777777" w:rsidR="004B104B" w:rsidRPr="00AE63D1" w:rsidRDefault="00C45A3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  <w:b/>
          <w:u w:val="single"/>
        </w:rPr>
        <w:t xml:space="preserve">Przedmiot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="009B70DA" w:rsidRPr="00AE63D1">
        <w:rPr>
          <w:rFonts w:ascii="Open Sans" w:hAnsi="Open Sans" w:cs="Open Sans"/>
          <w:b/>
          <w:u w:val="single"/>
        </w:rPr>
        <w:t>:</w:t>
      </w:r>
      <w:r w:rsidR="00316275" w:rsidRPr="00AE63D1">
        <w:rPr>
          <w:rFonts w:ascii="Open Sans" w:hAnsi="Open Sans" w:cs="Open Sans"/>
        </w:rPr>
        <w:t xml:space="preserve"> </w:t>
      </w:r>
    </w:p>
    <w:p w14:paraId="49EE20D2" w14:textId="77777777" w:rsidR="00B004CD" w:rsidRPr="00AE63D1" w:rsidRDefault="003B7605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Przedmiotem konkursu jest </w:t>
      </w:r>
      <w:r w:rsidR="00316275" w:rsidRPr="00AE63D1">
        <w:rPr>
          <w:rFonts w:ascii="Open Sans" w:hAnsi="Open Sans" w:cs="Open Sans"/>
        </w:rPr>
        <w:t xml:space="preserve">dofinansowanie projektów </w:t>
      </w:r>
      <w:r w:rsidR="00B004CD" w:rsidRPr="00AE63D1">
        <w:rPr>
          <w:rFonts w:ascii="Open Sans" w:hAnsi="Open Sans" w:cs="Open Sans"/>
        </w:rPr>
        <w:t xml:space="preserve">w zakresie poprawy </w:t>
      </w:r>
      <w:r w:rsidR="00540366" w:rsidRPr="00540366">
        <w:rPr>
          <w:rFonts w:ascii="Open Sans" w:hAnsi="Open Sans" w:cs="Open Sans"/>
        </w:rPr>
        <w:t>efektywności energetycznej w budynkach użyteczności publicznej (wraz z instalacją OZE): w budynkach zabytkowych (projekty realizowane przez państwowe jednostki budżetowe i podmioty nie stanowiące państwowych jednostek budżetowych) oraz w budynkach niezabytkowych i mieszanych (projekty realizowane tylko przez państwowe jednostki budżetowe)</w:t>
      </w:r>
      <w:r w:rsidR="001C1223" w:rsidRPr="00AE63D1">
        <w:rPr>
          <w:rFonts w:ascii="Open Sans" w:hAnsi="Open Sans" w:cs="Open Sans"/>
        </w:rPr>
        <w:t xml:space="preserve">, </w:t>
      </w:r>
      <w:r w:rsidR="00B004CD" w:rsidRPr="00AE63D1">
        <w:rPr>
          <w:rFonts w:ascii="Open Sans" w:hAnsi="Open Sans" w:cs="Open Sans"/>
        </w:rPr>
        <w:t>poprzez m.in. ocieplenie obiektu, wykorzystanie technologii odzysku ciepła, przyłączen</w:t>
      </w:r>
      <w:r w:rsidR="001C1223" w:rsidRPr="00AE63D1">
        <w:rPr>
          <w:rFonts w:ascii="Open Sans" w:hAnsi="Open Sans" w:cs="Open Sans"/>
        </w:rPr>
        <w:t>ie do sieci ciepłowniczej lub w </w:t>
      </w:r>
      <w:r w:rsidR="00B004CD" w:rsidRPr="00AE63D1">
        <w:rPr>
          <w:rFonts w:ascii="Open Sans" w:hAnsi="Open Sans" w:cs="Open Sans"/>
        </w:rPr>
        <w:t>ograniczonym zakresie gazowej, instalację nowych niskoemisyjnych lub odnawialnych źródeł ciepła lub energii elektrycznej na potrzeby własne, w tym przydomowych magazynów energii i pomp ciepła, wymiany oświetlenia na bardziej energooszczędne, urządzeń umożliwiających indywidualne rozliczenie kosztów dostarczonego ciepła lub chłodu wyposażonych w funkcje zdalnego odczytu oraz zastosowanie systemów zarządzania energią w budynku (BMS), a także modernizację systemów wentylacji i klimatyzacji.</w:t>
      </w:r>
    </w:p>
    <w:p w14:paraId="4F6DF700" w14:textId="77777777" w:rsidR="001C1223" w:rsidRPr="00AE63D1" w:rsidRDefault="001C122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Wsparcie na wymianę systemów grzewczych zasilanych stałymi paliwami kopalnymi, tj. węglem kamiennym, torfem, węglem brunatnym, łupkami bitumicznymi, na systemy grzewcze zasilane gazem ziemnym możliwe jest tylko </w:t>
      </w:r>
      <w:r w:rsidRPr="00AE63D1">
        <w:rPr>
          <w:rFonts w:ascii="Open Sans" w:hAnsi="Open Sans" w:cs="Open Sans"/>
        </w:rPr>
        <w:lastRenderedPageBreak/>
        <w:t>do końca 2025 r. i tylko w połączeniu z inwestycjami w efektywność energetyczną (renowację) budynków.</w:t>
      </w:r>
    </w:p>
    <w:p w14:paraId="48A99C42" w14:textId="77777777" w:rsidR="004B104B" w:rsidRPr="00AE63D1" w:rsidRDefault="004B104B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Możliwe jest sfinansowanie w projekcie wydatków na działania edukacyjne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w zakresie podnoszenia świadomości ekologicznej społeczeństwa oraz/albo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na współpracę, w tym wymianę wiedzy i doświadczeń oraz konsultacje,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z partnerami z innych Państw Członkowskich, kandydujących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lub stowarzyszonych, pod warunkiem, że będzie to bezpośrednio związane z</w:t>
      </w:r>
      <w:r w:rsidR="009E3513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realizowanym projektem. </w:t>
      </w:r>
    </w:p>
    <w:p w14:paraId="2DDC60FA" w14:textId="77777777" w:rsidR="00853A35" w:rsidRPr="00AE63D1" w:rsidRDefault="00C45A3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Typ</w:t>
      </w:r>
      <w:r w:rsidR="005C140E" w:rsidRPr="00AE63D1">
        <w:rPr>
          <w:rFonts w:ascii="Open Sans" w:hAnsi="Open Sans" w:cs="Open Sans"/>
          <w:b/>
          <w:u w:val="single"/>
        </w:rPr>
        <w:t>/podtyp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853A35" w:rsidRPr="00AE63D1">
        <w:rPr>
          <w:rFonts w:ascii="Open Sans" w:hAnsi="Open Sans" w:cs="Open Sans"/>
          <w:b/>
          <w:u w:val="single"/>
        </w:rPr>
        <w:t>projektów podlegających dofinansowaniu</w:t>
      </w:r>
      <w:r w:rsidR="00063D4B" w:rsidRPr="00AE63D1">
        <w:rPr>
          <w:rFonts w:ascii="Open Sans" w:hAnsi="Open Sans" w:cs="Open Sans"/>
          <w:b/>
          <w:u w:val="single"/>
        </w:rPr>
        <w:t xml:space="preserve"> w ramach </w:t>
      </w:r>
      <w:r w:rsidR="00187ACE" w:rsidRPr="00AE63D1">
        <w:rPr>
          <w:rFonts w:ascii="Open Sans" w:hAnsi="Open Sans" w:cs="Open Sans"/>
          <w:b/>
          <w:u w:val="single"/>
        </w:rPr>
        <w:t>Działania</w:t>
      </w:r>
      <w:r w:rsidR="00E12076" w:rsidRPr="00AE63D1">
        <w:rPr>
          <w:rFonts w:ascii="Open Sans" w:hAnsi="Open Sans" w:cs="Open Sans"/>
          <w:b/>
          <w:u w:val="single"/>
        </w:rPr>
        <w:t xml:space="preserve"> FEN</w:t>
      </w:r>
      <w:r w:rsidR="005F4C5E" w:rsidRPr="00AE63D1">
        <w:rPr>
          <w:rFonts w:ascii="Open Sans" w:hAnsi="Open Sans" w:cs="Open Sans"/>
          <w:b/>
          <w:u w:val="single"/>
        </w:rPr>
        <w:t>X</w:t>
      </w:r>
      <w:r w:rsidR="00E12076" w:rsidRPr="00AE63D1">
        <w:rPr>
          <w:rFonts w:ascii="Open Sans" w:hAnsi="Open Sans" w:cs="Open Sans"/>
          <w:b/>
          <w:u w:val="single"/>
        </w:rPr>
        <w:t>.0</w:t>
      </w:r>
      <w:r w:rsidR="00DF4EF1" w:rsidRPr="00AE63D1">
        <w:rPr>
          <w:rFonts w:ascii="Open Sans" w:hAnsi="Open Sans" w:cs="Open Sans"/>
          <w:b/>
          <w:u w:val="single"/>
        </w:rPr>
        <w:t>1</w:t>
      </w:r>
      <w:r w:rsidR="00E12076" w:rsidRPr="00AE63D1">
        <w:rPr>
          <w:rFonts w:ascii="Open Sans" w:hAnsi="Open Sans" w:cs="Open Sans"/>
          <w:b/>
          <w:u w:val="single"/>
        </w:rPr>
        <w:t>.01</w:t>
      </w:r>
      <w:r w:rsidR="009B70DA" w:rsidRPr="00AE63D1">
        <w:rPr>
          <w:rFonts w:ascii="Open Sans" w:hAnsi="Open Sans" w:cs="Open Sans"/>
          <w:b/>
          <w:u w:val="single"/>
        </w:rPr>
        <w:t>:</w:t>
      </w:r>
      <w:r w:rsidR="009B70DA" w:rsidRPr="00AE63D1">
        <w:rPr>
          <w:rFonts w:ascii="Open Sans" w:hAnsi="Open Sans" w:cs="Open Sans"/>
          <w:b/>
        </w:rPr>
        <w:t xml:space="preserve"> </w:t>
      </w:r>
      <w:r w:rsidR="003F2F99" w:rsidRPr="00AE63D1">
        <w:rPr>
          <w:rFonts w:ascii="Open Sans" w:hAnsi="Open Sans" w:cs="Open Sans"/>
        </w:rPr>
        <w:t>D</w:t>
      </w:r>
      <w:r w:rsidR="009B70DA" w:rsidRPr="00AE63D1">
        <w:rPr>
          <w:rFonts w:ascii="Open Sans" w:hAnsi="Open Sans" w:cs="Open Sans"/>
        </w:rPr>
        <w:t>ofinansowaniu podlegają projekty wskazane</w:t>
      </w:r>
      <w:r w:rsidR="009B70DA" w:rsidRPr="00AE63D1">
        <w:rPr>
          <w:rFonts w:ascii="Open Sans" w:hAnsi="Open Sans" w:cs="Open Sans"/>
          <w:b/>
        </w:rPr>
        <w:t xml:space="preserve"> </w:t>
      </w:r>
      <w:r w:rsidR="00187ACE" w:rsidRPr="00AE63D1">
        <w:rPr>
          <w:rFonts w:ascii="Open Sans" w:hAnsi="Open Sans" w:cs="Open Sans"/>
        </w:rPr>
        <w:t xml:space="preserve">w </w:t>
      </w:r>
      <w:r w:rsidR="00E12076" w:rsidRPr="00AE63D1">
        <w:rPr>
          <w:rFonts w:ascii="Open Sans" w:hAnsi="Open Sans" w:cs="Open Sans"/>
        </w:rPr>
        <w:t>§ 4</w:t>
      </w:r>
      <w:r w:rsidR="009B70DA" w:rsidRPr="00AE63D1">
        <w:rPr>
          <w:rFonts w:ascii="Open Sans" w:hAnsi="Open Sans" w:cs="Open Sans"/>
        </w:rPr>
        <w:t xml:space="preserve"> Regulaminu </w:t>
      </w:r>
      <w:r w:rsidR="00290938" w:rsidRPr="00AE63D1">
        <w:rPr>
          <w:rFonts w:ascii="Open Sans" w:hAnsi="Open Sans" w:cs="Open Sans"/>
        </w:rPr>
        <w:t>wyboru projektów</w:t>
      </w:r>
      <w:r w:rsidR="003F2F99" w:rsidRPr="00AE63D1">
        <w:rPr>
          <w:rFonts w:ascii="Open Sans" w:hAnsi="Open Sans" w:cs="Open Sans"/>
        </w:rPr>
        <w:t>.</w:t>
      </w:r>
    </w:p>
    <w:p w14:paraId="7A8117DB" w14:textId="77777777" w:rsidR="004B104B" w:rsidRPr="00AE63D1" w:rsidRDefault="007872CF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Rodzaj </w:t>
      </w:r>
      <w:r w:rsidR="00F51159" w:rsidRPr="00AE63D1">
        <w:rPr>
          <w:rFonts w:ascii="Open Sans" w:hAnsi="Open Sans" w:cs="Open Sans"/>
          <w:b/>
          <w:u w:val="single"/>
        </w:rPr>
        <w:t>podmiotów, które mogą ubiegać się o dofinansowanie</w:t>
      </w:r>
      <w:r w:rsidRPr="00AE63D1">
        <w:rPr>
          <w:rFonts w:ascii="Open Sans" w:hAnsi="Open Sans" w:cs="Open Sans"/>
          <w:b/>
          <w:u w:val="single"/>
        </w:rPr>
        <w:t xml:space="preserve">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FENX.01.01-IW.</w:t>
      </w:r>
      <w:r w:rsidR="00DF4EF1" w:rsidRPr="00D62643">
        <w:rPr>
          <w:rFonts w:ascii="Open Sans" w:hAnsi="Open Sans" w:cs="Open Sans"/>
          <w:b/>
          <w:u w:val="single"/>
        </w:rPr>
        <w:t>01-00</w:t>
      </w:r>
      <w:r w:rsidR="00D62643" w:rsidRPr="00D62643">
        <w:rPr>
          <w:rFonts w:ascii="Open Sans" w:hAnsi="Open Sans" w:cs="Open Sans"/>
          <w:b/>
          <w:u w:val="single"/>
        </w:rPr>
        <w:t>4</w:t>
      </w:r>
      <w:r w:rsidR="00DF4EF1" w:rsidRPr="00D62643">
        <w:rPr>
          <w:rFonts w:ascii="Open Sans" w:hAnsi="Open Sans" w:cs="Open Sans"/>
          <w:b/>
          <w:u w:val="single"/>
        </w:rPr>
        <w:t>/24</w:t>
      </w:r>
      <w:r w:rsidRPr="00D62643">
        <w:rPr>
          <w:rFonts w:ascii="Open Sans" w:hAnsi="Open Sans" w:cs="Open Sans"/>
          <w:b/>
          <w:u w:val="single"/>
        </w:rPr>
        <w:t>:</w:t>
      </w:r>
      <w:r w:rsidR="009B70DA" w:rsidRPr="00AE63D1">
        <w:rPr>
          <w:rFonts w:ascii="Open Sans" w:hAnsi="Open Sans" w:cs="Open Sans"/>
          <w:b/>
        </w:rPr>
        <w:t xml:space="preserve"> </w:t>
      </w:r>
    </w:p>
    <w:p w14:paraId="457D1FE0" w14:textId="77777777" w:rsidR="00290938" w:rsidRPr="00AE63D1" w:rsidRDefault="009B70DA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Uprawnionymi do składania wniosków są podmioty wskazane w</w:t>
      </w:r>
      <w:r w:rsidR="009E3513" w:rsidRPr="00AE63D1">
        <w:rPr>
          <w:rFonts w:ascii="Open Sans" w:hAnsi="Open Sans" w:cs="Open Sans"/>
        </w:rPr>
        <w:t xml:space="preserve"> </w:t>
      </w:r>
      <w:r w:rsidR="003F2F99" w:rsidRPr="00AE63D1">
        <w:rPr>
          <w:rFonts w:ascii="Open Sans" w:hAnsi="Open Sans" w:cs="Open Sans"/>
        </w:rPr>
        <w:t xml:space="preserve">§ 4 </w:t>
      </w:r>
      <w:r w:rsidR="003D209C" w:rsidRPr="00AE63D1">
        <w:rPr>
          <w:rFonts w:ascii="Open Sans" w:hAnsi="Open Sans" w:cs="Open Sans"/>
        </w:rPr>
        <w:t xml:space="preserve">ust. </w:t>
      </w:r>
      <w:r w:rsidR="00F80950" w:rsidRPr="00AE63D1">
        <w:rPr>
          <w:rFonts w:ascii="Open Sans" w:hAnsi="Open Sans" w:cs="Open Sans"/>
        </w:rPr>
        <w:t>2</w:t>
      </w:r>
      <w:r w:rsidR="003D209C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3F2F99" w:rsidRPr="00AE63D1">
        <w:rPr>
          <w:rFonts w:ascii="Open Sans" w:hAnsi="Open Sans" w:cs="Open Sans"/>
        </w:rPr>
        <w:t>.</w:t>
      </w:r>
    </w:p>
    <w:p w14:paraId="6C3C9CD4" w14:textId="77777777" w:rsidR="004B104B" w:rsidRPr="00AE63D1" w:rsidRDefault="002555E6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Kwota środków przeznaczona na dofinansowanie projektów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FENX.01.01-IW.</w:t>
      </w:r>
      <w:r w:rsidR="00DF4EF1" w:rsidRPr="00D62643">
        <w:rPr>
          <w:rFonts w:ascii="Open Sans" w:hAnsi="Open Sans" w:cs="Open Sans"/>
          <w:b/>
          <w:u w:val="single"/>
        </w:rPr>
        <w:t>01-00</w:t>
      </w:r>
      <w:r w:rsidR="00D62643" w:rsidRPr="00D62643">
        <w:rPr>
          <w:rFonts w:ascii="Open Sans" w:hAnsi="Open Sans" w:cs="Open Sans"/>
          <w:b/>
          <w:u w:val="single"/>
        </w:rPr>
        <w:t>4</w:t>
      </w:r>
      <w:r w:rsidR="00DF4EF1" w:rsidRPr="00D62643">
        <w:rPr>
          <w:rFonts w:ascii="Open Sans" w:hAnsi="Open Sans" w:cs="Open Sans"/>
          <w:b/>
          <w:u w:val="single"/>
        </w:rPr>
        <w:t>/24</w:t>
      </w:r>
      <w:r w:rsidRPr="00D62643">
        <w:rPr>
          <w:rFonts w:ascii="Open Sans" w:hAnsi="Open Sans" w:cs="Open Sans"/>
          <w:b/>
          <w:u w:val="single"/>
        </w:rPr>
        <w:t>:</w:t>
      </w:r>
      <w:r w:rsidR="001C1223" w:rsidRPr="00AE63D1">
        <w:rPr>
          <w:rFonts w:ascii="Open Sans" w:hAnsi="Open Sans" w:cs="Open Sans"/>
          <w:b/>
        </w:rPr>
        <w:t xml:space="preserve"> </w:t>
      </w:r>
    </w:p>
    <w:p w14:paraId="6C5963A7" w14:textId="77777777" w:rsidR="002555E6" w:rsidRPr="00AE63D1" w:rsidRDefault="003B7605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</w:rPr>
        <w:t xml:space="preserve">Kwota środków przeznaczona na dofinansowanie projektów w ramach </w:t>
      </w:r>
      <w:r w:rsidR="00290938" w:rsidRPr="00AE63D1">
        <w:rPr>
          <w:rFonts w:ascii="Open Sans" w:hAnsi="Open Sans" w:cs="Open Sans"/>
        </w:rPr>
        <w:t>naboru</w:t>
      </w:r>
      <w:r w:rsidRPr="00AE63D1">
        <w:rPr>
          <w:rFonts w:ascii="Open Sans" w:hAnsi="Open Sans" w:cs="Open Sans"/>
        </w:rPr>
        <w:t xml:space="preserve"> wynosi </w:t>
      </w:r>
      <w:r w:rsidR="00DF4EF1" w:rsidRPr="00AE63D1">
        <w:rPr>
          <w:rFonts w:ascii="Open Sans" w:hAnsi="Open Sans" w:cs="Open Sans"/>
        </w:rPr>
        <w:t>500 000 000</w:t>
      </w:r>
      <w:r w:rsidR="00AC1C21" w:rsidRPr="00AE63D1">
        <w:rPr>
          <w:rFonts w:ascii="Open Sans" w:hAnsi="Open Sans" w:cs="Open Sans"/>
        </w:rPr>
        <w:t xml:space="preserve">,00 </w:t>
      </w:r>
      <w:r w:rsidRPr="00AE63D1">
        <w:rPr>
          <w:rFonts w:ascii="Open Sans" w:hAnsi="Open Sans" w:cs="Open Sans"/>
        </w:rPr>
        <w:t>zł.</w:t>
      </w:r>
    </w:p>
    <w:p w14:paraId="3C50FA93" w14:textId="77777777" w:rsidR="004B104B" w:rsidRPr="00AE63D1" w:rsidRDefault="008E5E3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Minimalna wartość projektu mogącego ubiegać się o dofinansowanie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 xml:space="preserve">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3B7605" w:rsidRPr="00AE63D1">
        <w:rPr>
          <w:rFonts w:ascii="Open Sans" w:hAnsi="Open Sans" w:cs="Open Sans"/>
          <w:b/>
        </w:rPr>
        <w:t xml:space="preserve"> </w:t>
      </w:r>
    </w:p>
    <w:p w14:paraId="09A9AB74" w14:textId="77777777" w:rsidR="008E5E3E" w:rsidRPr="00D62643" w:rsidRDefault="0029093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Szczegółowy Opis Priorytetów </w:t>
      </w:r>
      <w:r w:rsidRPr="00D62643">
        <w:rPr>
          <w:rFonts w:ascii="Open Sans" w:hAnsi="Open Sans" w:cs="Open Sans"/>
        </w:rPr>
        <w:t xml:space="preserve">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</w:t>
      </w:r>
      <w:r w:rsidRPr="00D62643">
        <w:rPr>
          <w:rFonts w:ascii="Open Sans" w:hAnsi="Open Sans" w:cs="Open Sans"/>
        </w:rPr>
        <w:t xml:space="preserve"> 2021-2027</w:t>
      </w:r>
      <w:r w:rsidR="006A347D" w:rsidRPr="00D62643">
        <w:rPr>
          <w:rFonts w:ascii="Open Sans" w:hAnsi="Open Sans" w:cs="Open Sans"/>
        </w:rPr>
        <w:t xml:space="preserve"> (wersja dokumentu </w:t>
      </w:r>
      <w:r w:rsidR="004B104B" w:rsidRPr="00D62643">
        <w:rPr>
          <w:rFonts w:ascii="Open Sans" w:hAnsi="Open Sans" w:cs="Open Sans"/>
        </w:rPr>
        <w:t xml:space="preserve">z </w:t>
      </w:r>
      <w:r w:rsidR="004B07E2" w:rsidRPr="00D62643">
        <w:rPr>
          <w:rFonts w:ascii="Open Sans" w:hAnsi="Open Sans" w:cs="Open Sans"/>
        </w:rPr>
        <w:t>1</w:t>
      </w:r>
      <w:r w:rsidR="00D62643" w:rsidRPr="00D62643">
        <w:rPr>
          <w:rFonts w:ascii="Open Sans" w:hAnsi="Open Sans" w:cs="Open Sans"/>
        </w:rPr>
        <w:t>3</w:t>
      </w:r>
      <w:r w:rsidR="004B07E2" w:rsidRPr="00D62643">
        <w:rPr>
          <w:rFonts w:ascii="Open Sans" w:hAnsi="Open Sans" w:cs="Open Sans"/>
        </w:rPr>
        <w:t>.</w:t>
      </w:r>
      <w:r w:rsidR="00540366" w:rsidRPr="00D62643">
        <w:rPr>
          <w:rFonts w:ascii="Open Sans" w:hAnsi="Open Sans" w:cs="Open Sans"/>
        </w:rPr>
        <w:t>0</w:t>
      </w:r>
      <w:r w:rsidR="00D62643" w:rsidRPr="00D62643">
        <w:rPr>
          <w:rFonts w:ascii="Open Sans" w:hAnsi="Open Sans" w:cs="Open Sans"/>
        </w:rPr>
        <w:t>6</w:t>
      </w:r>
      <w:r w:rsidR="004B07E2" w:rsidRPr="00D62643">
        <w:rPr>
          <w:rFonts w:ascii="Open Sans" w:hAnsi="Open Sans" w:cs="Open Sans"/>
        </w:rPr>
        <w:t>.202</w:t>
      </w:r>
      <w:r w:rsidR="00540366" w:rsidRPr="00D62643">
        <w:rPr>
          <w:rFonts w:ascii="Open Sans" w:hAnsi="Open Sans" w:cs="Open Sans"/>
        </w:rPr>
        <w:t>4</w:t>
      </w:r>
      <w:r w:rsidR="00AC1C21" w:rsidRPr="00D62643">
        <w:rPr>
          <w:rFonts w:ascii="Open Sans" w:hAnsi="Open Sans" w:cs="Open Sans"/>
        </w:rPr>
        <w:t xml:space="preserve"> r.</w:t>
      </w:r>
      <w:r w:rsidR="006A347D" w:rsidRPr="00D62643">
        <w:rPr>
          <w:rFonts w:ascii="Open Sans" w:hAnsi="Open Sans" w:cs="Open Sans"/>
        </w:rPr>
        <w:t xml:space="preserve">) nie przewiduje </w:t>
      </w:r>
      <w:r w:rsidR="001E7E8A" w:rsidRPr="00D62643">
        <w:rPr>
          <w:rFonts w:ascii="Open Sans" w:hAnsi="Open Sans" w:cs="Open Sans"/>
        </w:rPr>
        <w:t xml:space="preserve">minimalnej </w:t>
      </w:r>
      <w:r w:rsidR="006A347D" w:rsidRPr="00D62643">
        <w:rPr>
          <w:rFonts w:ascii="Open Sans" w:hAnsi="Open Sans" w:cs="Open Sans"/>
        </w:rPr>
        <w:t>kwo</w:t>
      </w:r>
      <w:r w:rsidR="004B07E2" w:rsidRPr="00D62643">
        <w:rPr>
          <w:rFonts w:ascii="Open Sans" w:hAnsi="Open Sans" w:cs="Open Sans"/>
        </w:rPr>
        <w:t>ty dofinansowania projektu dla D</w:t>
      </w:r>
      <w:r w:rsidR="006A347D" w:rsidRPr="00D62643">
        <w:rPr>
          <w:rFonts w:ascii="Open Sans" w:hAnsi="Open Sans" w:cs="Open Sans"/>
        </w:rPr>
        <w:t>ziałani</w:t>
      </w:r>
      <w:r w:rsidR="000A63C5" w:rsidRPr="00D62643">
        <w:rPr>
          <w:rFonts w:ascii="Open Sans" w:hAnsi="Open Sans" w:cs="Open Sans"/>
        </w:rPr>
        <w:t xml:space="preserve">a </w:t>
      </w:r>
      <w:r w:rsidR="004B07E2" w:rsidRPr="00D62643">
        <w:rPr>
          <w:rFonts w:ascii="Open Sans" w:hAnsi="Open Sans" w:cs="Open Sans"/>
          <w:b/>
        </w:rPr>
        <w:t>FENX.0</w:t>
      </w:r>
      <w:r w:rsidR="007154D6" w:rsidRPr="00D62643">
        <w:rPr>
          <w:rFonts w:ascii="Open Sans" w:hAnsi="Open Sans" w:cs="Open Sans"/>
          <w:b/>
        </w:rPr>
        <w:t>1</w:t>
      </w:r>
      <w:r w:rsidR="004B07E2" w:rsidRPr="00D62643">
        <w:rPr>
          <w:rFonts w:ascii="Open Sans" w:hAnsi="Open Sans" w:cs="Open Sans"/>
          <w:b/>
        </w:rPr>
        <w:t xml:space="preserve">.01 </w:t>
      </w:r>
      <w:r w:rsidR="007154D6" w:rsidRPr="00D62643">
        <w:rPr>
          <w:rFonts w:ascii="Open Sans" w:hAnsi="Open Sans" w:cs="Open Sans"/>
          <w:b/>
        </w:rPr>
        <w:t>Efektywność energetyczna</w:t>
      </w:r>
      <w:r w:rsidR="00AC1C21" w:rsidRPr="00D62643">
        <w:rPr>
          <w:rFonts w:ascii="Open Sans" w:hAnsi="Open Sans" w:cs="Open Sans"/>
          <w:b/>
        </w:rPr>
        <w:t>.</w:t>
      </w:r>
    </w:p>
    <w:p w14:paraId="4D2330A5" w14:textId="77777777" w:rsidR="004B104B" w:rsidRPr="00D62643" w:rsidRDefault="008E5E3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  <w:b/>
          <w:u w:val="single"/>
        </w:rPr>
        <w:t xml:space="preserve">Maksymalna kwota dofinansowania projektu w ramach </w:t>
      </w:r>
      <w:r w:rsidR="00290938" w:rsidRPr="00D62643">
        <w:rPr>
          <w:rFonts w:ascii="Open Sans" w:hAnsi="Open Sans" w:cs="Open Sans"/>
          <w:b/>
          <w:u w:val="single"/>
        </w:rPr>
        <w:t>naboru</w:t>
      </w:r>
      <w:r w:rsidRPr="00D62643">
        <w:rPr>
          <w:rFonts w:ascii="Open Sans" w:hAnsi="Open Sans" w:cs="Open Sans"/>
          <w:b/>
          <w:u w:val="single"/>
        </w:rPr>
        <w:t>:</w:t>
      </w:r>
      <w:r w:rsidR="003B7605" w:rsidRPr="00D62643">
        <w:rPr>
          <w:rFonts w:ascii="Open Sans" w:hAnsi="Open Sans" w:cs="Open Sans"/>
          <w:b/>
        </w:rPr>
        <w:t xml:space="preserve"> </w:t>
      </w:r>
    </w:p>
    <w:p w14:paraId="5A0E09EC" w14:textId="77777777" w:rsidR="008E5E3E" w:rsidRPr="00AE63D1" w:rsidRDefault="0029093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</w:rPr>
        <w:t xml:space="preserve">Szczegółowy Opis Priorytetów 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 2021-2027</w:t>
      </w:r>
      <w:r w:rsidRPr="00D62643">
        <w:rPr>
          <w:rFonts w:ascii="Open Sans" w:hAnsi="Open Sans" w:cs="Open Sans"/>
        </w:rPr>
        <w:t xml:space="preserve"> (wersja dokumentu</w:t>
      </w:r>
      <w:r w:rsidR="00DE7926" w:rsidRPr="00D62643">
        <w:rPr>
          <w:rFonts w:ascii="Open Sans" w:hAnsi="Open Sans" w:cs="Open Sans"/>
        </w:rPr>
        <w:t xml:space="preserve"> z</w:t>
      </w:r>
      <w:r w:rsidRPr="00D62643">
        <w:rPr>
          <w:rFonts w:ascii="Open Sans" w:hAnsi="Open Sans" w:cs="Open Sans"/>
        </w:rPr>
        <w:t xml:space="preserve"> </w:t>
      </w:r>
      <w:r w:rsidR="00540366" w:rsidRPr="00D62643">
        <w:rPr>
          <w:rFonts w:ascii="Open Sans" w:hAnsi="Open Sans" w:cs="Open Sans"/>
        </w:rPr>
        <w:t>1</w:t>
      </w:r>
      <w:r w:rsidR="00D62643" w:rsidRPr="00D62643">
        <w:rPr>
          <w:rFonts w:ascii="Open Sans" w:hAnsi="Open Sans" w:cs="Open Sans"/>
        </w:rPr>
        <w:t>3</w:t>
      </w:r>
      <w:r w:rsidR="00540366" w:rsidRPr="00D62643">
        <w:rPr>
          <w:rFonts w:ascii="Open Sans" w:hAnsi="Open Sans" w:cs="Open Sans"/>
        </w:rPr>
        <w:t>.0</w:t>
      </w:r>
      <w:r w:rsidR="00D62643" w:rsidRPr="00D62643">
        <w:rPr>
          <w:rFonts w:ascii="Open Sans" w:hAnsi="Open Sans" w:cs="Open Sans"/>
        </w:rPr>
        <w:t>6</w:t>
      </w:r>
      <w:r w:rsidR="00540366" w:rsidRPr="00D62643">
        <w:rPr>
          <w:rFonts w:ascii="Open Sans" w:hAnsi="Open Sans" w:cs="Open Sans"/>
        </w:rPr>
        <w:t xml:space="preserve">.2024 </w:t>
      </w:r>
      <w:r w:rsidR="00AC1C21" w:rsidRPr="00D62643">
        <w:rPr>
          <w:rFonts w:ascii="Open Sans" w:hAnsi="Open Sans" w:cs="Open Sans"/>
        </w:rPr>
        <w:t>r</w:t>
      </w:r>
      <w:r w:rsidRPr="00D62643">
        <w:rPr>
          <w:rFonts w:ascii="Open Sans" w:hAnsi="Open Sans" w:cs="Open Sans"/>
        </w:rPr>
        <w:t>.)</w:t>
      </w:r>
      <w:r w:rsidR="001E7E8A" w:rsidRPr="00D62643">
        <w:rPr>
          <w:rFonts w:ascii="Open Sans" w:hAnsi="Open Sans" w:cs="Open Sans"/>
        </w:rPr>
        <w:t xml:space="preserve"> </w:t>
      </w:r>
      <w:r w:rsidR="004B07E2" w:rsidRPr="00D62643">
        <w:rPr>
          <w:rFonts w:ascii="Open Sans" w:hAnsi="Open Sans" w:cs="Open Sans"/>
        </w:rPr>
        <w:t>nie</w:t>
      </w:r>
      <w:r w:rsidR="004B07E2" w:rsidRPr="00AE63D1">
        <w:rPr>
          <w:rFonts w:ascii="Open Sans" w:hAnsi="Open Sans" w:cs="Open Sans"/>
        </w:rPr>
        <w:t xml:space="preserve"> </w:t>
      </w:r>
      <w:r w:rsidR="003B7605" w:rsidRPr="00AE63D1">
        <w:rPr>
          <w:rFonts w:ascii="Open Sans" w:hAnsi="Open Sans" w:cs="Open Sans"/>
        </w:rPr>
        <w:t>przewiduje maksymaln</w:t>
      </w:r>
      <w:r w:rsidR="00306AD5" w:rsidRPr="00AE63D1">
        <w:rPr>
          <w:rFonts w:ascii="Open Sans" w:hAnsi="Open Sans" w:cs="Open Sans"/>
        </w:rPr>
        <w:t>ej</w:t>
      </w:r>
      <w:r w:rsidR="003B7605" w:rsidRPr="00AE63D1">
        <w:rPr>
          <w:rFonts w:ascii="Open Sans" w:hAnsi="Open Sans" w:cs="Open Sans"/>
        </w:rPr>
        <w:t xml:space="preserve"> kwot</w:t>
      </w:r>
      <w:r w:rsidR="00306AD5" w:rsidRPr="00AE63D1">
        <w:rPr>
          <w:rFonts w:ascii="Open Sans" w:hAnsi="Open Sans" w:cs="Open Sans"/>
        </w:rPr>
        <w:t>y</w:t>
      </w:r>
      <w:r w:rsidR="003B7605" w:rsidRPr="00AE63D1">
        <w:rPr>
          <w:rFonts w:ascii="Open Sans" w:hAnsi="Open Sans" w:cs="Open Sans"/>
        </w:rPr>
        <w:t xml:space="preserve"> dofinansowania projektu dla </w:t>
      </w:r>
      <w:r w:rsidR="004B07E2" w:rsidRPr="00AE63D1">
        <w:rPr>
          <w:rFonts w:ascii="Open Sans" w:hAnsi="Open Sans" w:cs="Open Sans"/>
        </w:rPr>
        <w:t xml:space="preserve">Działania </w:t>
      </w:r>
      <w:r w:rsidR="004B07E2" w:rsidRPr="00AE63D1">
        <w:rPr>
          <w:rFonts w:ascii="Open Sans" w:hAnsi="Open Sans" w:cs="Open Sans"/>
          <w:b/>
        </w:rPr>
        <w:t>FENX.0</w:t>
      </w:r>
      <w:r w:rsidR="007154D6" w:rsidRPr="00AE63D1">
        <w:rPr>
          <w:rFonts w:ascii="Open Sans" w:hAnsi="Open Sans" w:cs="Open Sans"/>
          <w:b/>
        </w:rPr>
        <w:t>1</w:t>
      </w:r>
      <w:r w:rsidR="004B07E2" w:rsidRPr="00AE63D1">
        <w:rPr>
          <w:rFonts w:ascii="Open Sans" w:hAnsi="Open Sans" w:cs="Open Sans"/>
          <w:b/>
        </w:rPr>
        <w:t xml:space="preserve">.01 </w:t>
      </w:r>
      <w:r w:rsidR="007154D6" w:rsidRPr="00AE63D1">
        <w:rPr>
          <w:rFonts w:ascii="Open Sans" w:hAnsi="Open Sans" w:cs="Open Sans"/>
          <w:b/>
        </w:rPr>
        <w:t>Efektywność energetyczna</w:t>
      </w:r>
      <w:r w:rsidR="00AC1C21" w:rsidRPr="00AE63D1">
        <w:rPr>
          <w:rFonts w:ascii="Open Sans" w:hAnsi="Open Sans" w:cs="Open Sans"/>
          <w:b/>
        </w:rPr>
        <w:t>.</w:t>
      </w:r>
      <w:r w:rsidR="003B7605" w:rsidRPr="00AE63D1">
        <w:rPr>
          <w:rFonts w:ascii="Open Sans" w:hAnsi="Open Sans" w:cs="Open Sans"/>
        </w:rPr>
        <w:t xml:space="preserve"> </w:t>
      </w:r>
    </w:p>
    <w:p w14:paraId="679F96B9" w14:textId="77777777" w:rsidR="004B104B" w:rsidRPr="00AE63D1" w:rsidRDefault="00DF2C8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Maksymaln</w:t>
      </w:r>
      <w:r w:rsidR="00703507" w:rsidRPr="00AE63D1">
        <w:rPr>
          <w:rFonts w:ascii="Open Sans" w:hAnsi="Open Sans" w:cs="Open Sans"/>
          <w:b/>
          <w:u w:val="single"/>
        </w:rPr>
        <w:t>y</w:t>
      </w:r>
      <w:r w:rsidRPr="00AE63D1">
        <w:rPr>
          <w:rFonts w:ascii="Open Sans" w:hAnsi="Open Sans" w:cs="Open Sans"/>
          <w:b/>
          <w:u w:val="single"/>
        </w:rPr>
        <w:t xml:space="preserve"> udział dofinansowania w wydatkach kwalifikowa</w:t>
      </w:r>
      <w:r w:rsidR="00736B6D" w:rsidRPr="00AE63D1">
        <w:rPr>
          <w:rFonts w:ascii="Open Sans" w:hAnsi="Open Sans" w:cs="Open Sans"/>
          <w:b/>
          <w:u w:val="single"/>
        </w:rPr>
        <w:t>l</w:t>
      </w:r>
      <w:r w:rsidRPr="00AE63D1">
        <w:rPr>
          <w:rFonts w:ascii="Open Sans" w:hAnsi="Open Sans" w:cs="Open Sans"/>
          <w:b/>
          <w:u w:val="single"/>
        </w:rPr>
        <w:t xml:space="preserve">nych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>na poziomie projektu w</w:t>
      </w:r>
      <w:r w:rsidR="00026DC2" w:rsidRPr="00AE63D1">
        <w:rPr>
          <w:rFonts w:ascii="Open Sans" w:hAnsi="Open Sans" w:cs="Open Sans"/>
          <w:b/>
          <w:u w:val="single"/>
        </w:rPr>
        <w:t> </w:t>
      </w:r>
      <w:r w:rsidRPr="00AE63D1">
        <w:rPr>
          <w:rFonts w:ascii="Open Sans" w:hAnsi="Open Sans" w:cs="Open Sans"/>
          <w:b/>
          <w:u w:val="single"/>
        </w:rPr>
        <w:t xml:space="preserve">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6A347D" w:rsidRPr="00AE63D1">
        <w:rPr>
          <w:rFonts w:ascii="Open Sans" w:hAnsi="Open Sans" w:cs="Open Sans"/>
          <w:b/>
        </w:rPr>
        <w:t xml:space="preserve"> </w:t>
      </w:r>
    </w:p>
    <w:p w14:paraId="706617F0" w14:textId="77777777" w:rsidR="00AE115A" w:rsidRDefault="00C97CDB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i/>
          <w:iCs/>
        </w:rPr>
      </w:pPr>
      <w:r w:rsidRPr="00AE63D1">
        <w:rPr>
          <w:rFonts w:ascii="Open Sans" w:hAnsi="Open Sans" w:cs="Open Sans"/>
        </w:rPr>
        <w:t xml:space="preserve">Maksymalny poziom dofinansowania ze środków </w:t>
      </w:r>
      <w:r w:rsidR="001C1223" w:rsidRPr="00AE63D1">
        <w:rPr>
          <w:rFonts w:ascii="Open Sans" w:hAnsi="Open Sans" w:cs="Open Sans"/>
        </w:rPr>
        <w:t xml:space="preserve">Funduszu Spójności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w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wydatkach kwalifikowalnych na poziomie projektu jest ustalany zgodnie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lastRenderedPageBreak/>
        <w:t>z Metodyką wyliczenia maksymalnej wysokości dofinansowania, stanowiącą Załącznik nr 9 do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Regulaminu wyboru projektów,</w:t>
      </w:r>
      <w:r w:rsidR="00447C3E"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>przy założeniu, że</w:t>
      </w:r>
      <w:r w:rsidR="004B104B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 xml:space="preserve">dofinansowanie może wynieść nie więcej niż </w:t>
      </w:r>
      <w:r w:rsidR="008540CA" w:rsidRPr="00AE63D1">
        <w:rPr>
          <w:rFonts w:ascii="Open Sans" w:hAnsi="Open Sans" w:cs="Open Sans"/>
        </w:rPr>
        <w:t>85</w:t>
      </w:r>
      <w:r w:rsidRPr="00AE63D1">
        <w:rPr>
          <w:rFonts w:ascii="Open Sans" w:hAnsi="Open Sans" w:cs="Open Sans"/>
        </w:rPr>
        <w:t>% wartości wydatków kwalifikowalnych projektu</w:t>
      </w:r>
      <w:r w:rsidR="00887422" w:rsidRPr="00AE63D1">
        <w:rPr>
          <w:rFonts w:ascii="Open Sans" w:hAnsi="Open Sans" w:cs="Open Sans"/>
          <w:i/>
          <w:iCs/>
        </w:rPr>
        <w:t>.</w:t>
      </w:r>
      <w:r w:rsidR="00BB58A2" w:rsidRPr="00AE63D1">
        <w:rPr>
          <w:rFonts w:ascii="Open Sans" w:hAnsi="Open Sans" w:cs="Open Sans"/>
          <w:i/>
          <w:iCs/>
        </w:rPr>
        <w:t xml:space="preserve"> </w:t>
      </w:r>
    </w:p>
    <w:p w14:paraId="17B13F23" w14:textId="77777777" w:rsidR="00AE63D1" w:rsidRPr="00AE63D1" w:rsidRDefault="00AE63D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</w:p>
    <w:p w14:paraId="05CFD964" w14:textId="77777777" w:rsidR="00AE115A" w:rsidRPr="00AE63D1" w:rsidRDefault="006A347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t xml:space="preserve">Harmonogram </w:t>
      </w:r>
      <w:r w:rsidR="00290938" w:rsidRPr="00AE63D1">
        <w:rPr>
          <w:rFonts w:ascii="Open Sans" w:hAnsi="Open Sans" w:cs="Open Sans"/>
          <w:b/>
          <w:u w:val="single"/>
        </w:rPr>
        <w:t>naboru</w:t>
      </w:r>
    </w:p>
    <w:p w14:paraId="11D3833C" w14:textId="77777777" w:rsidR="004118A4" w:rsidRPr="00AE63D1" w:rsidRDefault="004118A4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Harmonogram publikowany i aktualizowany jest na stronie </w:t>
      </w:r>
      <w:r w:rsidR="00CA7DAA" w:rsidRPr="00AE63D1">
        <w:rPr>
          <w:rFonts w:ascii="Open Sans" w:hAnsi="Open Sans" w:cs="Open Sans"/>
        </w:rPr>
        <w:t xml:space="preserve">Programu Operacyjnego Fundusze Europejskie na Infrastrukturę, Klimat, Środowisko </w:t>
      </w:r>
      <w:r w:rsidR="00AE63D1">
        <w:rPr>
          <w:rFonts w:ascii="Open Sans" w:hAnsi="Open Sans" w:cs="Open Sans"/>
        </w:rPr>
        <w:br/>
      </w:r>
      <w:r w:rsidR="00CA7DAA" w:rsidRPr="00AE63D1">
        <w:rPr>
          <w:rFonts w:ascii="Open Sans" w:hAnsi="Open Sans" w:cs="Open Sans"/>
        </w:rPr>
        <w:t xml:space="preserve">2021-2027: </w:t>
      </w:r>
      <w:hyperlink r:id="rId12" w:history="1">
        <w:r w:rsidR="00FB74BB" w:rsidRPr="00AE63D1">
          <w:rPr>
            <w:rStyle w:val="Hipercze"/>
            <w:rFonts w:ascii="Open Sans" w:hAnsi="Open Sans" w:cs="Open Sans"/>
          </w:rPr>
          <w:t>http://www.feniks.g</w:t>
        </w:r>
        <w:r w:rsidR="00FB74BB" w:rsidRPr="00AE63D1">
          <w:rPr>
            <w:rStyle w:val="Hipercze"/>
            <w:rFonts w:ascii="Open Sans" w:hAnsi="Open Sans" w:cs="Open Sans"/>
          </w:rPr>
          <w:t>ov.pl</w:t>
        </w:r>
      </w:hyperlink>
      <w:r w:rsidRPr="00AE63D1">
        <w:rPr>
          <w:rFonts w:ascii="Open Sans" w:hAnsi="Open Sans" w:cs="Open Sans"/>
        </w:rPr>
        <w:t xml:space="preserve">. </w:t>
      </w:r>
    </w:p>
    <w:p w14:paraId="7A5E4738" w14:textId="77777777" w:rsidR="007D768D" w:rsidRPr="00AE63D1" w:rsidRDefault="005F4C5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Ocena projektów zostanie </w:t>
      </w:r>
      <w:r w:rsidR="00CA7DAA" w:rsidRPr="00AE63D1">
        <w:rPr>
          <w:rFonts w:ascii="Open Sans" w:hAnsi="Open Sans" w:cs="Open Sans"/>
        </w:rPr>
        <w:t>przeprowadzona</w:t>
      </w:r>
      <w:r w:rsidRPr="00AE63D1">
        <w:rPr>
          <w:rFonts w:ascii="Open Sans" w:hAnsi="Open Sans" w:cs="Open Sans"/>
        </w:rPr>
        <w:t xml:space="preserve"> w terminie wskazanym w Regulamin</w:t>
      </w:r>
      <w:r w:rsidR="004B104B" w:rsidRPr="00AE63D1">
        <w:rPr>
          <w:rFonts w:ascii="Open Sans" w:hAnsi="Open Sans" w:cs="Open Sans"/>
        </w:rPr>
        <w:t>ie</w:t>
      </w:r>
      <w:r w:rsidRPr="00AE63D1">
        <w:rPr>
          <w:rFonts w:ascii="Open Sans" w:hAnsi="Open Sans" w:cs="Open Sans"/>
        </w:rPr>
        <w:t xml:space="preserve"> wyboru projektów.</w:t>
      </w:r>
    </w:p>
    <w:p w14:paraId="0DDF38EA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b/>
          <w:bCs/>
          <w:u w:val="single"/>
        </w:rPr>
        <w:t xml:space="preserve">Regulamin </w:t>
      </w:r>
      <w:r w:rsidR="00290938" w:rsidRPr="00AE63D1">
        <w:rPr>
          <w:rFonts w:ascii="Open Sans" w:hAnsi="Open Sans" w:cs="Open Sans"/>
          <w:b/>
          <w:bCs/>
          <w:u w:val="single"/>
        </w:rPr>
        <w:t>wyboru projektów dla naboru</w:t>
      </w:r>
      <w:r w:rsidRPr="00AE63D1">
        <w:rPr>
          <w:rFonts w:ascii="Open Sans" w:hAnsi="Open Sans" w:cs="Open Sans"/>
          <w:b/>
          <w:bCs/>
          <w:u w:val="single"/>
        </w:rPr>
        <w:t xml:space="preserve"> nr</w:t>
      </w:r>
      <w:r w:rsidR="00AC1C21" w:rsidRPr="00AE63D1">
        <w:rPr>
          <w:rFonts w:ascii="Open Sans" w:hAnsi="Open Sans" w:cs="Open Sans"/>
          <w:b/>
          <w:bCs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bCs/>
        </w:rPr>
        <w:t>FENX.01.01-IW.01-</w:t>
      </w:r>
      <w:r w:rsidR="00DF4EF1" w:rsidRPr="00D62643">
        <w:rPr>
          <w:rFonts w:ascii="Open Sans" w:hAnsi="Open Sans" w:cs="Open Sans"/>
          <w:b/>
          <w:bCs/>
        </w:rPr>
        <w:t>00</w:t>
      </w:r>
      <w:r w:rsidR="00D62643" w:rsidRPr="00D62643">
        <w:rPr>
          <w:rFonts w:ascii="Open Sans" w:hAnsi="Open Sans" w:cs="Open Sans"/>
          <w:b/>
          <w:bCs/>
        </w:rPr>
        <w:t>4</w:t>
      </w:r>
      <w:r w:rsidR="00DF4EF1" w:rsidRPr="00D62643">
        <w:rPr>
          <w:rFonts w:ascii="Open Sans" w:hAnsi="Open Sans" w:cs="Open Sans"/>
          <w:b/>
          <w:bCs/>
        </w:rPr>
        <w:t>/24</w:t>
      </w:r>
      <w:r w:rsidR="004B104B" w:rsidRPr="00D62643">
        <w:rPr>
          <w:rFonts w:ascii="Open Sans" w:hAnsi="Open Sans" w:cs="Open Sans"/>
          <w:b/>
          <w:bCs/>
        </w:rPr>
        <w:t>,</w:t>
      </w:r>
      <w:r w:rsidR="00DF4EF1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>stanowiący załącznik do niniejszego ogłoszenia dostępny jest na stronie internetowej:</w:t>
      </w:r>
      <w:r w:rsidR="00AC1C21" w:rsidRPr="00AE63D1">
        <w:rPr>
          <w:rStyle w:val="Tekstpodstawowy"/>
          <w:rFonts w:ascii="Open Sans" w:hAnsi="Open Sans" w:cs="Open Sans"/>
        </w:rPr>
        <w:t xml:space="preserve"> </w:t>
      </w:r>
      <w:r w:rsidR="00072CD1" w:rsidRPr="00072CD1">
        <w:rPr>
          <w:rStyle w:val="ui-provider"/>
          <w:rFonts w:ascii="Open Sans" w:hAnsi="Open Sans" w:cs="Open Sans"/>
        </w:rPr>
        <w:t>https://www.gov.pl/web/nfosigw/fenx0101-iw01-00424</w:t>
      </w:r>
      <w:r w:rsidR="00072CD1">
        <w:rPr>
          <w:rStyle w:val="ui-provider"/>
          <w:rFonts w:ascii="Open Sans" w:hAnsi="Open Sans" w:cs="Open Sans"/>
        </w:rPr>
        <w:t>.</w:t>
      </w:r>
    </w:p>
    <w:p w14:paraId="47972F5E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Wzór wniosku o dofinansowanie wraz z instrukcją jego wypełnienia</w:t>
      </w:r>
      <w:r w:rsidRPr="00AE63D1">
        <w:rPr>
          <w:rFonts w:ascii="Open Sans" w:hAnsi="Open Sans" w:cs="Open Sans"/>
          <w:sz w:val="20"/>
          <w:szCs w:val="20"/>
        </w:rPr>
        <w:t xml:space="preserve"> </w:t>
      </w:r>
      <w:r w:rsidRPr="00AE63D1">
        <w:rPr>
          <w:rFonts w:ascii="Open Sans" w:hAnsi="Open Sans" w:cs="Open Sans"/>
        </w:rPr>
        <w:t xml:space="preserve">stanowi </w:t>
      </w:r>
      <w:r w:rsidR="0022491F" w:rsidRPr="00AE63D1">
        <w:rPr>
          <w:rFonts w:ascii="Open Sans" w:hAnsi="Open Sans" w:cs="Open Sans"/>
        </w:rPr>
        <w:t xml:space="preserve">odpowiednio </w:t>
      </w:r>
      <w:r w:rsidRPr="00AE63D1">
        <w:rPr>
          <w:rFonts w:ascii="Open Sans" w:hAnsi="Open Sans" w:cs="Open Sans"/>
        </w:rPr>
        <w:t xml:space="preserve">załącznik nr </w:t>
      </w:r>
      <w:r w:rsidR="00F4653E" w:rsidRPr="00AE63D1">
        <w:rPr>
          <w:rFonts w:ascii="Open Sans" w:hAnsi="Open Sans" w:cs="Open Sans"/>
        </w:rPr>
        <w:t xml:space="preserve">1 </w:t>
      </w:r>
      <w:r w:rsidR="0022491F" w:rsidRPr="00AE63D1">
        <w:rPr>
          <w:rFonts w:ascii="Open Sans" w:hAnsi="Open Sans" w:cs="Open Sans"/>
        </w:rPr>
        <w:t xml:space="preserve">i 2 </w:t>
      </w:r>
      <w:r w:rsidRPr="00AE63D1">
        <w:rPr>
          <w:rFonts w:ascii="Open Sans" w:hAnsi="Open Sans" w:cs="Open Sans"/>
        </w:rPr>
        <w:t xml:space="preserve">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0E00F222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u w:val="single"/>
        </w:rPr>
        <w:t>Lista i zakres wymaganych załączników</w:t>
      </w:r>
      <w:r w:rsidR="0022491F" w:rsidRPr="00AE63D1">
        <w:rPr>
          <w:rFonts w:ascii="Open Sans" w:hAnsi="Open Sans" w:cs="Open Sans"/>
          <w:u w:val="single"/>
        </w:rPr>
        <w:t xml:space="preserve"> (w tym wzory)</w:t>
      </w:r>
      <w:r w:rsidRPr="00AE63D1">
        <w:rPr>
          <w:rFonts w:ascii="Open Sans" w:hAnsi="Open Sans" w:cs="Open Sans"/>
        </w:rPr>
        <w:t xml:space="preserve"> do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o do</w:t>
      </w:r>
      <w:r w:rsidR="00AE115A" w:rsidRPr="00AE63D1">
        <w:rPr>
          <w:rFonts w:ascii="Open Sans" w:hAnsi="Open Sans" w:cs="Open Sans"/>
        </w:rPr>
        <w:t>finansowanie stanowi</w:t>
      </w:r>
      <w:r w:rsidRPr="00AE63D1">
        <w:rPr>
          <w:rFonts w:ascii="Open Sans" w:hAnsi="Open Sans" w:cs="Open Sans"/>
        </w:rPr>
        <w:t xml:space="preserve"> załącznik nr</w:t>
      </w:r>
      <w:r w:rsidR="00887422" w:rsidRPr="00AE63D1">
        <w:rPr>
          <w:rFonts w:ascii="Open Sans" w:hAnsi="Open Sans" w:cs="Open Sans"/>
        </w:rPr>
        <w:t xml:space="preserve"> 3</w:t>
      </w:r>
      <w:r w:rsidRPr="00AE63D1">
        <w:rPr>
          <w:rFonts w:ascii="Open Sans" w:hAnsi="Open Sans" w:cs="Open Sans"/>
        </w:rPr>
        <w:t xml:space="preserve"> 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5555B2AE" w14:textId="77777777" w:rsidR="00AE115A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000000"/>
          <w:u w:val="single"/>
        </w:rPr>
        <w:t>Kryteria wyboru projektów</w:t>
      </w:r>
      <w:r w:rsidRPr="00AE63D1">
        <w:rPr>
          <w:rFonts w:ascii="Open Sans" w:hAnsi="Open Sans" w:cs="Open Sans"/>
        </w:rPr>
        <w:t xml:space="preserve"> </w:t>
      </w:r>
      <w:r w:rsidR="00986E6A" w:rsidRPr="00AE63D1">
        <w:rPr>
          <w:rFonts w:ascii="Open Sans" w:hAnsi="Open Sans" w:cs="Open Sans"/>
        </w:rPr>
        <w:t xml:space="preserve">zostały zatwierdzone przez Komitet Monitorujący </w:t>
      </w:r>
      <w:r w:rsidR="000350BB" w:rsidRPr="00AE63D1">
        <w:rPr>
          <w:rFonts w:ascii="Open Sans" w:hAnsi="Open Sans" w:cs="Open Sans"/>
        </w:rPr>
        <w:t>FEnIKS</w:t>
      </w:r>
      <w:r w:rsidR="00986E6A" w:rsidRPr="00AE63D1">
        <w:rPr>
          <w:rFonts w:ascii="Open Sans" w:hAnsi="Open Sans" w:cs="Open Sans"/>
        </w:rPr>
        <w:t xml:space="preserve"> 2021-2027 </w:t>
      </w:r>
      <w:r w:rsidR="0022491F" w:rsidRPr="00AE63D1">
        <w:rPr>
          <w:rFonts w:ascii="Open Sans" w:hAnsi="Open Sans" w:cs="Open Sans"/>
        </w:rPr>
        <w:t xml:space="preserve">i </w:t>
      </w:r>
      <w:r w:rsidR="00986E6A" w:rsidRPr="00AE63D1">
        <w:rPr>
          <w:rFonts w:ascii="Open Sans" w:hAnsi="Open Sans" w:cs="Open Sans"/>
        </w:rPr>
        <w:t xml:space="preserve">stanowią załącznik nr </w:t>
      </w:r>
      <w:r w:rsidR="00887422" w:rsidRPr="00AE63D1">
        <w:rPr>
          <w:rFonts w:ascii="Open Sans" w:hAnsi="Open Sans" w:cs="Open Sans"/>
        </w:rPr>
        <w:t>4</w:t>
      </w:r>
      <w:r w:rsidR="00986E6A" w:rsidRPr="00AE63D1">
        <w:rPr>
          <w:rFonts w:ascii="Open Sans" w:hAnsi="Open Sans" w:cs="Open Sans"/>
        </w:rPr>
        <w:t xml:space="preserve"> do Regulaminu wyboru projektów</w:t>
      </w:r>
      <w:r w:rsidR="00AE115A" w:rsidRPr="00AE63D1">
        <w:rPr>
          <w:rFonts w:ascii="Open Sans" w:hAnsi="Open Sans" w:cs="Open Sans"/>
        </w:rPr>
        <w:t>.</w:t>
      </w:r>
    </w:p>
    <w:p w14:paraId="53B49D1E" w14:textId="77777777" w:rsidR="00AE115A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Lista sprawdzająca</w:t>
      </w:r>
      <w:r w:rsidR="00AE115A" w:rsidRPr="00AE63D1">
        <w:rPr>
          <w:rFonts w:ascii="Open Sans" w:hAnsi="Open Sans" w:cs="Open Sans"/>
          <w:bCs/>
          <w:u w:val="single"/>
        </w:rPr>
        <w:t xml:space="preserve"> do oceny </w:t>
      </w:r>
      <w:r w:rsidRPr="00AE63D1">
        <w:rPr>
          <w:rFonts w:ascii="Open Sans" w:hAnsi="Open Sans" w:cs="Open Sans"/>
          <w:bCs/>
          <w:u w:val="single"/>
        </w:rPr>
        <w:t>na e</w:t>
      </w:r>
      <w:r w:rsidR="00887422" w:rsidRPr="00AE63D1">
        <w:rPr>
          <w:rFonts w:ascii="Open Sans" w:hAnsi="Open Sans" w:cs="Open Sans"/>
          <w:bCs/>
          <w:u w:val="single"/>
        </w:rPr>
        <w:t xml:space="preserve">tapie </w:t>
      </w:r>
      <w:r w:rsidRPr="00AE63D1">
        <w:rPr>
          <w:rFonts w:ascii="Open Sans" w:hAnsi="Open Sans" w:cs="Open Sans"/>
          <w:bCs/>
          <w:u w:val="single"/>
        </w:rPr>
        <w:t>1</w:t>
      </w:r>
      <w:r w:rsidRPr="00AE63D1">
        <w:rPr>
          <w:rFonts w:ascii="Open Sans" w:hAnsi="Open Sans" w:cs="Open Sans"/>
          <w:bCs/>
        </w:rPr>
        <w:t xml:space="preserve"> stanowi</w:t>
      </w:r>
      <w:r w:rsidR="00AE115A" w:rsidRPr="00AE63D1">
        <w:rPr>
          <w:rFonts w:ascii="Open Sans" w:hAnsi="Open Sans" w:cs="Open Sans"/>
          <w:bCs/>
        </w:rPr>
        <w:t xml:space="preserve"> załącznik nr</w:t>
      </w:r>
      <w:r w:rsidR="00887422" w:rsidRPr="00AE63D1">
        <w:rPr>
          <w:rFonts w:ascii="Open Sans" w:hAnsi="Open Sans" w:cs="Open Sans"/>
          <w:bCs/>
        </w:rPr>
        <w:t xml:space="preserve"> 5</w:t>
      </w:r>
      <w:r w:rsidR="00AE115A" w:rsidRPr="00AE63D1">
        <w:rPr>
          <w:rFonts w:ascii="Open Sans" w:hAnsi="Open Sans" w:cs="Open Sans"/>
          <w:bCs/>
        </w:rPr>
        <w:t xml:space="preserve"> do Regulaminu </w:t>
      </w:r>
      <w:r w:rsidR="00290938" w:rsidRPr="00AE63D1">
        <w:rPr>
          <w:rFonts w:ascii="Open Sans" w:hAnsi="Open Sans" w:cs="Open Sans"/>
          <w:bCs/>
        </w:rPr>
        <w:t>wyboru projektów</w:t>
      </w:r>
      <w:r w:rsidR="00AE115A" w:rsidRPr="00AE63D1">
        <w:rPr>
          <w:rFonts w:ascii="Open Sans" w:hAnsi="Open Sans" w:cs="Open Sans"/>
          <w:bCs/>
        </w:rPr>
        <w:t>.</w:t>
      </w:r>
    </w:p>
    <w:p w14:paraId="52FC74EB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 xml:space="preserve">Listy sprawdzające do oceny </w:t>
      </w:r>
      <w:r w:rsidR="0022491F" w:rsidRPr="00AE63D1">
        <w:rPr>
          <w:rFonts w:ascii="Open Sans" w:hAnsi="Open Sans" w:cs="Open Sans"/>
          <w:bCs/>
          <w:u w:val="single"/>
        </w:rPr>
        <w:t>na etapie 2</w:t>
      </w:r>
      <w:r w:rsidR="00887422" w:rsidRPr="00AE63D1">
        <w:rPr>
          <w:rFonts w:ascii="Open Sans" w:hAnsi="Open Sans" w:cs="Open Sans"/>
          <w:bCs/>
          <w:u w:val="single"/>
        </w:rPr>
        <w:t xml:space="preserve"> </w:t>
      </w:r>
      <w:r w:rsidRPr="00AE63D1">
        <w:rPr>
          <w:rFonts w:ascii="Open Sans" w:hAnsi="Open Sans" w:cs="Open Sans"/>
          <w:bCs/>
        </w:rPr>
        <w:t xml:space="preserve">stanowią załącznik nr </w:t>
      </w:r>
      <w:r w:rsidR="00887422" w:rsidRPr="00AE63D1">
        <w:rPr>
          <w:rFonts w:ascii="Open Sans" w:hAnsi="Open Sans" w:cs="Open Sans"/>
          <w:bCs/>
        </w:rPr>
        <w:t xml:space="preserve">6 </w:t>
      </w:r>
      <w:r w:rsidRPr="00AE63D1">
        <w:rPr>
          <w:rFonts w:ascii="Open Sans" w:hAnsi="Open Sans" w:cs="Open Sans"/>
          <w:bCs/>
        </w:rPr>
        <w:t xml:space="preserve">do Regulaminu </w:t>
      </w:r>
      <w:r w:rsidR="00290938" w:rsidRPr="00AE63D1">
        <w:rPr>
          <w:rFonts w:ascii="Open Sans" w:hAnsi="Open Sans" w:cs="Open Sans"/>
          <w:bCs/>
        </w:rPr>
        <w:t>wyboru projektów</w:t>
      </w:r>
      <w:r w:rsidRPr="00AE63D1">
        <w:rPr>
          <w:rFonts w:ascii="Open Sans" w:hAnsi="Open Sans" w:cs="Open Sans"/>
          <w:bCs/>
        </w:rPr>
        <w:t>.</w:t>
      </w:r>
    </w:p>
    <w:p w14:paraId="3A1E403A" w14:textId="77777777" w:rsidR="0022491F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Wzór umowy o dofinansowanie wraz z załącznikami</w:t>
      </w:r>
      <w:r w:rsidRPr="00AE63D1">
        <w:rPr>
          <w:rFonts w:ascii="Open Sans" w:hAnsi="Open Sans" w:cs="Open Sans"/>
          <w:bCs/>
        </w:rPr>
        <w:t xml:space="preserve"> stanowi załącznik nr 7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Regulaminu wyboru projektów.</w:t>
      </w:r>
    </w:p>
    <w:p w14:paraId="3592B747" w14:textId="77777777" w:rsidR="0022491F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Katalog kosztów pośrednich</w:t>
      </w:r>
      <w:r w:rsidRPr="00AE63D1">
        <w:rPr>
          <w:rFonts w:ascii="Open Sans" w:hAnsi="Open Sans" w:cs="Open Sans"/>
          <w:bCs/>
        </w:rPr>
        <w:t xml:space="preserve"> stanowi załącznik nr 8 do Regulaminu wyboru projektów.</w:t>
      </w:r>
    </w:p>
    <w:p w14:paraId="588E0033" w14:textId="77777777" w:rsidR="0022491F" w:rsidRPr="00AE63D1" w:rsidRDefault="0038652E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Metodyka wyliczenia maksymalnej wysokości dofinansowania</w:t>
      </w:r>
      <w:r w:rsidRPr="00AE63D1">
        <w:rPr>
          <w:rFonts w:ascii="Open Sans" w:hAnsi="Open Sans" w:cs="Open Sans"/>
          <w:bCs/>
        </w:rPr>
        <w:t xml:space="preserve"> stanowi</w:t>
      </w:r>
      <w:r w:rsidR="0022491F" w:rsidRPr="00AE63D1">
        <w:rPr>
          <w:rFonts w:ascii="Open Sans" w:hAnsi="Open Sans" w:cs="Open Sans"/>
          <w:bCs/>
        </w:rPr>
        <w:t xml:space="preserve"> </w:t>
      </w:r>
      <w:r w:rsidRPr="00AE63D1">
        <w:rPr>
          <w:rFonts w:ascii="Open Sans" w:hAnsi="Open Sans" w:cs="Open Sans"/>
          <w:bCs/>
        </w:rPr>
        <w:t>załącznik nr 9</w:t>
      </w:r>
      <w:r w:rsidR="0022491F" w:rsidRPr="00AE63D1">
        <w:rPr>
          <w:rFonts w:ascii="Open Sans" w:hAnsi="Open Sans" w:cs="Open Sans"/>
          <w:bCs/>
        </w:rPr>
        <w:t xml:space="preserve"> do</w:t>
      </w:r>
      <w:r w:rsidR="004B104B" w:rsidRPr="00AE63D1">
        <w:rPr>
          <w:rFonts w:ascii="Open Sans" w:hAnsi="Open Sans" w:cs="Open Sans"/>
          <w:bCs/>
        </w:rPr>
        <w:t> </w:t>
      </w:r>
      <w:r w:rsidR="0022491F" w:rsidRPr="00AE63D1">
        <w:rPr>
          <w:rFonts w:ascii="Open Sans" w:hAnsi="Open Sans" w:cs="Open Sans"/>
          <w:bCs/>
        </w:rPr>
        <w:t>Regulaminu wyboru projektów.</w:t>
      </w:r>
    </w:p>
    <w:p w14:paraId="5AAA8376" w14:textId="77777777" w:rsidR="00AE115A" w:rsidRPr="00AE63D1" w:rsidRDefault="00813D00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 xml:space="preserve">Ramowy katalog kosztów / wydatków </w:t>
      </w:r>
      <w:proofErr w:type="gramStart"/>
      <w:r w:rsidRPr="00AE63D1">
        <w:rPr>
          <w:rFonts w:ascii="Open Sans" w:hAnsi="Open Sans" w:cs="Open Sans"/>
          <w:u w:val="single"/>
        </w:rPr>
        <w:t>kwalifikowalnych</w:t>
      </w:r>
      <w:r w:rsidRPr="00AE63D1" w:rsidDel="00813D00">
        <w:rPr>
          <w:rFonts w:ascii="Open Sans" w:hAnsi="Open Sans" w:cs="Open Sans"/>
          <w:u w:val="single"/>
        </w:rPr>
        <w:t xml:space="preserve"> </w:t>
      </w:r>
      <w:r w:rsidR="00626EFA" w:rsidRPr="00AE63D1">
        <w:rPr>
          <w:rFonts w:ascii="Open Sans" w:hAnsi="Open Sans" w:cs="Open Sans"/>
        </w:rPr>
        <w:t xml:space="preserve"> </w:t>
      </w:r>
      <w:r w:rsidR="00AE115A" w:rsidRPr="00AE63D1">
        <w:rPr>
          <w:rFonts w:ascii="Open Sans" w:hAnsi="Open Sans" w:cs="Open Sans"/>
        </w:rPr>
        <w:t>stanowi</w:t>
      </w:r>
      <w:proofErr w:type="gramEnd"/>
      <w:r w:rsidR="00AE115A" w:rsidRPr="00AE63D1">
        <w:rPr>
          <w:rFonts w:ascii="Open Sans" w:hAnsi="Open Sans" w:cs="Open Sans"/>
        </w:rPr>
        <w:t xml:space="preserve"> załącznik nr </w:t>
      </w:r>
      <w:r w:rsidR="00626EFA" w:rsidRPr="00AE63D1">
        <w:rPr>
          <w:rFonts w:ascii="Open Sans" w:hAnsi="Open Sans" w:cs="Open Sans"/>
        </w:rPr>
        <w:t>10</w:t>
      </w:r>
      <w:r w:rsidR="00AE115A" w:rsidRPr="00AE63D1">
        <w:rPr>
          <w:rFonts w:ascii="Open Sans" w:hAnsi="Open Sans" w:cs="Open Sans"/>
        </w:rPr>
        <w:t xml:space="preserve"> do</w:t>
      </w:r>
      <w:r w:rsidR="004B104B" w:rsidRPr="00AE63D1">
        <w:rPr>
          <w:rFonts w:ascii="Open Sans" w:hAnsi="Open Sans" w:cs="Open Sans"/>
        </w:rPr>
        <w:t> </w:t>
      </w:r>
      <w:r w:rsidR="00AE115A"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AE115A" w:rsidRPr="00AE63D1">
        <w:rPr>
          <w:rFonts w:ascii="Open Sans" w:hAnsi="Open Sans" w:cs="Open Sans"/>
        </w:rPr>
        <w:t>.</w:t>
      </w:r>
    </w:p>
    <w:p w14:paraId="5A822506" w14:textId="77777777" w:rsidR="00626EFA" w:rsidRPr="00AE63D1" w:rsidRDefault="00813D00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lastRenderedPageBreak/>
        <w:t xml:space="preserve">Metodyka sporządzania audytów energetycznych w zakresie głębokiej kompleksowej modernizacji energetycznej budynków finansowanych w ramach FENX. 01.01 Efektywność </w:t>
      </w:r>
      <w:proofErr w:type="gramStart"/>
      <w:r w:rsidRPr="00AE63D1">
        <w:rPr>
          <w:rFonts w:ascii="Open Sans" w:hAnsi="Open Sans" w:cs="Open Sans"/>
          <w:u w:val="single"/>
        </w:rPr>
        <w:t xml:space="preserve">Energetyczna </w:t>
      </w:r>
      <w:r w:rsidR="00626EFA" w:rsidRPr="00AE63D1">
        <w:rPr>
          <w:rFonts w:ascii="Open Sans" w:hAnsi="Open Sans" w:cs="Open Sans"/>
        </w:rPr>
        <w:t xml:space="preserve"> stanowi</w:t>
      </w:r>
      <w:proofErr w:type="gramEnd"/>
      <w:r w:rsidR="00626EFA" w:rsidRPr="00AE63D1">
        <w:rPr>
          <w:rFonts w:ascii="Open Sans" w:hAnsi="Open Sans" w:cs="Open Sans"/>
        </w:rPr>
        <w:t xml:space="preserve"> załącznik nr 11 do Regulaminu wyboru projektów.</w:t>
      </w:r>
    </w:p>
    <w:p w14:paraId="4DD34B3E" w14:textId="77777777" w:rsidR="007F6C91" w:rsidRPr="00AE63D1" w:rsidRDefault="007F6C9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  <w:u w:val="single"/>
        </w:rPr>
      </w:pPr>
      <w:r w:rsidRPr="00AE63D1">
        <w:rPr>
          <w:rFonts w:ascii="Open Sans" w:hAnsi="Open Sans" w:cs="Open Sans"/>
          <w:color w:val="000000"/>
          <w:u w:val="single"/>
        </w:rPr>
        <w:t xml:space="preserve">Klauzula informacyjna </w:t>
      </w:r>
      <w:proofErr w:type="gramStart"/>
      <w:r w:rsidRPr="00AE63D1">
        <w:rPr>
          <w:rFonts w:ascii="Open Sans" w:hAnsi="Open Sans" w:cs="Open Sans"/>
          <w:color w:val="000000"/>
          <w:u w:val="single"/>
        </w:rPr>
        <w:t>RODO</w:t>
      </w:r>
      <w:r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 xml:space="preserve"> stanowi</w:t>
      </w:r>
      <w:proofErr w:type="gramEnd"/>
      <w:r w:rsidRPr="00AE63D1">
        <w:rPr>
          <w:rFonts w:ascii="Open Sans" w:hAnsi="Open Sans" w:cs="Open Sans"/>
        </w:rPr>
        <w:t xml:space="preserve"> załącznik nr 12 do Regulaminu wyboru projektów.</w:t>
      </w:r>
    </w:p>
    <w:p w14:paraId="3DFA713A" w14:textId="77777777" w:rsidR="004A1CD3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u w:val="single"/>
        </w:rPr>
      </w:pPr>
      <w:r w:rsidRPr="00AE63D1">
        <w:rPr>
          <w:rFonts w:ascii="Open Sans" w:hAnsi="Open Sans" w:cs="Open Sans"/>
          <w:b/>
          <w:bCs/>
          <w:u w:val="single"/>
        </w:rPr>
        <w:t>Wzór umowy o dofinansowanie</w:t>
      </w:r>
    </w:p>
    <w:p w14:paraId="4BD68088" w14:textId="77777777" w:rsidR="00FB74BB" w:rsidRPr="00AE63D1" w:rsidRDefault="00FB74BB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Wzór umowy o dofinansowanie jest publikowany na stronie internetowej </w:t>
      </w:r>
      <w:hyperlink r:id="rId13" w:history="1">
        <w:r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>. Każdorazowo przed przygotowaniem umowy należy stosować wzór obowiązujący na dzień zawarcia umowy.</w:t>
      </w:r>
    </w:p>
    <w:p w14:paraId="7F0DBFAA" w14:textId="77777777" w:rsidR="00877805" w:rsidRPr="00AE63D1" w:rsidRDefault="00877805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Poszczególne elementy umowy </w:t>
      </w:r>
      <w:r w:rsidR="00FB74BB" w:rsidRPr="00AE63D1">
        <w:rPr>
          <w:rFonts w:ascii="Open Sans" w:hAnsi="Open Sans" w:cs="Open Sans"/>
        </w:rPr>
        <w:t xml:space="preserve">(w możliwym do zmiany zakresie) </w:t>
      </w:r>
      <w:r w:rsidRPr="00AE63D1">
        <w:rPr>
          <w:rFonts w:ascii="Open Sans" w:hAnsi="Open Sans" w:cs="Open Sans"/>
        </w:rPr>
        <w:t xml:space="preserve">będą każdorazowo doprecyzowywane na etapie negocjacji </w:t>
      </w:r>
      <w:r w:rsidR="00FB74BB" w:rsidRPr="00AE63D1">
        <w:rPr>
          <w:rFonts w:ascii="Open Sans" w:hAnsi="Open Sans" w:cs="Open Sans"/>
        </w:rPr>
        <w:t>warunków</w:t>
      </w:r>
      <w:r w:rsidRPr="00AE63D1">
        <w:rPr>
          <w:rFonts w:ascii="Open Sans" w:hAnsi="Open Sans" w:cs="Open Sans"/>
        </w:rPr>
        <w:t xml:space="preserve"> </w:t>
      </w:r>
      <w:r w:rsidR="004B104B" w:rsidRPr="00AE63D1">
        <w:rPr>
          <w:rFonts w:ascii="Open Sans" w:hAnsi="Open Sans" w:cs="Open Sans"/>
        </w:rPr>
        <w:t xml:space="preserve">dofinansowania </w:t>
      </w:r>
      <w:r w:rsidRPr="00AE63D1">
        <w:rPr>
          <w:rFonts w:ascii="Open Sans" w:hAnsi="Open Sans" w:cs="Open Sans"/>
        </w:rPr>
        <w:t>z beneficjentem.</w:t>
      </w:r>
    </w:p>
    <w:p w14:paraId="4D7EC9EE" w14:textId="77777777" w:rsidR="004A1CD3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Wnioski o dofinansowanie projektów muszą być sporządzone </w:t>
      </w:r>
      <w:r w:rsidR="00AE63D1">
        <w:rPr>
          <w:rFonts w:ascii="Open Sans" w:hAnsi="Open Sans" w:cs="Open Sans"/>
          <w:b/>
          <w:bCs/>
        </w:rPr>
        <w:br/>
      </w:r>
      <w:r w:rsidR="00753CF4" w:rsidRPr="00AE63D1">
        <w:rPr>
          <w:rFonts w:ascii="Open Sans" w:hAnsi="Open Sans" w:cs="Open Sans"/>
          <w:b/>
          <w:bCs/>
        </w:rPr>
        <w:t>z uwzględnieniem</w:t>
      </w:r>
      <w:r w:rsidRPr="00AE63D1">
        <w:rPr>
          <w:rFonts w:ascii="Open Sans" w:hAnsi="Open Sans" w:cs="Open Sans"/>
          <w:b/>
          <w:bCs/>
        </w:rPr>
        <w:t xml:space="preserve"> następujących dokumentów: </w:t>
      </w:r>
    </w:p>
    <w:p w14:paraId="14157BF7" w14:textId="77777777" w:rsidR="00774838" w:rsidRPr="00AE63D1" w:rsidRDefault="00774838" w:rsidP="00AE63D1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714" w:hanging="357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Wzoru wniosku o dofinansowanie wraz z instrukcją użytkownika Aplikacji WOD2021,</w:t>
      </w:r>
    </w:p>
    <w:p w14:paraId="174177AB" w14:textId="77777777" w:rsidR="00AE115A" w:rsidRPr="00AE63D1" w:rsidRDefault="00774838" w:rsidP="00AE63D1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714" w:hanging="357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Wzorów załączników i oświadczeń do wniosku o dofinansowanie.</w:t>
      </w:r>
    </w:p>
    <w:p w14:paraId="459892CB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Dodatkowe dokumenty składane wraz z Wnioskiem: </w:t>
      </w:r>
    </w:p>
    <w:p w14:paraId="09444E04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Oświadczenie Wnioskodawcy</w:t>
      </w:r>
      <w:r w:rsidRPr="00AE63D1">
        <w:rPr>
          <w:rFonts w:ascii="Open Sans" w:hAnsi="Open Sans" w:cs="Open Sans"/>
          <w:bCs/>
        </w:rPr>
        <w:t xml:space="preserve"> w sprawie zgody na doręczanie pism za pomocą środków komunikacji elektronicznej - wzór</w:t>
      </w:r>
      <w:r w:rsidR="0058470D" w:rsidRPr="00AE63D1">
        <w:rPr>
          <w:rFonts w:ascii="Open Sans" w:hAnsi="Open Sans" w:cs="Open Sans"/>
          <w:bCs/>
        </w:rPr>
        <w:t xml:space="preserve"> (jeśli dotyczy – </w:t>
      </w:r>
      <w:r w:rsidR="008F085B" w:rsidRPr="00AE63D1">
        <w:rPr>
          <w:rFonts w:ascii="Open Sans" w:hAnsi="Open Sans" w:cs="Open Sans"/>
          <w:bCs/>
        </w:rPr>
        <w:t>załącznik nr 1</w:t>
      </w:r>
      <w:r w:rsidR="0031276A" w:rsidRPr="00AE63D1">
        <w:rPr>
          <w:rFonts w:ascii="Open Sans" w:hAnsi="Open Sans" w:cs="Open Sans"/>
          <w:bCs/>
        </w:rPr>
        <w:t>8</w:t>
      </w:r>
      <w:r w:rsidR="0080068A" w:rsidRPr="00AE63D1">
        <w:rPr>
          <w:rFonts w:ascii="Open Sans" w:hAnsi="Open Sans" w:cs="Open Sans"/>
          <w:bCs/>
        </w:rPr>
        <w:t xml:space="preserve"> </w:t>
      </w:r>
      <w:r w:rsidR="00AE63D1">
        <w:rPr>
          <w:rFonts w:ascii="Open Sans" w:hAnsi="Open Sans" w:cs="Open Sans"/>
          <w:bCs/>
        </w:rPr>
        <w:br/>
      </w:r>
      <w:r w:rsidR="0080068A" w:rsidRPr="00AE63D1">
        <w:rPr>
          <w:rFonts w:ascii="Open Sans" w:hAnsi="Open Sans" w:cs="Open Sans"/>
          <w:bCs/>
        </w:rPr>
        <w:t>do Wniosku o</w:t>
      </w:r>
      <w:r w:rsidR="004B104B" w:rsidRPr="00AE63D1">
        <w:rPr>
          <w:rFonts w:ascii="Open Sans" w:hAnsi="Open Sans" w:cs="Open Sans"/>
          <w:bCs/>
        </w:rPr>
        <w:t> </w:t>
      </w:r>
      <w:r w:rsidR="0080068A" w:rsidRPr="00AE63D1">
        <w:rPr>
          <w:rFonts w:ascii="Open Sans" w:hAnsi="Open Sans" w:cs="Open Sans"/>
          <w:bCs/>
        </w:rPr>
        <w:t>dofinansowanie</w:t>
      </w:r>
      <w:r w:rsidRPr="00AE63D1">
        <w:rPr>
          <w:rFonts w:ascii="Open Sans" w:hAnsi="Open Sans" w:cs="Open Sans"/>
          <w:bCs/>
        </w:rPr>
        <w:t>)</w:t>
      </w:r>
    </w:p>
    <w:p w14:paraId="1C71A1E2" w14:textId="77777777" w:rsidR="00A10CF1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  <w:u w:val="single"/>
        </w:rPr>
        <w:t>Minimalne wymagania dotyczące gotowości technicznej</w:t>
      </w:r>
      <w:r w:rsidR="00707B9D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projektu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realizacji przeds</w:t>
      </w:r>
      <w:r w:rsidR="0058470D" w:rsidRPr="00AE63D1">
        <w:rPr>
          <w:rFonts w:ascii="Open Sans" w:hAnsi="Open Sans" w:cs="Open Sans"/>
          <w:bCs/>
        </w:rPr>
        <w:t xml:space="preserve">ięwzięcia w ramach działania </w:t>
      </w:r>
      <w:r w:rsidR="0076165D" w:rsidRPr="00AE63D1">
        <w:rPr>
          <w:rFonts w:ascii="Open Sans" w:hAnsi="Open Sans" w:cs="Open Sans"/>
          <w:bCs/>
        </w:rPr>
        <w:t>FENX.01.01 Efektywność energetyczna</w:t>
      </w:r>
      <w:r w:rsidR="00306AD5" w:rsidRPr="00AE63D1">
        <w:rPr>
          <w:rFonts w:ascii="Open Sans" w:hAnsi="Open Sans" w:cs="Open Sans"/>
        </w:rPr>
        <w:t>:</w:t>
      </w:r>
      <w:r w:rsidR="00306AD5" w:rsidRPr="00AE63D1">
        <w:rPr>
          <w:rFonts w:ascii="Open Sans" w:hAnsi="Open Sans" w:cs="Open Sans"/>
          <w:b/>
        </w:rPr>
        <w:t xml:space="preserve"> </w:t>
      </w:r>
      <w:r w:rsidR="00306AD5" w:rsidRPr="00AE63D1">
        <w:rPr>
          <w:rFonts w:ascii="Open Sans" w:hAnsi="Open Sans" w:cs="Open Sans"/>
        </w:rPr>
        <w:t>brak wymogu w</w:t>
      </w:r>
      <w:r w:rsidR="004B104B" w:rsidRPr="00AE63D1">
        <w:rPr>
          <w:rFonts w:ascii="Open Sans" w:hAnsi="Open Sans" w:cs="Open Sans"/>
        </w:rPr>
        <w:t> </w:t>
      </w:r>
      <w:r w:rsidR="00306AD5" w:rsidRPr="00AE63D1">
        <w:rPr>
          <w:rFonts w:ascii="Open Sans" w:hAnsi="Open Sans" w:cs="Open Sans"/>
        </w:rPr>
        <w:t>powyższym zakresie.</w:t>
      </w:r>
    </w:p>
    <w:p w14:paraId="4E5C17F1" w14:textId="77777777" w:rsidR="00A10CF1" w:rsidRPr="00AE63D1" w:rsidRDefault="00A10CF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/>
          <w:bCs/>
        </w:rPr>
        <w:t xml:space="preserve">Dane do kontaktu: </w:t>
      </w:r>
    </w:p>
    <w:p w14:paraId="3E0F6546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Narodowy Funduszy Ochrony Środowiska i Gospodarki Wodnej</w:t>
      </w:r>
    </w:p>
    <w:p w14:paraId="6FACF768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ul. Konstruktorska 3A</w:t>
      </w:r>
    </w:p>
    <w:p w14:paraId="599C4DD6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02-673 Warszawa</w:t>
      </w:r>
    </w:p>
    <w:p w14:paraId="5C62EAB9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Elektroniczna skrzynka podawcza: /rm5eox834i/</w:t>
      </w:r>
      <w:proofErr w:type="spellStart"/>
      <w:r w:rsidRPr="00AE63D1">
        <w:rPr>
          <w:rFonts w:ascii="Open Sans" w:hAnsi="Open Sans" w:cs="Open Sans"/>
          <w:bCs/>
        </w:rPr>
        <w:t>SkrytkaESP</w:t>
      </w:r>
      <w:proofErr w:type="spellEnd"/>
    </w:p>
    <w:p w14:paraId="59D3AF32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Tel. 22 45 90</w:t>
      </w:r>
      <w:r w:rsidR="00D600EF" w:rsidRPr="00AE63D1">
        <w:rPr>
          <w:rFonts w:ascii="Open Sans" w:hAnsi="Open Sans" w:cs="Open Sans"/>
          <w:bCs/>
        </w:rPr>
        <w:t> </w:t>
      </w:r>
      <w:r w:rsidRPr="00AE63D1">
        <w:rPr>
          <w:rFonts w:ascii="Open Sans" w:hAnsi="Open Sans" w:cs="Open Sans"/>
          <w:bCs/>
        </w:rPr>
        <w:t>800</w:t>
      </w:r>
    </w:p>
    <w:p w14:paraId="28F4F1E6" w14:textId="77777777" w:rsidR="00D600EF" w:rsidRPr="00AE63D1" w:rsidRDefault="00645E24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lastRenderedPageBreak/>
        <w:t>W przypadku pytań dotyczących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 xml:space="preserve"> przygotowania</w:t>
      </w:r>
      <w:r w:rsidR="005E1389" w:rsidRPr="00AE63D1" w:rsidDel="00DA5C82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>wniosków w ramach naboru (przed złożeniem wniosku o dofinansowanie), procedury wyboru projektów</w:t>
      </w:r>
      <w:r w:rsidR="00D600EF" w:rsidRPr="00AE63D1">
        <w:rPr>
          <w:rFonts w:ascii="Open Sans" w:hAnsi="Open Sans" w:cs="Open Sans"/>
          <w:color w:val="000000"/>
          <w:sz w:val="24"/>
          <w:szCs w:val="24"/>
        </w:rPr>
        <w:t>:</w:t>
      </w:r>
    </w:p>
    <w:p w14:paraId="57F0CB23" w14:textId="77777777" w:rsidR="00D600EF" w:rsidRPr="00033D71" w:rsidRDefault="00D600EF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  <w:lang w:val="en-US"/>
        </w:rPr>
      </w:pPr>
      <w:r w:rsidRPr="00AE63D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r w:rsidR="00B723DB" w:rsidRPr="00033D71">
        <w:rPr>
          <w:rStyle w:val="Hipercze"/>
          <w:rFonts w:ascii="Open Sans" w:hAnsi="Open Sans" w:cs="Open Sans"/>
          <w:sz w:val="24"/>
          <w:szCs w:val="24"/>
          <w:lang w:val="fr-FR"/>
        </w:rPr>
        <w:t>zabytki_niezabytki_feniks@nfosigw.gov.pl</w:t>
      </w:r>
    </w:p>
    <w:p w14:paraId="4BADDB99" w14:textId="77777777" w:rsidR="00D600EF" w:rsidRPr="00AE63D1" w:rsidRDefault="00D600EF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t xml:space="preserve">W przypadku pytań dotyczących treści uwag KOP zgłoszonych na etapie 1 i etapie 2 oceny: </w:t>
      </w:r>
    </w:p>
    <w:p w14:paraId="67CE6D46" w14:textId="77777777" w:rsidR="005E1389" w:rsidRPr="00033D71" w:rsidRDefault="00645E24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  <w:lang w:val="en-US"/>
        </w:rPr>
      </w:pPr>
      <w:r w:rsidRPr="00AE63D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r w:rsidR="00B723DB" w:rsidRPr="00033D71">
        <w:rPr>
          <w:rStyle w:val="Hipercze"/>
          <w:rFonts w:ascii="Open Sans" w:hAnsi="Open Sans" w:cs="Open Sans"/>
          <w:sz w:val="24"/>
          <w:szCs w:val="24"/>
          <w:lang w:val="fr-FR"/>
        </w:rPr>
        <w:t>FENX0101_sekretariat_2_@nfosigw.gov.pl</w:t>
      </w:r>
    </w:p>
    <w:p w14:paraId="7542F775" w14:textId="77777777" w:rsidR="005E1389" w:rsidRPr="00AE63D1" w:rsidRDefault="005E1389" w:rsidP="00AE63D1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bCs/>
          <w:lang w:val="fr-FR"/>
        </w:rPr>
      </w:pPr>
    </w:p>
    <w:sectPr w:rsidR="005E1389" w:rsidRPr="00AE63D1" w:rsidSect="00C33CCE">
      <w:footerReference w:type="even" r:id="rId14"/>
      <w:footerReference w:type="default" r:id="rId15"/>
      <w:headerReference w:type="first" r:id="rId16"/>
      <w:pgSz w:w="11906" w:h="16838"/>
      <w:pgMar w:top="1560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2C6D" w14:textId="77777777" w:rsidR="00F3360F" w:rsidRDefault="00F3360F">
      <w:r>
        <w:separator/>
      </w:r>
    </w:p>
  </w:endnote>
  <w:endnote w:type="continuationSeparator" w:id="0">
    <w:p w14:paraId="272714ED" w14:textId="77777777" w:rsidR="00F3360F" w:rsidRDefault="00F3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884F9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6207AB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F8790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3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B6095D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D9B4" w14:textId="77777777" w:rsidR="00F3360F" w:rsidRDefault="00F3360F">
      <w:r>
        <w:separator/>
      </w:r>
    </w:p>
  </w:footnote>
  <w:footnote w:type="continuationSeparator" w:id="0">
    <w:p w14:paraId="46A3D13C" w14:textId="77777777" w:rsidR="00F3360F" w:rsidRDefault="00F3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E39E" w14:textId="0AD646CA" w:rsidR="004B07E2" w:rsidRDefault="00DB209C">
    <w:pPr>
      <w:pStyle w:val="Nagwek"/>
      <w:rPr>
        <w:rFonts w:ascii="Open Sans Light" w:hAnsi="Open Sans Light" w:cs="Open Sans Light"/>
        <w:b/>
        <w:noProof/>
      </w:rPr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5034E9ED" wp14:editId="4F5F01D6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70F05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45D81EDD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0F24DB48" w14:textId="77777777" w:rsidR="00026DC2" w:rsidRPr="00026DC2" w:rsidRDefault="00026DC2" w:rsidP="00026DC2">
    <w:pPr>
      <w:pStyle w:val="Tekstpodstawowy"/>
      <w:jc w:val="right"/>
      <w:rPr>
        <w:rFonts w:ascii="Calibri Light" w:hAnsi="Calibri Light" w:cs="Calibri Light"/>
        <w:b/>
        <w:bCs/>
      </w:rPr>
    </w:pPr>
    <w:r w:rsidRPr="00026DC2">
      <w:rPr>
        <w:rFonts w:ascii="Calibri Light" w:hAnsi="Calibri Light" w:cs="Calibri Light"/>
        <w:b/>
        <w:bCs/>
      </w:rPr>
      <w:t>Załącznik 4.2.1-2</w:t>
    </w:r>
  </w:p>
  <w:p w14:paraId="13FD0837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6D30DC27" w14:textId="77777777" w:rsidR="00026DC2" w:rsidRDefault="000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7AE7"/>
    <w:multiLevelType w:val="multilevel"/>
    <w:tmpl w:val="84866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5954906">
    <w:abstractNumId w:val="1"/>
  </w:num>
  <w:num w:numId="2" w16cid:durableId="1558007777">
    <w:abstractNumId w:val="8"/>
  </w:num>
  <w:num w:numId="3" w16cid:durableId="797724917">
    <w:abstractNumId w:val="19"/>
  </w:num>
  <w:num w:numId="4" w16cid:durableId="251280757">
    <w:abstractNumId w:val="11"/>
  </w:num>
  <w:num w:numId="5" w16cid:durableId="1731922697">
    <w:abstractNumId w:val="17"/>
  </w:num>
  <w:num w:numId="6" w16cid:durableId="103574748">
    <w:abstractNumId w:val="15"/>
  </w:num>
  <w:num w:numId="7" w16cid:durableId="1921717501">
    <w:abstractNumId w:val="12"/>
  </w:num>
  <w:num w:numId="8" w16cid:durableId="1401294103">
    <w:abstractNumId w:val="9"/>
  </w:num>
  <w:num w:numId="9" w16cid:durableId="1390880860">
    <w:abstractNumId w:val="14"/>
  </w:num>
  <w:num w:numId="10" w16cid:durableId="2123332840">
    <w:abstractNumId w:val="2"/>
  </w:num>
  <w:num w:numId="11" w16cid:durableId="901136057">
    <w:abstractNumId w:val="6"/>
  </w:num>
  <w:num w:numId="12" w16cid:durableId="107895811">
    <w:abstractNumId w:val="21"/>
  </w:num>
  <w:num w:numId="13" w16cid:durableId="962227628">
    <w:abstractNumId w:val="16"/>
  </w:num>
  <w:num w:numId="14" w16cid:durableId="841553871">
    <w:abstractNumId w:val="3"/>
  </w:num>
  <w:num w:numId="15" w16cid:durableId="243151589">
    <w:abstractNumId w:val="18"/>
  </w:num>
  <w:num w:numId="16" w16cid:durableId="721949579">
    <w:abstractNumId w:val="0"/>
  </w:num>
  <w:num w:numId="17" w16cid:durableId="1776821586">
    <w:abstractNumId w:val="5"/>
  </w:num>
  <w:num w:numId="18" w16cid:durableId="78334720">
    <w:abstractNumId w:val="13"/>
  </w:num>
  <w:num w:numId="19" w16cid:durableId="9382688">
    <w:abstractNumId w:val="20"/>
  </w:num>
  <w:num w:numId="20" w16cid:durableId="636223859">
    <w:abstractNumId w:val="7"/>
  </w:num>
  <w:num w:numId="21" w16cid:durableId="1433740414">
    <w:abstractNumId w:val="10"/>
  </w:num>
  <w:num w:numId="22" w16cid:durableId="109937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6DC2"/>
    <w:rsid w:val="000303D0"/>
    <w:rsid w:val="00033A34"/>
    <w:rsid w:val="00033D71"/>
    <w:rsid w:val="000350BB"/>
    <w:rsid w:val="0004438B"/>
    <w:rsid w:val="00052E22"/>
    <w:rsid w:val="00057066"/>
    <w:rsid w:val="00063D4B"/>
    <w:rsid w:val="00063F47"/>
    <w:rsid w:val="000723A3"/>
    <w:rsid w:val="00072CD1"/>
    <w:rsid w:val="000749A3"/>
    <w:rsid w:val="0007586A"/>
    <w:rsid w:val="000802AE"/>
    <w:rsid w:val="000828BC"/>
    <w:rsid w:val="000A63C5"/>
    <w:rsid w:val="000B372B"/>
    <w:rsid w:val="000C35FA"/>
    <w:rsid w:val="000D3427"/>
    <w:rsid w:val="000E6C0B"/>
    <w:rsid w:val="000E6F72"/>
    <w:rsid w:val="00106AA0"/>
    <w:rsid w:val="00117B3A"/>
    <w:rsid w:val="001276D9"/>
    <w:rsid w:val="0014764F"/>
    <w:rsid w:val="001678D1"/>
    <w:rsid w:val="001769D8"/>
    <w:rsid w:val="00187609"/>
    <w:rsid w:val="00187ACE"/>
    <w:rsid w:val="00193BB6"/>
    <w:rsid w:val="001A6ACB"/>
    <w:rsid w:val="001A767A"/>
    <w:rsid w:val="001B24CB"/>
    <w:rsid w:val="001B3207"/>
    <w:rsid w:val="001B4DA4"/>
    <w:rsid w:val="001C1223"/>
    <w:rsid w:val="001C25BA"/>
    <w:rsid w:val="001E7E8A"/>
    <w:rsid w:val="001F6849"/>
    <w:rsid w:val="00201CAA"/>
    <w:rsid w:val="002124F3"/>
    <w:rsid w:val="002177C6"/>
    <w:rsid w:val="002231A3"/>
    <w:rsid w:val="0022491F"/>
    <w:rsid w:val="0022551E"/>
    <w:rsid w:val="00247E3B"/>
    <w:rsid w:val="00251266"/>
    <w:rsid w:val="002516C3"/>
    <w:rsid w:val="002555E6"/>
    <w:rsid w:val="00260E1E"/>
    <w:rsid w:val="0027158A"/>
    <w:rsid w:val="00281D20"/>
    <w:rsid w:val="00281D76"/>
    <w:rsid w:val="00290938"/>
    <w:rsid w:val="0029165C"/>
    <w:rsid w:val="00292FFC"/>
    <w:rsid w:val="00294A33"/>
    <w:rsid w:val="002A2DB7"/>
    <w:rsid w:val="002C1F7C"/>
    <w:rsid w:val="002C2528"/>
    <w:rsid w:val="002C462C"/>
    <w:rsid w:val="002D030B"/>
    <w:rsid w:val="002D2312"/>
    <w:rsid w:val="002E38F8"/>
    <w:rsid w:val="002E46EE"/>
    <w:rsid w:val="002E7D74"/>
    <w:rsid w:val="00306AD5"/>
    <w:rsid w:val="0031276A"/>
    <w:rsid w:val="003147CB"/>
    <w:rsid w:val="00316275"/>
    <w:rsid w:val="00325B24"/>
    <w:rsid w:val="00327792"/>
    <w:rsid w:val="00327D6D"/>
    <w:rsid w:val="0033122B"/>
    <w:rsid w:val="003419A8"/>
    <w:rsid w:val="00344CD5"/>
    <w:rsid w:val="003576D9"/>
    <w:rsid w:val="0036114F"/>
    <w:rsid w:val="003614BC"/>
    <w:rsid w:val="00374175"/>
    <w:rsid w:val="003807EF"/>
    <w:rsid w:val="0038080C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0BEA"/>
    <w:rsid w:val="003C165C"/>
    <w:rsid w:val="003C6CB0"/>
    <w:rsid w:val="003D209C"/>
    <w:rsid w:val="003F2F99"/>
    <w:rsid w:val="0040536A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47C3E"/>
    <w:rsid w:val="0045548F"/>
    <w:rsid w:val="00456D2F"/>
    <w:rsid w:val="00462E30"/>
    <w:rsid w:val="004669B5"/>
    <w:rsid w:val="00467682"/>
    <w:rsid w:val="0048011B"/>
    <w:rsid w:val="00491586"/>
    <w:rsid w:val="004A1CD3"/>
    <w:rsid w:val="004B07E2"/>
    <w:rsid w:val="004B104B"/>
    <w:rsid w:val="004B31E6"/>
    <w:rsid w:val="004B3D2E"/>
    <w:rsid w:val="004B63EC"/>
    <w:rsid w:val="004C36FF"/>
    <w:rsid w:val="004D092C"/>
    <w:rsid w:val="004E4B64"/>
    <w:rsid w:val="004F5965"/>
    <w:rsid w:val="0050137B"/>
    <w:rsid w:val="00514190"/>
    <w:rsid w:val="00540366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1389"/>
    <w:rsid w:val="005E2775"/>
    <w:rsid w:val="005F1BEC"/>
    <w:rsid w:val="005F4C5E"/>
    <w:rsid w:val="00600FC5"/>
    <w:rsid w:val="00626B20"/>
    <w:rsid w:val="00626EFA"/>
    <w:rsid w:val="00632398"/>
    <w:rsid w:val="0063276D"/>
    <w:rsid w:val="0063489C"/>
    <w:rsid w:val="0063666D"/>
    <w:rsid w:val="00645E24"/>
    <w:rsid w:val="00646EE9"/>
    <w:rsid w:val="00651A50"/>
    <w:rsid w:val="006606C4"/>
    <w:rsid w:val="006672E2"/>
    <w:rsid w:val="006700D6"/>
    <w:rsid w:val="00683650"/>
    <w:rsid w:val="00685984"/>
    <w:rsid w:val="00685DF9"/>
    <w:rsid w:val="00687DDA"/>
    <w:rsid w:val="00690E3E"/>
    <w:rsid w:val="00691740"/>
    <w:rsid w:val="00692369"/>
    <w:rsid w:val="006939F7"/>
    <w:rsid w:val="006A347D"/>
    <w:rsid w:val="006A4597"/>
    <w:rsid w:val="006A6D00"/>
    <w:rsid w:val="006B2278"/>
    <w:rsid w:val="006B5D38"/>
    <w:rsid w:val="006C5C86"/>
    <w:rsid w:val="006C6A29"/>
    <w:rsid w:val="006C6E12"/>
    <w:rsid w:val="006E047F"/>
    <w:rsid w:val="006E3389"/>
    <w:rsid w:val="006F62AC"/>
    <w:rsid w:val="00701ECD"/>
    <w:rsid w:val="00703507"/>
    <w:rsid w:val="00705528"/>
    <w:rsid w:val="00707B9D"/>
    <w:rsid w:val="007104FE"/>
    <w:rsid w:val="00713BE5"/>
    <w:rsid w:val="00713F9C"/>
    <w:rsid w:val="007154D6"/>
    <w:rsid w:val="00736B6D"/>
    <w:rsid w:val="00745BEE"/>
    <w:rsid w:val="00752811"/>
    <w:rsid w:val="00753CF4"/>
    <w:rsid w:val="0076165D"/>
    <w:rsid w:val="00761CE0"/>
    <w:rsid w:val="0076663E"/>
    <w:rsid w:val="00774838"/>
    <w:rsid w:val="00780C6F"/>
    <w:rsid w:val="0078450A"/>
    <w:rsid w:val="007872CF"/>
    <w:rsid w:val="007935B5"/>
    <w:rsid w:val="007A094F"/>
    <w:rsid w:val="007A3CDF"/>
    <w:rsid w:val="007B1BFB"/>
    <w:rsid w:val="007B3C34"/>
    <w:rsid w:val="007C28A9"/>
    <w:rsid w:val="007C32A0"/>
    <w:rsid w:val="007C6E46"/>
    <w:rsid w:val="007D1466"/>
    <w:rsid w:val="007D768D"/>
    <w:rsid w:val="007D7C9C"/>
    <w:rsid w:val="007D7E26"/>
    <w:rsid w:val="007E1739"/>
    <w:rsid w:val="007E69E4"/>
    <w:rsid w:val="007F6C91"/>
    <w:rsid w:val="0080068A"/>
    <w:rsid w:val="00804722"/>
    <w:rsid w:val="00806C88"/>
    <w:rsid w:val="00813D00"/>
    <w:rsid w:val="00816E29"/>
    <w:rsid w:val="0082481C"/>
    <w:rsid w:val="0084142C"/>
    <w:rsid w:val="00853A35"/>
    <w:rsid w:val="008540CA"/>
    <w:rsid w:val="00855471"/>
    <w:rsid w:val="00872907"/>
    <w:rsid w:val="008767B3"/>
    <w:rsid w:val="00877805"/>
    <w:rsid w:val="00880FC5"/>
    <w:rsid w:val="0088246F"/>
    <w:rsid w:val="00887422"/>
    <w:rsid w:val="00895520"/>
    <w:rsid w:val="008A0D61"/>
    <w:rsid w:val="008B1829"/>
    <w:rsid w:val="008B3C5F"/>
    <w:rsid w:val="008B6864"/>
    <w:rsid w:val="008C35D0"/>
    <w:rsid w:val="008C7127"/>
    <w:rsid w:val="008D018C"/>
    <w:rsid w:val="008E5AAA"/>
    <w:rsid w:val="008E5E3E"/>
    <w:rsid w:val="008F085B"/>
    <w:rsid w:val="008F6633"/>
    <w:rsid w:val="0090150C"/>
    <w:rsid w:val="00910310"/>
    <w:rsid w:val="00925282"/>
    <w:rsid w:val="00931A3B"/>
    <w:rsid w:val="00945D50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B9"/>
    <w:rsid w:val="009C3AE0"/>
    <w:rsid w:val="009C7013"/>
    <w:rsid w:val="009D0FD5"/>
    <w:rsid w:val="009D3B4A"/>
    <w:rsid w:val="009D50D9"/>
    <w:rsid w:val="009E3513"/>
    <w:rsid w:val="009E6D1D"/>
    <w:rsid w:val="009F6B66"/>
    <w:rsid w:val="00A10CF1"/>
    <w:rsid w:val="00A1236A"/>
    <w:rsid w:val="00A1580E"/>
    <w:rsid w:val="00A3476E"/>
    <w:rsid w:val="00A34F31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AE63D1"/>
    <w:rsid w:val="00AF06A8"/>
    <w:rsid w:val="00B004CD"/>
    <w:rsid w:val="00B02788"/>
    <w:rsid w:val="00B106D1"/>
    <w:rsid w:val="00B4786A"/>
    <w:rsid w:val="00B723DB"/>
    <w:rsid w:val="00B72941"/>
    <w:rsid w:val="00B915F4"/>
    <w:rsid w:val="00B94E63"/>
    <w:rsid w:val="00BA7546"/>
    <w:rsid w:val="00BB162E"/>
    <w:rsid w:val="00BB5343"/>
    <w:rsid w:val="00BB58A2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33CCE"/>
    <w:rsid w:val="00C33EC4"/>
    <w:rsid w:val="00C4513E"/>
    <w:rsid w:val="00C45A3D"/>
    <w:rsid w:val="00C47546"/>
    <w:rsid w:val="00C72935"/>
    <w:rsid w:val="00C73A70"/>
    <w:rsid w:val="00C87DDE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24AF6"/>
    <w:rsid w:val="00D2527C"/>
    <w:rsid w:val="00D508FD"/>
    <w:rsid w:val="00D600EF"/>
    <w:rsid w:val="00D6077D"/>
    <w:rsid w:val="00D60AA6"/>
    <w:rsid w:val="00D62643"/>
    <w:rsid w:val="00D63260"/>
    <w:rsid w:val="00D72170"/>
    <w:rsid w:val="00D83578"/>
    <w:rsid w:val="00D866FC"/>
    <w:rsid w:val="00DA1987"/>
    <w:rsid w:val="00DB209C"/>
    <w:rsid w:val="00DB2B25"/>
    <w:rsid w:val="00DD16C6"/>
    <w:rsid w:val="00DD6158"/>
    <w:rsid w:val="00DD75D3"/>
    <w:rsid w:val="00DE2F24"/>
    <w:rsid w:val="00DE7926"/>
    <w:rsid w:val="00DF2C8A"/>
    <w:rsid w:val="00DF4EF1"/>
    <w:rsid w:val="00DF5D52"/>
    <w:rsid w:val="00E0505D"/>
    <w:rsid w:val="00E12076"/>
    <w:rsid w:val="00E143A8"/>
    <w:rsid w:val="00E41150"/>
    <w:rsid w:val="00E42856"/>
    <w:rsid w:val="00E5137B"/>
    <w:rsid w:val="00E52EED"/>
    <w:rsid w:val="00E543CF"/>
    <w:rsid w:val="00E56143"/>
    <w:rsid w:val="00E575E2"/>
    <w:rsid w:val="00E80BFC"/>
    <w:rsid w:val="00E811BB"/>
    <w:rsid w:val="00EC3DB2"/>
    <w:rsid w:val="00EC6229"/>
    <w:rsid w:val="00ED1402"/>
    <w:rsid w:val="00ED1F92"/>
    <w:rsid w:val="00EE0577"/>
    <w:rsid w:val="00EE4FA9"/>
    <w:rsid w:val="00F003B7"/>
    <w:rsid w:val="00F02DD1"/>
    <w:rsid w:val="00F0451E"/>
    <w:rsid w:val="00F04A76"/>
    <w:rsid w:val="00F04B3B"/>
    <w:rsid w:val="00F077EB"/>
    <w:rsid w:val="00F2391C"/>
    <w:rsid w:val="00F30FD1"/>
    <w:rsid w:val="00F3360F"/>
    <w:rsid w:val="00F352D5"/>
    <w:rsid w:val="00F360E1"/>
    <w:rsid w:val="00F40C02"/>
    <w:rsid w:val="00F40C5E"/>
    <w:rsid w:val="00F4653E"/>
    <w:rsid w:val="00F51159"/>
    <w:rsid w:val="00F57AB6"/>
    <w:rsid w:val="00F75CB7"/>
    <w:rsid w:val="00F80950"/>
    <w:rsid w:val="00F90056"/>
    <w:rsid w:val="00FB74BB"/>
    <w:rsid w:val="00FC0611"/>
    <w:rsid w:val="00FC525E"/>
    <w:rsid w:val="00FC6C59"/>
    <w:rsid w:val="00FE7AB5"/>
    <w:rsid w:val="00FF4293"/>
    <w:rsid w:val="00FF4EA6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C73B5D"/>
  <w15:chartTrackingRefBased/>
  <w15:docId w15:val="{E7E0C9D5-1084-4385-8305-0C8C6B42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aliases w:val=" Znak Znak 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 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 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UyteHipercze">
    <w:name w:val="FollowedHyperlink"/>
    <w:uiPriority w:val="99"/>
    <w:semiHidden/>
    <w:unhideWhenUsed/>
    <w:rsid w:val="008C7127"/>
    <w:rPr>
      <w:color w:val="954F72"/>
      <w:u w:val="single"/>
    </w:rPr>
  </w:style>
  <w:style w:type="paragraph" w:customStyle="1" w:styleId="BodyText21">
    <w:name w:val="Body Text 21"/>
    <w:basedOn w:val="Normalny"/>
    <w:rsid w:val="00813D00"/>
    <w:pPr>
      <w:suppressAutoHyphens/>
      <w:spacing w:after="160" w:line="300" w:lineRule="auto"/>
      <w:jc w:val="both"/>
    </w:pPr>
    <w:rPr>
      <w:rFonts w:ascii="Calibri" w:hAnsi="Calibri"/>
      <w:sz w:val="21"/>
    </w:rPr>
  </w:style>
  <w:style w:type="character" w:styleId="Pogrubienie">
    <w:name w:val="Strong"/>
    <w:uiPriority w:val="22"/>
    <w:qFormat/>
    <w:rsid w:val="001C1223"/>
    <w:rPr>
      <w:b/>
      <w:bCs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D600EF"/>
    <w:rPr>
      <w:rFonts w:ascii="Arial" w:hAnsi="Arial"/>
      <w:sz w:val="22"/>
    </w:rPr>
  </w:style>
  <w:style w:type="character" w:styleId="Nierozpoznanawzmianka">
    <w:name w:val="Unresolved Mention"/>
    <w:uiPriority w:val="99"/>
    <w:semiHidden/>
    <w:unhideWhenUsed/>
    <w:rsid w:val="00D6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eniks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eniks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d.cst2021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od.cst2021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8AB42-3305-4D85-889F-5ADFD18BD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CC9FA-CFD3-4C07-8C06-B161E688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ABFA8-500A-4CE0-B3DF-4A27909E967B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a5fa91f-a078-47c2-83e4-2d82b9ce4700"/>
    <ds:schemaRef ds:uri="http://schemas.microsoft.com/office/infopath/2007/PartnerControls"/>
    <ds:schemaRef ds:uri="2ee527c7-cf88-4923-94f8-31179f323eb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8559</CharactersWithSpaces>
  <SharedDoc>false</SharedDoc>
  <HLinks>
    <vt:vector size="24" baseType="variant">
      <vt:variant>
        <vt:i4>4915278</vt:i4>
      </vt:variant>
      <vt:variant>
        <vt:i4>9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dc:description/>
  <cp:lastModifiedBy>Janicka-Struska Agnieszka</cp:lastModifiedBy>
  <cp:revision>2</cp:revision>
  <cp:lastPrinted>2024-01-23T13:22:00Z</cp:lastPrinted>
  <dcterms:created xsi:type="dcterms:W3CDTF">2024-10-14T10:16:00Z</dcterms:created>
  <dcterms:modified xsi:type="dcterms:W3CDTF">2024-10-14T10:16:00Z</dcterms:modified>
</cp:coreProperties>
</file>