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E37F" w14:textId="77777777" w:rsidR="00211CA7" w:rsidRPr="00211CA7" w:rsidRDefault="004932B3" w:rsidP="00211CA7">
      <w:pPr>
        <w:ind w:hanging="710"/>
        <w:jc w:val="right"/>
        <w:rPr>
          <w:rFonts w:ascii="Verdana" w:hAnsi="Verdana"/>
          <w:sz w:val="24"/>
          <w:szCs w:val="24"/>
        </w:rPr>
      </w:pPr>
      <w:r w:rsidRPr="002F7853">
        <w:rPr>
          <w:rFonts w:ascii="Verdana" w:hAnsi="Verdana"/>
          <w:b/>
          <w:sz w:val="24"/>
          <w:szCs w:val="24"/>
        </w:rPr>
        <w:t xml:space="preserve"> </w:t>
      </w:r>
      <w:r w:rsidR="002F7853" w:rsidRPr="002F7853">
        <w:rPr>
          <w:rFonts w:ascii="Verdana" w:hAnsi="Verdana"/>
          <w:b/>
          <w:sz w:val="24"/>
          <w:szCs w:val="24"/>
        </w:rPr>
        <w:tab/>
      </w:r>
      <w:r w:rsidR="002F7853" w:rsidRPr="002F7853">
        <w:rPr>
          <w:rFonts w:ascii="Verdana" w:hAnsi="Verdana"/>
          <w:b/>
          <w:sz w:val="24"/>
          <w:szCs w:val="24"/>
        </w:rPr>
        <w:tab/>
      </w:r>
      <w:r w:rsidR="002F7853" w:rsidRPr="002F7853">
        <w:rPr>
          <w:rFonts w:ascii="Verdana" w:hAnsi="Verdana"/>
          <w:b/>
          <w:sz w:val="24"/>
          <w:szCs w:val="24"/>
        </w:rPr>
        <w:tab/>
      </w:r>
      <w:r w:rsidR="002F7853" w:rsidRPr="002F7853">
        <w:rPr>
          <w:rFonts w:ascii="Verdana" w:hAnsi="Verdana"/>
          <w:b/>
          <w:sz w:val="24"/>
          <w:szCs w:val="24"/>
        </w:rPr>
        <w:tab/>
      </w:r>
      <w:r w:rsidR="00211CA7" w:rsidRPr="00211CA7">
        <w:rPr>
          <w:rFonts w:ascii="Verdana" w:hAnsi="Verdana"/>
          <w:sz w:val="24"/>
          <w:szCs w:val="24"/>
        </w:rPr>
        <w:t>Załącznik nr 1</w:t>
      </w:r>
    </w:p>
    <w:p w14:paraId="0DC9389C" w14:textId="77777777" w:rsidR="00211CA7" w:rsidRDefault="00211CA7" w:rsidP="002F7853">
      <w:pPr>
        <w:ind w:hanging="710"/>
        <w:rPr>
          <w:rFonts w:ascii="Verdana" w:hAnsi="Verdana"/>
          <w:b/>
          <w:sz w:val="24"/>
          <w:szCs w:val="24"/>
        </w:rPr>
      </w:pPr>
    </w:p>
    <w:p w14:paraId="7B8D785C" w14:textId="77777777" w:rsidR="002F7853" w:rsidRDefault="00211CA7" w:rsidP="00211CA7">
      <w:pPr>
        <w:ind w:hanging="71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OPIS PRZEDMIOTU ZAMÓWIENIA</w:t>
      </w:r>
    </w:p>
    <w:p w14:paraId="7D4F4A65" w14:textId="77777777" w:rsidR="006E73CB" w:rsidRPr="0086476B" w:rsidRDefault="006E73CB" w:rsidP="00211CA7">
      <w:pPr>
        <w:ind w:hanging="710"/>
        <w:jc w:val="center"/>
        <w:rPr>
          <w:rFonts w:ascii="Verdana" w:hAnsi="Verdana"/>
          <w:b/>
          <w:sz w:val="18"/>
          <w:szCs w:val="18"/>
        </w:rPr>
      </w:pPr>
    </w:p>
    <w:p w14:paraId="65E5F0F6" w14:textId="78F25349" w:rsidR="0065343C" w:rsidRPr="00E237B9" w:rsidRDefault="0065343C" w:rsidP="006E73CB">
      <w:pPr>
        <w:pStyle w:val="Default"/>
        <w:ind w:right="-1"/>
        <w:jc w:val="both"/>
        <w:rPr>
          <w:rFonts w:ascii="Verdana" w:hAnsi="Verdana"/>
          <w:b/>
          <w:sz w:val="20"/>
          <w:szCs w:val="20"/>
        </w:rPr>
      </w:pPr>
      <w:r w:rsidRPr="00E237B9">
        <w:rPr>
          <w:rFonts w:ascii="Verdana" w:hAnsi="Verdana"/>
          <w:b/>
          <w:sz w:val="20"/>
          <w:szCs w:val="20"/>
        </w:rPr>
        <w:t xml:space="preserve">Przedmiotem zamówienia są </w:t>
      </w:r>
      <w:bookmarkStart w:id="0" w:name="_Hlk148357715"/>
      <w:r w:rsidRPr="00E237B9">
        <w:rPr>
          <w:rFonts w:ascii="Verdana" w:hAnsi="Verdana"/>
          <w:b/>
          <w:sz w:val="20"/>
          <w:szCs w:val="20"/>
        </w:rPr>
        <w:t>usługi w zakresie okresowych przeglądów</w:t>
      </w:r>
      <w:r w:rsidR="00135972">
        <w:rPr>
          <w:rFonts w:ascii="Verdana" w:hAnsi="Verdana"/>
          <w:b/>
          <w:sz w:val="20"/>
          <w:szCs w:val="20"/>
        </w:rPr>
        <w:t>, czyszczenia zasobników wody</w:t>
      </w:r>
      <w:r w:rsidRPr="00E237B9">
        <w:rPr>
          <w:rFonts w:ascii="Verdana" w:hAnsi="Verdana"/>
          <w:b/>
          <w:sz w:val="20"/>
          <w:szCs w:val="20"/>
        </w:rPr>
        <w:t xml:space="preserve">, </w:t>
      </w:r>
      <w:r w:rsidR="006E73CB">
        <w:rPr>
          <w:rFonts w:ascii="Verdana" w:hAnsi="Verdana"/>
          <w:b/>
          <w:sz w:val="20"/>
          <w:szCs w:val="20"/>
        </w:rPr>
        <w:t>n</w:t>
      </w:r>
      <w:r w:rsidRPr="00E237B9">
        <w:rPr>
          <w:rFonts w:ascii="Verdana" w:hAnsi="Verdana"/>
          <w:b/>
          <w:sz w:val="20"/>
          <w:szCs w:val="20"/>
        </w:rPr>
        <w:t>apraw</w:t>
      </w:r>
      <w:r w:rsidR="00E237B9" w:rsidRPr="00E237B9">
        <w:rPr>
          <w:rFonts w:ascii="Verdana" w:hAnsi="Verdana"/>
          <w:b/>
          <w:sz w:val="20"/>
          <w:szCs w:val="20"/>
        </w:rPr>
        <w:t>, stałego serwisu kotłów gazowych,</w:t>
      </w:r>
      <w:r w:rsidR="00F305FE">
        <w:rPr>
          <w:rFonts w:ascii="Verdana" w:hAnsi="Verdana"/>
          <w:b/>
          <w:sz w:val="20"/>
          <w:szCs w:val="20"/>
        </w:rPr>
        <w:t xml:space="preserve"> pomp ciepła – źródło CWU, czyszczenia zasobników wody,</w:t>
      </w:r>
      <w:r w:rsidR="00E237B9" w:rsidRPr="00E237B9">
        <w:rPr>
          <w:rFonts w:ascii="Verdana" w:hAnsi="Verdana"/>
          <w:b/>
          <w:sz w:val="20"/>
          <w:szCs w:val="20"/>
        </w:rPr>
        <w:t xml:space="preserve"> przewodów kominowych</w:t>
      </w:r>
      <w:r w:rsidR="00CC7F90">
        <w:rPr>
          <w:rFonts w:ascii="Verdana" w:hAnsi="Verdana"/>
          <w:b/>
          <w:sz w:val="20"/>
          <w:szCs w:val="20"/>
        </w:rPr>
        <w:t>,</w:t>
      </w:r>
      <w:r w:rsidR="00E237B9" w:rsidRPr="00E237B9">
        <w:rPr>
          <w:rFonts w:ascii="Verdana" w:hAnsi="Verdana"/>
          <w:b/>
          <w:sz w:val="20"/>
          <w:szCs w:val="20"/>
        </w:rPr>
        <w:t xml:space="preserve"> nadzoru nad skrzynką gazową i licznikiem gazowym</w:t>
      </w:r>
      <w:r w:rsidR="00CC7F90">
        <w:rPr>
          <w:rFonts w:ascii="Verdana" w:hAnsi="Verdana"/>
          <w:b/>
          <w:sz w:val="20"/>
          <w:szCs w:val="20"/>
        </w:rPr>
        <w:t xml:space="preserve"> oraz</w:t>
      </w:r>
      <w:r w:rsidR="00F305FE">
        <w:rPr>
          <w:rFonts w:ascii="Verdana" w:hAnsi="Verdana"/>
          <w:b/>
          <w:sz w:val="20"/>
          <w:szCs w:val="20"/>
        </w:rPr>
        <w:t xml:space="preserve"> </w:t>
      </w:r>
      <w:r w:rsidR="00CC7F90">
        <w:rPr>
          <w:rFonts w:ascii="Verdana" w:hAnsi="Verdana"/>
          <w:b/>
          <w:sz w:val="20"/>
          <w:szCs w:val="20"/>
        </w:rPr>
        <w:t>kontroli pieców gazowych</w:t>
      </w:r>
      <w:r w:rsidR="00EE729B" w:rsidRPr="00F305FE">
        <w:rPr>
          <w:rFonts w:ascii="Verdana" w:hAnsi="Verdana"/>
          <w:b/>
          <w:sz w:val="20"/>
          <w:szCs w:val="20"/>
        </w:rPr>
        <w:t>, oraz innych prac serwisowych instalacji ogrzewania</w:t>
      </w:r>
      <w:r w:rsidR="00CC7F90" w:rsidRPr="00F305FE">
        <w:rPr>
          <w:rFonts w:ascii="Verdana" w:hAnsi="Verdana"/>
          <w:b/>
          <w:sz w:val="20"/>
          <w:szCs w:val="20"/>
        </w:rPr>
        <w:t>.</w:t>
      </w:r>
      <w:r w:rsidR="00CC7F90">
        <w:rPr>
          <w:rFonts w:ascii="Verdana" w:hAnsi="Verdana"/>
          <w:b/>
          <w:sz w:val="20"/>
          <w:szCs w:val="20"/>
        </w:rPr>
        <w:t xml:space="preserve"> </w:t>
      </w:r>
    </w:p>
    <w:bookmarkEnd w:id="0"/>
    <w:p w14:paraId="4159F957" w14:textId="77777777" w:rsidR="0007214E" w:rsidRDefault="0007214E" w:rsidP="006B2E3F">
      <w:pPr>
        <w:contextualSpacing/>
        <w:rPr>
          <w:rFonts w:ascii="Verdana" w:hAnsi="Verdana"/>
          <w:b/>
          <w:sz w:val="20"/>
          <w:szCs w:val="20"/>
          <w:u w:val="single"/>
        </w:rPr>
      </w:pPr>
    </w:p>
    <w:p w14:paraId="33BF4EA1" w14:textId="77777777" w:rsidR="0065343C" w:rsidRDefault="0065343C" w:rsidP="006B2E3F">
      <w:pPr>
        <w:contextualSpacing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I </w:t>
      </w:r>
      <w:r w:rsidR="00E237B9">
        <w:rPr>
          <w:rFonts w:ascii="Verdana" w:hAnsi="Verdana"/>
          <w:b/>
          <w:sz w:val="20"/>
          <w:szCs w:val="20"/>
          <w:u w:val="single"/>
        </w:rPr>
        <w:t>OPIS</w:t>
      </w:r>
      <w:r>
        <w:rPr>
          <w:rFonts w:ascii="Verdana" w:hAnsi="Verdana"/>
          <w:b/>
          <w:sz w:val="20"/>
          <w:szCs w:val="20"/>
          <w:u w:val="single"/>
        </w:rPr>
        <w:t xml:space="preserve"> USŁUG</w:t>
      </w:r>
    </w:p>
    <w:p w14:paraId="4D385007" w14:textId="77777777" w:rsidR="002F725F" w:rsidRPr="002F725F" w:rsidRDefault="002F725F" w:rsidP="002F725F">
      <w:pPr>
        <w:pStyle w:val="Akapitzlist"/>
        <w:numPr>
          <w:ilvl w:val="0"/>
          <w:numId w:val="34"/>
        </w:numPr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wykonywania usługi: Obiekt Socjalny w Sianożętach, ul. Ku Morzu 3, gm. Ustronie Morskie.</w:t>
      </w:r>
    </w:p>
    <w:p w14:paraId="0462F8B5" w14:textId="77777777" w:rsidR="0065343C" w:rsidRPr="0065343C" w:rsidRDefault="0065343C" w:rsidP="00E15511">
      <w:pPr>
        <w:numPr>
          <w:ilvl w:val="0"/>
          <w:numId w:val="34"/>
        </w:numPr>
        <w:spacing w:after="4"/>
        <w:ind w:left="284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Zakres usług obejmuje wykonanie:</w:t>
      </w:r>
    </w:p>
    <w:p w14:paraId="63EBFB43" w14:textId="0FE88847" w:rsidR="0065343C" w:rsidRPr="00DB6D31" w:rsidRDefault="007E1697" w:rsidP="00DB6D31">
      <w:pPr>
        <w:pStyle w:val="Akapitzlist"/>
        <w:numPr>
          <w:ilvl w:val="1"/>
          <w:numId w:val="34"/>
        </w:numPr>
        <w:rPr>
          <w:rFonts w:ascii="Verdana" w:hAnsi="Verdana"/>
          <w:sz w:val="20"/>
          <w:szCs w:val="20"/>
        </w:rPr>
      </w:pPr>
      <w:r w:rsidRPr="00DB6D31">
        <w:rPr>
          <w:rFonts w:ascii="Verdana" w:hAnsi="Verdana"/>
          <w:sz w:val="20"/>
          <w:szCs w:val="20"/>
        </w:rPr>
        <w:t>okresowego przeglądu serwisowego instalacji i urządzeń grzewczych, pomp ciepła – źródło CWU i zbiorników ciepłej wody</w:t>
      </w:r>
      <w:r>
        <w:rPr>
          <w:rFonts w:ascii="Verdana" w:hAnsi="Verdana"/>
          <w:sz w:val="20"/>
          <w:szCs w:val="20"/>
        </w:rPr>
        <w:t xml:space="preserve">, </w:t>
      </w:r>
      <w:r w:rsidRPr="00DB6D31">
        <w:rPr>
          <w:rFonts w:ascii="Verdana" w:hAnsi="Verdana"/>
          <w:sz w:val="20"/>
          <w:szCs w:val="20"/>
        </w:rPr>
        <w:t>urządzeń sterujących pracą kotłowni</w:t>
      </w:r>
      <w:r w:rsidR="00126F5C">
        <w:rPr>
          <w:rFonts w:ascii="Verdana" w:hAnsi="Verdana"/>
          <w:sz w:val="20"/>
          <w:szCs w:val="20"/>
        </w:rPr>
        <w:t>, przewodów kominowych</w:t>
      </w:r>
      <w:r w:rsidRPr="00DB6D31">
        <w:rPr>
          <w:rFonts w:ascii="Verdana" w:hAnsi="Verdana"/>
          <w:sz w:val="20"/>
          <w:szCs w:val="20"/>
        </w:rPr>
        <w:t>, regulacji i badania szczelności urządzeń i instalacji kotłów</w:t>
      </w:r>
      <w:r>
        <w:rPr>
          <w:rFonts w:ascii="Verdana" w:hAnsi="Verdana"/>
          <w:sz w:val="20"/>
          <w:szCs w:val="20"/>
        </w:rPr>
        <w:t>,</w:t>
      </w:r>
      <w:r w:rsidRPr="00DB6D31">
        <w:rPr>
          <w:rFonts w:ascii="Verdana" w:hAnsi="Verdana"/>
          <w:sz w:val="20"/>
          <w:szCs w:val="20"/>
        </w:rPr>
        <w:t xml:space="preserve"> wykonaneg</w:t>
      </w:r>
      <w:r>
        <w:rPr>
          <w:rFonts w:ascii="Verdana" w:hAnsi="Verdana"/>
          <w:sz w:val="20"/>
          <w:szCs w:val="20"/>
        </w:rPr>
        <w:t>o</w:t>
      </w:r>
      <w:r w:rsidRPr="00DB6D31">
        <w:rPr>
          <w:rFonts w:ascii="Verdana" w:hAnsi="Verdana"/>
          <w:sz w:val="20"/>
          <w:szCs w:val="20"/>
        </w:rPr>
        <w:t xml:space="preserve"> zgodnie z instrukcją producenta przed rozpoczęciem funkcjonowania Obiektu Socjalnego</w:t>
      </w:r>
      <w:r w:rsidRPr="0065343C">
        <w:rPr>
          <w:rFonts w:ascii="Verdana" w:hAnsi="Verdana"/>
          <w:sz w:val="20"/>
          <w:szCs w:val="20"/>
        </w:rPr>
        <w:t xml:space="preserve"> zainstalowanych w budynkach zaplecza te</w:t>
      </w:r>
      <w:r>
        <w:rPr>
          <w:rFonts w:ascii="Verdana" w:hAnsi="Verdana"/>
          <w:sz w:val="20"/>
          <w:szCs w:val="20"/>
        </w:rPr>
        <w:t>chnicznego, recepcji oraz A i C oraz pomp ciepła – źródła CWU w budynku H.</w:t>
      </w:r>
      <w:r w:rsidR="00FB723B" w:rsidRPr="00DB6D31">
        <w:rPr>
          <w:rFonts w:ascii="Verdana" w:hAnsi="Verdana"/>
          <w:sz w:val="20"/>
          <w:szCs w:val="20"/>
        </w:rPr>
        <w:t xml:space="preserve"> </w:t>
      </w:r>
    </w:p>
    <w:p w14:paraId="3B2D39ED" w14:textId="4C004B49" w:rsidR="00DB6D31" w:rsidRPr="00AC5D35" w:rsidRDefault="00DB6D31" w:rsidP="00DB6D31">
      <w:pPr>
        <w:pStyle w:val="Akapitzlist"/>
        <w:numPr>
          <w:ilvl w:val="1"/>
          <w:numId w:val="34"/>
        </w:num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czyszczenia zasobników wody,</w:t>
      </w:r>
      <w:r w:rsidR="00DE0EC9">
        <w:rPr>
          <w:rFonts w:ascii="Verdana" w:hAnsi="Verdana"/>
          <w:sz w:val="20"/>
          <w:szCs w:val="20"/>
        </w:rPr>
        <w:t xml:space="preserve"> jednokrotn</w:t>
      </w:r>
      <w:r w:rsidR="003C6672">
        <w:rPr>
          <w:rFonts w:ascii="Verdana" w:hAnsi="Verdana"/>
          <w:sz w:val="20"/>
          <w:szCs w:val="20"/>
        </w:rPr>
        <w:t>i</w:t>
      </w:r>
      <w:r w:rsidR="00DE0EC9">
        <w:rPr>
          <w:rFonts w:ascii="Verdana" w:hAnsi="Verdana"/>
          <w:sz w:val="20"/>
          <w:szCs w:val="20"/>
        </w:rPr>
        <w:t>e w miesiącu kwietniu 202</w:t>
      </w:r>
      <w:r w:rsidR="003C6672">
        <w:rPr>
          <w:rFonts w:ascii="Verdana" w:hAnsi="Verdana"/>
          <w:sz w:val="20"/>
          <w:szCs w:val="20"/>
        </w:rPr>
        <w:t>6</w:t>
      </w:r>
      <w:r w:rsidR="00DE0EC9">
        <w:rPr>
          <w:rFonts w:ascii="Verdana" w:hAnsi="Verdana"/>
          <w:sz w:val="20"/>
          <w:szCs w:val="20"/>
        </w:rPr>
        <w:t xml:space="preserve">. Ewentualne dodatkowe czyszczenia zostaną wykonane w ramach </w:t>
      </w:r>
      <w:r w:rsidR="00A553DF">
        <w:rPr>
          <w:rFonts w:ascii="Verdana" w:hAnsi="Verdana"/>
          <w:sz w:val="20"/>
          <w:szCs w:val="20"/>
        </w:rPr>
        <w:t>lit.</w:t>
      </w:r>
      <w:r w:rsidR="00DE0EC9">
        <w:rPr>
          <w:rFonts w:ascii="Verdana" w:hAnsi="Verdana"/>
          <w:sz w:val="20"/>
          <w:szCs w:val="20"/>
        </w:rPr>
        <w:t xml:space="preserve"> d),</w:t>
      </w:r>
    </w:p>
    <w:p w14:paraId="6F132C6D" w14:textId="3C4BA31D" w:rsidR="0065343C" w:rsidRPr="00DB6D31" w:rsidRDefault="00F30518" w:rsidP="00DB6D31">
      <w:pPr>
        <w:pStyle w:val="Akapitzlist"/>
        <w:numPr>
          <w:ilvl w:val="1"/>
          <w:numId w:val="34"/>
        </w:numPr>
        <w:rPr>
          <w:rFonts w:ascii="Verdana" w:hAnsi="Verdana"/>
          <w:sz w:val="20"/>
          <w:szCs w:val="20"/>
        </w:rPr>
      </w:pPr>
      <w:r w:rsidRPr="00DB6D31">
        <w:rPr>
          <w:rFonts w:ascii="Verdana" w:hAnsi="Verdana"/>
          <w:sz w:val="20"/>
          <w:szCs w:val="20"/>
        </w:rPr>
        <w:t xml:space="preserve">w </w:t>
      </w:r>
      <w:r w:rsidR="001C111F" w:rsidRPr="00DB6D31">
        <w:rPr>
          <w:rFonts w:ascii="Verdana" w:hAnsi="Verdana"/>
          <w:sz w:val="20"/>
          <w:szCs w:val="20"/>
        </w:rPr>
        <w:t xml:space="preserve">ostatni </w:t>
      </w:r>
      <w:r w:rsidR="007D0F1E">
        <w:rPr>
          <w:rFonts w:ascii="Verdana" w:hAnsi="Verdana"/>
          <w:sz w:val="20"/>
          <w:szCs w:val="20"/>
        </w:rPr>
        <w:t>czwartek</w:t>
      </w:r>
      <w:r w:rsidRPr="00DB6D31">
        <w:rPr>
          <w:rFonts w:ascii="Verdana" w:hAnsi="Verdana"/>
          <w:sz w:val="20"/>
          <w:szCs w:val="20"/>
        </w:rPr>
        <w:t xml:space="preserve"> miesiąca</w:t>
      </w:r>
      <w:r w:rsidR="002F725F" w:rsidRPr="00DB6D31">
        <w:rPr>
          <w:rFonts w:ascii="Verdana" w:hAnsi="Verdana"/>
          <w:sz w:val="20"/>
          <w:szCs w:val="20"/>
        </w:rPr>
        <w:t xml:space="preserve"> czerwca, lipca, sierpnia i września</w:t>
      </w:r>
      <w:r w:rsidR="00B13231" w:rsidRPr="00DB6D31">
        <w:rPr>
          <w:rFonts w:ascii="Verdana" w:hAnsi="Verdana"/>
          <w:sz w:val="20"/>
          <w:szCs w:val="20"/>
        </w:rPr>
        <w:t xml:space="preserve"> br.</w:t>
      </w:r>
      <w:r w:rsidR="0065343C" w:rsidRPr="00DB6D31">
        <w:rPr>
          <w:rFonts w:ascii="Verdana" w:hAnsi="Verdana"/>
          <w:sz w:val="20"/>
          <w:szCs w:val="20"/>
        </w:rPr>
        <w:t>:</w:t>
      </w:r>
    </w:p>
    <w:p w14:paraId="4D9C51CD" w14:textId="4C93EF26" w:rsidR="0065343C" w:rsidRPr="0065343C" w:rsidRDefault="0065343C" w:rsidP="00E15511">
      <w:pPr>
        <w:ind w:left="426" w:hanging="142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- </w:t>
      </w:r>
      <w:r w:rsidR="00DC6778">
        <w:rPr>
          <w:rFonts w:ascii="Verdana" w:hAnsi="Verdana"/>
          <w:sz w:val="20"/>
          <w:szCs w:val="20"/>
        </w:rPr>
        <w:t>ogóln</w:t>
      </w:r>
      <w:r w:rsidR="00126F5C">
        <w:rPr>
          <w:rFonts w:ascii="Verdana" w:hAnsi="Verdana"/>
          <w:sz w:val="20"/>
          <w:szCs w:val="20"/>
        </w:rPr>
        <w:t>ego</w:t>
      </w:r>
      <w:r w:rsidR="00DC6778">
        <w:rPr>
          <w:rFonts w:ascii="Verdana" w:hAnsi="Verdana"/>
          <w:sz w:val="20"/>
          <w:szCs w:val="20"/>
        </w:rPr>
        <w:t xml:space="preserve"> </w:t>
      </w:r>
      <w:r w:rsidRPr="0065343C">
        <w:rPr>
          <w:rFonts w:ascii="Verdana" w:hAnsi="Verdana"/>
          <w:sz w:val="20"/>
          <w:szCs w:val="20"/>
        </w:rPr>
        <w:t>przegląd</w:t>
      </w:r>
      <w:r w:rsidR="00126F5C">
        <w:rPr>
          <w:rFonts w:ascii="Verdana" w:hAnsi="Verdana"/>
          <w:sz w:val="20"/>
          <w:szCs w:val="20"/>
        </w:rPr>
        <w:t>u</w:t>
      </w:r>
      <w:r w:rsidR="003E6E7A">
        <w:rPr>
          <w:rFonts w:ascii="Verdana" w:hAnsi="Verdana"/>
          <w:sz w:val="20"/>
          <w:szCs w:val="20"/>
        </w:rPr>
        <w:t xml:space="preserve"> </w:t>
      </w:r>
      <w:r w:rsidR="00DC6778">
        <w:rPr>
          <w:rFonts w:ascii="Verdana" w:hAnsi="Verdana"/>
          <w:sz w:val="20"/>
          <w:szCs w:val="20"/>
        </w:rPr>
        <w:t>i kontrol</w:t>
      </w:r>
      <w:r w:rsidR="00126F5C">
        <w:rPr>
          <w:rFonts w:ascii="Verdana" w:hAnsi="Verdana"/>
          <w:sz w:val="20"/>
          <w:szCs w:val="20"/>
        </w:rPr>
        <w:t>i</w:t>
      </w:r>
      <w:r w:rsidR="00DC6778">
        <w:rPr>
          <w:rFonts w:ascii="Verdana" w:hAnsi="Verdana"/>
          <w:sz w:val="20"/>
          <w:szCs w:val="20"/>
        </w:rPr>
        <w:t xml:space="preserve"> prawidłowości funkcjonowania urządzeń grzewczych</w:t>
      </w:r>
      <w:r w:rsidR="00CC53B9">
        <w:rPr>
          <w:rFonts w:ascii="Verdana" w:hAnsi="Verdana"/>
          <w:sz w:val="20"/>
          <w:szCs w:val="20"/>
        </w:rPr>
        <w:t xml:space="preserve"> w pomieszczeniu zaplecza technicznego oraz</w:t>
      </w:r>
      <w:r w:rsidR="00AF0BCD">
        <w:rPr>
          <w:rFonts w:ascii="Verdana" w:hAnsi="Verdana"/>
          <w:sz w:val="20"/>
          <w:szCs w:val="20"/>
        </w:rPr>
        <w:t>,</w:t>
      </w:r>
      <w:r w:rsidR="00397E8E" w:rsidRPr="00397E8E">
        <w:rPr>
          <w:rFonts w:ascii="Verdana" w:hAnsi="Verdana"/>
          <w:sz w:val="20"/>
          <w:szCs w:val="20"/>
        </w:rPr>
        <w:t xml:space="preserve"> </w:t>
      </w:r>
      <w:r w:rsidR="00397E8E" w:rsidRPr="00DB6D31">
        <w:rPr>
          <w:rFonts w:ascii="Verdana" w:hAnsi="Verdana"/>
          <w:sz w:val="20"/>
          <w:szCs w:val="20"/>
        </w:rPr>
        <w:t>pomp ciepła – źródło CWU i zbiorników ciepłej wody</w:t>
      </w:r>
      <w:r w:rsidR="00AF0BCD">
        <w:rPr>
          <w:rFonts w:ascii="Verdana" w:hAnsi="Verdana"/>
          <w:sz w:val="20"/>
          <w:szCs w:val="20"/>
        </w:rPr>
        <w:t xml:space="preserve"> zakończon</w:t>
      </w:r>
      <w:r w:rsidR="00D8723E">
        <w:rPr>
          <w:rFonts w:ascii="Verdana" w:hAnsi="Verdana"/>
          <w:sz w:val="20"/>
          <w:szCs w:val="20"/>
        </w:rPr>
        <w:t>ego</w:t>
      </w:r>
      <w:r w:rsidR="001F0DD5">
        <w:rPr>
          <w:rFonts w:ascii="Verdana" w:hAnsi="Verdana"/>
          <w:sz w:val="20"/>
          <w:szCs w:val="20"/>
        </w:rPr>
        <w:t xml:space="preserve"> protokołem. W przypadku wystąpienia nieprawidłowości,</w:t>
      </w:r>
      <w:r w:rsidR="003E6E7A">
        <w:rPr>
          <w:rFonts w:ascii="Verdana" w:hAnsi="Verdana"/>
          <w:sz w:val="20"/>
          <w:szCs w:val="20"/>
        </w:rPr>
        <w:t xml:space="preserve"> </w:t>
      </w:r>
      <w:r w:rsidR="001F0DD5">
        <w:rPr>
          <w:rFonts w:ascii="Verdana" w:hAnsi="Verdana"/>
          <w:sz w:val="20"/>
          <w:szCs w:val="20"/>
        </w:rPr>
        <w:t xml:space="preserve">zgłoszenie Zamawiającemu i działanie Wykonawcy zgodne z </w:t>
      </w:r>
      <w:r w:rsidR="00A553DF">
        <w:rPr>
          <w:rFonts w:ascii="Verdana" w:hAnsi="Verdana"/>
          <w:sz w:val="20"/>
          <w:szCs w:val="20"/>
        </w:rPr>
        <w:t>lit</w:t>
      </w:r>
      <w:r w:rsidR="001F0DD5">
        <w:rPr>
          <w:rFonts w:ascii="Verdana" w:hAnsi="Verdana"/>
          <w:sz w:val="20"/>
          <w:szCs w:val="20"/>
        </w:rPr>
        <w:t xml:space="preserve">. </w:t>
      </w:r>
      <w:r w:rsidR="00016D10">
        <w:rPr>
          <w:rFonts w:ascii="Verdana" w:hAnsi="Verdana"/>
          <w:sz w:val="20"/>
          <w:szCs w:val="20"/>
        </w:rPr>
        <w:t>d</w:t>
      </w:r>
      <w:r w:rsidR="001F0DD5">
        <w:rPr>
          <w:rFonts w:ascii="Verdana" w:hAnsi="Verdana"/>
          <w:sz w:val="20"/>
          <w:szCs w:val="20"/>
        </w:rPr>
        <w:t xml:space="preserve">), </w:t>
      </w:r>
    </w:p>
    <w:p w14:paraId="00FAF739" w14:textId="77777777" w:rsidR="0065343C" w:rsidRPr="0065343C" w:rsidRDefault="0065343C" w:rsidP="00E15511">
      <w:pPr>
        <w:tabs>
          <w:tab w:val="left" w:pos="300"/>
        </w:tabs>
        <w:ind w:left="426" w:hanging="142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- </w:t>
      </w:r>
      <w:r w:rsidR="00C9031A">
        <w:rPr>
          <w:rFonts w:ascii="Verdana" w:hAnsi="Verdana"/>
          <w:sz w:val="20"/>
          <w:szCs w:val="20"/>
        </w:rPr>
        <w:t>nadzór nad skrzynką gazowo-licznikową</w:t>
      </w:r>
      <w:r w:rsidR="00426B58">
        <w:rPr>
          <w:rFonts w:ascii="Verdana" w:hAnsi="Verdana"/>
          <w:sz w:val="20"/>
          <w:szCs w:val="20"/>
        </w:rPr>
        <w:t xml:space="preserve"> oraz </w:t>
      </w:r>
      <w:r w:rsidRPr="0065343C">
        <w:rPr>
          <w:rFonts w:ascii="Verdana" w:hAnsi="Verdana"/>
          <w:sz w:val="20"/>
          <w:szCs w:val="20"/>
        </w:rPr>
        <w:t xml:space="preserve">sporządzanie </w:t>
      </w:r>
      <w:r w:rsidR="00DE36F1">
        <w:rPr>
          <w:rFonts w:ascii="Verdana" w:hAnsi="Verdana"/>
          <w:sz w:val="20"/>
          <w:szCs w:val="20"/>
        </w:rPr>
        <w:t xml:space="preserve">miesięcznego (po zakończonym miesiącu) </w:t>
      </w:r>
      <w:r w:rsidRPr="0065343C">
        <w:rPr>
          <w:rFonts w:ascii="Verdana" w:hAnsi="Verdana"/>
          <w:sz w:val="20"/>
          <w:szCs w:val="20"/>
        </w:rPr>
        <w:t>raportu z poziomu zużycia gazu przez sprawdzenie i zapisanie stanu licznika/ów gazu we wskazanym dokumencie oraz</w:t>
      </w:r>
      <w:r w:rsidR="00426B58">
        <w:rPr>
          <w:rFonts w:ascii="Verdana" w:hAnsi="Verdana"/>
          <w:sz w:val="20"/>
          <w:szCs w:val="20"/>
        </w:rPr>
        <w:t xml:space="preserve"> wykazu wzrostu/spadku zużycia. </w:t>
      </w:r>
    </w:p>
    <w:p w14:paraId="0B6654FD" w14:textId="77777777" w:rsidR="00D21449" w:rsidRDefault="00335B7B" w:rsidP="00D21449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5343C" w:rsidRPr="0065343C">
        <w:rPr>
          <w:rFonts w:ascii="Verdana" w:hAnsi="Verdana"/>
          <w:sz w:val="20"/>
          <w:szCs w:val="20"/>
        </w:rPr>
        <w:t xml:space="preserve">) </w:t>
      </w:r>
      <w:bookmarkStart w:id="1" w:name="_Hlk148357091"/>
      <w:r w:rsidR="00D21449" w:rsidRPr="0065343C">
        <w:rPr>
          <w:rFonts w:ascii="Verdana" w:hAnsi="Verdana"/>
          <w:sz w:val="20"/>
          <w:szCs w:val="20"/>
        </w:rPr>
        <w:t>napraw</w:t>
      </w:r>
      <w:r w:rsidR="00D21449" w:rsidRPr="007E1697">
        <w:rPr>
          <w:rFonts w:ascii="Verdana" w:hAnsi="Verdana"/>
          <w:sz w:val="20"/>
          <w:szCs w:val="20"/>
        </w:rPr>
        <w:t xml:space="preserve"> </w:t>
      </w:r>
      <w:r w:rsidR="00D21449">
        <w:rPr>
          <w:rFonts w:ascii="Verdana" w:hAnsi="Verdana"/>
          <w:sz w:val="20"/>
          <w:szCs w:val="20"/>
        </w:rPr>
        <w:t xml:space="preserve">wszelkich </w:t>
      </w:r>
      <w:r w:rsidR="00D21449" w:rsidRPr="0065343C">
        <w:rPr>
          <w:rFonts w:ascii="Verdana" w:hAnsi="Verdana"/>
          <w:sz w:val="20"/>
          <w:szCs w:val="20"/>
        </w:rPr>
        <w:t>instalacji i urządzeń grzewczych</w:t>
      </w:r>
      <w:r w:rsidR="00D21449">
        <w:rPr>
          <w:rFonts w:ascii="Verdana" w:hAnsi="Verdana"/>
          <w:sz w:val="20"/>
          <w:szCs w:val="20"/>
        </w:rPr>
        <w:t xml:space="preserve"> oraz pomp ciepła znajdujących się w obiekcie, </w:t>
      </w:r>
      <w:r w:rsidR="00D21449" w:rsidRPr="0065343C">
        <w:rPr>
          <w:rFonts w:ascii="Verdana" w:hAnsi="Verdana"/>
          <w:sz w:val="20"/>
          <w:szCs w:val="20"/>
        </w:rPr>
        <w:t>występujących w</w:t>
      </w:r>
      <w:r w:rsidR="00D21449">
        <w:rPr>
          <w:rFonts w:ascii="Verdana" w:hAnsi="Verdana"/>
          <w:sz w:val="20"/>
          <w:szCs w:val="20"/>
        </w:rPr>
        <w:t xml:space="preserve"> </w:t>
      </w:r>
      <w:r w:rsidR="00D21449" w:rsidRPr="0065343C">
        <w:rPr>
          <w:rFonts w:ascii="Verdana" w:hAnsi="Verdana"/>
          <w:sz w:val="20"/>
          <w:szCs w:val="20"/>
        </w:rPr>
        <w:t>okresie obowiązywania umowy</w:t>
      </w:r>
      <w:r w:rsidR="00D21449">
        <w:rPr>
          <w:rFonts w:ascii="Verdana" w:hAnsi="Verdana"/>
          <w:sz w:val="20"/>
          <w:szCs w:val="20"/>
        </w:rPr>
        <w:t xml:space="preserve"> – od dnia podpisania umowy </w:t>
      </w:r>
      <w:r w:rsidR="00D21449" w:rsidRPr="00164CB2">
        <w:rPr>
          <w:rFonts w:ascii="Verdana" w:hAnsi="Verdana"/>
          <w:bCs/>
          <w:sz w:val="20"/>
          <w:szCs w:val="20"/>
        </w:rPr>
        <w:t>przez 12 miesięcy,</w:t>
      </w:r>
      <w:r w:rsidR="00D21449">
        <w:rPr>
          <w:rFonts w:ascii="Verdana" w:hAnsi="Verdana"/>
          <w:b/>
          <w:sz w:val="20"/>
          <w:szCs w:val="20"/>
        </w:rPr>
        <w:t xml:space="preserve"> </w:t>
      </w:r>
      <w:r w:rsidR="00D21449" w:rsidRPr="0065343C">
        <w:rPr>
          <w:rFonts w:ascii="Verdana" w:hAnsi="Verdana"/>
          <w:sz w:val="20"/>
          <w:szCs w:val="20"/>
        </w:rPr>
        <w:t>wynikających</w:t>
      </w:r>
      <w:r w:rsidR="00D21449">
        <w:rPr>
          <w:rFonts w:ascii="Verdana" w:hAnsi="Verdana"/>
          <w:sz w:val="20"/>
          <w:szCs w:val="20"/>
        </w:rPr>
        <w:t xml:space="preserve"> z:</w:t>
      </w:r>
    </w:p>
    <w:p w14:paraId="6FD72AD3" w14:textId="77777777" w:rsidR="00D21449" w:rsidRDefault="00D21449" w:rsidP="00D21449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65343C">
        <w:rPr>
          <w:rFonts w:ascii="Verdana" w:hAnsi="Verdana"/>
          <w:sz w:val="20"/>
          <w:szCs w:val="20"/>
        </w:rPr>
        <w:t xml:space="preserve"> awarii, </w:t>
      </w:r>
    </w:p>
    <w:p w14:paraId="2C92D458" w14:textId="77777777" w:rsidR="00D21449" w:rsidRDefault="00D21449" w:rsidP="00D21449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65343C">
        <w:rPr>
          <w:rFonts w:ascii="Verdana" w:hAnsi="Verdana"/>
          <w:sz w:val="20"/>
          <w:szCs w:val="20"/>
        </w:rPr>
        <w:t>usterek eksploatacyjnych</w:t>
      </w:r>
      <w:r>
        <w:rPr>
          <w:rFonts w:ascii="Verdana" w:hAnsi="Verdana"/>
          <w:sz w:val="20"/>
          <w:szCs w:val="20"/>
        </w:rPr>
        <w:t xml:space="preserve">, </w:t>
      </w:r>
    </w:p>
    <w:p w14:paraId="17E8F8D5" w14:textId="63C83560" w:rsidR="00D21449" w:rsidRDefault="00D21449" w:rsidP="00D21449">
      <w:pPr>
        <w:ind w:left="567" w:hanging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kontroli</w:t>
      </w:r>
      <w:r w:rsidR="00D730FF">
        <w:rPr>
          <w:rFonts w:ascii="Verdana" w:hAnsi="Verdana"/>
          <w:sz w:val="20"/>
          <w:szCs w:val="20"/>
        </w:rPr>
        <w:t>,</w:t>
      </w:r>
    </w:p>
    <w:p w14:paraId="5F9EB415" w14:textId="77777777" w:rsidR="00D21449" w:rsidRDefault="00D21449" w:rsidP="00D21449">
      <w:pPr>
        <w:ind w:left="567" w:hanging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zgłoszeń Zamawiającego.</w:t>
      </w:r>
    </w:p>
    <w:p w14:paraId="4A57EFD9" w14:textId="4BFFFA28" w:rsidR="007D0F1E" w:rsidRDefault="00B50DEA" w:rsidP="00D21449">
      <w:pPr>
        <w:ind w:left="567" w:hanging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Maksymalny łączny czas realizacji napraw ustala się na 40 roboczogodzin. Limit przeznaczony na zakup części niezbędnych do wykonania napraw ustala się na kwotę 2</w:t>
      </w:r>
      <w:r w:rsidR="00635E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000,00 zł netto powiększone o 23% podatek VAT wynoszący 460,00 zł, co łącznie stanowi kwotę 2 460,00 zł brutto.</w:t>
      </w:r>
    </w:p>
    <w:bookmarkEnd w:id="1"/>
    <w:p w14:paraId="7060667E" w14:textId="41EDE815" w:rsidR="0065343C" w:rsidRPr="000F1E96" w:rsidRDefault="002B7D9E" w:rsidP="00D21449">
      <w:pPr>
        <w:rPr>
          <w:rFonts w:ascii="Verdana" w:hAnsi="Verdana"/>
          <w:sz w:val="20"/>
          <w:szCs w:val="20"/>
          <w:u w:val="single"/>
        </w:rPr>
      </w:pPr>
      <w:r w:rsidRPr="000F1E96">
        <w:rPr>
          <w:rFonts w:ascii="Verdana" w:hAnsi="Verdana"/>
          <w:sz w:val="20"/>
          <w:szCs w:val="20"/>
          <w:u w:val="single"/>
        </w:rPr>
        <w:lastRenderedPageBreak/>
        <w:t xml:space="preserve">Wszystkie zdarzenia-usługi wymagają </w:t>
      </w:r>
      <w:r w:rsidR="000F1E96" w:rsidRPr="000F1E96">
        <w:rPr>
          <w:rFonts w:ascii="Verdana" w:hAnsi="Verdana"/>
          <w:sz w:val="20"/>
          <w:szCs w:val="20"/>
          <w:u w:val="single"/>
        </w:rPr>
        <w:t xml:space="preserve">dokonywania wpisów do </w:t>
      </w:r>
      <w:r w:rsidR="0065343C" w:rsidRPr="000F1E96">
        <w:rPr>
          <w:rFonts w:ascii="Verdana" w:hAnsi="Verdana"/>
          <w:sz w:val="20"/>
          <w:szCs w:val="20"/>
          <w:u w:val="single"/>
        </w:rPr>
        <w:t>książki przeglądów urządzeń</w:t>
      </w:r>
      <w:r w:rsidR="003E6E7A">
        <w:rPr>
          <w:rFonts w:ascii="Verdana" w:hAnsi="Verdana"/>
          <w:sz w:val="20"/>
          <w:szCs w:val="20"/>
          <w:u w:val="single"/>
        </w:rPr>
        <w:t xml:space="preserve"> </w:t>
      </w:r>
      <w:r w:rsidR="0065343C" w:rsidRPr="000F1E96">
        <w:rPr>
          <w:rFonts w:ascii="Verdana" w:hAnsi="Verdana"/>
          <w:sz w:val="20"/>
          <w:szCs w:val="20"/>
          <w:u w:val="single"/>
        </w:rPr>
        <w:t>i instalacji gazowych.</w:t>
      </w:r>
      <w:r w:rsidR="003E6E7A">
        <w:rPr>
          <w:rFonts w:ascii="Verdana" w:hAnsi="Verdana"/>
          <w:sz w:val="20"/>
          <w:szCs w:val="20"/>
          <w:u w:val="single"/>
        </w:rPr>
        <w:t xml:space="preserve">  </w:t>
      </w:r>
    </w:p>
    <w:p w14:paraId="31D4DF73" w14:textId="77777777" w:rsidR="0065343C" w:rsidRDefault="0065343C" w:rsidP="00E15511">
      <w:pPr>
        <w:numPr>
          <w:ilvl w:val="0"/>
          <w:numId w:val="34"/>
        </w:numPr>
        <w:spacing w:after="4"/>
        <w:ind w:left="284" w:hanging="360"/>
        <w:rPr>
          <w:rFonts w:ascii="Verdana" w:hAnsi="Verdana"/>
          <w:sz w:val="20"/>
          <w:szCs w:val="20"/>
        </w:rPr>
      </w:pPr>
      <w:r w:rsidRPr="00BC4B2E">
        <w:rPr>
          <w:rFonts w:ascii="Verdana" w:hAnsi="Verdana"/>
          <w:sz w:val="20"/>
          <w:szCs w:val="20"/>
        </w:rPr>
        <w:t>Powyższe usługi niezbędne są do bezawaryjnej i bezpiecznej pracy urządzeń wymieniony</w:t>
      </w:r>
      <w:r w:rsidR="00733EBB">
        <w:rPr>
          <w:rFonts w:ascii="Verdana" w:hAnsi="Verdana"/>
          <w:sz w:val="20"/>
          <w:szCs w:val="20"/>
        </w:rPr>
        <w:t>ch w</w:t>
      </w:r>
      <w:r w:rsidR="006E73CB">
        <w:rPr>
          <w:rFonts w:ascii="Verdana" w:hAnsi="Verdana"/>
          <w:sz w:val="20"/>
          <w:szCs w:val="20"/>
        </w:rPr>
        <w:t xml:space="preserve"> Rozdziale</w:t>
      </w:r>
      <w:r w:rsidR="00733EBB">
        <w:rPr>
          <w:rFonts w:ascii="Verdana" w:hAnsi="Verdana"/>
          <w:sz w:val="20"/>
          <w:szCs w:val="20"/>
        </w:rPr>
        <w:t xml:space="preserve"> IV </w:t>
      </w:r>
      <w:r w:rsidR="006E73CB">
        <w:rPr>
          <w:rFonts w:ascii="Verdana" w:hAnsi="Verdana"/>
          <w:sz w:val="20"/>
          <w:szCs w:val="20"/>
        </w:rPr>
        <w:t xml:space="preserve">- </w:t>
      </w:r>
      <w:r w:rsidR="00733EBB">
        <w:rPr>
          <w:rFonts w:ascii="Verdana" w:hAnsi="Verdana"/>
          <w:sz w:val="20"/>
          <w:szCs w:val="20"/>
        </w:rPr>
        <w:t>Opis instalacji grzewczych.</w:t>
      </w:r>
    </w:p>
    <w:p w14:paraId="4E8D0150" w14:textId="77777777" w:rsidR="0065343C" w:rsidRPr="00053EAE" w:rsidRDefault="00053EAE" w:rsidP="00053EAE">
      <w:pPr>
        <w:numPr>
          <w:ilvl w:val="0"/>
          <w:numId w:val="34"/>
        </w:numPr>
        <w:spacing w:after="4"/>
        <w:ind w:left="284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65343C" w:rsidRPr="00053EAE">
        <w:rPr>
          <w:rFonts w:ascii="Verdana" w:hAnsi="Verdana"/>
          <w:sz w:val="20"/>
          <w:szCs w:val="20"/>
        </w:rPr>
        <w:t>sługi wykonywane będą w oparciu i zgodnie z wymaganiami zapisanymi w:</w:t>
      </w:r>
    </w:p>
    <w:p w14:paraId="12783F4B" w14:textId="392E1EE1" w:rsidR="0065343C" w:rsidRPr="0065343C" w:rsidRDefault="003E6E7A" w:rsidP="00E15511">
      <w:pPr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904BB8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 </w:t>
      </w:r>
      <w:r w:rsidR="0065343C" w:rsidRPr="0065343C"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warunkach gwarancji,</w:t>
      </w:r>
    </w:p>
    <w:p w14:paraId="2A20E2EF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Pr="0065343C">
        <w:rPr>
          <w:rFonts w:ascii="Verdana" w:hAnsi="Verdana"/>
          <w:sz w:val="20"/>
          <w:szCs w:val="20"/>
        </w:rPr>
        <w:t>instrukcjach producenta,</w:t>
      </w:r>
    </w:p>
    <w:p w14:paraId="4AAEB7A0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Pr="0065343C">
        <w:rPr>
          <w:rFonts w:ascii="Verdana" w:hAnsi="Verdana"/>
          <w:sz w:val="20"/>
          <w:szCs w:val="20"/>
        </w:rPr>
        <w:t>warunkach technicznych wykonania i odbioru robót budowlano – montażowych, Tom</w:t>
      </w:r>
    </w:p>
    <w:p w14:paraId="2BC755EF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 II Ins</w:t>
      </w:r>
      <w:r w:rsidR="008025A3">
        <w:rPr>
          <w:rFonts w:ascii="Verdana" w:hAnsi="Verdana"/>
          <w:sz w:val="20"/>
          <w:szCs w:val="20"/>
        </w:rPr>
        <w:t>talacje sanitarne i przemysłowe w</w:t>
      </w:r>
      <w:r w:rsidRPr="0065343C">
        <w:rPr>
          <w:rFonts w:ascii="Verdana" w:hAnsi="Verdana"/>
          <w:sz w:val="20"/>
          <w:szCs w:val="20"/>
        </w:rPr>
        <w:t xml:space="preserve"> Polskich Normach oraz zharmonizowanych </w:t>
      </w:r>
    </w:p>
    <w:p w14:paraId="19387F61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 Normach Europejskich i Normach Branżowych, </w:t>
      </w:r>
    </w:p>
    <w:p w14:paraId="277B5FA4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Pr="0065343C">
        <w:rPr>
          <w:rFonts w:ascii="Verdana" w:hAnsi="Verdana"/>
          <w:sz w:val="20"/>
          <w:szCs w:val="20"/>
        </w:rPr>
        <w:t xml:space="preserve">aktualnych aprobatach technicznych, lub certyfikatach wystawionych dla urządzeń </w:t>
      </w:r>
    </w:p>
    <w:p w14:paraId="4310E148" w14:textId="675105BF" w:rsidR="0065343C" w:rsidRPr="0065343C" w:rsidRDefault="00AE1BEC" w:rsidP="00E15511">
      <w:pPr>
        <w:ind w:left="427" w:firstLine="0"/>
        <w:rPr>
          <w:rFonts w:ascii="Verdana" w:hAnsi="Verdana"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 xml:space="preserve"> grzewczych</w:t>
      </w:r>
      <w:r w:rsidR="0065343C" w:rsidRPr="0065343C">
        <w:rPr>
          <w:rFonts w:ascii="Verdana" w:hAnsi="Verdana"/>
          <w:color w:val="000000" w:themeColor="text1"/>
          <w:sz w:val="20"/>
          <w:szCs w:val="20"/>
        </w:rPr>
        <w:t xml:space="preserve">, </w:t>
      </w:r>
    </w:p>
    <w:p w14:paraId="799F64AA" w14:textId="77777777" w:rsidR="0065343C" w:rsidRPr="0065343C" w:rsidRDefault="0065343C" w:rsidP="00E15511">
      <w:pPr>
        <w:ind w:left="427" w:firstLine="0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Pr="0065343C">
        <w:rPr>
          <w:rFonts w:ascii="Verdana" w:hAnsi="Verdana"/>
          <w:sz w:val="20"/>
          <w:szCs w:val="20"/>
        </w:rPr>
        <w:t>ofercie Wykonawcy,</w:t>
      </w:r>
    </w:p>
    <w:p w14:paraId="72E5C1F8" w14:textId="77777777" w:rsidR="0065343C" w:rsidRPr="0065343C" w:rsidRDefault="00BC4B2E" w:rsidP="00E15511">
      <w:pPr>
        <w:ind w:left="427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AF4641"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umowie.</w:t>
      </w:r>
    </w:p>
    <w:p w14:paraId="734F3CCE" w14:textId="3649E66F" w:rsidR="0065343C" w:rsidRPr="002074E9" w:rsidRDefault="0065343C" w:rsidP="002074E9">
      <w:pPr>
        <w:pStyle w:val="Akapitzlist"/>
        <w:numPr>
          <w:ilvl w:val="0"/>
          <w:numId w:val="34"/>
        </w:numPr>
        <w:ind w:left="284"/>
        <w:rPr>
          <w:rFonts w:ascii="Verdana" w:hAnsi="Verdana"/>
          <w:sz w:val="20"/>
          <w:szCs w:val="20"/>
        </w:rPr>
      </w:pPr>
      <w:r w:rsidRPr="002074E9">
        <w:rPr>
          <w:rFonts w:ascii="Verdana" w:hAnsi="Verdana"/>
          <w:sz w:val="20"/>
          <w:szCs w:val="20"/>
        </w:rPr>
        <w:t>W przypadku wystąpienia awarii urządzeń grzewczych</w:t>
      </w:r>
      <w:r w:rsidR="00733EBB" w:rsidRPr="002074E9">
        <w:rPr>
          <w:rFonts w:ascii="Verdana" w:hAnsi="Verdana"/>
          <w:sz w:val="20"/>
          <w:szCs w:val="20"/>
        </w:rPr>
        <w:t xml:space="preserve"> w okresie od czerwca</w:t>
      </w:r>
      <w:r w:rsidR="003E6E7A">
        <w:rPr>
          <w:rFonts w:ascii="Verdana" w:hAnsi="Verdana"/>
          <w:sz w:val="20"/>
          <w:szCs w:val="20"/>
        </w:rPr>
        <w:t xml:space="preserve"> </w:t>
      </w:r>
      <w:r w:rsidR="00733EBB" w:rsidRPr="002074E9">
        <w:rPr>
          <w:rFonts w:ascii="Verdana" w:hAnsi="Verdana"/>
          <w:sz w:val="20"/>
          <w:szCs w:val="20"/>
        </w:rPr>
        <w:t xml:space="preserve">do końca września </w:t>
      </w:r>
      <w:r w:rsidRPr="002074E9">
        <w:rPr>
          <w:rFonts w:ascii="Verdana" w:hAnsi="Verdana"/>
          <w:sz w:val="20"/>
          <w:szCs w:val="20"/>
        </w:rPr>
        <w:t xml:space="preserve">czas usunięcia awarii przez Wykonawcę wynosi </w:t>
      </w:r>
      <w:r w:rsidRPr="002074E9">
        <w:rPr>
          <w:rFonts w:ascii="Verdana" w:hAnsi="Verdana"/>
          <w:sz w:val="20"/>
          <w:szCs w:val="20"/>
          <w:u w:val="single"/>
        </w:rPr>
        <w:t>8 godzin</w:t>
      </w:r>
      <w:r w:rsidR="00FB723B" w:rsidRPr="002074E9">
        <w:rPr>
          <w:rFonts w:ascii="Verdana" w:hAnsi="Verdana"/>
          <w:sz w:val="20"/>
          <w:szCs w:val="20"/>
        </w:rPr>
        <w:t xml:space="preserve"> </w:t>
      </w:r>
      <w:r w:rsidRPr="002074E9">
        <w:rPr>
          <w:rFonts w:ascii="Verdana" w:hAnsi="Verdana"/>
          <w:sz w:val="20"/>
          <w:szCs w:val="20"/>
        </w:rPr>
        <w:t>liczonych od momentu otrzymania od Zamawiającego powiadomienia</w:t>
      </w:r>
      <w:r w:rsidR="00DE36F1">
        <w:rPr>
          <w:rFonts w:ascii="Verdana" w:hAnsi="Verdana"/>
          <w:sz w:val="20"/>
          <w:szCs w:val="20"/>
        </w:rPr>
        <w:t xml:space="preserve"> </w:t>
      </w:r>
      <w:r w:rsidRPr="002074E9">
        <w:rPr>
          <w:rFonts w:ascii="Verdana" w:hAnsi="Verdana"/>
          <w:sz w:val="20"/>
          <w:szCs w:val="20"/>
        </w:rPr>
        <w:t xml:space="preserve">o jej </w:t>
      </w:r>
      <w:r w:rsidR="00A11658" w:rsidRPr="002074E9">
        <w:rPr>
          <w:rFonts w:ascii="Verdana" w:hAnsi="Verdana"/>
          <w:sz w:val="20"/>
          <w:szCs w:val="20"/>
        </w:rPr>
        <w:t>wystąpieniu</w:t>
      </w:r>
      <w:r w:rsidR="000F1E96">
        <w:rPr>
          <w:rFonts w:ascii="Verdana" w:hAnsi="Verdana"/>
          <w:sz w:val="20"/>
          <w:szCs w:val="20"/>
        </w:rPr>
        <w:t xml:space="preserve"> i akceptacji kosztów przez Zamawiającego zgodnie z ust. 11</w:t>
      </w:r>
      <w:r w:rsidR="006E73CB" w:rsidRPr="002074E9">
        <w:rPr>
          <w:rFonts w:ascii="Verdana" w:hAnsi="Verdana"/>
          <w:sz w:val="20"/>
          <w:szCs w:val="20"/>
        </w:rPr>
        <w:t>.</w:t>
      </w:r>
      <w:r w:rsidRPr="002074E9">
        <w:rPr>
          <w:rFonts w:ascii="Verdana" w:hAnsi="Verdana"/>
          <w:sz w:val="20"/>
          <w:szCs w:val="20"/>
        </w:rPr>
        <w:t xml:space="preserve"> </w:t>
      </w:r>
      <w:r w:rsidR="006E73CB" w:rsidRPr="002074E9">
        <w:rPr>
          <w:rFonts w:ascii="Verdana" w:hAnsi="Verdana"/>
          <w:sz w:val="20"/>
          <w:szCs w:val="20"/>
        </w:rPr>
        <w:t>U</w:t>
      </w:r>
      <w:r w:rsidRPr="002074E9">
        <w:rPr>
          <w:rFonts w:ascii="Verdana" w:hAnsi="Verdana"/>
          <w:sz w:val="20"/>
          <w:szCs w:val="20"/>
        </w:rPr>
        <w:t xml:space="preserve">suwanie </w:t>
      </w:r>
      <w:r w:rsidR="00DE36F1">
        <w:rPr>
          <w:rFonts w:ascii="Verdana" w:hAnsi="Verdana"/>
          <w:sz w:val="20"/>
          <w:szCs w:val="20"/>
        </w:rPr>
        <w:t xml:space="preserve">awarii </w:t>
      </w:r>
      <w:r w:rsidRPr="002074E9">
        <w:rPr>
          <w:rFonts w:ascii="Verdana" w:hAnsi="Verdana"/>
          <w:sz w:val="20"/>
          <w:szCs w:val="20"/>
        </w:rPr>
        <w:t>odbywać się będzie w</w:t>
      </w:r>
      <w:r w:rsidR="00DE36F1">
        <w:rPr>
          <w:rFonts w:ascii="Verdana" w:hAnsi="Verdana"/>
          <w:sz w:val="20"/>
          <w:szCs w:val="20"/>
        </w:rPr>
        <w:t xml:space="preserve"> kolejności od</w:t>
      </w:r>
      <w:r w:rsidRPr="002074E9">
        <w:rPr>
          <w:rFonts w:ascii="Verdana" w:hAnsi="Verdana"/>
          <w:sz w:val="20"/>
          <w:szCs w:val="20"/>
        </w:rPr>
        <w:t xml:space="preserve"> najpilniejszej</w:t>
      </w:r>
      <w:r w:rsidR="003E6E7A">
        <w:rPr>
          <w:rFonts w:ascii="Verdana" w:hAnsi="Verdana"/>
          <w:sz w:val="20"/>
          <w:szCs w:val="20"/>
        </w:rPr>
        <w:t xml:space="preserve"> </w:t>
      </w:r>
      <w:r w:rsidRPr="002074E9">
        <w:rPr>
          <w:rFonts w:ascii="Verdana" w:hAnsi="Verdana"/>
          <w:sz w:val="20"/>
          <w:szCs w:val="20"/>
        </w:rPr>
        <w:t>i najbardziej uciążliwej.</w:t>
      </w:r>
      <w:r w:rsidR="00733EBB" w:rsidRPr="002074E9">
        <w:rPr>
          <w:rFonts w:ascii="Verdana" w:hAnsi="Verdana"/>
          <w:sz w:val="20"/>
          <w:szCs w:val="20"/>
        </w:rPr>
        <w:t xml:space="preserve"> W pozostałym okresie</w:t>
      </w:r>
      <w:r w:rsidR="006E73CB" w:rsidRPr="002074E9">
        <w:rPr>
          <w:rFonts w:ascii="Verdana" w:hAnsi="Verdana"/>
          <w:sz w:val="20"/>
          <w:szCs w:val="20"/>
        </w:rPr>
        <w:t xml:space="preserve"> usunięci</w:t>
      </w:r>
      <w:r w:rsidR="00B77B75">
        <w:rPr>
          <w:rFonts w:ascii="Verdana" w:hAnsi="Verdana"/>
          <w:sz w:val="20"/>
          <w:szCs w:val="20"/>
        </w:rPr>
        <w:t>e</w:t>
      </w:r>
      <w:r w:rsidR="006E73CB" w:rsidRPr="002074E9">
        <w:rPr>
          <w:rFonts w:ascii="Verdana" w:hAnsi="Verdana"/>
          <w:sz w:val="20"/>
          <w:szCs w:val="20"/>
        </w:rPr>
        <w:t xml:space="preserve"> awarii </w:t>
      </w:r>
      <w:r w:rsidR="00733EBB" w:rsidRPr="002074E9">
        <w:rPr>
          <w:rFonts w:ascii="Verdana" w:hAnsi="Verdana"/>
          <w:sz w:val="20"/>
          <w:szCs w:val="20"/>
        </w:rPr>
        <w:t>w cią</w:t>
      </w:r>
      <w:r w:rsidR="002074E9" w:rsidRPr="002074E9">
        <w:rPr>
          <w:rFonts w:ascii="Verdana" w:hAnsi="Verdana"/>
          <w:sz w:val="20"/>
          <w:szCs w:val="20"/>
        </w:rPr>
        <w:t xml:space="preserve">gu </w:t>
      </w:r>
      <w:r w:rsidR="00FC0890">
        <w:rPr>
          <w:rFonts w:ascii="Verdana" w:hAnsi="Verdana"/>
          <w:sz w:val="20"/>
          <w:szCs w:val="20"/>
          <w:u w:val="single"/>
        </w:rPr>
        <w:t>2</w:t>
      </w:r>
      <w:r w:rsidR="00733EBB" w:rsidRPr="002074E9">
        <w:rPr>
          <w:rFonts w:ascii="Verdana" w:hAnsi="Verdana"/>
          <w:sz w:val="20"/>
          <w:szCs w:val="20"/>
          <w:u w:val="single"/>
        </w:rPr>
        <w:t xml:space="preserve"> dni</w:t>
      </w:r>
      <w:r w:rsidR="00B77B75" w:rsidRPr="00B77B75">
        <w:rPr>
          <w:rFonts w:ascii="Verdana" w:hAnsi="Verdana"/>
          <w:sz w:val="20"/>
          <w:szCs w:val="20"/>
        </w:rPr>
        <w:t xml:space="preserve"> </w:t>
      </w:r>
      <w:r w:rsidR="00B77B75" w:rsidRPr="002074E9">
        <w:rPr>
          <w:rFonts w:ascii="Verdana" w:hAnsi="Verdana"/>
          <w:sz w:val="20"/>
          <w:szCs w:val="20"/>
        </w:rPr>
        <w:t>liczonych od momentu otrzymania od Zamawiającego powiadomienia</w:t>
      </w:r>
      <w:r w:rsidR="00B77B75">
        <w:rPr>
          <w:rFonts w:ascii="Verdana" w:hAnsi="Verdana"/>
          <w:sz w:val="20"/>
          <w:szCs w:val="20"/>
        </w:rPr>
        <w:t xml:space="preserve"> </w:t>
      </w:r>
      <w:r w:rsidR="00B77B75" w:rsidRPr="002074E9">
        <w:rPr>
          <w:rFonts w:ascii="Verdana" w:hAnsi="Verdana"/>
          <w:sz w:val="20"/>
          <w:szCs w:val="20"/>
        </w:rPr>
        <w:t>o jej wystąpieniu</w:t>
      </w:r>
      <w:r w:rsidR="00B77B75">
        <w:rPr>
          <w:rFonts w:ascii="Verdana" w:hAnsi="Verdana"/>
          <w:sz w:val="20"/>
          <w:szCs w:val="20"/>
        </w:rPr>
        <w:t xml:space="preserve"> i akceptacji kosztów przez Zamawiającego zgodnie z ust. 11</w:t>
      </w:r>
      <w:r w:rsidR="00B77B75" w:rsidRPr="002074E9">
        <w:rPr>
          <w:rFonts w:ascii="Verdana" w:hAnsi="Verdana"/>
          <w:sz w:val="20"/>
          <w:szCs w:val="20"/>
        </w:rPr>
        <w:t>.</w:t>
      </w:r>
      <w:r w:rsidR="00733EBB" w:rsidRPr="002074E9">
        <w:rPr>
          <w:rFonts w:ascii="Verdana" w:hAnsi="Verdana"/>
          <w:sz w:val="20"/>
          <w:szCs w:val="20"/>
        </w:rPr>
        <w:t xml:space="preserve"> W wyjątkowych i uzasadnionych </w:t>
      </w:r>
      <w:r w:rsidR="00A11658" w:rsidRPr="002074E9">
        <w:rPr>
          <w:rFonts w:ascii="Verdana" w:hAnsi="Verdana"/>
          <w:sz w:val="20"/>
          <w:szCs w:val="20"/>
        </w:rPr>
        <w:t>przypadkach</w:t>
      </w:r>
      <w:r w:rsidR="00733EBB" w:rsidRPr="002074E9">
        <w:rPr>
          <w:rFonts w:ascii="Verdana" w:hAnsi="Verdana"/>
          <w:sz w:val="20"/>
          <w:szCs w:val="20"/>
        </w:rPr>
        <w:t xml:space="preserve"> związanych z brakiem</w:t>
      </w:r>
      <w:r w:rsidR="00FC0890">
        <w:rPr>
          <w:rFonts w:ascii="Verdana" w:hAnsi="Verdana"/>
          <w:sz w:val="20"/>
          <w:szCs w:val="20"/>
        </w:rPr>
        <w:t xml:space="preserve"> dostępności</w:t>
      </w:r>
      <w:r w:rsidR="00733EBB" w:rsidRPr="002074E9">
        <w:rPr>
          <w:rFonts w:ascii="Verdana" w:hAnsi="Verdana"/>
          <w:sz w:val="20"/>
          <w:szCs w:val="20"/>
        </w:rPr>
        <w:t xml:space="preserve"> części </w:t>
      </w:r>
      <w:r w:rsidR="00DE36F1">
        <w:rPr>
          <w:rFonts w:ascii="Verdana" w:hAnsi="Verdana"/>
          <w:sz w:val="20"/>
          <w:szCs w:val="20"/>
        </w:rPr>
        <w:t xml:space="preserve">w pobliskiej hurtowni lub </w:t>
      </w:r>
      <w:r w:rsidR="00733EBB" w:rsidRPr="002074E9">
        <w:rPr>
          <w:rFonts w:ascii="Verdana" w:hAnsi="Verdana"/>
          <w:sz w:val="20"/>
          <w:szCs w:val="20"/>
        </w:rPr>
        <w:t xml:space="preserve">na polskim rynku i koniecznością </w:t>
      </w:r>
      <w:r w:rsidR="00B77B75">
        <w:rPr>
          <w:rFonts w:ascii="Verdana" w:hAnsi="Verdana"/>
          <w:sz w:val="20"/>
          <w:szCs w:val="20"/>
        </w:rPr>
        <w:t xml:space="preserve">ich </w:t>
      </w:r>
      <w:r w:rsidR="00733EBB" w:rsidRPr="002074E9">
        <w:rPr>
          <w:rFonts w:ascii="Verdana" w:hAnsi="Verdana"/>
          <w:sz w:val="20"/>
          <w:szCs w:val="20"/>
        </w:rPr>
        <w:t>sprowadzenia</w:t>
      </w:r>
      <w:r w:rsidR="00B77B75">
        <w:rPr>
          <w:rFonts w:ascii="Verdana" w:hAnsi="Verdana"/>
          <w:sz w:val="20"/>
          <w:szCs w:val="20"/>
        </w:rPr>
        <w:t>,</w:t>
      </w:r>
      <w:r w:rsidR="00733EBB" w:rsidRPr="002074E9">
        <w:rPr>
          <w:rFonts w:ascii="Verdana" w:hAnsi="Verdana"/>
          <w:sz w:val="20"/>
          <w:szCs w:val="20"/>
        </w:rPr>
        <w:t xml:space="preserve"> czas po zgłoszeniu </w:t>
      </w:r>
      <w:r w:rsidR="008025A3">
        <w:rPr>
          <w:rFonts w:ascii="Verdana" w:hAnsi="Verdana"/>
          <w:sz w:val="20"/>
          <w:szCs w:val="20"/>
        </w:rPr>
        <w:t>problemu przez Wykonawcę zostanie</w:t>
      </w:r>
      <w:r w:rsidR="00DB0CB1">
        <w:rPr>
          <w:rFonts w:ascii="Verdana" w:hAnsi="Verdana"/>
          <w:sz w:val="20"/>
          <w:szCs w:val="20"/>
        </w:rPr>
        <w:t xml:space="preserve"> </w:t>
      </w:r>
      <w:r w:rsidR="00AF4641">
        <w:rPr>
          <w:rFonts w:ascii="Verdana" w:hAnsi="Verdana"/>
          <w:sz w:val="20"/>
          <w:szCs w:val="20"/>
        </w:rPr>
        <w:t xml:space="preserve">przez Zamawiającego </w:t>
      </w:r>
      <w:r w:rsidR="00DB0CB1">
        <w:rPr>
          <w:rFonts w:ascii="Verdana" w:hAnsi="Verdana"/>
          <w:sz w:val="20"/>
          <w:szCs w:val="20"/>
        </w:rPr>
        <w:t>wydłużo</w:t>
      </w:r>
      <w:r w:rsidR="008025A3">
        <w:rPr>
          <w:rFonts w:ascii="Verdana" w:hAnsi="Verdana"/>
          <w:sz w:val="20"/>
          <w:szCs w:val="20"/>
        </w:rPr>
        <w:t>ny</w:t>
      </w:r>
      <w:r w:rsidR="00733EBB" w:rsidRPr="002074E9">
        <w:rPr>
          <w:rFonts w:ascii="Verdana" w:hAnsi="Verdana"/>
          <w:sz w:val="20"/>
          <w:szCs w:val="20"/>
        </w:rPr>
        <w:t>.</w:t>
      </w:r>
    </w:p>
    <w:p w14:paraId="41DC9276" w14:textId="48FAD7E7" w:rsidR="0065343C" w:rsidRPr="0065343C" w:rsidRDefault="00335B7B" w:rsidP="006E73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DE36F1">
        <w:rPr>
          <w:rFonts w:ascii="Verdana" w:hAnsi="Verdana"/>
          <w:sz w:val="20"/>
          <w:szCs w:val="20"/>
        </w:rPr>
        <w:t>.</w:t>
      </w:r>
      <w:r w:rsidR="0065343C" w:rsidRPr="0065343C">
        <w:rPr>
          <w:rFonts w:ascii="Verdana" w:hAnsi="Verdana"/>
          <w:sz w:val="20"/>
          <w:szCs w:val="20"/>
        </w:rPr>
        <w:t xml:space="preserve"> Koszty dojazdów dot</w:t>
      </w:r>
      <w:r w:rsidR="00A11658">
        <w:rPr>
          <w:rFonts w:ascii="Verdana" w:hAnsi="Verdana"/>
          <w:sz w:val="20"/>
          <w:szCs w:val="20"/>
        </w:rPr>
        <w:t>yczących realizacji usług</w:t>
      </w:r>
      <w:r w:rsidR="0065343C" w:rsidRPr="0065343C">
        <w:rPr>
          <w:rFonts w:ascii="Verdana" w:hAnsi="Verdana"/>
          <w:sz w:val="20"/>
          <w:szCs w:val="20"/>
        </w:rPr>
        <w:t xml:space="preserve"> zostały </w:t>
      </w:r>
      <w:r w:rsidR="00A11658">
        <w:rPr>
          <w:rFonts w:ascii="Verdana" w:hAnsi="Verdana"/>
          <w:sz w:val="20"/>
          <w:szCs w:val="20"/>
        </w:rPr>
        <w:t xml:space="preserve">ujęte przez Wykonawcę </w:t>
      </w:r>
      <w:r w:rsidR="0065343C" w:rsidRPr="0065343C">
        <w:rPr>
          <w:rFonts w:ascii="Verdana" w:hAnsi="Verdana"/>
          <w:sz w:val="20"/>
          <w:szCs w:val="20"/>
        </w:rPr>
        <w:t xml:space="preserve">w </w:t>
      </w:r>
      <w:r w:rsidR="00BC4B2E">
        <w:rPr>
          <w:rFonts w:ascii="Verdana" w:hAnsi="Verdana"/>
          <w:sz w:val="20"/>
          <w:szCs w:val="20"/>
        </w:rPr>
        <w:t>kosztorysie ofertowym</w:t>
      </w:r>
      <w:r w:rsidR="00A11658">
        <w:rPr>
          <w:rFonts w:ascii="Verdana" w:hAnsi="Verdana"/>
          <w:sz w:val="20"/>
          <w:szCs w:val="20"/>
        </w:rPr>
        <w:t xml:space="preserve">. </w:t>
      </w:r>
    </w:p>
    <w:p w14:paraId="45EB9ACC" w14:textId="6C2D8040" w:rsidR="00BC4B2E" w:rsidRPr="002074E9" w:rsidRDefault="00335B7B" w:rsidP="00A11658">
      <w:pPr>
        <w:jc w:val="left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65343C" w:rsidRPr="002074E9">
        <w:rPr>
          <w:rFonts w:ascii="Verdana" w:hAnsi="Verdana"/>
          <w:sz w:val="20"/>
          <w:szCs w:val="20"/>
        </w:rPr>
        <w:t>.</w:t>
      </w:r>
      <w:r w:rsidR="003E6E7A">
        <w:rPr>
          <w:rFonts w:ascii="Verdana" w:hAnsi="Verdana"/>
          <w:sz w:val="20"/>
          <w:szCs w:val="20"/>
        </w:rPr>
        <w:t xml:space="preserve"> </w:t>
      </w:r>
      <w:r w:rsidR="00BC4B2E" w:rsidRPr="002074E9">
        <w:rPr>
          <w:rFonts w:ascii="Verdana" w:hAnsi="Verdana"/>
          <w:sz w:val="20"/>
          <w:szCs w:val="20"/>
        </w:rPr>
        <w:t xml:space="preserve">Przedmiot </w:t>
      </w:r>
      <w:r w:rsidR="00BC4B2E" w:rsidRPr="002074E9">
        <w:rPr>
          <w:rFonts w:ascii="Verdana" w:hAnsi="Verdana" w:cs="Calibri"/>
          <w:sz w:val="20"/>
          <w:szCs w:val="20"/>
        </w:rPr>
        <w:t>umowy wykonany zostanie wyłącznie z materiałów i urządzeń dostarczonych przez Wykonawcę oraz zgodnie z wymaganiami zawartymi w przepisach:</w:t>
      </w:r>
    </w:p>
    <w:p w14:paraId="7A9E6D75" w14:textId="77E5E2E6" w:rsidR="003E6E7A" w:rsidRDefault="00BC4B2E" w:rsidP="00E15511">
      <w:pPr>
        <w:ind w:firstLine="0"/>
        <w:rPr>
          <w:rFonts w:ascii="Verdana" w:hAnsi="Verdana" w:cs="Calibri"/>
          <w:sz w:val="20"/>
          <w:szCs w:val="20"/>
        </w:rPr>
      </w:pPr>
      <w:r w:rsidRPr="002074E9">
        <w:rPr>
          <w:rFonts w:ascii="Verdana" w:hAnsi="Verdana" w:cs="Calibri"/>
          <w:sz w:val="20"/>
          <w:szCs w:val="20"/>
        </w:rPr>
        <w:t>1) Ustawy z dnia 16 kwietnia 2004r. o wyrobach budowlanych</w:t>
      </w:r>
      <w:r w:rsidR="003E6E7A">
        <w:rPr>
          <w:rFonts w:ascii="Verdana" w:hAnsi="Verdana" w:cs="Calibri"/>
          <w:sz w:val="20"/>
          <w:szCs w:val="20"/>
        </w:rPr>
        <w:t>,</w:t>
      </w:r>
    </w:p>
    <w:p w14:paraId="72ABA330" w14:textId="0BD04894" w:rsidR="00BC4B2E" w:rsidRPr="002074E9" w:rsidRDefault="00BC4B2E" w:rsidP="003E6E7A">
      <w:pPr>
        <w:ind w:firstLine="0"/>
        <w:rPr>
          <w:rFonts w:ascii="Verdana" w:hAnsi="Verdana" w:cs="Calibri"/>
          <w:sz w:val="20"/>
          <w:szCs w:val="20"/>
        </w:rPr>
      </w:pPr>
      <w:r w:rsidRPr="002074E9">
        <w:rPr>
          <w:rFonts w:ascii="Verdana" w:hAnsi="Verdana" w:cs="Calibri"/>
          <w:sz w:val="20"/>
          <w:szCs w:val="20"/>
        </w:rPr>
        <w:t>2) Ustawy Prawo Budowlane z dnia 07</w:t>
      </w:r>
      <w:r w:rsidR="00C646D5">
        <w:rPr>
          <w:rFonts w:ascii="Verdana" w:hAnsi="Verdana" w:cs="Calibri"/>
          <w:sz w:val="20"/>
          <w:szCs w:val="20"/>
        </w:rPr>
        <w:t xml:space="preserve"> lipca </w:t>
      </w:r>
      <w:r w:rsidRPr="002074E9">
        <w:rPr>
          <w:rFonts w:ascii="Verdana" w:hAnsi="Verdana" w:cs="Calibri"/>
          <w:sz w:val="20"/>
          <w:szCs w:val="20"/>
        </w:rPr>
        <w:t>1994r.</w:t>
      </w:r>
      <w:r w:rsidR="009A29CC">
        <w:rPr>
          <w:rFonts w:ascii="Verdana" w:hAnsi="Verdana" w:cs="Calibri"/>
          <w:sz w:val="20"/>
          <w:szCs w:val="20"/>
        </w:rPr>
        <w:t>, z późniejszymi zmianami</w:t>
      </w:r>
      <w:r w:rsidR="003E6E7A">
        <w:rPr>
          <w:rFonts w:ascii="Verdana" w:hAnsi="Verdana" w:cs="Calibri"/>
          <w:sz w:val="20"/>
          <w:szCs w:val="20"/>
        </w:rPr>
        <w:t>,</w:t>
      </w:r>
    </w:p>
    <w:p w14:paraId="3DA0565C" w14:textId="094897BB" w:rsidR="00BC4B2E" w:rsidRPr="002074E9" w:rsidRDefault="00AC0E40" w:rsidP="00E15511">
      <w:pPr>
        <w:ind w:left="567" w:hanging="283"/>
        <w:jc w:val="lef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3</w:t>
      </w:r>
      <w:r w:rsidR="003E6E7A">
        <w:rPr>
          <w:rFonts w:ascii="Verdana" w:hAnsi="Verdana" w:cs="Calibri"/>
          <w:sz w:val="20"/>
          <w:szCs w:val="20"/>
        </w:rPr>
        <w:t>)</w:t>
      </w:r>
      <w:r>
        <w:rPr>
          <w:rFonts w:ascii="Verdana" w:hAnsi="Verdana" w:cs="Calibri"/>
          <w:sz w:val="20"/>
          <w:szCs w:val="20"/>
        </w:rPr>
        <w:t xml:space="preserve"> Rozporządzenia Ministra P</w:t>
      </w:r>
      <w:r w:rsidR="00BC4B2E" w:rsidRPr="002074E9">
        <w:rPr>
          <w:rFonts w:ascii="Verdana" w:hAnsi="Verdana" w:cs="Calibri"/>
          <w:sz w:val="20"/>
          <w:szCs w:val="20"/>
        </w:rPr>
        <w:t>racy i Polityki Socjalnej z dn</w:t>
      </w:r>
      <w:r w:rsidR="009A29CC">
        <w:rPr>
          <w:rFonts w:ascii="Verdana" w:hAnsi="Verdana" w:cs="Calibri"/>
          <w:sz w:val="20"/>
          <w:szCs w:val="20"/>
        </w:rPr>
        <w:t>ia</w:t>
      </w:r>
      <w:r w:rsidR="00BC4B2E" w:rsidRPr="002074E9">
        <w:rPr>
          <w:rFonts w:ascii="Verdana" w:hAnsi="Verdana" w:cs="Calibri"/>
          <w:sz w:val="20"/>
          <w:szCs w:val="20"/>
        </w:rPr>
        <w:t xml:space="preserve"> 26.09.1997r. w sprawie ogólnych przepisów BHP</w:t>
      </w:r>
      <w:r w:rsidR="00943BC1">
        <w:rPr>
          <w:rFonts w:ascii="Verdana" w:hAnsi="Verdana" w:cs="Calibri"/>
          <w:sz w:val="20"/>
          <w:szCs w:val="20"/>
        </w:rPr>
        <w:t>,</w:t>
      </w:r>
    </w:p>
    <w:p w14:paraId="4B1DCCE1" w14:textId="7B4E65F7" w:rsidR="00BC4B2E" w:rsidRPr="002074E9" w:rsidRDefault="00BC4B2E" w:rsidP="00E15511">
      <w:pPr>
        <w:ind w:firstLine="0"/>
        <w:rPr>
          <w:rFonts w:ascii="Verdana" w:hAnsi="Verdana" w:cs="Calibri"/>
          <w:sz w:val="20"/>
          <w:szCs w:val="20"/>
        </w:rPr>
      </w:pPr>
      <w:r w:rsidRPr="002074E9">
        <w:rPr>
          <w:rFonts w:ascii="Verdana" w:hAnsi="Verdana" w:cs="Calibri"/>
          <w:sz w:val="20"/>
          <w:szCs w:val="20"/>
        </w:rPr>
        <w:t xml:space="preserve">4) Deklaracjach zgodności, lub certyfikatach zgodności z Polską Normą, lub aprobatach </w:t>
      </w:r>
    </w:p>
    <w:p w14:paraId="5149BC30" w14:textId="7287C231" w:rsidR="00BC4B2E" w:rsidRPr="002074E9" w:rsidRDefault="003E6E7A" w:rsidP="00E15511">
      <w:pPr>
        <w:ind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BC4B2E" w:rsidRPr="002074E9">
        <w:rPr>
          <w:rFonts w:ascii="Verdana" w:hAnsi="Verdana" w:cs="Calibri"/>
          <w:sz w:val="20"/>
          <w:szCs w:val="20"/>
        </w:rPr>
        <w:t>technicznych w przypadku wyrobów dla których nie ustanowiono Polskiej Normy, jeżeli</w:t>
      </w:r>
    </w:p>
    <w:p w14:paraId="14C55F39" w14:textId="33A95D5F" w:rsidR="00BC4B2E" w:rsidRPr="002074E9" w:rsidRDefault="003E6E7A" w:rsidP="00E15511">
      <w:pPr>
        <w:ind w:firstLine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 </w:t>
      </w:r>
      <w:r w:rsidR="00BC4B2E" w:rsidRPr="002074E9">
        <w:rPr>
          <w:rFonts w:ascii="Verdana" w:hAnsi="Verdana" w:cs="Calibri"/>
          <w:sz w:val="20"/>
          <w:szCs w:val="20"/>
        </w:rPr>
        <w:t>nie są objęte certyfikacją, a które spełniają wymogi Specyfikacji technicznej</w:t>
      </w:r>
      <w:r>
        <w:rPr>
          <w:rFonts w:ascii="Verdana" w:hAnsi="Verdana" w:cs="Calibri"/>
          <w:sz w:val="20"/>
          <w:szCs w:val="20"/>
        </w:rPr>
        <w:t>,</w:t>
      </w:r>
    </w:p>
    <w:p w14:paraId="72E2C2C1" w14:textId="78E27802" w:rsidR="00BC4B2E" w:rsidRPr="002074E9" w:rsidRDefault="00BC4B2E" w:rsidP="00E15511">
      <w:pPr>
        <w:ind w:firstLine="0"/>
        <w:rPr>
          <w:rFonts w:ascii="Verdana" w:hAnsi="Verdana" w:cs="Calibri"/>
          <w:sz w:val="20"/>
          <w:szCs w:val="20"/>
        </w:rPr>
      </w:pPr>
      <w:r w:rsidRPr="002074E9">
        <w:rPr>
          <w:rFonts w:ascii="Verdana" w:hAnsi="Verdana" w:cs="Calibri"/>
          <w:sz w:val="20"/>
          <w:szCs w:val="20"/>
        </w:rPr>
        <w:t>5) Ustawy z dnia 14 grudnia 2012r. o odpadach</w:t>
      </w:r>
      <w:r w:rsidR="00943BC1">
        <w:rPr>
          <w:rFonts w:ascii="Verdana" w:hAnsi="Verdana" w:cs="Calibri"/>
          <w:sz w:val="20"/>
          <w:szCs w:val="20"/>
        </w:rPr>
        <w:t>.</w:t>
      </w:r>
    </w:p>
    <w:p w14:paraId="00565709" w14:textId="541ECD13" w:rsidR="0065343C" w:rsidRPr="0065343C" w:rsidRDefault="00335B7B" w:rsidP="002074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007B8D">
        <w:rPr>
          <w:rFonts w:ascii="Verdana" w:hAnsi="Verdana"/>
          <w:sz w:val="20"/>
          <w:szCs w:val="20"/>
        </w:rPr>
        <w:t xml:space="preserve">. </w:t>
      </w:r>
      <w:r w:rsidR="0065343C" w:rsidRPr="0065343C">
        <w:rPr>
          <w:rFonts w:ascii="Verdana" w:hAnsi="Verdana"/>
          <w:sz w:val="20"/>
          <w:szCs w:val="20"/>
        </w:rPr>
        <w:t>Części zamienne zużyte w trakcie usuwania awarii oraz części eksploatacyjne rozliczane</w:t>
      </w:r>
      <w:r w:rsidR="00AF4641">
        <w:rPr>
          <w:rFonts w:ascii="Verdana" w:hAnsi="Verdana"/>
          <w:sz w:val="20"/>
          <w:szCs w:val="20"/>
        </w:rPr>
        <w:t xml:space="preserve"> będą</w:t>
      </w:r>
    </w:p>
    <w:p w14:paraId="0B559D8F" w14:textId="5682B382" w:rsidR="00DE36F1" w:rsidRDefault="003E6E7A" w:rsidP="00DE36F1">
      <w:pPr>
        <w:ind w:hanging="5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904BB8">
        <w:rPr>
          <w:rFonts w:ascii="Verdana" w:hAnsi="Verdana"/>
          <w:sz w:val="20"/>
          <w:szCs w:val="20"/>
        </w:rPr>
        <w:t xml:space="preserve">    </w:t>
      </w:r>
      <w:r w:rsidR="0065343C" w:rsidRPr="0065343C">
        <w:rPr>
          <w:rFonts w:ascii="Verdana" w:hAnsi="Verdana"/>
          <w:sz w:val="20"/>
          <w:szCs w:val="20"/>
        </w:rPr>
        <w:t>wg cen znajdujących się na fakturze handlowej, nie uwzględniających</w:t>
      </w:r>
      <w:r w:rsidR="00007B8D"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ewentualnych</w:t>
      </w:r>
      <w:r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rabatów uzyskanych przez Wykonawcę u dostawcy. Kopie faktur potwierdzające zakup części w ramach niniejszej naprawy zostaną przekazane Zamawiającemu</w:t>
      </w:r>
      <w:r w:rsidR="000F1E96">
        <w:rPr>
          <w:rFonts w:ascii="Verdana" w:hAnsi="Verdana"/>
          <w:sz w:val="20"/>
          <w:szCs w:val="20"/>
        </w:rPr>
        <w:t xml:space="preserve"> </w:t>
      </w:r>
      <w:r w:rsidR="002321A9">
        <w:rPr>
          <w:rFonts w:ascii="Verdana" w:hAnsi="Verdana"/>
          <w:sz w:val="20"/>
          <w:szCs w:val="20"/>
        </w:rPr>
        <w:t>najpóźniej wraz z</w:t>
      </w:r>
      <w:r w:rsidR="000F1E96"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faktur</w:t>
      </w:r>
      <w:r w:rsidR="002321A9">
        <w:rPr>
          <w:rFonts w:ascii="Verdana" w:hAnsi="Verdana"/>
          <w:sz w:val="20"/>
          <w:szCs w:val="20"/>
        </w:rPr>
        <w:t>ą</w:t>
      </w:r>
      <w:r w:rsidR="0065343C" w:rsidRPr="0065343C">
        <w:rPr>
          <w:rFonts w:ascii="Verdana" w:hAnsi="Verdana"/>
          <w:sz w:val="20"/>
          <w:szCs w:val="20"/>
        </w:rPr>
        <w:t>.</w:t>
      </w:r>
    </w:p>
    <w:p w14:paraId="6E8A2DA5" w14:textId="4D6D37C5" w:rsidR="0065343C" w:rsidRPr="0065343C" w:rsidRDefault="00C646D5" w:rsidP="00DE36F1">
      <w:pPr>
        <w:ind w:hanging="5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3E6E7A">
        <w:rPr>
          <w:rFonts w:ascii="Verdana" w:hAnsi="Verdana"/>
          <w:sz w:val="20"/>
          <w:szCs w:val="20"/>
        </w:rPr>
        <w:t xml:space="preserve"> </w:t>
      </w:r>
      <w:r w:rsidR="00335B7B">
        <w:rPr>
          <w:rFonts w:ascii="Verdana" w:hAnsi="Verdana"/>
          <w:sz w:val="20"/>
          <w:szCs w:val="20"/>
        </w:rPr>
        <w:t>9</w:t>
      </w:r>
      <w:r w:rsidR="00DE36F1">
        <w:rPr>
          <w:rFonts w:ascii="Verdana" w:hAnsi="Verdana"/>
          <w:sz w:val="20"/>
          <w:szCs w:val="20"/>
        </w:rPr>
        <w:t>.</w:t>
      </w:r>
      <w:r w:rsidR="003E6E7A"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 xml:space="preserve">O wszelkich ujawnionych nieprawidłowościach, awariach skutkujących koniecznością </w:t>
      </w:r>
      <w:r w:rsidR="00AF4641">
        <w:rPr>
          <w:rFonts w:ascii="Verdana" w:hAnsi="Verdana"/>
          <w:sz w:val="20"/>
          <w:szCs w:val="20"/>
        </w:rPr>
        <w:t>naprawy</w:t>
      </w:r>
    </w:p>
    <w:p w14:paraId="46061216" w14:textId="2476179C" w:rsidR="0065343C" w:rsidRPr="0065343C" w:rsidRDefault="003E6E7A" w:rsidP="00E15511">
      <w:pPr>
        <w:ind w:left="426" w:hanging="5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</w:t>
      </w:r>
      <w:r w:rsidR="00904BB8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</w:t>
      </w:r>
      <w:r w:rsidR="0065343C" w:rsidRPr="0065343C">
        <w:rPr>
          <w:rFonts w:ascii="Verdana" w:hAnsi="Verdana"/>
          <w:sz w:val="20"/>
          <w:szCs w:val="20"/>
        </w:rPr>
        <w:t>instalacji grzewczej, Wykonawca niezwłocznie powiadomi Zamawiającego.</w:t>
      </w:r>
    </w:p>
    <w:p w14:paraId="71F0A9FC" w14:textId="701E31AF" w:rsidR="0065343C" w:rsidRPr="0065343C" w:rsidRDefault="0065343C" w:rsidP="00E15511">
      <w:pPr>
        <w:ind w:hanging="426"/>
        <w:rPr>
          <w:rFonts w:ascii="Verdana" w:hAnsi="Verdana" w:cs="Calibri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>1</w:t>
      </w:r>
      <w:r w:rsidR="00335B7B">
        <w:rPr>
          <w:rFonts w:ascii="Verdana" w:hAnsi="Verdana"/>
          <w:sz w:val="20"/>
          <w:szCs w:val="20"/>
        </w:rPr>
        <w:t>0</w:t>
      </w:r>
      <w:r w:rsidRPr="0065343C">
        <w:rPr>
          <w:rFonts w:ascii="Verdana" w:hAnsi="Verdana"/>
          <w:sz w:val="20"/>
          <w:szCs w:val="20"/>
        </w:rPr>
        <w:t xml:space="preserve">. Wykonanie prac naprawczych o których mowa w </w:t>
      </w:r>
      <w:r w:rsidR="00007B8D">
        <w:rPr>
          <w:rFonts w:ascii="Verdana" w:hAnsi="Verdana"/>
          <w:sz w:val="20"/>
          <w:szCs w:val="20"/>
        </w:rPr>
        <w:t xml:space="preserve">ust. </w:t>
      </w:r>
      <w:r w:rsidR="00016D10">
        <w:rPr>
          <w:rFonts w:ascii="Verdana" w:hAnsi="Verdana"/>
          <w:sz w:val="20"/>
          <w:szCs w:val="20"/>
        </w:rPr>
        <w:t>2 lit d</w:t>
      </w:r>
      <w:r w:rsidR="003E6E7A">
        <w:rPr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Pr="0065343C">
        <w:rPr>
          <w:rFonts w:ascii="Verdana" w:hAnsi="Verdana" w:cs="Calibri"/>
          <w:sz w:val="20"/>
          <w:szCs w:val="20"/>
        </w:rPr>
        <w:t xml:space="preserve">wymaga złożenia kalkulacji kosztów w oparciu o cenę roboczogodziny zgodną z przedstawioną przez </w:t>
      </w:r>
      <w:r w:rsidR="00007B8D">
        <w:rPr>
          <w:rFonts w:ascii="Verdana" w:hAnsi="Verdana" w:cs="Calibri"/>
          <w:sz w:val="20"/>
          <w:szCs w:val="20"/>
        </w:rPr>
        <w:t>W</w:t>
      </w:r>
      <w:r w:rsidRPr="0065343C">
        <w:rPr>
          <w:rFonts w:ascii="Verdana" w:hAnsi="Verdana" w:cs="Calibri"/>
          <w:sz w:val="20"/>
          <w:szCs w:val="20"/>
        </w:rPr>
        <w:t>ykonawcę ofertą obejmującą również zestawie</w:t>
      </w:r>
      <w:r w:rsidRPr="00CD652D">
        <w:rPr>
          <w:rFonts w:ascii="Verdana" w:hAnsi="Verdana" w:cs="Calibri"/>
          <w:sz w:val="20"/>
          <w:szCs w:val="20"/>
        </w:rPr>
        <w:t>nie materiałów (części zamiennych).</w:t>
      </w:r>
      <w:r w:rsidR="0073306C" w:rsidRPr="00CD652D">
        <w:rPr>
          <w:rFonts w:ascii="Verdana" w:hAnsi="Verdana" w:cs="Calibri"/>
          <w:sz w:val="20"/>
          <w:szCs w:val="20"/>
        </w:rPr>
        <w:t xml:space="preserve"> W</w:t>
      </w:r>
      <w:r w:rsidR="0073306C" w:rsidRPr="00CD652D">
        <w:rPr>
          <w:rFonts w:ascii="Verdana" w:hAnsi="Verdana"/>
          <w:sz w:val="20"/>
          <w:szCs w:val="20"/>
        </w:rPr>
        <w:t xml:space="preserve"> okresie od czerwca do końca września k</w:t>
      </w:r>
      <w:r w:rsidR="0073306C" w:rsidRPr="00CD652D">
        <w:rPr>
          <w:rFonts w:ascii="Verdana" w:hAnsi="Verdana" w:cs="Calibri"/>
          <w:sz w:val="20"/>
          <w:szCs w:val="20"/>
        </w:rPr>
        <w:t>alkulacja kosztów zostanie przedłożona przez Wykonawcę w ciągu 4 godzin od otrzymania powiadomienia o wystąpieniu awarii. W pozostałych miesiącach czas ten wynosi 24 godziny.</w:t>
      </w:r>
      <w:r w:rsidR="00CD652D" w:rsidRPr="00CD652D">
        <w:rPr>
          <w:rFonts w:ascii="Verdana" w:hAnsi="Verdana" w:cs="Calibri"/>
          <w:sz w:val="20"/>
          <w:szCs w:val="20"/>
        </w:rPr>
        <w:t xml:space="preserve"> Kalkulacja roboczogodzin przewidzianych na pracę jak i oferta części zamiennych nie mogą odbiegać</w:t>
      </w:r>
      <w:r w:rsidR="00CD652D">
        <w:rPr>
          <w:rFonts w:ascii="Verdana" w:hAnsi="Verdana" w:cs="Calibri"/>
          <w:sz w:val="20"/>
          <w:szCs w:val="20"/>
        </w:rPr>
        <w:t xml:space="preserve"> od rynkowych.</w:t>
      </w:r>
    </w:p>
    <w:p w14:paraId="38B61A24" w14:textId="4B984B01" w:rsidR="0065343C" w:rsidRDefault="0065343C" w:rsidP="00EF10D8">
      <w:pPr>
        <w:ind w:hanging="426"/>
        <w:rPr>
          <w:rFonts w:ascii="Verdana" w:hAnsi="Verdana" w:cs="Calibri"/>
          <w:sz w:val="20"/>
          <w:szCs w:val="20"/>
        </w:rPr>
      </w:pPr>
      <w:r w:rsidRPr="0065343C">
        <w:rPr>
          <w:rFonts w:ascii="Verdana" w:hAnsi="Verdana" w:cs="Calibri"/>
          <w:sz w:val="20"/>
          <w:szCs w:val="20"/>
        </w:rPr>
        <w:t>1</w:t>
      </w:r>
      <w:r w:rsidR="00CD652D">
        <w:rPr>
          <w:rFonts w:ascii="Verdana" w:hAnsi="Verdana" w:cs="Calibri"/>
          <w:sz w:val="20"/>
          <w:szCs w:val="20"/>
        </w:rPr>
        <w:t xml:space="preserve">1. </w:t>
      </w:r>
      <w:bookmarkStart w:id="2" w:name="_Hlk190432438"/>
      <w:r w:rsidR="00CD652D" w:rsidRPr="00CD652D">
        <w:rPr>
          <w:rFonts w:ascii="Verdana" w:hAnsi="Verdana" w:cs="Calibri"/>
          <w:sz w:val="20"/>
          <w:szCs w:val="20"/>
        </w:rPr>
        <w:t>A</w:t>
      </w:r>
      <w:r w:rsidRPr="000F1E96">
        <w:rPr>
          <w:rFonts w:ascii="Verdana" w:hAnsi="Verdana" w:cs="Calibri"/>
          <w:sz w:val="20"/>
          <w:szCs w:val="20"/>
        </w:rPr>
        <w:t>kceptacja kosztów naprawy przez Zamawiającego nastąpi niezwłocznie, nie</w:t>
      </w:r>
      <w:r w:rsidR="003E6E7A">
        <w:rPr>
          <w:rFonts w:ascii="Verdana" w:hAnsi="Verdana" w:cs="Calibri"/>
          <w:sz w:val="20"/>
          <w:szCs w:val="20"/>
        </w:rPr>
        <w:t xml:space="preserve"> </w:t>
      </w:r>
      <w:r w:rsidRPr="000F1E96">
        <w:rPr>
          <w:rFonts w:ascii="Verdana" w:hAnsi="Verdana" w:cs="Calibri"/>
          <w:sz w:val="20"/>
          <w:szCs w:val="20"/>
        </w:rPr>
        <w:t xml:space="preserve">później niż w ciągu 2 dni roboczych i zostanie przekazana drogą elektroniczną. </w:t>
      </w:r>
      <w:bookmarkEnd w:id="2"/>
    </w:p>
    <w:p w14:paraId="17294EC3" w14:textId="7D62DE3F" w:rsidR="00B50DEA" w:rsidRPr="000F1E96" w:rsidRDefault="00B50DEA" w:rsidP="00EF10D8">
      <w:pPr>
        <w:ind w:hanging="426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12. </w:t>
      </w:r>
      <w:bookmarkStart w:id="3" w:name="_Hlk190432623"/>
      <w:r>
        <w:rPr>
          <w:rFonts w:ascii="Verdana" w:hAnsi="Verdana" w:cs="Calibri"/>
          <w:sz w:val="20"/>
          <w:szCs w:val="20"/>
        </w:rPr>
        <w:t>Wykonawca zobowiązany jest do kontroli wykorzystania limitu przeznaczonego na zakup części i informowanie Zamawiającego o aktualnym wykorzystaniu limitu po każdej wykonanej naprawie, oraz poinformowanie Zamawiającego gdyby kalkulowana naprawa nie mieściła się w pozostałym limicie.</w:t>
      </w:r>
      <w:bookmarkEnd w:id="3"/>
    </w:p>
    <w:p w14:paraId="3D1598A4" w14:textId="029C741F" w:rsidR="0065343C" w:rsidRPr="000F1E96" w:rsidRDefault="0065343C" w:rsidP="00EF10D8">
      <w:pPr>
        <w:ind w:hanging="426"/>
        <w:rPr>
          <w:rFonts w:ascii="Verdana" w:hAnsi="Verdana" w:cs="Calibri"/>
          <w:sz w:val="20"/>
          <w:szCs w:val="20"/>
        </w:rPr>
      </w:pPr>
      <w:r w:rsidRPr="000F1E96">
        <w:rPr>
          <w:rFonts w:ascii="Verdana" w:hAnsi="Verdana" w:cs="Calibri"/>
          <w:sz w:val="20"/>
          <w:szCs w:val="20"/>
        </w:rPr>
        <w:t>1</w:t>
      </w:r>
      <w:r w:rsidR="00B50DEA">
        <w:rPr>
          <w:rFonts w:ascii="Verdana" w:hAnsi="Verdana" w:cs="Calibri"/>
          <w:sz w:val="20"/>
          <w:szCs w:val="20"/>
        </w:rPr>
        <w:t>3</w:t>
      </w:r>
      <w:r w:rsidRPr="000F1E96">
        <w:rPr>
          <w:rFonts w:ascii="Verdana" w:hAnsi="Verdana" w:cs="Calibri"/>
          <w:sz w:val="20"/>
          <w:szCs w:val="20"/>
        </w:rPr>
        <w:t>. Wykonawca jest zobowiązany do wykonania naprawy (wymiany części) i przywrócenia</w:t>
      </w:r>
      <w:r w:rsidR="003E6E7A">
        <w:rPr>
          <w:rFonts w:ascii="Verdana" w:hAnsi="Verdana" w:cs="Calibri"/>
          <w:sz w:val="20"/>
          <w:szCs w:val="20"/>
        </w:rPr>
        <w:t xml:space="preserve">   </w:t>
      </w:r>
      <w:r w:rsidRPr="000F1E96">
        <w:rPr>
          <w:rFonts w:ascii="Verdana" w:hAnsi="Verdana" w:cs="Calibri"/>
          <w:sz w:val="20"/>
          <w:szCs w:val="20"/>
        </w:rPr>
        <w:t>niezwłocznie instalacji do pełnej eksploatacji</w:t>
      </w:r>
      <w:r w:rsidR="00FF7CD6" w:rsidRPr="000F1E96">
        <w:rPr>
          <w:rFonts w:ascii="Verdana" w:hAnsi="Verdana" w:cs="Calibri"/>
          <w:sz w:val="20"/>
          <w:szCs w:val="20"/>
        </w:rPr>
        <w:t>.</w:t>
      </w:r>
    </w:p>
    <w:p w14:paraId="7087C376" w14:textId="5A6913AC" w:rsidR="0065343C" w:rsidRPr="00943BC1" w:rsidRDefault="00DE36F1" w:rsidP="00943BC1">
      <w:pPr>
        <w:ind w:hanging="426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1</w:t>
      </w:r>
      <w:r w:rsidR="00B50DEA">
        <w:rPr>
          <w:rFonts w:ascii="Verdana" w:hAnsi="Verdana" w:cs="Calibri"/>
          <w:sz w:val="20"/>
          <w:szCs w:val="20"/>
        </w:rPr>
        <w:t>4</w:t>
      </w:r>
      <w:r w:rsidR="00007B8D" w:rsidRPr="007E7382">
        <w:rPr>
          <w:rFonts w:ascii="Verdana" w:hAnsi="Verdana" w:cs="Calibri"/>
          <w:sz w:val="20"/>
          <w:szCs w:val="20"/>
        </w:rPr>
        <w:t xml:space="preserve">. </w:t>
      </w:r>
      <w:r w:rsidR="00007B8D" w:rsidRPr="00943BC1">
        <w:rPr>
          <w:rFonts w:ascii="Verdana" w:hAnsi="Verdana" w:cs="Calibri"/>
          <w:sz w:val="20"/>
          <w:szCs w:val="20"/>
        </w:rPr>
        <w:t>Wykonawca w czasie trwania usługi zobowiązany jest do zabezpieczenia miejsca pracy przed osobami postronnymi.</w:t>
      </w:r>
    </w:p>
    <w:p w14:paraId="23627117" w14:textId="72F4CF77" w:rsidR="00007B8D" w:rsidRDefault="001E7481" w:rsidP="00E15511">
      <w:pPr>
        <w:ind w:left="426" w:hanging="568"/>
        <w:rPr>
          <w:rFonts w:ascii="Verdana" w:hAnsi="Verdana"/>
          <w:sz w:val="20"/>
          <w:szCs w:val="20"/>
        </w:rPr>
      </w:pPr>
      <w:r w:rsidRPr="00943BC1">
        <w:rPr>
          <w:rFonts w:ascii="Verdana" w:hAnsi="Verdana"/>
          <w:sz w:val="20"/>
          <w:szCs w:val="20"/>
        </w:rPr>
        <w:t>1</w:t>
      </w:r>
      <w:r w:rsidR="00943BC1">
        <w:rPr>
          <w:rFonts w:ascii="Verdana" w:hAnsi="Verdana"/>
          <w:sz w:val="20"/>
          <w:szCs w:val="20"/>
        </w:rPr>
        <w:t>5</w:t>
      </w:r>
      <w:r w:rsidR="00007B8D" w:rsidRPr="00943BC1">
        <w:rPr>
          <w:rFonts w:ascii="Verdana" w:hAnsi="Verdana"/>
          <w:sz w:val="20"/>
          <w:szCs w:val="20"/>
        </w:rPr>
        <w:t>. Wykonawca ponosi odpowiedzialność za jakość wykonanej usługi.</w:t>
      </w:r>
    </w:p>
    <w:p w14:paraId="12995680" w14:textId="77777777" w:rsidR="0065343C" w:rsidRPr="0065343C" w:rsidRDefault="0065343C" w:rsidP="0065343C">
      <w:pPr>
        <w:spacing w:line="240" w:lineRule="auto"/>
        <w:contextualSpacing/>
        <w:rPr>
          <w:rFonts w:ascii="Verdana" w:hAnsi="Verdana"/>
          <w:b/>
          <w:sz w:val="20"/>
          <w:szCs w:val="20"/>
          <w:u w:val="single"/>
        </w:rPr>
      </w:pPr>
    </w:p>
    <w:p w14:paraId="1F98297E" w14:textId="77777777" w:rsidR="00B311EA" w:rsidRPr="00B311EA" w:rsidRDefault="00B311EA" w:rsidP="00B311EA">
      <w:pPr>
        <w:ind w:left="0" w:firstLine="0"/>
        <w:rPr>
          <w:rFonts w:ascii="Verdana" w:hAnsi="Verdana"/>
          <w:b/>
          <w:sz w:val="20"/>
          <w:szCs w:val="20"/>
          <w:u w:val="single"/>
        </w:rPr>
      </w:pPr>
      <w:r w:rsidRPr="00B311EA">
        <w:rPr>
          <w:rFonts w:ascii="Verdana" w:hAnsi="Verdana"/>
          <w:b/>
          <w:sz w:val="20"/>
          <w:szCs w:val="20"/>
          <w:u w:val="single"/>
        </w:rPr>
        <w:t>II. OBOWIĄZKI WYKONAWCY</w:t>
      </w:r>
    </w:p>
    <w:p w14:paraId="2B7C9B12" w14:textId="77777777" w:rsidR="00B311EA" w:rsidRDefault="00B311EA" w:rsidP="00E15511">
      <w:pPr>
        <w:pStyle w:val="Default"/>
        <w:numPr>
          <w:ilvl w:val="0"/>
          <w:numId w:val="35"/>
        </w:numPr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Jest zobowiązany do posiadania odpowiedniej wiedzy i doświadczenia niezbędnego o realizacji specjalistycznych usług serwisowych instalacji grzewczych.</w:t>
      </w:r>
    </w:p>
    <w:p w14:paraId="6655C246" w14:textId="4BC32C3B" w:rsidR="00FF7CD6" w:rsidRDefault="00FF7CD6" w:rsidP="00FF7CD6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Wykonawca powinien posiadać aktualne uprawnienia do wykonania prac, których się podejmuje. Jeśli uprawnień nie posiada powinien zatrudnić lub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>podnająć osobę z uprawnieniami.</w:t>
      </w:r>
    </w:p>
    <w:p w14:paraId="030AF53D" w14:textId="14FA8572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M</w:t>
      </w:r>
      <w:r w:rsidRPr="00274D9E">
        <w:rPr>
          <w:rFonts w:ascii="Verdana" w:hAnsi="Verdana" w:cs="Verdana"/>
          <w:color w:val="auto"/>
          <w:sz w:val="20"/>
          <w:szCs w:val="20"/>
        </w:rPr>
        <w:t xml:space="preserve">a obowiązek znać </w:t>
      </w:r>
      <w:r>
        <w:rPr>
          <w:rFonts w:ascii="Verdana" w:hAnsi="Verdana" w:cs="Verdana"/>
          <w:color w:val="auto"/>
          <w:sz w:val="20"/>
          <w:szCs w:val="20"/>
        </w:rPr>
        <w:t xml:space="preserve">aktualne </w:t>
      </w:r>
      <w:r w:rsidRPr="00274D9E">
        <w:rPr>
          <w:rFonts w:ascii="Verdana" w:hAnsi="Verdana" w:cs="Verdana"/>
          <w:color w:val="auto"/>
          <w:sz w:val="20"/>
          <w:szCs w:val="20"/>
        </w:rPr>
        <w:t>przepisy dotyczące</w:t>
      </w:r>
      <w:r>
        <w:rPr>
          <w:rFonts w:ascii="Verdana" w:hAnsi="Verdana" w:cs="Verdana"/>
          <w:color w:val="auto"/>
          <w:sz w:val="20"/>
          <w:szCs w:val="20"/>
        </w:rPr>
        <w:t xml:space="preserve"> warunków technicznych w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>zakresie instalacyjnym.</w:t>
      </w:r>
    </w:p>
    <w:p w14:paraId="566ED7A9" w14:textId="77777777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M</w:t>
      </w:r>
      <w:r w:rsidRPr="00274D9E">
        <w:rPr>
          <w:rFonts w:ascii="Verdana" w:hAnsi="Verdana" w:cs="Verdana"/>
          <w:color w:val="auto"/>
          <w:sz w:val="20"/>
          <w:szCs w:val="20"/>
        </w:rPr>
        <w:t xml:space="preserve">a obowiązek znać przepisy ochrony środowiska naturalnego i stosować je w czasie prowadzenia </w:t>
      </w:r>
      <w:r>
        <w:rPr>
          <w:rFonts w:ascii="Verdana" w:hAnsi="Verdana" w:cs="Verdana"/>
          <w:color w:val="auto"/>
          <w:sz w:val="20"/>
          <w:szCs w:val="20"/>
        </w:rPr>
        <w:t>usług</w:t>
      </w:r>
      <w:r w:rsidRPr="00274D9E">
        <w:rPr>
          <w:rFonts w:ascii="Verdana" w:hAnsi="Verdana" w:cs="Verdana"/>
          <w:color w:val="auto"/>
          <w:sz w:val="20"/>
          <w:szCs w:val="20"/>
        </w:rPr>
        <w:t>.</w:t>
      </w:r>
    </w:p>
    <w:p w14:paraId="75545891" w14:textId="69DE2188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J</w:t>
      </w:r>
      <w:r w:rsidR="00FF7CD6">
        <w:rPr>
          <w:rFonts w:ascii="Verdana" w:hAnsi="Verdana" w:cs="Verdana"/>
          <w:color w:val="auto"/>
          <w:sz w:val="20"/>
          <w:szCs w:val="20"/>
        </w:rPr>
        <w:t>est zobowiązany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>
        <w:rPr>
          <w:rFonts w:ascii="Verdana" w:hAnsi="Verdana" w:cs="Verdana"/>
          <w:color w:val="auto"/>
          <w:sz w:val="20"/>
          <w:szCs w:val="20"/>
        </w:rPr>
        <w:t xml:space="preserve">stosowania przepisów </w:t>
      </w:r>
      <w:r w:rsidRPr="00274D9E">
        <w:rPr>
          <w:rFonts w:ascii="Verdana" w:hAnsi="Verdana" w:cs="Verdana"/>
          <w:color w:val="auto"/>
          <w:sz w:val="20"/>
          <w:szCs w:val="20"/>
        </w:rPr>
        <w:t>BHP</w:t>
      </w:r>
      <w:r w:rsidR="00FF7CD6">
        <w:rPr>
          <w:rFonts w:ascii="Verdana" w:hAnsi="Verdana" w:cs="Verdana"/>
          <w:color w:val="auto"/>
          <w:sz w:val="20"/>
          <w:szCs w:val="20"/>
        </w:rPr>
        <w:t xml:space="preserve"> i Przeciwpożarowych</w:t>
      </w:r>
      <w:r w:rsidRPr="00274D9E">
        <w:rPr>
          <w:rFonts w:ascii="Verdana" w:hAnsi="Verdana" w:cs="Verdana"/>
          <w:color w:val="auto"/>
          <w:sz w:val="20"/>
          <w:szCs w:val="20"/>
        </w:rPr>
        <w:t>.</w:t>
      </w:r>
    </w:p>
    <w:p w14:paraId="3FD6B247" w14:textId="3955DFC9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 w:rsidRPr="00274D9E">
        <w:rPr>
          <w:rFonts w:ascii="Verdana" w:hAnsi="Verdana" w:cs="Verdana"/>
          <w:color w:val="auto"/>
          <w:sz w:val="20"/>
          <w:szCs w:val="20"/>
        </w:rPr>
        <w:t>Wykonawca winien we własnym zakresie i na własny koszt</w:t>
      </w:r>
      <w:r w:rsidR="00CD652D">
        <w:rPr>
          <w:rFonts w:ascii="Verdana" w:hAnsi="Verdana" w:cs="Verdana"/>
          <w:color w:val="auto"/>
          <w:sz w:val="20"/>
          <w:szCs w:val="20"/>
        </w:rPr>
        <w:t>:</w:t>
      </w:r>
    </w:p>
    <w:p w14:paraId="2A823485" w14:textId="77777777" w:rsidR="00B311EA" w:rsidRDefault="00B311EA" w:rsidP="00E15511">
      <w:pPr>
        <w:pStyle w:val="Default"/>
        <w:tabs>
          <w:tab w:val="left" w:pos="8494"/>
          <w:tab w:val="left" w:pos="9356"/>
        </w:tabs>
        <w:spacing w:line="360" w:lineRule="auto"/>
        <w:ind w:left="284" w:right="-2"/>
        <w:jc w:val="both"/>
        <w:rPr>
          <w:rFonts w:ascii="Verdana" w:hAnsi="Verdana" w:cs="Verdana"/>
          <w:color w:val="auto"/>
          <w:sz w:val="20"/>
          <w:szCs w:val="20"/>
        </w:rPr>
      </w:pPr>
      <w:r w:rsidRPr="00274D9E">
        <w:rPr>
          <w:rFonts w:ascii="Verdana" w:hAnsi="Verdana" w:cs="Verdana"/>
          <w:color w:val="auto"/>
          <w:sz w:val="20"/>
          <w:szCs w:val="20"/>
        </w:rPr>
        <w:t>- odbyć wymagane szkolenie z zakresu bhp,</w:t>
      </w:r>
    </w:p>
    <w:p w14:paraId="6025AD47" w14:textId="237E65BD" w:rsidR="00B311EA" w:rsidRDefault="00B311EA" w:rsidP="00E15511">
      <w:pPr>
        <w:pStyle w:val="Default"/>
        <w:tabs>
          <w:tab w:val="left" w:pos="8494"/>
          <w:tab w:val="left" w:pos="9356"/>
        </w:tabs>
        <w:spacing w:line="360" w:lineRule="auto"/>
        <w:ind w:left="426" w:right="-2" w:hanging="142"/>
        <w:jc w:val="both"/>
        <w:rPr>
          <w:rFonts w:ascii="Verdana" w:hAnsi="Verdana" w:cs="Verdana"/>
          <w:color w:val="auto"/>
          <w:sz w:val="20"/>
          <w:szCs w:val="20"/>
        </w:rPr>
      </w:pPr>
      <w:r w:rsidRPr="00274D9E">
        <w:rPr>
          <w:rFonts w:ascii="Verdana" w:hAnsi="Verdana" w:cs="Verdana"/>
          <w:color w:val="auto"/>
          <w:sz w:val="20"/>
          <w:szCs w:val="20"/>
        </w:rPr>
        <w:t>-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274D9E">
        <w:rPr>
          <w:rFonts w:ascii="Verdana" w:hAnsi="Verdana" w:cs="Verdana"/>
          <w:color w:val="auto"/>
          <w:sz w:val="20"/>
          <w:szCs w:val="20"/>
        </w:rPr>
        <w:t>uzyskać orzeczenie lekarskie o braku przeciwskazań zdrowotnych do wykonywania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274D9E">
        <w:rPr>
          <w:rFonts w:ascii="Verdana" w:hAnsi="Verdana" w:cs="Verdana"/>
          <w:color w:val="auto"/>
          <w:sz w:val="20"/>
          <w:szCs w:val="20"/>
        </w:rPr>
        <w:t>pracy określonego niniejszą umową rodzaju,</w:t>
      </w:r>
    </w:p>
    <w:p w14:paraId="20756A44" w14:textId="77777777" w:rsidR="00B311EA" w:rsidRPr="00274D9E" w:rsidRDefault="00B311EA" w:rsidP="00E15511">
      <w:pPr>
        <w:pStyle w:val="Default"/>
        <w:tabs>
          <w:tab w:val="left" w:pos="8494"/>
          <w:tab w:val="left" w:pos="9356"/>
        </w:tabs>
        <w:spacing w:line="360" w:lineRule="auto"/>
        <w:ind w:left="426" w:right="-2" w:hanging="142"/>
        <w:jc w:val="both"/>
        <w:rPr>
          <w:rFonts w:ascii="Verdana" w:hAnsi="Verdana" w:cs="Verdana"/>
          <w:color w:val="auto"/>
          <w:sz w:val="20"/>
          <w:szCs w:val="20"/>
        </w:rPr>
      </w:pPr>
      <w:r w:rsidRPr="00274D9E">
        <w:rPr>
          <w:rFonts w:ascii="Verdana" w:hAnsi="Verdana" w:cs="Verdana"/>
          <w:color w:val="auto"/>
          <w:sz w:val="20"/>
          <w:szCs w:val="20"/>
        </w:rPr>
        <w:t>-</w:t>
      </w:r>
      <w:r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274D9E">
        <w:rPr>
          <w:rFonts w:ascii="Verdana" w:hAnsi="Verdana" w:cs="Verdana"/>
          <w:color w:val="auto"/>
          <w:sz w:val="20"/>
          <w:szCs w:val="20"/>
        </w:rPr>
        <w:t xml:space="preserve">przeszkolić się do obsługi konkretnych maszyn i uzyskać określone prawem uprawnienia do wykonywania powierzonej pracy. </w:t>
      </w:r>
    </w:p>
    <w:p w14:paraId="537A74A4" w14:textId="502D3635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 xml:space="preserve">Wykonawca będzie odpowiedzialny za wszystkie 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szkody </w:t>
      </w:r>
      <w:r w:rsidR="00C646D5">
        <w:rPr>
          <w:rFonts w:ascii="Verdana" w:hAnsi="Verdana" w:cs="Verdana"/>
          <w:color w:val="auto"/>
          <w:sz w:val="20"/>
          <w:szCs w:val="20"/>
        </w:rPr>
        <w:t>p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owstałe </w:t>
      </w:r>
      <w:r>
        <w:rPr>
          <w:rFonts w:ascii="Verdana" w:hAnsi="Verdana" w:cs="Verdana"/>
          <w:color w:val="auto"/>
          <w:sz w:val="20"/>
          <w:szCs w:val="20"/>
        </w:rPr>
        <w:t xml:space="preserve">w efekcie realizacji usługi przez siebie i swoich pracowników. </w:t>
      </w:r>
    </w:p>
    <w:p w14:paraId="1BD98B6D" w14:textId="77777777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Wykonawca jest zobowiązany do wykonywania prac własnymi narzędziami.</w:t>
      </w:r>
    </w:p>
    <w:p w14:paraId="03C691E5" w14:textId="667C16F6" w:rsidR="00B311EA" w:rsidRDefault="00B311EA" w:rsidP="00E15511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284"/>
        <w:jc w:val="both"/>
        <w:rPr>
          <w:rFonts w:ascii="Verdana" w:hAnsi="Verdana" w:cs="Verdana"/>
          <w:color w:val="auto"/>
          <w:sz w:val="20"/>
          <w:szCs w:val="20"/>
        </w:rPr>
      </w:pPr>
      <w:r w:rsidRPr="004B5D6F">
        <w:rPr>
          <w:rFonts w:ascii="Verdana" w:hAnsi="Verdana" w:cs="Verdana"/>
          <w:color w:val="auto"/>
          <w:sz w:val="20"/>
          <w:szCs w:val="20"/>
        </w:rPr>
        <w:t>Zabrania się używania przez Wykonawcę uszkodzonych lub niesprawnych narzędzi pracy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           </w:t>
      </w:r>
      <w:r w:rsidRPr="004B5D6F">
        <w:rPr>
          <w:rFonts w:ascii="Verdana" w:hAnsi="Verdana" w:cs="Verdana"/>
          <w:color w:val="auto"/>
          <w:sz w:val="20"/>
          <w:szCs w:val="20"/>
        </w:rPr>
        <w:lastRenderedPageBreak/>
        <w:t>i sprzętu ochronnego.</w:t>
      </w:r>
    </w:p>
    <w:p w14:paraId="73D7A1A1" w14:textId="77777777" w:rsidR="00B311EA" w:rsidRDefault="00B311EA" w:rsidP="00FF7CD6">
      <w:pPr>
        <w:pStyle w:val="Default"/>
        <w:numPr>
          <w:ilvl w:val="0"/>
          <w:numId w:val="35"/>
        </w:numPr>
        <w:tabs>
          <w:tab w:val="left" w:pos="8494"/>
          <w:tab w:val="left" w:pos="9356"/>
        </w:tabs>
        <w:spacing w:line="360" w:lineRule="auto"/>
        <w:ind w:left="284" w:right="-2" w:hanging="426"/>
        <w:jc w:val="both"/>
        <w:rPr>
          <w:rFonts w:ascii="Verdana" w:hAnsi="Verdana" w:cs="Verdana"/>
          <w:color w:val="auto"/>
          <w:sz w:val="20"/>
          <w:szCs w:val="20"/>
        </w:rPr>
      </w:pPr>
      <w:r w:rsidRPr="00F65E95">
        <w:rPr>
          <w:rFonts w:ascii="Verdana" w:hAnsi="Verdana" w:cs="Verdana"/>
          <w:color w:val="auto"/>
          <w:sz w:val="20"/>
          <w:szCs w:val="20"/>
        </w:rPr>
        <w:t>Wykonawca jest zobowiązany do stosowania jedynie takiego sprzętu, który nie</w:t>
      </w:r>
      <w:r w:rsidR="007E7382"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4B5D6F">
        <w:rPr>
          <w:rFonts w:ascii="Verdana" w:hAnsi="Verdana" w:cs="Verdana"/>
          <w:color w:val="auto"/>
          <w:sz w:val="20"/>
          <w:szCs w:val="20"/>
        </w:rPr>
        <w:t xml:space="preserve">spowoduje niekorzystnego wpływu na jakość wykonywanych usług. </w:t>
      </w:r>
    </w:p>
    <w:p w14:paraId="32609A78" w14:textId="7CE93C75" w:rsidR="00B311EA" w:rsidRDefault="00B311EA" w:rsidP="00FF7CD6">
      <w:pPr>
        <w:pStyle w:val="Default"/>
        <w:numPr>
          <w:ilvl w:val="0"/>
          <w:numId w:val="36"/>
        </w:numPr>
        <w:spacing w:line="360" w:lineRule="auto"/>
        <w:ind w:left="284" w:right="-2" w:hanging="426"/>
        <w:jc w:val="both"/>
        <w:rPr>
          <w:rFonts w:ascii="Verdana" w:hAnsi="Verdana" w:cs="Verdana"/>
          <w:color w:val="auto"/>
          <w:sz w:val="20"/>
          <w:szCs w:val="20"/>
        </w:rPr>
      </w:pPr>
      <w:r w:rsidRPr="00274D9E">
        <w:rPr>
          <w:rFonts w:ascii="Verdana" w:hAnsi="Verdana" w:cs="Verdana"/>
          <w:color w:val="auto"/>
          <w:sz w:val="20"/>
          <w:szCs w:val="20"/>
        </w:rPr>
        <w:t>Standard wykonywanych usług powinien być zrealizowany zgodnie z najlepszą wiedzą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 w:rsidR="00C646D5">
        <w:rPr>
          <w:rFonts w:ascii="Verdana" w:hAnsi="Verdana" w:cs="Verdana"/>
          <w:color w:val="auto"/>
          <w:sz w:val="20"/>
          <w:szCs w:val="20"/>
        </w:rPr>
        <w:t xml:space="preserve">                             </w:t>
      </w:r>
      <w:r w:rsidR="003E6E7A">
        <w:rPr>
          <w:rFonts w:ascii="Verdana" w:hAnsi="Verdana" w:cs="Verdana"/>
          <w:color w:val="auto"/>
          <w:sz w:val="20"/>
          <w:szCs w:val="20"/>
        </w:rPr>
        <w:t xml:space="preserve"> </w:t>
      </w:r>
      <w:r w:rsidRPr="00274D9E">
        <w:rPr>
          <w:rFonts w:ascii="Verdana" w:hAnsi="Verdana" w:cs="Verdana"/>
          <w:color w:val="auto"/>
          <w:sz w:val="20"/>
          <w:szCs w:val="20"/>
        </w:rPr>
        <w:t xml:space="preserve">i </w:t>
      </w:r>
      <w:r w:rsidR="007B7158">
        <w:rPr>
          <w:rFonts w:ascii="Verdana" w:hAnsi="Verdana" w:cs="Verdana"/>
          <w:color w:val="auto"/>
          <w:sz w:val="20"/>
          <w:szCs w:val="20"/>
        </w:rPr>
        <w:t>p</w:t>
      </w:r>
      <w:r w:rsidRPr="00274D9E">
        <w:rPr>
          <w:rFonts w:ascii="Verdana" w:hAnsi="Verdana" w:cs="Verdana"/>
          <w:color w:val="auto"/>
          <w:sz w:val="20"/>
          <w:szCs w:val="20"/>
        </w:rPr>
        <w:t>raktyką zawodową.</w:t>
      </w:r>
    </w:p>
    <w:p w14:paraId="3F12C689" w14:textId="0351F1DF" w:rsidR="00B311EA" w:rsidRPr="007B7158" w:rsidRDefault="00B311EA" w:rsidP="00FF7CD6">
      <w:pPr>
        <w:pStyle w:val="Default"/>
        <w:numPr>
          <w:ilvl w:val="0"/>
          <w:numId w:val="36"/>
        </w:numPr>
        <w:spacing w:line="360" w:lineRule="auto"/>
        <w:ind w:left="284" w:right="-2" w:hanging="426"/>
        <w:jc w:val="both"/>
        <w:rPr>
          <w:rFonts w:ascii="Verdana" w:hAnsi="Verdana" w:cs="Verdana"/>
          <w:color w:val="auto"/>
          <w:sz w:val="20"/>
          <w:szCs w:val="20"/>
        </w:rPr>
      </w:pPr>
      <w:r w:rsidRPr="007B7158">
        <w:rPr>
          <w:rFonts w:ascii="Verdana" w:hAnsi="Verdana" w:cs="Verdana"/>
          <w:sz w:val="20"/>
          <w:szCs w:val="20"/>
        </w:rPr>
        <w:t>Wykonawca powinien posiadać ubezpieczenie od odpowiedzialności cywilnej w zakresie prowadzonej działalności</w:t>
      </w:r>
      <w:r w:rsidR="00B03DC9" w:rsidRPr="00B03DC9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="00B03DC9">
        <w:rPr>
          <w:rFonts w:ascii="Verdana" w:hAnsi="Verdana" w:cs="Verdana"/>
          <w:color w:val="000000" w:themeColor="text1"/>
          <w:sz w:val="20"/>
          <w:szCs w:val="20"/>
        </w:rPr>
        <w:t>na kwotę nie mniejszą niż 100 000 zł</w:t>
      </w:r>
      <w:r w:rsidRPr="007B7158">
        <w:rPr>
          <w:rFonts w:ascii="Verdana" w:hAnsi="Verdana" w:cs="Verdana"/>
          <w:sz w:val="20"/>
          <w:szCs w:val="20"/>
        </w:rPr>
        <w:t>.</w:t>
      </w:r>
      <w:r w:rsidR="003E6E7A">
        <w:rPr>
          <w:rFonts w:ascii="Verdana" w:hAnsi="Verdana" w:cs="Verdana"/>
          <w:sz w:val="20"/>
          <w:szCs w:val="20"/>
        </w:rPr>
        <w:t xml:space="preserve"> </w:t>
      </w:r>
    </w:p>
    <w:p w14:paraId="4E57408C" w14:textId="77777777" w:rsidR="007B7158" w:rsidRDefault="007B7158" w:rsidP="00053EAE">
      <w:pPr>
        <w:pStyle w:val="Default"/>
        <w:numPr>
          <w:ilvl w:val="0"/>
          <w:numId w:val="36"/>
        </w:numPr>
        <w:spacing w:line="360" w:lineRule="auto"/>
        <w:ind w:left="284" w:right="-2" w:hanging="426"/>
        <w:jc w:val="both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color w:val="auto"/>
          <w:sz w:val="20"/>
          <w:szCs w:val="20"/>
        </w:rPr>
        <w:t>Wykonawca zobowiązany jest do przestrzegania przepisów obowiązujących na terenie obiektu Zamawiającego.</w:t>
      </w:r>
    </w:p>
    <w:p w14:paraId="04541F58" w14:textId="77777777" w:rsidR="00FC0890" w:rsidRPr="00FC0890" w:rsidRDefault="00FC0890" w:rsidP="00FC0890">
      <w:pPr>
        <w:pStyle w:val="Akapitzlist"/>
        <w:numPr>
          <w:ilvl w:val="0"/>
          <w:numId w:val="36"/>
        </w:numPr>
        <w:ind w:left="284" w:hanging="426"/>
        <w:rPr>
          <w:rFonts w:ascii="Verdana" w:hAnsi="Verdana"/>
          <w:sz w:val="20"/>
          <w:szCs w:val="20"/>
        </w:rPr>
      </w:pPr>
      <w:r w:rsidRPr="00FC0890">
        <w:rPr>
          <w:rFonts w:ascii="Verdana" w:hAnsi="Verdana"/>
          <w:sz w:val="20"/>
          <w:szCs w:val="20"/>
        </w:rPr>
        <w:t xml:space="preserve">Wykonawca zobowiązuje się do zachowania w tajemnicy wszelkich informacji dotyczących działalności Zamawiającego, powziętych w trakcie realizacji usług. </w:t>
      </w:r>
    </w:p>
    <w:p w14:paraId="2A431656" w14:textId="77777777" w:rsidR="00FC0890" w:rsidRDefault="00FC0890" w:rsidP="00FC0890">
      <w:pPr>
        <w:pStyle w:val="Default"/>
        <w:spacing w:line="360" w:lineRule="auto"/>
        <w:ind w:left="284" w:right="-2"/>
        <w:jc w:val="both"/>
        <w:rPr>
          <w:rFonts w:ascii="Verdana" w:hAnsi="Verdana" w:cs="Verdana"/>
          <w:color w:val="auto"/>
          <w:sz w:val="20"/>
          <w:szCs w:val="20"/>
        </w:rPr>
      </w:pPr>
    </w:p>
    <w:p w14:paraId="6ABCB0E4" w14:textId="77777777" w:rsidR="0065343C" w:rsidRDefault="007B7158" w:rsidP="006B2E3F">
      <w:pPr>
        <w:contextualSpacing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III</w:t>
      </w:r>
      <w:r w:rsidR="009F2ED5">
        <w:rPr>
          <w:rFonts w:ascii="Verdana" w:hAnsi="Verdana"/>
          <w:b/>
          <w:sz w:val="20"/>
          <w:szCs w:val="20"/>
          <w:u w:val="single"/>
        </w:rPr>
        <w:t>.</w:t>
      </w:r>
      <w:r>
        <w:rPr>
          <w:rFonts w:ascii="Verdana" w:hAnsi="Verdana"/>
          <w:b/>
          <w:sz w:val="20"/>
          <w:szCs w:val="20"/>
          <w:u w:val="single"/>
        </w:rPr>
        <w:t xml:space="preserve"> TERMIN REALIZACJI ZAMÓWIENIA</w:t>
      </w:r>
    </w:p>
    <w:p w14:paraId="3D7E4EA6" w14:textId="63A23EB0" w:rsidR="00941608" w:rsidRDefault="00941608" w:rsidP="00053EAE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Terminy realizacji poniższych zadań:</w:t>
      </w:r>
    </w:p>
    <w:p w14:paraId="63DAF7E3" w14:textId="2FB033B9" w:rsidR="00D80B7C" w:rsidRPr="00D80B7C" w:rsidRDefault="00EC45FC" w:rsidP="00053EAE">
      <w:pPr>
        <w:ind w:left="426" w:hanging="283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B7158" w:rsidRPr="0065343C">
        <w:rPr>
          <w:rFonts w:ascii="Verdana" w:hAnsi="Verdana"/>
          <w:sz w:val="20"/>
          <w:szCs w:val="20"/>
        </w:rPr>
        <w:t>)</w:t>
      </w:r>
      <w:r w:rsidR="007B7158">
        <w:rPr>
          <w:rFonts w:ascii="Verdana" w:hAnsi="Verdana"/>
          <w:sz w:val="20"/>
          <w:szCs w:val="20"/>
        </w:rPr>
        <w:t xml:space="preserve"> </w:t>
      </w:r>
      <w:r w:rsidR="007E1697" w:rsidRPr="00DB6D31">
        <w:rPr>
          <w:rFonts w:ascii="Verdana" w:hAnsi="Verdana"/>
          <w:sz w:val="20"/>
          <w:szCs w:val="20"/>
        </w:rPr>
        <w:t>okresowego przeglądu serwisowego instalacji i urządzeń grzewczych, pomp ciepła – źródło CWU i zbiorników ciepłej wody</w:t>
      </w:r>
      <w:r w:rsidR="007E1697">
        <w:rPr>
          <w:rFonts w:ascii="Verdana" w:hAnsi="Verdana"/>
          <w:sz w:val="20"/>
          <w:szCs w:val="20"/>
        </w:rPr>
        <w:t xml:space="preserve">, </w:t>
      </w:r>
      <w:r w:rsidR="0017648A" w:rsidRPr="00DB6D31">
        <w:rPr>
          <w:rFonts w:ascii="Verdana" w:hAnsi="Verdana"/>
          <w:sz w:val="20"/>
          <w:szCs w:val="20"/>
        </w:rPr>
        <w:t>urządzeń sterujących pracą kotłowni</w:t>
      </w:r>
      <w:r w:rsidR="0017648A">
        <w:rPr>
          <w:rFonts w:ascii="Verdana" w:hAnsi="Verdana"/>
          <w:sz w:val="20"/>
          <w:szCs w:val="20"/>
        </w:rPr>
        <w:t>, przewodów kominowych</w:t>
      </w:r>
      <w:r w:rsidR="0017648A" w:rsidRPr="00DB6D31">
        <w:rPr>
          <w:rFonts w:ascii="Verdana" w:hAnsi="Verdana"/>
          <w:sz w:val="20"/>
          <w:szCs w:val="20"/>
        </w:rPr>
        <w:t>, regulacji i badania</w:t>
      </w:r>
      <w:r w:rsidR="007E1697" w:rsidRPr="00DB6D31">
        <w:rPr>
          <w:rFonts w:ascii="Verdana" w:hAnsi="Verdana"/>
          <w:sz w:val="20"/>
          <w:szCs w:val="20"/>
        </w:rPr>
        <w:t xml:space="preserve"> szczelności urządzeń i instalacji kotłów</w:t>
      </w:r>
      <w:r w:rsidR="007E1697">
        <w:rPr>
          <w:rFonts w:ascii="Verdana" w:hAnsi="Verdana"/>
          <w:sz w:val="20"/>
          <w:szCs w:val="20"/>
        </w:rPr>
        <w:t>,</w:t>
      </w:r>
      <w:r w:rsidR="007E1697" w:rsidRPr="00DB6D31">
        <w:rPr>
          <w:rFonts w:ascii="Verdana" w:hAnsi="Verdana"/>
          <w:sz w:val="20"/>
          <w:szCs w:val="20"/>
        </w:rPr>
        <w:t xml:space="preserve"> wykonaneg</w:t>
      </w:r>
      <w:r w:rsidR="007E1697">
        <w:rPr>
          <w:rFonts w:ascii="Verdana" w:hAnsi="Verdana"/>
          <w:sz w:val="20"/>
          <w:szCs w:val="20"/>
        </w:rPr>
        <w:t>o</w:t>
      </w:r>
      <w:r w:rsidR="007E1697" w:rsidRPr="00DB6D31">
        <w:rPr>
          <w:rFonts w:ascii="Verdana" w:hAnsi="Verdana"/>
          <w:sz w:val="20"/>
          <w:szCs w:val="20"/>
        </w:rPr>
        <w:t xml:space="preserve"> zgodnie z instrukcją producenta przed rozpoczęciem funkcjonowania Obiektu Socjalnego</w:t>
      </w:r>
      <w:r w:rsidR="007B7158" w:rsidRPr="0065343C">
        <w:rPr>
          <w:rFonts w:ascii="Verdana" w:hAnsi="Verdana"/>
          <w:sz w:val="20"/>
          <w:szCs w:val="20"/>
        </w:rPr>
        <w:t xml:space="preserve"> zainstalowanych w budynkach zaplecza te</w:t>
      </w:r>
      <w:r w:rsidR="00D80B7C">
        <w:rPr>
          <w:rFonts w:ascii="Verdana" w:hAnsi="Verdana"/>
          <w:sz w:val="20"/>
          <w:szCs w:val="20"/>
        </w:rPr>
        <w:t>chnicznego, recepcji oraz A i C</w:t>
      </w:r>
      <w:r w:rsidR="00CD652D">
        <w:rPr>
          <w:rFonts w:ascii="Verdana" w:hAnsi="Verdana"/>
          <w:sz w:val="20"/>
          <w:szCs w:val="20"/>
        </w:rPr>
        <w:t xml:space="preserve"> oraz pomp ciepła – źródła CWU w budynku H</w:t>
      </w:r>
      <w:r w:rsidR="00C67DBD">
        <w:rPr>
          <w:rFonts w:ascii="Verdana" w:hAnsi="Verdana"/>
          <w:b/>
          <w:sz w:val="20"/>
          <w:szCs w:val="20"/>
        </w:rPr>
        <w:t xml:space="preserve"> od dnia 01.04.202</w:t>
      </w:r>
      <w:r w:rsidR="00573179">
        <w:rPr>
          <w:rFonts w:ascii="Verdana" w:hAnsi="Verdana"/>
          <w:b/>
          <w:sz w:val="20"/>
          <w:szCs w:val="20"/>
        </w:rPr>
        <w:t>6</w:t>
      </w:r>
      <w:r w:rsidR="00C67DBD">
        <w:rPr>
          <w:rFonts w:ascii="Verdana" w:hAnsi="Verdana"/>
          <w:b/>
          <w:sz w:val="20"/>
          <w:szCs w:val="20"/>
        </w:rPr>
        <w:t xml:space="preserve">r. </w:t>
      </w:r>
      <w:r w:rsidR="00AB0208">
        <w:rPr>
          <w:rFonts w:ascii="Verdana" w:hAnsi="Verdana"/>
          <w:b/>
          <w:sz w:val="20"/>
          <w:szCs w:val="20"/>
        </w:rPr>
        <w:t xml:space="preserve">do dnia </w:t>
      </w:r>
      <w:r w:rsidR="00B03DC9">
        <w:rPr>
          <w:rFonts w:ascii="Verdana" w:hAnsi="Verdana"/>
          <w:b/>
          <w:sz w:val="20"/>
          <w:szCs w:val="20"/>
        </w:rPr>
        <w:t>30</w:t>
      </w:r>
      <w:r w:rsidR="00AB0208">
        <w:rPr>
          <w:rFonts w:ascii="Verdana" w:hAnsi="Verdana"/>
          <w:b/>
          <w:sz w:val="20"/>
          <w:szCs w:val="20"/>
        </w:rPr>
        <w:t>.04</w:t>
      </w:r>
      <w:r w:rsidR="00C67DBD">
        <w:rPr>
          <w:rFonts w:ascii="Verdana" w:hAnsi="Verdana"/>
          <w:b/>
          <w:sz w:val="20"/>
          <w:szCs w:val="20"/>
        </w:rPr>
        <w:t>.202</w:t>
      </w:r>
      <w:r w:rsidR="00573179">
        <w:rPr>
          <w:rFonts w:ascii="Verdana" w:hAnsi="Verdana"/>
          <w:b/>
          <w:sz w:val="20"/>
          <w:szCs w:val="20"/>
        </w:rPr>
        <w:t>6</w:t>
      </w:r>
      <w:r w:rsidR="00D80B7C" w:rsidRPr="00D80B7C">
        <w:rPr>
          <w:rFonts w:ascii="Verdana" w:hAnsi="Verdana"/>
          <w:b/>
          <w:sz w:val="20"/>
          <w:szCs w:val="20"/>
        </w:rPr>
        <w:t>r</w:t>
      </w:r>
    </w:p>
    <w:p w14:paraId="752C30C2" w14:textId="2EFB7C2E" w:rsidR="00397E8E" w:rsidRDefault="00EC45FC" w:rsidP="00AC0E40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</w:t>
      </w:r>
      <w:r w:rsidR="003E6E7A">
        <w:rPr>
          <w:rFonts w:ascii="Verdana" w:hAnsi="Verdana"/>
          <w:sz w:val="20"/>
          <w:szCs w:val="20"/>
        </w:rPr>
        <w:t xml:space="preserve"> </w:t>
      </w:r>
      <w:r w:rsidR="00397E8E">
        <w:rPr>
          <w:rFonts w:ascii="Verdana" w:hAnsi="Verdana"/>
          <w:sz w:val="20"/>
          <w:szCs w:val="20"/>
        </w:rPr>
        <w:t>czyszczenia zasobników wody</w:t>
      </w:r>
      <w:r w:rsidR="00380F7C">
        <w:rPr>
          <w:rFonts w:ascii="Verdana" w:hAnsi="Verdana"/>
          <w:sz w:val="20"/>
          <w:szCs w:val="20"/>
        </w:rPr>
        <w:t xml:space="preserve"> jednokrotne</w:t>
      </w:r>
      <w:r w:rsidR="00397E8E">
        <w:rPr>
          <w:rFonts w:ascii="Verdana" w:hAnsi="Verdana"/>
          <w:sz w:val="20"/>
          <w:szCs w:val="20"/>
        </w:rPr>
        <w:t xml:space="preserve"> </w:t>
      </w:r>
      <w:r w:rsidR="00397E8E">
        <w:rPr>
          <w:rFonts w:ascii="Verdana" w:hAnsi="Verdana"/>
          <w:b/>
          <w:sz w:val="20"/>
          <w:szCs w:val="20"/>
        </w:rPr>
        <w:t>od dnia 01.04.202</w:t>
      </w:r>
      <w:r w:rsidR="00573179">
        <w:rPr>
          <w:rFonts w:ascii="Verdana" w:hAnsi="Verdana"/>
          <w:b/>
          <w:sz w:val="20"/>
          <w:szCs w:val="20"/>
        </w:rPr>
        <w:t>6</w:t>
      </w:r>
      <w:r w:rsidR="00397E8E">
        <w:rPr>
          <w:rFonts w:ascii="Verdana" w:hAnsi="Verdana"/>
          <w:b/>
          <w:sz w:val="20"/>
          <w:szCs w:val="20"/>
        </w:rPr>
        <w:t>r. do dnia 30.04.202</w:t>
      </w:r>
      <w:r w:rsidR="00573179">
        <w:rPr>
          <w:rFonts w:ascii="Verdana" w:hAnsi="Verdana"/>
          <w:b/>
          <w:sz w:val="20"/>
          <w:szCs w:val="20"/>
        </w:rPr>
        <w:t>6</w:t>
      </w:r>
      <w:r w:rsidR="00397E8E" w:rsidRPr="00D80B7C">
        <w:rPr>
          <w:rFonts w:ascii="Verdana" w:hAnsi="Verdana"/>
          <w:b/>
          <w:sz w:val="20"/>
          <w:szCs w:val="20"/>
        </w:rPr>
        <w:t>r.</w:t>
      </w:r>
      <w:r w:rsidR="00397E8E">
        <w:rPr>
          <w:rFonts w:ascii="Verdana" w:hAnsi="Verdana"/>
          <w:b/>
          <w:sz w:val="20"/>
          <w:szCs w:val="20"/>
        </w:rPr>
        <w:t xml:space="preserve">, </w:t>
      </w:r>
      <w:r w:rsidR="00397E8E" w:rsidRPr="00380F7C">
        <w:rPr>
          <w:rFonts w:ascii="Verdana" w:hAnsi="Verdana"/>
          <w:bCs/>
          <w:sz w:val="20"/>
          <w:szCs w:val="20"/>
        </w:rPr>
        <w:t>oraz w razie potrzeby w okresie</w:t>
      </w:r>
      <w:r w:rsidR="00397E8E">
        <w:rPr>
          <w:rFonts w:ascii="Verdana" w:hAnsi="Verdana"/>
          <w:b/>
          <w:sz w:val="20"/>
          <w:szCs w:val="20"/>
        </w:rPr>
        <w:t xml:space="preserve"> od 01.05.202</w:t>
      </w:r>
      <w:r w:rsidR="00573179">
        <w:rPr>
          <w:rFonts w:ascii="Verdana" w:hAnsi="Verdana"/>
          <w:b/>
          <w:sz w:val="20"/>
          <w:szCs w:val="20"/>
        </w:rPr>
        <w:t>6</w:t>
      </w:r>
      <w:r w:rsidR="00397E8E">
        <w:rPr>
          <w:rFonts w:ascii="Verdana" w:hAnsi="Verdana"/>
          <w:b/>
          <w:sz w:val="20"/>
          <w:szCs w:val="20"/>
        </w:rPr>
        <w:t>r., do 15.10.202</w:t>
      </w:r>
      <w:r w:rsidR="00573179">
        <w:rPr>
          <w:rFonts w:ascii="Verdana" w:hAnsi="Verdana"/>
          <w:b/>
          <w:sz w:val="20"/>
          <w:szCs w:val="20"/>
        </w:rPr>
        <w:t>6</w:t>
      </w:r>
      <w:r w:rsidR="00397E8E">
        <w:rPr>
          <w:rFonts w:ascii="Verdana" w:hAnsi="Verdana"/>
          <w:b/>
          <w:sz w:val="20"/>
          <w:szCs w:val="20"/>
        </w:rPr>
        <w:t>r.</w:t>
      </w:r>
    </w:p>
    <w:p w14:paraId="6264B03B" w14:textId="71C751CA" w:rsidR="00AC0E40" w:rsidRPr="0065343C" w:rsidRDefault="00397E8E" w:rsidP="00AC0E40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 w:rsidR="001C111F">
        <w:rPr>
          <w:rFonts w:ascii="Verdana" w:hAnsi="Verdana"/>
          <w:b/>
          <w:sz w:val="20"/>
          <w:szCs w:val="20"/>
        </w:rPr>
        <w:t>w ostatni</w:t>
      </w:r>
      <w:r w:rsidR="00AC0E40" w:rsidRPr="002F725F">
        <w:rPr>
          <w:rFonts w:ascii="Verdana" w:hAnsi="Verdana"/>
          <w:b/>
          <w:sz w:val="20"/>
          <w:szCs w:val="20"/>
        </w:rPr>
        <w:t xml:space="preserve"> </w:t>
      </w:r>
      <w:r w:rsidR="00A33241">
        <w:rPr>
          <w:rFonts w:ascii="Verdana" w:hAnsi="Verdana"/>
          <w:b/>
          <w:sz w:val="20"/>
          <w:szCs w:val="20"/>
        </w:rPr>
        <w:t>czwartek</w:t>
      </w:r>
      <w:r w:rsidR="00AC0E40" w:rsidRPr="002F725F">
        <w:rPr>
          <w:rFonts w:ascii="Verdana" w:hAnsi="Verdana"/>
          <w:b/>
          <w:sz w:val="20"/>
          <w:szCs w:val="20"/>
        </w:rPr>
        <w:t xml:space="preserve"> miesiąca</w:t>
      </w:r>
      <w:r w:rsidR="002F725F" w:rsidRPr="002F725F">
        <w:rPr>
          <w:rFonts w:ascii="Verdana" w:hAnsi="Verdana"/>
          <w:b/>
          <w:sz w:val="20"/>
          <w:szCs w:val="20"/>
        </w:rPr>
        <w:t xml:space="preserve"> czerwca, lipca, sierpnia i września </w:t>
      </w:r>
      <w:r w:rsidR="008E7737">
        <w:rPr>
          <w:rFonts w:ascii="Verdana" w:hAnsi="Verdana"/>
          <w:b/>
          <w:sz w:val="20"/>
          <w:szCs w:val="20"/>
        </w:rPr>
        <w:t>202</w:t>
      </w:r>
      <w:r w:rsidR="00573179">
        <w:rPr>
          <w:rFonts w:ascii="Verdana" w:hAnsi="Verdana"/>
          <w:b/>
          <w:sz w:val="20"/>
          <w:szCs w:val="20"/>
        </w:rPr>
        <w:t>6</w:t>
      </w:r>
      <w:r w:rsidR="008E7737">
        <w:rPr>
          <w:rFonts w:ascii="Verdana" w:hAnsi="Verdana"/>
          <w:b/>
          <w:sz w:val="20"/>
          <w:szCs w:val="20"/>
        </w:rPr>
        <w:t>r.</w:t>
      </w:r>
      <w:r w:rsidR="00AC0E40" w:rsidRPr="0065343C">
        <w:rPr>
          <w:rFonts w:ascii="Verdana" w:hAnsi="Verdana"/>
          <w:sz w:val="20"/>
          <w:szCs w:val="20"/>
        </w:rPr>
        <w:t>:</w:t>
      </w:r>
    </w:p>
    <w:p w14:paraId="4BC9AF6F" w14:textId="55A5CE62" w:rsidR="00212811" w:rsidRPr="0065343C" w:rsidRDefault="00AC0E40" w:rsidP="00212811">
      <w:pPr>
        <w:ind w:left="426" w:hanging="142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- </w:t>
      </w:r>
      <w:r w:rsidR="00212811">
        <w:rPr>
          <w:rFonts w:ascii="Verdana" w:hAnsi="Verdana"/>
          <w:sz w:val="20"/>
          <w:szCs w:val="20"/>
        </w:rPr>
        <w:t xml:space="preserve">ogólny </w:t>
      </w:r>
      <w:r w:rsidR="00212811" w:rsidRPr="0065343C">
        <w:rPr>
          <w:rFonts w:ascii="Verdana" w:hAnsi="Verdana"/>
          <w:sz w:val="20"/>
          <w:szCs w:val="20"/>
        </w:rPr>
        <w:t>przegląd</w:t>
      </w:r>
      <w:r w:rsidR="003E6E7A">
        <w:rPr>
          <w:rFonts w:ascii="Verdana" w:hAnsi="Verdana"/>
          <w:sz w:val="20"/>
          <w:szCs w:val="20"/>
        </w:rPr>
        <w:t xml:space="preserve"> </w:t>
      </w:r>
      <w:r w:rsidR="00212811">
        <w:rPr>
          <w:rFonts w:ascii="Verdana" w:hAnsi="Verdana"/>
          <w:sz w:val="20"/>
          <w:szCs w:val="20"/>
        </w:rPr>
        <w:t xml:space="preserve">i kontrola prawidłowości </w:t>
      </w:r>
      <w:r w:rsidR="00CC53B9">
        <w:rPr>
          <w:rFonts w:ascii="Verdana" w:hAnsi="Verdana"/>
          <w:sz w:val="20"/>
          <w:szCs w:val="20"/>
        </w:rPr>
        <w:t>funkcjonowania urządzeń grzewczych w pomieszczeniu zaplecza technicznego oraz,</w:t>
      </w:r>
      <w:r w:rsidR="00CC53B9" w:rsidRPr="00397E8E">
        <w:rPr>
          <w:rFonts w:ascii="Verdana" w:hAnsi="Verdana"/>
          <w:sz w:val="20"/>
          <w:szCs w:val="20"/>
        </w:rPr>
        <w:t xml:space="preserve"> </w:t>
      </w:r>
      <w:r w:rsidR="00CC53B9" w:rsidRPr="00DB6D31">
        <w:rPr>
          <w:rFonts w:ascii="Verdana" w:hAnsi="Verdana"/>
          <w:sz w:val="20"/>
          <w:szCs w:val="20"/>
        </w:rPr>
        <w:t>pomp ciepła – źródło CWU i zbiorników ciepłej wody</w:t>
      </w:r>
      <w:r w:rsidR="00CC53B9">
        <w:rPr>
          <w:rFonts w:ascii="Verdana" w:hAnsi="Verdana"/>
          <w:sz w:val="20"/>
          <w:szCs w:val="20"/>
        </w:rPr>
        <w:t xml:space="preserve"> </w:t>
      </w:r>
      <w:r w:rsidR="00212811">
        <w:rPr>
          <w:rFonts w:ascii="Verdana" w:hAnsi="Verdana"/>
          <w:sz w:val="20"/>
          <w:szCs w:val="20"/>
        </w:rPr>
        <w:t>zakończon</w:t>
      </w:r>
      <w:r w:rsidR="00CC53B9">
        <w:rPr>
          <w:rFonts w:ascii="Verdana" w:hAnsi="Verdana"/>
          <w:sz w:val="20"/>
          <w:szCs w:val="20"/>
        </w:rPr>
        <w:t>y</w:t>
      </w:r>
      <w:r w:rsidR="00212811">
        <w:rPr>
          <w:rFonts w:ascii="Verdana" w:hAnsi="Verdana"/>
          <w:sz w:val="20"/>
          <w:szCs w:val="20"/>
        </w:rPr>
        <w:t xml:space="preserve"> protokołem. W przypadku wystąpienia nieprawidłowości, zgłoszenie Zamawiającemu i działanie Wykonawcy zgodne z </w:t>
      </w:r>
      <w:r w:rsidR="00A553DF">
        <w:rPr>
          <w:rFonts w:ascii="Verdana" w:hAnsi="Verdana"/>
          <w:sz w:val="20"/>
          <w:szCs w:val="20"/>
        </w:rPr>
        <w:t>lit</w:t>
      </w:r>
      <w:r w:rsidR="00212811">
        <w:rPr>
          <w:rFonts w:ascii="Verdana" w:hAnsi="Verdana"/>
          <w:sz w:val="20"/>
          <w:szCs w:val="20"/>
        </w:rPr>
        <w:t xml:space="preserve">. </w:t>
      </w:r>
      <w:r w:rsidR="00397E8E">
        <w:rPr>
          <w:rFonts w:ascii="Verdana" w:hAnsi="Verdana"/>
          <w:sz w:val="20"/>
          <w:szCs w:val="20"/>
        </w:rPr>
        <w:t>d</w:t>
      </w:r>
      <w:r w:rsidR="00212811">
        <w:rPr>
          <w:rFonts w:ascii="Verdana" w:hAnsi="Verdana"/>
          <w:sz w:val="20"/>
          <w:szCs w:val="20"/>
        </w:rPr>
        <w:t xml:space="preserve">), </w:t>
      </w:r>
    </w:p>
    <w:p w14:paraId="135C13A9" w14:textId="77777777" w:rsidR="00AC0E40" w:rsidRPr="0065343C" w:rsidRDefault="00AC0E40" w:rsidP="00AC0E40">
      <w:pPr>
        <w:tabs>
          <w:tab w:val="left" w:pos="300"/>
        </w:tabs>
        <w:ind w:left="426" w:hanging="142"/>
        <w:rPr>
          <w:rFonts w:ascii="Verdana" w:hAnsi="Verdana"/>
          <w:sz w:val="20"/>
          <w:szCs w:val="20"/>
        </w:rPr>
      </w:pPr>
      <w:r w:rsidRPr="0065343C">
        <w:rPr>
          <w:rFonts w:ascii="Verdana" w:hAnsi="Verdana"/>
          <w:sz w:val="20"/>
          <w:szCs w:val="20"/>
        </w:rPr>
        <w:t xml:space="preserve">- </w:t>
      </w:r>
      <w:r w:rsidR="00C9031A">
        <w:rPr>
          <w:rFonts w:ascii="Verdana" w:hAnsi="Verdana"/>
          <w:sz w:val="20"/>
          <w:szCs w:val="20"/>
        </w:rPr>
        <w:t>nadzór nad skrzynką gazowo-licznikową</w:t>
      </w:r>
      <w:r>
        <w:rPr>
          <w:rFonts w:ascii="Verdana" w:hAnsi="Verdana"/>
          <w:sz w:val="20"/>
          <w:szCs w:val="20"/>
        </w:rPr>
        <w:t xml:space="preserve"> oraz </w:t>
      </w:r>
      <w:r w:rsidRPr="0065343C">
        <w:rPr>
          <w:rFonts w:ascii="Verdana" w:hAnsi="Verdana"/>
          <w:sz w:val="20"/>
          <w:szCs w:val="20"/>
        </w:rPr>
        <w:t>sporządzanie raportu z poziomu zużycia gazu przez sprawdzenie i zapisanie stanu licznika/ów gazu we wskazanym dokumencie oraz</w:t>
      </w:r>
      <w:r>
        <w:rPr>
          <w:rFonts w:ascii="Verdana" w:hAnsi="Verdana"/>
          <w:sz w:val="20"/>
          <w:szCs w:val="20"/>
        </w:rPr>
        <w:t xml:space="preserve"> wykazu wzrostu/spadku zużycia. </w:t>
      </w:r>
    </w:p>
    <w:p w14:paraId="3E2CCD54" w14:textId="032B6FE2" w:rsidR="009A29CC" w:rsidRDefault="00397E8E" w:rsidP="00AC0E40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7B7158" w:rsidRPr="0065343C">
        <w:rPr>
          <w:rFonts w:ascii="Verdana" w:hAnsi="Verdana"/>
          <w:sz w:val="20"/>
          <w:szCs w:val="20"/>
        </w:rPr>
        <w:t>)</w:t>
      </w:r>
      <w:r w:rsidR="00D80B7C">
        <w:rPr>
          <w:rFonts w:ascii="Verdana" w:hAnsi="Verdana"/>
          <w:sz w:val="20"/>
          <w:szCs w:val="20"/>
        </w:rPr>
        <w:t xml:space="preserve"> </w:t>
      </w:r>
      <w:r w:rsidR="007B7158" w:rsidRPr="0065343C">
        <w:rPr>
          <w:rFonts w:ascii="Verdana" w:hAnsi="Verdana"/>
          <w:sz w:val="20"/>
          <w:szCs w:val="20"/>
        </w:rPr>
        <w:t>napraw</w:t>
      </w:r>
      <w:r w:rsidR="007E1697" w:rsidRPr="007E1697">
        <w:rPr>
          <w:rFonts w:ascii="Verdana" w:hAnsi="Verdana"/>
          <w:sz w:val="20"/>
          <w:szCs w:val="20"/>
        </w:rPr>
        <w:t xml:space="preserve"> </w:t>
      </w:r>
      <w:r w:rsidR="00D21449">
        <w:rPr>
          <w:rFonts w:ascii="Verdana" w:hAnsi="Verdana"/>
          <w:sz w:val="20"/>
          <w:szCs w:val="20"/>
        </w:rPr>
        <w:t xml:space="preserve">wszelkich </w:t>
      </w:r>
      <w:r w:rsidR="007E1697" w:rsidRPr="0065343C">
        <w:rPr>
          <w:rFonts w:ascii="Verdana" w:hAnsi="Verdana"/>
          <w:sz w:val="20"/>
          <w:szCs w:val="20"/>
        </w:rPr>
        <w:t>instalacji i urządzeń grzewczych</w:t>
      </w:r>
      <w:r w:rsidR="007E1697">
        <w:rPr>
          <w:rFonts w:ascii="Verdana" w:hAnsi="Verdana"/>
          <w:sz w:val="20"/>
          <w:szCs w:val="20"/>
        </w:rPr>
        <w:t xml:space="preserve"> oraz pomp ciepła </w:t>
      </w:r>
      <w:r w:rsidR="00D21449">
        <w:rPr>
          <w:rFonts w:ascii="Verdana" w:hAnsi="Verdana"/>
          <w:sz w:val="20"/>
          <w:szCs w:val="20"/>
        </w:rPr>
        <w:t>znajdujących się w obiekcie</w:t>
      </w:r>
      <w:r w:rsidR="007E1697">
        <w:rPr>
          <w:rFonts w:ascii="Verdana" w:hAnsi="Verdana"/>
          <w:sz w:val="20"/>
          <w:szCs w:val="20"/>
        </w:rPr>
        <w:t xml:space="preserve">, </w:t>
      </w:r>
      <w:r w:rsidR="009A29CC" w:rsidRPr="0065343C">
        <w:rPr>
          <w:rFonts w:ascii="Verdana" w:hAnsi="Verdana"/>
          <w:sz w:val="20"/>
          <w:szCs w:val="20"/>
        </w:rPr>
        <w:t>występujących w</w:t>
      </w:r>
      <w:r w:rsidR="009A29CC">
        <w:rPr>
          <w:rFonts w:ascii="Verdana" w:hAnsi="Verdana"/>
          <w:sz w:val="20"/>
          <w:szCs w:val="20"/>
        </w:rPr>
        <w:t xml:space="preserve"> </w:t>
      </w:r>
      <w:r w:rsidR="009A29CC" w:rsidRPr="0065343C">
        <w:rPr>
          <w:rFonts w:ascii="Verdana" w:hAnsi="Verdana"/>
          <w:sz w:val="20"/>
          <w:szCs w:val="20"/>
        </w:rPr>
        <w:t>okresie obowiązywania umowy</w:t>
      </w:r>
      <w:r w:rsidR="009A29CC">
        <w:rPr>
          <w:rFonts w:ascii="Verdana" w:hAnsi="Verdana"/>
          <w:sz w:val="20"/>
          <w:szCs w:val="20"/>
        </w:rPr>
        <w:t xml:space="preserve"> – </w:t>
      </w:r>
      <w:r w:rsidR="009A29CC" w:rsidRPr="00A33241">
        <w:rPr>
          <w:rFonts w:ascii="Verdana" w:hAnsi="Verdana"/>
          <w:b/>
          <w:bCs/>
          <w:sz w:val="20"/>
          <w:szCs w:val="20"/>
        </w:rPr>
        <w:t xml:space="preserve">od dnia podpisania umowy </w:t>
      </w:r>
      <w:r w:rsidR="00164CB2" w:rsidRPr="00A33241">
        <w:rPr>
          <w:rFonts w:ascii="Verdana" w:hAnsi="Verdana"/>
          <w:b/>
          <w:bCs/>
          <w:sz w:val="20"/>
          <w:szCs w:val="20"/>
        </w:rPr>
        <w:t>przez 12 miesięcy</w:t>
      </w:r>
      <w:r w:rsidR="00164CB2" w:rsidRPr="00164CB2">
        <w:rPr>
          <w:rFonts w:ascii="Verdana" w:hAnsi="Verdana"/>
          <w:bCs/>
          <w:sz w:val="20"/>
          <w:szCs w:val="20"/>
        </w:rPr>
        <w:t>,</w:t>
      </w:r>
      <w:r w:rsidR="00164CB2">
        <w:rPr>
          <w:rFonts w:ascii="Verdana" w:hAnsi="Verdana"/>
          <w:b/>
          <w:sz w:val="20"/>
          <w:szCs w:val="20"/>
        </w:rPr>
        <w:t xml:space="preserve"> </w:t>
      </w:r>
      <w:r w:rsidR="007B7158" w:rsidRPr="0065343C">
        <w:rPr>
          <w:rFonts w:ascii="Verdana" w:hAnsi="Verdana"/>
          <w:sz w:val="20"/>
          <w:szCs w:val="20"/>
        </w:rPr>
        <w:t>wynikających</w:t>
      </w:r>
      <w:r w:rsidR="009A29CC">
        <w:rPr>
          <w:rFonts w:ascii="Verdana" w:hAnsi="Verdana"/>
          <w:sz w:val="20"/>
          <w:szCs w:val="20"/>
        </w:rPr>
        <w:t xml:space="preserve"> z:</w:t>
      </w:r>
    </w:p>
    <w:p w14:paraId="55E5A5B6" w14:textId="0EF6854A" w:rsidR="009A29CC" w:rsidRDefault="009A29CC" w:rsidP="00AC0E40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7B7158" w:rsidRPr="0065343C">
        <w:rPr>
          <w:rFonts w:ascii="Verdana" w:hAnsi="Verdana"/>
          <w:sz w:val="20"/>
          <w:szCs w:val="20"/>
        </w:rPr>
        <w:t xml:space="preserve"> awarii, </w:t>
      </w:r>
    </w:p>
    <w:p w14:paraId="0817ED20" w14:textId="32191CEB" w:rsidR="009A29CC" w:rsidRDefault="009A29CC" w:rsidP="00AC0E40">
      <w:pPr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B7158" w:rsidRPr="0065343C">
        <w:rPr>
          <w:rFonts w:ascii="Verdana" w:hAnsi="Verdana"/>
          <w:sz w:val="20"/>
          <w:szCs w:val="20"/>
        </w:rPr>
        <w:t>usterek eksploatacyjnych</w:t>
      </w:r>
      <w:r>
        <w:rPr>
          <w:rFonts w:ascii="Verdana" w:hAnsi="Verdana"/>
          <w:sz w:val="20"/>
          <w:szCs w:val="20"/>
        </w:rPr>
        <w:t xml:space="preserve">, </w:t>
      </w:r>
    </w:p>
    <w:p w14:paraId="45DFB993" w14:textId="5531E37F" w:rsidR="00D21449" w:rsidRDefault="009A29CC" w:rsidP="00D21449">
      <w:pPr>
        <w:ind w:left="567" w:hanging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86476B">
        <w:rPr>
          <w:rFonts w:ascii="Verdana" w:hAnsi="Verdana"/>
          <w:sz w:val="20"/>
          <w:szCs w:val="20"/>
        </w:rPr>
        <w:t xml:space="preserve"> kontroli</w:t>
      </w:r>
      <w:r w:rsidR="00D730FF">
        <w:rPr>
          <w:rFonts w:ascii="Verdana" w:hAnsi="Verdana"/>
          <w:sz w:val="20"/>
          <w:szCs w:val="20"/>
        </w:rPr>
        <w:t>,</w:t>
      </w:r>
    </w:p>
    <w:p w14:paraId="1216FDBD" w14:textId="6A460B5C" w:rsidR="00D21449" w:rsidRDefault="00D21449" w:rsidP="00D21449">
      <w:pPr>
        <w:ind w:left="567" w:hanging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zgłoszeń Zamawiającego.</w:t>
      </w:r>
    </w:p>
    <w:p w14:paraId="7B254849" w14:textId="275BD7CF" w:rsidR="00D80B7C" w:rsidRDefault="00B50DEA" w:rsidP="007B7158">
      <w:pPr>
        <w:spacing w:line="240" w:lineRule="auto"/>
        <w:ind w:left="426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Maksymalny łączny czas realizacji napraw ustala się na 40 roboczogodzin.</w:t>
      </w:r>
    </w:p>
    <w:p w14:paraId="4579914E" w14:textId="77777777" w:rsidR="00D730FF" w:rsidRDefault="00D730FF" w:rsidP="007B7158">
      <w:pPr>
        <w:spacing w:line="240" w:lineRule="auto"/>
        <w:ind w:left="426" w:hanging="283"/>
        <w:rPr>
          <w:rFonts w:ascii="Verdana" w:hAnsi="Verdana"/>
          <w:b/>
          <w:sz w:val="20"/>
          <w:szCs w:val="20"/>
        </w:rPr>
      </w:pPr>
    </w:p>
    <w:p w14:paraId="60532396" w14:textId="77777777" w:rsidR="00D80B7C" w:rsidRPr="002E3C61" w:rsidRDefault="00D80B7C" w:rsidP="002E3C61">
      <w:pPr>
        <w:spacing w:line="240" w:lineRule="auto"/>
        <w:ind w:left="426" w:hanging="426"/>
        <w:rPr>
          <w:rFonts w:ascii="Verdana" w:hAnsi="Verdana"/>
          <w:b/>
          <w:sz w:val="20"/>
          <w:szCs w:val="20"/>
          <w:u w:val="single"/>
        </w:rPr>
      </w:pPr>
      <w:r w:rsidRPr="002E3C61">
        <w:rPr>
          <w:rFonts w:ascii="Verdana" w:hAnsi="Verdana"/>
          <w:b/>
          <w:sz w:val="20"/>
          <w:szCs w:val="20"/>
          <w:u w:val="single"/>
        </w:rPr>
        <w:t>IV</w:t>
      </w:r>
      <w:r w:rsidR="009F2ED5">
        <w:rPr>
          <w:rFonts w:ascii="Verdana" w:hAnsi="Verdana"/>
          <w:b/>
          <w:sz w:val="20"/>
          <w:szCs w:val="20"/>
          <w:u w:val="single"/>
        </w:rPr>
        <w:t>.</w:t>
      </w:r>
      <w:r w:rsidR="002E3C61" w:rsidRPr="002E3C61">
        <w:rPr>
          <w:rFonts w:ascii="Verdana" w:hAnsi="Verdana"/>
          <w:b/>
          <w:sz w:val="20"/>
          <w:szCs w:val="20"/>
          <w:u w:val="single"/>
        </w:rPr>
        <w:t xml:space="preserve"> OPIS INSTALACJI GRZEWCZYCH</w:t>
      </w:r>
    </w:p>
    <w:p w14:paraId="5F3CF9FE" w14:textId="29DBC16A" w:rsidR="00A33241" w:rsidRDefault="00A33241" w:rsidP="00A33241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1.Dla potrzeb ogrzewania oraz przygotowania ciepłej wody pracuje:</w:t>
      </w:r>
    </w:p>
    <w:p w14:paraId="414F6D33" w14:textId="77777777" w:rsidR="00A33241" w:rsidRPr="000D7C42" w:rsidRDefault="00A33241" w:rsidP="00A33241">
      <w:pPr>
        <w:contextualSpacing/>
        <w:rPr>
          <w:rFonts w:ascii="Verdana" w:hAnsi="Verdana"/>
          <w:sz w:val="20"/>
          <w:szCs w:val="20"/>
        </w:rPr>
      </w:pPr>
      <w:r w:rsidRPr="000D7C42">
        <w:rPr>
          <w:rFonts w:ascii="Verdana" w:hAnsi="Verdana"/>
          <w:sz w:val="20"/>
          <w:szCs w:val="20"/>
        </w:rPr>
        <w:t xml:space="preserve"> a) trzynaście kotłów grzewczych, w tym:</w:t>
      </w:r>
    </w:p>
    <w:p w14:paraId="1F1D205C" w14:textId="067570AD" w:rsidR="00A33241" w:rsidRDefault="00A33241" w:rsidP="00A33241">
      <w:pPr>
        <w:ind w:left="142" w:hanging="142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- </w:t>
      </w:r>
      <w:r w:rsidRPr="001B6A60">
        <w:rPr>
          <w:rFonts w:ascii="Verdana" w:hAnsi="Verdana"/>
          <w:sz w:val="20"/>
          <w:szCs w:val="20"/>
          <w:u w:val="single"/>
        </w:rPr>
        <w:t>dwa kotły</w:t>
      </w:r>
      <w:r>
        <w:rPr>
          <w:rFonts w:ascii="Verdana" w:hAnsi="Verdana"/>
          <w:sz w:val="20"/>
          <w:szCs w:val="20"/>
        </w:rPr>
        <w:t xml:space="preserve"> w budynku zaplecza technicznego, które pracują na potrzeby ciepłej wody w budynkach: zaplecza technicznego oraz budynkach B, D, </w:t>
      </w:r>
      <w:r w:rsidR="00380F7C">
        <w:rPr>
          <w:rFonts w:ascii="Verdana" w:hAnsi="Verdana"/>
          <w:sz w:val="20"/>
          <w:szCs w:val="20"/>
        </w:rPr>
        <w:t>oraz ogrzewania w budynkach: zaplecza technicznego oraz budynkach B, D, oraz H,</w:t>
      </w:r>
    </w:p>
    <w:p w14:paraId="3B6F334D" w14:textId="34F36840" w:rsidR="00A33241" w:rsidRDefault="00A33241" w:rsidP="00A33241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1B6A60">
        <w:rPr>
          <w:rFonts w:ascii="Verdana" w:hAnsi="Verdana"/>
          <w:sz w:val="20"/>
          <w:szCs w:val="20"/>
          <w:u w:val="single"/>
        </w:rPr>
        <w:t>pięć kotłów</w:t>
      </w:r>
      <w:r>
        <w:rPr>
          <w:rFonts w:ascii="Verdana" w:hAnsi="Verdana"/>
          <w:sz w:val="20"/>
          <w:szCs w:val="20"/>
        </w:rPr>
        <w:t xml:space="preserve"> gazowych dwufunkcyjnych w tym 4 z z</w:t>
      </w:r>
      <w:r w:rsidR="00380F7C">
        <w:rPr>
          <w:rFonts w:ascii="Verdana" w:hAnsi="Verdana"/>
          <w:sz w:val="20"/>
          <w:szCs w:val="20"/>
        </w:rPr>
        <w:t>asobnikami</w:t>
      </w:r>
      <w:r>
        <w:rPr>
          <w:rFonts w:ascii="Verdana" w:hAnsi="Verdana"/>
          <w:sz w:val="20"/>
          <w:szCs w:val="20"/>
        </w:rPr>
        <w:t xml:space="preserve"> na wodę w budynku A,</w:t>
      </w:r>
    </w:p>
    <w:p w14:paraId="340FEE8F" w14:textId="3C1AEDEA" w:rsidR="00A33241" w:rsidRDefault="00A33241" w:rsidP="00A33241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1B6A60">
        <w:rPr>
          <w:rFonts w:ascii="Verdana" w:hAnsi="Verdana"/>
          <w:sz w:val="20"/>
          <w:szCs w:val="20"/>
          <w:u w:val="single"/>
        </w:rPr>
        <w:t>pięć kotłów</w:t>
      </w:r>
      <w:r>
        <w:rPr>
          <w:rFonts w:ascii="Verdana" w:hAnsi="Verdana"/>
          <w:sz w:val="20"/>
          <w:szCs w:val="20"/>
        </w:rPr>
        <w:t xml:space="preserve"> gazowych dwufunkcyjnych w tym 4 z</w:t>
      </w:r>
      <w:r w:rsidR="00380F7C">
        <w:rPr>
          <w:rFonts w:ascii="Verdana" w:hAnsi="Verdana"/>
          <w:sz w:val="20"/>
          <w:szCs w:val="20"/>
        </w:rPr>
        <w:t xml:space="preserve"> zasobnikami</w:t>
      </w:r>
      <w:r>
        <w:rPr>
          <w:rFonts w:ascii="Verdana" w:hAnsi="Verdana"/>
          <w:sz w:val="20"/>
          <w:szCs w:val="20"/>
        </w:rPr>
        <w:t xml:space="preserve"> na wodę w budynku C,</w:t>
      </w:r>
    </w:p>
    <w:p w14:paraId="623FB8C4" w14:textId="28E3FB3A" w:rsidR="00A33241" w:rsidRDefault="00A33241" w:rsidP="00A33241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1B6A60">
        <w:rPr>
          <w:rFonts w:ascii="Verdana" w:hAnsi="Verdana"/>
          <w:sz w:val="20"/>
          <w:szCs w:val="20"/>
          <w:u w:val="single"/>
        </w:rPr>
        <w:t>jeden kocioł</w:t>
      </w:r>
      <w:r>
        <w:rPr>
          <w:rFonts w:ascii="Verdana" w:hAnsi="Verdana"/>
          <w:sz w:val="20"/>
          <w:szCs w:val="20"/>
        </w:rPr>
        <w:t xml:space="preserve"> grzewczy dwufunkcyjny z</w:t>
      </w:r>
      <w:r w:rsidR="00380F7C">
        <w:rPr>
          <w:rFonts w:ascii="Verdana" w:hAnsi="Verdana"/>
          <w:sz w:val="20"/>
          <w:szCs w:val="20"/>
        </w:rPr>
        <w:t xml:space="preserve"> zasobnikiem </w:t>
      </w:r>
      <w:r>
        <w:rPr>
          <w:rFonts w:ascii="Verdana" w:hAnsi="Verdana"/>
          <w:sz w:val="20"/>
          <w:szCs w:val="20"/>
        </w:rPr>
        <w:t>na wodę w budynku recepcji.</w:t>
      </w:r>
    </w:p>
    <w:p w14:paraId="41A028B8" w14:textId="77777777" w:rsidR="00A33241" w:rsidRDefault="00A33241" w:rsidP="00A33241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dwie pompy ciepła – źródło CWU, ze zbiornikami na ciepłą wodę ogrzewającymi wodę użytkową w budynku H.</w:t>
      </w:r>
    </w:p>
    <w:p w14:paraId="3454B0E1" w14:textId="77777777" w:rsidR="00D64224" w:rsidRDefault="001B6A60" w:rsidP="006B2E3F">
      <w:pPr>
        <w:contextualSpacing/>
        <w:rPr>
          <w:rFonts w:ascii="Verdana" w:hAnsi="Verdana"/>
          <w:sz w:val="20"/>
          <w:szCs w:val="20"/>
        </w:rPr>
      </w:pPr>
      <w:r w:rsidRPr="00FB723B">
        <w:rPr>
          <w:rFonts w:ascii="Verdana" w:hAnsi="Verdana"/>
          <w:sz w:val="20"/>
          <w:szCs w:val="20"/>
        </w:rPr>
        <w:t xml:space="preserve">2. </w:t>
      </w:r>
      <w:r w:rsidR="00FB723B">
        <w:rPr>
          <w:rFonts w:ascii="Verdana" w:hAnsi="Verdana"/>
          <w:sz w:val="20"/>
          <w:szCs w:val="20"/>
        </w:rPr>
        <w:t>L</w:t>
      </w:r>
      <w:r w:rsidRPr="00FB723B">
        <w:rPr>
          <w:rFonts w:ascii="Verdana" w:hAnsi="Verdana"/>
          <w:sz w:val="20"/>
          <w:szCs w:val="20"/>
        </w:rPr>
        <w:t>okalizacja</w:t>
      </w:r>
      <w:r w:rsidR="00D64224">
        <w:rPr>
          <w:rFonts w:ascii="Verdana" w:hAnsi="Verdana"/>
          <w:sz w:val="20"/>
          <w:szCs w:val="20"/>
        </w:rPr>
        <w:t>:</w:t>
      </w:r>
    </w:p>
    <w:p w14:paraId="7404EC2B" w14:textId="1DAAC1BE" w:rsidR="001B6A60" w:rsidRPr="00FB723B" w:rsidRDefault="00D64224" w:rsidP="006B2E3F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</w:t>
      </w:r>
      <w:r w:rsidR="001B6A60" w:rsidRPr="00FB723B">
        <w:rPr>
          <w:rFonts w:ascii="Verdana" w:hAnsi="Verdana"/>
          <w:sz w:val="20"/>
          <w:szCs w:val="20"/>
        </w:rPr>
        <w:t xml:space="preserve"> kotłów gazowych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5245"/>
        <w:gridCol w:w="3685"/>
      </w:tblGrid>
      <w:tr w:rsidR="001B6A60" w14:paraId="72325F56" w14:textId="77777777" w:rsidTr="00C9031A">
        <w:tc>
          <w:tcPr>
            <w:tcW w:w="704" w:type="dxa"/>
          </w:tcPr>
          <w:p w14:paraId="7BE5174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5245" w:type="dxa"/>
          </w:tcPr>
          <w:p w14:paraId="1EBA9067" w14:textId="77777777" w:rsidR="001B6A60" w:rsidRDefault="00FB723B" w:rsidP="00FB723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Nazwa</w:t>
            </w:r>
          </w:p>
        </w:tc>
        <w:tc>
          <w:tcPr>
            <w:tcW w:w="3685" w:type="dxa"/>
          </w:tcPr>
          <w:p w14:paraId="76428D4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Lokalizacja kotła w pomieszczeniu</w:t>
            </w:r>
          </w:p>
        </w:tc>
      </w:tr>
      <w:tr w:rsidR="001B6A60" w14:paraId="6361885F" w14:textId="77777777" w:rsidTr="00C9031A">
        <w:tc>
          <w:tcPr>
            <w:tcW w:w="704" w:type="dxa"/>
          </w:tcPr>
          <w:p w14:paraId="11806D57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5245" w:type="dxa"/>
          </w:tcPr>
          <w:p w14:paraId="06EF6944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Beretta</w:t>
            </w:r>
            <w:proofErr w:type="spellEnd"/>
          </w:p>
        </w:tc>
        <w:tc>
          <w:tcPr>
            <w:tcW w:w="3685" w:type="dxa"/>
          </w:tcPr>
          <w:p w14:paraId="29A61432" w14:textId="77777777" w:rsidR="001B6A60" w:rsidRDefault="001B6A60" w:rsidP="001B6A6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A1</w:t>
            </w:r>
          </w:p>
        </w:tc>
      </w:tr>
      <w:tr w:rsidR="001B6A60" w14:paraId="58CCA7FC" w14:textId="77777777" w:rsidTr="00C9031A">
        <w:tc>
          <w:tcPr>
            <w:tcW w:w="704" w:type="dxa"/>
          </w:tcPr>
          <w:p w14:paraId="2FB985EB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5245" w:type="dxa"/>
          </w:tcPr>
          <w:p w14:paraId="7B53674D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49AEFA7F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Budynek A3 </w:t>
            </w:r>
          </w:p>
        </w:tc>
      </w:tr>
      <w:tr w:rsidR="001B6A60" w14:paraId="439638C3" w14:textId="77777777" w:rsidTr="00C9031A">
        <w:tc>
          <w:tcPr>
            <w:tcW w:w="704" w:type="dxa"/>
          </w:tcPr>
          <w:p w14:paraId="3E55642F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</w:t>
            </w:r>
          </w:p>
        </w:tc>
        <w:tc>
          <w:tcPr>
            <w:tcW w:w="5245" w:type="dxa"/>
          </w:tcPr>
          <w:p w14:paraId="6CF13FA8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7E23EF09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A5</w:t>
            </w:r>
          </w:p>
        </w:tc>
      </w:tr>
      <w:tr w:rsidR="001B6A60" w14:paraId="1FCF5505" w14:textId="77777777" w:rsidTr="00C9031A">
        <w:tc>
          <w:tcPr>
            <w:tcW w:w="704" w:type="dxa"/>
          </w:tcPr>
          <w:p w14:paraId="750C5A7E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</w:t>
            </w:r>
          </w:p>
        </w:tc>
        <w:tc>
          <w:tcPr>
            <w:tcW w:w="5245" w:type="dxa"/>
          </w:tcPr>
          <w:p w14:paraId="75F882D0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59BF6D42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A6</w:t>
            </w:r>
          </w:p>
        </w:tc>
      </w:tr>
      <w:tr w:rsidR="001B6A60" w14:paraId="4016F558" w14:textId="77777777" w:rsidTr="00C9031A">
        <w:tc>
          <w:tcPr>
            <w:tcW w:w="704" w:type="dxa"/>
          </w:tcPr>
          <w:p w14:paraId="6FFD64B3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5245" w:type="dxa"/>
          </w:tcPr>
          <w:p w14:paraId="670D1698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7C28B0E3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A8</w:t>
            </w:r>
          </w:p>
        </w:tc>
      </w:tr>
      <w:tr w:rsidR="001B6A60" w14:paraId="5E0A6D9F" w14:textId="77777777" w:rsidTr="00C9031A">
        <w:tc>
          <w:tcPr>
            <w:tcW w:w="704" w:type="dxa"/>
          </w:tcPr>
          <w:p w14:paraId="4BCEF4A1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5245" w:type="dxa"/>
          </w:tcPr>
          <w:p w14:paraId="5D8B9F26" w14:textId="77777777" w:rsidR="001B6A60" w:rsidRDefault="00FB723B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Brotie</w:t>
            </w:r>
            <w:proofErr w:type="spellEnd"/>
          </w:p>
        </w:tc>
        <w:tc>
          <w:tcPr>
            <w:tcW w:w="3685" w:type="dxa"/>
          </w:tcPr>
          <w:p w14:paraId="50656CC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C1</w:t>
            </w:r>
          </w:p>
        </w:tc>
      </w:tr>
      <w:tr w:rsidR="001B6A60" w14:paraId="3AA20026" w14:textId="77777777" w:rsidTr="00C9031A">
        <w:tc>
          <w:tcPr>
            <w:tcW w:w="704" w:type="dxa"/>
          </w:tcPr>
          <w:p w14:paraId="511C6578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5245" w:type="dxa"/>
          </w:tcPr>
          <w:p w14:paraId="496D9E56" w14:textId="77777777" w:rsidR="001B6A60" w:rsidRDefault="00FB723B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0D6018BF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C3</w:t>
            </w:r>
          </w:p>
        </w:tc>
      </w:tr>
      <w:tr w:rsidR="001B6A60" w14:paraId="7F4B8A18" w14:textId="77777777" w:rsidTr="00C9031A">
        <w:tc>
          <w:tcPr>
            <w:tcW w:w="704" w:type="dxa"/>
          </w:tcPr>
          <w:p w14:paraId="73EC8473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5245" w:type="dxa"/>
          </w:tcPr>
          <w:p w14:paraId="53A21707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0C5A4D13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C5</w:t>
            </w:r>
          </w:p>
        </w:tc>
      </w:tr>
      <w:tr w:rsidR="001B6A60" w14:paraId="7421A406" w14:textId="77777777" w:rsidTr="00C9031A">
        <w:tc>
          <w:tcPr>
            <w:tcW w:w="704" w:type="dxa"/>
          </w:tcPr>
          <w:p w14:paraId="0FFDC3C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5245" w:type="dxa"/>
          </w:tcPr>
          <w:p w14:paraId="154BF239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1D983B2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C6</w:t>
            </w:r>
          </w:p>
        </w:tc>
      </w:tr>
      <w:tr w:rsidR="001B6A60" w14:paraId="294A9FA1" w14:textId="77777777" w:rsidTr="00C9031A">
        <w:tc>
          <w:tcPr>
            <w:tcW w:w="704" w:type="dxa"/>
          </w:tcPr>
          <w:p w14:paraId="499E731D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</w:tc>
        <w:tc>
          <w:tcPr>
            <w:tcW w:w="5245" w:type="dxa"/>
          </w:tcPr>
          <w:p w14:paraId="5EB2FFF7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14129E2B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C8</w:t>
            </w:r>
          </w:p>
        </w:tc>
      </w:tr>
      <w:tr w:rsidR="001B6A60" w14:paraId="33ED7037" w14:textId="77777777" w:rsidTr="00C9031A">
        <w:tc>
          <w:tcPr>
            <w:tcW w:w="704" w:type="dxa"/>
          </w:tcPr>
          <w:p w14:paraId="2EDAAC52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</w:p>
        </w:tc>
        <w:tc>
          <w:tcPr>
            <w:tcW w:w="5245" w:type="dxa"/>
          </w:tcPr>
          <w:p w14:paraId="16118E8C" w14:textId="77777777" w:rsidR="001B6A60" w:rsidRDefault="001B6A60" w:rsidP="0086760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Eolo</w:t>
            </w:r>
            <w:proofErr w:type="spellEnd"/>
            <w:r>
              <w:rPr>
                <w:rFonts w:ascii="Verdana" w:hAnsi="Verdana"/>
              </w:rPr>
              <w:t xml:space="preserve"> Mini</w:t>
            </w:r>
          </w:p>
        </w:tc>
        <w:tc>
          <w:tcPr>
            <w:tcW w:w="3685" w:type="dxa"/>
          </w:tcPr>
          <w:p w14:paraId="3A9652A6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Recepcji</w:t>
            </w:r>
          </w:p>
        </w:tc>
      </w:tr>
      <w:tr w:rsidR="001B6A60" w14:paraId="41684BC1" w14:textId="77777777" w:rsidTr="00C9031A">
        <w:tc>
          <w:tcPr>
            <w:tcW w:w="704" w:type="dxa"/>
          </w:tcPr>
          <w:p w14:paraId="36F6B38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</w:tc>
        <w:tc>
          <w:tcPr>
            <w:tcW w:w="5245" w:type="dxa"/>
          </w:tcPr>
          <w:p w14:paraId="31519802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Vaillant Plus 466/4-5</w:t>
            </w:r>
          </w:p>
        </w:tc>
        <w:tc>
          <w:tcPr>
            <w:tcW w:w="3685" w:type="dxa"/>
          </w:tcPr>
          <w:p w14:paraId="22416264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zaplecza technicznego</w:t>
            </w:r>
          </w:p>
        </w:tc>
      </w:tr>
      <w:tr w:rsidR="001B6A60" w14:paraId="194051A0" w14:textId="77777777" w:rsidTr="00C9031A">
        <w:tc>
          <w:tcPr>
            <w:tcW w:w="704" w:type="dxa"/>
          </w:tcPr>
          <w:p w14:paraId="592EF225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</w:t>
            </w:r>
          </w:p>
        </w:tc>
        <w:tc>
          <w:tcPr>
            <w:tcW w:w="5245" w:type="dxa"/>
          </w:tcPr>
          <w:p w14:paraId="790C56C5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Vaillant Plus 466/4-5</w:t>
            </w:r>
          </w:p>
        </w:tc>
        <w:tc>
          <w:tcPr>
            <w:tcW w:w="3685" w:type="dxa"/>
          </w:tcPr>
          <w:p w14:paraId="6969C1E5" w14:textId="77777777" w:rsidR="001B6A60" w:rsidRDefault="001B6A60" w:rsidP="008676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Budynek zaplecza technicznego </w:t>
            </w:r>
          </w:p>
        </w:tc>
      </w:tr>
    </w:tbl>
    <w:p w14:paraId="53881C06" w14:textId="23AD5F2C" w:rsidR="006255FE" w:rsidRPr="00971D5F" w:rsidRDefault="003E6E7A" w:rsidP="00971D5F">
      <w:pPr>
        <w:ind w:left="0" w:firstLine="0"/>
        <w:rPr>
          <w:rFonts w:ascii="Verdana" w:eastAsia="SimSun" w:hAnsi="Verdana" w:cs="Times New Roman"/>
          <w:sz w:val="20"/>
          <w:szCs w:val="20"/>
          <w:lang w:eastAsia="zh-CN"/>
        </w:rPr>
      </w:pP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                  </w:t>
      </w:r>
    </w:p>
    <w:p w14:paraId="56AED369" w14:textId="685B9E81" w:rsidR="00D64224" w:rsidRPr="00971D5F" w:rsidRDefault="00D64224" w:rsidP="00D64224">
      <w:pPr>
        <w:ind w:left="0" w:firstLine="0"/>
        <w:rPr>
          <w:rFonts w:ascii="Verdana" w:eastAsia="SimSun" w:hAnsi="Verdana" w:cs="Times New Roman"/>
          <w:sz w:val="20"/>
          <w:szCs w:val="20"/>
          <w:lang w:eastAsia="zh-CN"/>
        </w:rPr>
      </w:pP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b) dwóch pomp ciepła </w:t>
      </w:r>
      <w:r w:rsidR="0017648A">
        <w:rPr>
          <w:rFonts w:ascii="Verdana" w:eastAsia="SimSun" w:hAnsi="Verdana" w:cs="Times New Roman"/>
          <w:sz w:val="20"/>
          <w:szCs w:val="20"/>
          <w:lang w:eastAsia="zh-CN"/>
        </w:rPr>
        <w:t xml:space="preserve">- </w:t>
      </w:r>
      <w:r>
        <w:rPr>
          <w:rFonts w:ascii="Verdana" w:eastAsia="SimSun" w:hAnsi="Verdana" w:cs="Times New Roman"/>
          <w:sz w:val="20"/>
          <w:szCs w:val="20"/>
          <w:lang w:eastAsia="zh-CN"/>
        </w:rPr>
        <w:t xml:space="preserve">źródło CWU w budynku H.            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5245"/>
        <w:gridCol w:w="3685"/>
      </w:tblGrid>
      <w:tr w:rsidR="00D64224" w14:paraId="0DD3F2AA" w14:textId="77777777" w:rsidTr="00C568EC">
        <w:tc>
          <w:tcPr>
            <w:tcW w:w="704" w:type="dxa"/>
          </w:tcPr>
          <w:p w14:paraId="0BF150FE" w14:textId="77777777" w:rsidR="00D64224" w:rsidRDefault="00D64224" w:rsidP="00C56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5245" w:type="dxa"/>
          </w:tcPr>
          <w:p w14:paraId="43BCDEB0" w14:textId="77777777" w:rsidR="00D64224" w:rsidRDefault="00D64224" w:rsidP="00C568E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Immerwater</w:t>
            </w:r>
            <w:proofErr w:type="spellEnd"/>
            <w:r>
              <w:rPr>
                <w:rFonts w:ascii="Verdana" w:hAnsi="Verdana"/>
              </w:rPr>
              <w:t xml:space="preserve"> 190 S V4</w:t>
            </w:r>
          </w:p>
        </w:tc>
        <w:tc>
          <w:tcPr>
            <w:tcW w:w="3685" w:type="dxa"/>
          </w:tcPr>
          <w:p w14:paraId="3FB7EB8A" w14:textId="77777777" w:rsidR="00D64224" w:rsidRDefault="00D64224" w:rsidP="00C56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H</w:t>
            </w:r>
          </w:p>
        </w:tc>
      </w:tr>
      <w:tr w:rsidR="00D64224" w14:paraId="69E54C8B" w14:textId="77777777" w:rsidTr="00C568EC">
        <w:tc>
          <w:tcPr>
            <w:tcW w:w="704" w:type="dxa"/>
          </w:tcPr>
          <w:p w14:paraId="17111BF5" w14:textId="77777777" w:rsidR="00D64224" w:rsidRDefault="00D64224" w:rsidP="00C56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5245" w:type="dxa"/>
          </w:tcPr>
          <w:p w14:paraId="066A4253" w14:textId="77777777" w:rsidR="00D64224" w:rsidRDefault="00D64224" w:rsidP="00C568EC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Immergas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Immerwater</w:t>
            </w:r>
            <w:proofErr w:type="spellEnd"/>
            <w:r>
              <w:rPr>
                <w:rFonts w:ascii="Verdana" w:hAnsi="Verdana"/>
              </w:rPr>
              <w:t xml:space="preserve"> 190 S V4</w:t>
            </w:r>
          </w:p>
        </w:tc>
        <w:tc>
          <w:tcPr>
            <w:tcW w:w="3685" w:type="dxa"/>
          </w:tcPr>
          <w:p w14:paraId="357F2619" w14:textId="77777777" w:rsidR="00D64224" w:rsidRDefault="00D64224" w:rsidP="00C568E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Budynek H</w:t>
            </w:r>
          </w:p>
        </w:tc>
      </w:tr>
    </w:tbl>
    <w:p w14:paraId="27A7F529" w14:textId="77777777" w:rsidR="00EA6DA9" w:rsidRPr="001450EB" w:rsidRDefault="00EA6DA9" w:rsidP="00971D5F">
      <w:pPr>
        <w:ind w:left="-142" w:firstLine="142"/>
        <w:rPr>
          <w:rFonts w:ascii="Verdana" w:hAnsi="Verdana"/>
          <w:b/>
          <w:sz w:val="20"/>
          <w:szCs w:val="20"/>
          <w:u w:val="single"/>
        </w:rPr>
      </w:pPr>
    </w:p>
    <w:sectPr w:rsidR="00EA6DA9" w:rsidRPr="001450EB" w:rsidSect="006E73CB">
      <w:footerReference w:type="default" r:id="rId8"/>
      <w:pgSz w:w="11906" w:h="16838"/>
      <w:pgMar w:top="851" w:right="1134" w:bottom="107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263B6" w14:textId="77777777" w:rsidR="00431C5B" w:rsidRDefault="00431C5B" w:rsidP="009A4A50">
      <w:pPr>
        <w:spacing w:line="240" w:lineRule="auto"/>
      </w:pPr>
      <w:r>
        <w:separator/>
      </w:r>
    </w:p>
  </w:endnote>
  <w:endnote w:type="continuationSeparator" w:id="0">
    <w:p w14:paraId="49EA010B" w14:textId="77777777" w:rsidR="00431C5B" w:rsidRDefault="00431C5B" w:rsidP="009A4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6602724"/>
      <w:docPartObj>
        <w:docPartGallery w:val="Page Numbers (Bottom of Page)"/>
        <w:docPartUnique/>
      </w:docPartObj>
    </w:sdtPr>
    <w:sdtContent>
      <w:p w14:paraId="1B45C6B3" w14:textId="4153E70E" w:rsidR="00D00509" w:rsidRDefault="00D005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782">
          <w:rPr>
            <w:noProof/>
          </w:rPr>
          <w:t>1</w:t>
        </w:r>
        <w:r>
          <w:fldChar w:fldCharType="end"/>
        </w:r>
      </w:p>
    </w:sdtContent>
  </w:sdt>
  <w:p w14:paraId="5EE46F1B" w14:textId="77777777" w:rsidR="00D00509" w:rsidRDefault="00D00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CC4B" w14:textId="77777777" w:rsidR="00431C5B" w:rsidRDefault="00431C5B" w:rsidP="009A4A50">
      <w:pPr>
        <w:spacing w:line="240" w:lineRule="auto"/>
      </w:pPr>
      <w:r>
        <w:separator/>
      </w:r>
    </w:p>
  </w:footnote>
  <w:footnote w:type="continuationSeparator" w:id="0">
    <w:p w14:paraId="7AE06544" w14:textId="77777777" w:rsidR="00431C5B" w:rsidRDefault="00431C5B" w:rsidP="009A4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D93"/>
    <w:multiLevelType w:val="hybridMultilevel"/>
    <w:tmpl w:val="33BE8294"/>
    <w:lvl w:ilvl="0" w:tplc="0B9A7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930FA"/>
    <w:multiLevelType w:val="hybridMultilevel"/>
    <w:tmpl w:val="55DAEDCA"/>
    <w:lvl w:ilvl="0" w:tplc="E23C9A7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AA03E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CCF9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AF7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8A0E6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02CA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8761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74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4ACE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C1B0E"/>
    <w:multiLevelType w:val="hybridMultilevel"/>
    <w:tmpl w:val="CC10158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3D520D3"/>
    <w:multiLevelType w:val="hybridMultilevel"/>
    <w:tmpl w:val="DE84E76A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7601413"/>
    <w:multiLevelType w:val="hybridMultilevel"/>
    <w:tmpl w:val="A122FC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62EB5"/>
    <w:multiLevelType w:val="hybridMultilevel"/>
    <w:tmpl w:val="293E7A5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AA6ADE"/>
    <w:multiLevelType w:val="hybridMultilevel"/>
    <w:tmpl w:val="D3BA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F4C56"/>
    <w:multiLevelType w:val="hybridMultilevel"/>
    <w:tmpl w:val="9300ED14"/>
    <w:lvl w:ilvl="0" w:tplc="B456BB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6E05"/>
    <w:multiLevelType w:val="hybridMultilevel"/>
    <w:tmpl w:val="EEAAA46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515048E"/>
    <w:multiLevelType w:val="hybridMultilevel"/>
    <w:tmpl w:val="F2C2C1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64AFC"/>
    <w:multiLevelType w:val="hybridMultilevel"/>
    <w:tmpl w:val="D9F2BC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820FA"/>
    <w:multiLevelType w:val="hybridMultilevel"/>
    <w:tmpl w:val="A1BACB22"/>
    <w:lvl w:ilvl="0" w:tplc="0415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B8D2168"/>
    <w:multiLevelType w:val="hybridMultilevel"/>
    <w:tmpl w:val="8E3CF8B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C620E57"/>
    <w:multiLevelType w:val="multilevel"/>
    <w:tmpl w:val="A444473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34712D4"/>
    <w:multiLevelType w:val="hybridMultilevel"/>
    <w:tmpl w:val="0248DF9C"/>
    <w:lvl w:ilvl="0" w:tplc="ED009C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6A28B1"/>
    <w:multiLevelType w:val="hybridMultilevel"/>
    <w:tmpl w:val="2034DA78"/>
    <w:lvl w:ilvl="0" w:tplc="62BE9D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D18D8"/>
    <w:multiLevelType w:val="hybridMultilevel"/>
    <w:tmpl w:val="81CA9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27372"/>
    <w:multiLevelType w:val="hybridMultilevel"/>
    <w:tmpl w:val="6F5ED6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14CA1"/>
    <w:multiLevelType w:val="hybridMultilevel"/>
    <w:tmpl w:val="285E132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F37C54"/>
    <w:multiLevelType w:val="hybridMultilevel"/>
    <w:tmpl w:val="0074E398"/>
    <w:lvl w:ilvl="0" w:tplc="940062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C7A6B"/>
    <w:multiLevelType w:val="hybridMultilevel"/>
    <w:tmpl w:val="81121460"/>
    <w:lvl w:ilvl="0" w:tplc="0415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1" w15:restartNumberingAfterBreak="0">
    <w:nsid w:val="433E7252"/>
    <w:multiLevelType w:val="hybridMultilevel"/>
    <w:tmpl w:val="19D43E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543CE"/>
    <w:multiLevelType w:val="hybridMultilevel"/>
    <w:tmpl w:val="694E60A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3" w15:restartNumberingAfterBreak="0">
    <w:nsid w:val="4D5504EC"/>
    <w:multiLevelType w:val="hybridMultilevel"/>
    <w:tmpl w:val="7778C580"/>
    <w:lvl w:ilvl="0" w:tplc="25929AD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2612AB0"/>
    <w:multiLevelType w:val="hybridMultilevel"/>
    <w:tmpl w:val="8B8CE756"/>
    <w:lvl w:ilvl="0" w:tplc="80D04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8443E"/>
    <w:multiLevelType w:val="hybridMultilevel"/>
    <w:tmpl w:val="85F206E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296843"/>
    <w:multiLevelType w:val="hybridMultilevel"/>
    <w:tmpl w:val="0100AB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BD3A0C"/>
    <w:multiLevelType w:val="hybridMultilevel"/>
    <w:tmpl w:val="D75A53F2"/>
    <w:lvl w:ilvl="0" w:tplc="4530C64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794C66"/>
    <w:multiLevelType w:val="hybridMultilevel"/>
    <w:tmpl w:val="C39A97B8"/>
    <w:lvl w:ilvl="0" w:tplc="F21EFD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42B61"/>
    <w:multiLevelType w:val="hybridMultilevel"/>
    <w:tmpl w:val="C06E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13ED0"/>
    <w:multiLevelType w:val="hybridMultilevel"/>
    <w:tmpl w:val="FDA8D078"/>
    <w:lvl w:ilvl="0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1" w15:restartNumberingAfterBreak="0">
    <w:nsid w:val="72A156E6"/>
    <w:multiLevelType w:val="hybridMultilevel"/>
    <w:tmpl w:val="E1669B7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3CE68EA"/>
    <w:multiLevelType w:val="hybridMultilevel"/>
    <w:tmpl w:val="4F1EB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B3AEC"/>
    <w:multiLevelType w:val="hybridMultilevel"/>
    <w:tmpl w:val="A6860E88"/>
    <w:lvl w:ilvl="0" w:tplc="D02A5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46C74"/>
    <w:multiLevelType w:val="hybridMultilevel"/>
    <w:tmpl w:val="C3DEB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1679C"/>
    <w:multiLevelType w:val="hybridMultilevel"/>
    <w:tmpl w:val="20CECF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95CA0"/>
    <w:multiLevelType w:val="hybridMultilevel"/>
    <w:tmpl w:val="8442554E"/>
    <w:lvl w:ilvl="0" w:tplc="760E6BB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566CB"/>
    <w:multiLevelType w:val="hybridMultilevel"/>
    <w:tmpl w:val="93DAA51C"/>
    <w:lvl w:ilvl="0" w:tplc="BA223F2A">
      <w:start w:val="1"/>
      <w:numFmt w:val="decimal"/>
      <w:lvlText w:val="%1.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9E022E">
      <w:start w:val="1"/>
      <w:numFmt w:val="lowerLetter"/>
      <w:lvlText w:val="%2)"/>
      <w:lvlJc w:val="left"/>
      <w:pPr>
        <w:ind w:left="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8ED68">
      <w:start w:val="1"/>
      <w:numFmt w:val="lowerRoman"/>
      <w:lvlText w:val="%3"/>
      <w:lvlJc w:val="left"/>
      <w:pPr>
        <w:ind w:left="1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DBB6">
      <w:start w:val="1"/>
      <w:numFmt w:val="decimal"/>
      <w:lvlText w:val="%4"/>
      <w:lvlJc w:val="left"/>
      <w:pPr>
        <w:ind w:left="2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64CFE">
      <w:start w:val="1"/>
      <w:numFmt w:val="lowerLetter"/>
      <w:lvlText w:val="%5"/>
      <w:lvlJc w:val="left"/>
      <w:pPr>
        <w:ind w:left="3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60B96">
      <w:start w:val="1"/>
      <w:numFmt w:val="lowerRoman"/>
      <w:lvlText w:val="%6"/>
      <w:lvlJc w:val="left"/>
      <w:pPr>
        <w:ind w:left="3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62120">
      <w:start w:val="1"/>
      <w:numFmt w:val="decimal"/>
      <w:lvlText w:val="%7"/>
      <w:lvlJc w:val="left"/>
      <w:pPr>
        <w:ind w:left="4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2F0EE">
      <w:start w:val="1"/>
      <w:numFmt w:val="lowerLetter"/>
      <w:lvlText w:val="%8"/>
      <w:lvlJc w:val="left"/>
      <w:pPr>
        <w:ind w:left="5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DA8DA0">
      <w:start w:val="1"/>
      <w:numFmt w:val="lowerRoman"/>
      <w:lvlText w:val="%9"/>
      <w:lvlJc w:val="left"/>
      <w:pPr>
        <w:ind w:left="6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2E53FB"/>
    <w:multiLevelType w:val="hybridMultilevel"/>
    <w:tmpl w:val="E15C21B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39510E"/>
    <w:multiLevelType w:val="hybridMultilevel"/>
    <w:tmpl w:val="8CD66E2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5947166">
    <w:abstractNumId w:val="24"/>
  </w:num>
  <w:num w:numId="2" w16cid:durableId="668101688">
    <w:abstractNumId w:val="33"/>
  </w:num>
  <w:num w:numId="3" w16cid:durableId="1934585639">
    <w:abstractNumId w:val="20"/>
  </w:num>
  <w:num w:numId="4" w16cid:durableId="260067454">
    <w:abstractNumId w:val="11"/>
  </w:num>
  <w:num w:numId="5" w16cid:durableId="1284850700">
    <w:abstractNumId w:val="32"/>
  </w:num>
  <w:num w:numId="6" w16cid:durableId="580287016">
    <w:abstractNumId w:val="26"/>
  </w:num>
  <w:num w:numId="7" w16cid:durableId="2134009740">
    <w:abstractNumId w:val="22"/>
  </w:num>
  <w:num w:numId="8" w16cid:durableId="1041439535">
    <w:abstractNumId w:val="38"/>
  </w:num>
  <w:num w:numId="9" w16cid:durableId="1423911112">
    <w:abstractNumId w:val="35"/>
  </w:num>
  <w:num w:numId="10" w16cid:durableId="87385513">
    <w:abstractNumId w:val="17"/>
  </w:num>
  <w:num w:numId="11" w16cid:durableId="1571692324">
    <w:abstractNumId w:val="16"/>
  </w:num>
  <w:num w:numId="12" w16cid:durableId="369039558">
    <w:abstractNumId w:val="30"/>
  </w:num>
  <w:num w:numId="13" w16cid:durableId="1513641546">
    <w:abstractNumId w:val="12"/>
  </w:num>
  <w:num w:numId="14" w16cid:durableId="1298997709">
    <w:abstractNumId w:val="4"/>
  </w:num>
  <w:num w:numId="15" w16cid:durableId="171145017">
    <w:abstractNumId w:val="21"/>
  </w:num>
  <w:num w:numId="16" w16cid:durableId="1199203430">
    <w:abstractNumId w:val="25"/>
  </w:num>
  <w:num w:numId="17" w16cid:durableId="1610121203">
    <w:abstractNumId w:val="10"/>
  </w:num>
  <w:num w:numId="18" w16cid:durableId="63337403">
    <w:abstractNumId w:val="9"/>
  </w:num>
  <w:num w:numId="19" w16cid:durableId="313993903">
    <w:abstractNumId w:val="15"/>
  </w:num>
  <w:num w:numId="20" w16cid:durableId="483398755">
    <w:abstractNumId w:val="7"/>
  </w:num>
  <w:num w:numId="21" w16cid:durableId="911306263">
    <w:abstractNumId w:val="5"/>
  </w:num>
  <w:num w:numId="22" w16cid:durableId="543250945">
    <w:abstractNumId w:val="28"/>
  </w:num>
  <w:num w:numId="23" w16cid:durableId="2007975550">
    <w:abstractNumId w:val="6"/>
  </w:num>
  <w:num w:numId="24" w16cid:durableId="1686398651">
    <w:abstractNumId w:val="14"/>
  </w:num>
  <w:num w:numId="25" w16cid:durableId="1423844182">
    <w:abstractNumId w:val="2"/>
  </w:num>
  <w:num w:numId="26" w16cid:durableId="2005696139">
    <w:abstractNumId w:val="13"/>
  </w:num>
  <w:num w:numId="27" w16cid:durableId="1343245942">
    <w:abstractNumId w:val="19"/>
  </w:num>
  <w:num w:numId="28" w16cid:durableId="945237797">
    <w:abstractNumId w:val="27"/>
  </w:num>
  <w:num w:numId="29" w16cid:durableId="992104808">
    <w:abstractNumId w:val="29"/>
  </w:num>
  <w:num w:numId="30" w16cid:durableId="475223604">
    <w:abstractNumId w:val="3"/>
  </w:num>
  <w:num w:numId="31" w16cid:durableId="257059982">
    <w:abstractNumId w:val="34"/>
  </w:num>
  <w:num w:numId="32" w16cid:durableId="813983739">
    <w:abstractNumId w:val="18"/>
  </w:num>
  <w:num w:numId="33" w16cid:durableId="294680473">
    <w:abstractNumId w:val="39"/>
  </w:num>
  <w:num w:numId="34" w16cid:durableId="1859614008">
    <w:abstractNumId w:val="37"/>
  </w:num>
  <w:num w:numId="35" w16cid:durableId="2096126618">
    <w:abstractNumId w:val="0"/>
  </w:num>
  <w:num w:numId="36" w16cid:durableId="209878705">
    <w:abstractNumId w:val="23"/>
  </w:num>
  <w:num w:numId="37" w16cid:durableId="124008677">
    <w:abstractNumId w:val="8"/>
  </w:num>
  <w:num w:numId="38" w16cid:durableId="193082578">
    <w:abstractNumId w:val="31"/>
  </w:num>
  <w:num w:numId="39" w16cid:durableId="1037390446">
    <w:abstractNumId w:val="36"/>
  </w:num>
  <w:num w:numId="40" w16cid:durableId="1603370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80"/>
    <w:rsid w:val="000075CD"/>
    <w:rsid w:val="00007B8D"/>
    <w:rsid w:val="00014F20"/>
    <w:rsid w:val="00016D10"/>
    <w:rsid w:val="00023405"/>
    <w:rsid w:val="00025806"/>
    <w:rsid w:val="0003637C"/>
    <w:rsid w:val="0004599F"/>
    <w:rsid w:val="000500B8"/>
    <w:rsid w:val="00053EAE"/>
    <w:rsid w:val="00062935"/>
    <w:rsid w:val="0007214E"/>
    <w:rsid w:val="0007420E"/>
    <w:rsid w:val="000760A6"/>
    <w:rsid w:val="000810DD"/>
    <w:rsid w:val="000839B1"/>
    <w:rsid w:val="000916A5"/>
    <w:rsid w:val="00092DC8"/>
    <w:rsid w:val="000A413B"/>
    <w:rsid w:val="000A6B63"/>
    <w:rsid w:val="000C0631"/>
    <w:rsid w:val="000C471D"/>
    <w:rsid w:val="000D052E"/>
    <w:rsid w:val="000D295A"/>
    <w:rsid w:val="000D7BA8"/>
    <w:rsid w:val="000D7F54"/>
    <w:rsid w:val="000E1DC9"/>
    <w:rsid w:val="000F1E96"/>
    <w:rsid w:val="000F6FDC"/>
    <w:rsid w:val="00107895"/>
    <w:rsid w:val="001123DC"/>
    <w:rsid w:val="0011498A"/>
    <w:rsid w:val="00115BBB"/>
    <w:rsid w:val="0011646C"/>
    <w:rsid w:val="0011652E"/>
    <w:rsid w:val="00126F5C"/>
    <w:rsid w:val="00135972"/>
    <w:rsid w:val="001409AE"/>
    <w:rsid w:val="0014206A"/>
    <w:rsid w:val="001450EB"/>
    <w:rsid w:val="00153907"/>
    <w:rsid w:val="00164CB2"/>
    <w:rsid w:val="00173E26"/>
    <w:rsid w:val="0017648A"/>
    <w:rsid w:val="00180E7F"/>
    <w:rsid w:val="00186F29"/>
    <w:rsid w:val="001A5088"/>
    <w:rsid w:val="001A511B"/>
    <w:rsid w:val="001A5175"/>
    <w:rsid w:val="001A5CAF"/>
    <w:rsid w:val="001B6981"/>
    <w:rsid w:val="001B6A60"/>
    <w:rsid w:val="001C1080"/>
    <w:rsid w:val="001C111F"/>
    <w:rsid w:val="001C14F1"/>
    <w:rsid w:val="001C373A"/>
    <w:rsid w:val="001D33B8"/>
    <w:rsid w:val="001E1FA8"/>
    <w:rsid w:val="001E7481"/>
    <w:rsid w:val="001F0DD5"/>
    <w:rsid w:val="001F12BB"/>
    <w:rsid w:val="001F31E1"/>
    <w:rsid w:val="002074E9"/>
    <w:rsid w:val="00211CA7"/>
    <w:rsid w:val="00211F42"/>
    <w:rsid w:val="00212811"/>
    <w:rsid w:val="00220ECE"/>
    <w:rsid w:val="00221564"/>
    <w:rsid w:val="00221F41"/>
    <w:rsid w:val="0022268D"/>
    <w:rsid w:val="0023151C"/>
    <w:rsid w:val="002321A9"/>
    <w:rsid w:val="00253171"/>
    <w:rsid w:val="0025498C"/>
    <w:rsid w:val="00261CF3"/>
    <w:rsid w:val="002637A8"/>
    <w:rsid w:val="00283468"/>
    <w:rsid w:val="00287EC5"/>
    <w:rsid w:val="0029768C"/>
    <w:rsid w:val="002B248C"/>
    <w:rsid w:val="002B7D9E"/>
    <w:rsid w:val="002D1237"/>
    <w:rsid w:val="002D28F9"/>
    <w:rsid w:val="002D66BA"/>
    <w:rsid w:val="002D67F1"/>
    <w:rsid w:val="002E2212"/>
    <w:rsid w:val="002E3C61"/>
    <w:rsid w:val="002F3CD5"/>
    <w:rsid w:val="002F69EA"/>
    <w:rsid w:val="002F6AD8"/>
    <w:rsid w:val="002F725F"/>
    <w:rsid w:val="002F7853"/>
    <w:rsid w:val="00317083"/>
    <w:rsid w:val="00321F45"/>
    <w:rsid w:val="00324C88"/>
    <w:rsid w:val="00326782"/>
    <w:rsid w:val="00327560"/>
    <w:rsid w:val="00330401"/>
    <w:rsid w:val="0033166C"/>
    <w:rsid w:val="00331C83"/>
    <w:rsid w:val="003352BA"/>
    <w:rsid w:val="00335B7B"/>
    <w:rsid w:val="003364EA"/>
    <w:rsid w:val="00336E2C"/>
    <w:rsid w:val="003379EC"/>
    <w:rsid w:val="003502A9"/>
    <w:rsid w:val="003762AD"/>
    <w:rsid w:val="00380F7C"/>
    <w:rsid w:val="00381521"/>
    <w:rsid w:val="003846BC"/>
    <w:rsid w:val="00386BEF"/>
    <w:rsid w:val="0038722B"/>
    <w:rsid w:val="0039477D"/>
    <w:rsid w:val="003976DD"/>
    <w:rsid w:val="00397BA5"/>
    <w:rsid w:val="00397BB6"/>
    <w:rsid w:val="00397E8E"/>
    <w:rsid w:val="003A6CA5"/>
    <w:rsid w:val="003B1DDA"/>
    <w:rsid w:val="003B55C0"/>
    <w:rsid w:val="003C5357"/>
    <w:rsid w:val="003C64B1"/>
    <w:rsid w:val="003C6672"/>
    <w:rsid w:val="003D2C82"/>
    <w:rsid w:val="003E18C9"/>
    <w:rsid w:val="003E395B"/>
    <w:rsid w:val="003E552C"/>
    <w:rsid w:val="003E6E7A"/>
    <w:rsid w:val="003F3726"/>
    <w:rsid w:val="003F3EA0"/>
    <w:rsid w:val="004039BE"/>
    <w:rsid w:val="0040777C"/>
    <w:rsid w:val="004137F7"/>
    <w:rsid w:val="00414BBB"/>
    <w:rsid w:val="0042202A"/>
    <w:rsid w:val="00423281"/>
    <w:rsid w:val="00423FA7"/>
    <w:rsid w:val="00424E74"/>
    <w:rsid w:val="00426B58"/>
    <w:rsid w:val="0043118D"/>
    <w:rsid w:val="00431C5B"/>
    <w:rsid w:val="004355D4"/>
    <w:rsid w:val="00437644"/>
    <w:rsid w:val="00437DA3"/>
    <w:rsid w:val="00446F67"/>
    <w:rsid w:val="00456498"/>
    <w:rsid w:val="00460335"/>
    <w:rsid w:val="00461FF4"/>
    <w:rsid w:val="0046257D"/>
    <w:rsid w:val="00480314"/>
    <w:rsid w:val="00487C47"/>
    <w:rsid w:val="004932B3"/>
    <w:rsid w:val="00495726"/>
    <w:rsid w:val="004A0431"/>
    <w:rsid w:val="004A61A4"/>
    <w:rsid w:val="004C392B"/>
    <w:rsid w:val="004D40C1"/>
    <w:rsid w:val="004E3819"/>
    <w:rsid w:val="004E4DF4"/>
    <w:rsid w:val="004F2066"/>
    <w:rsid w:val="004F500B"/>
    <w:rsid w:val="004F6F2D"/>
    <w:rsid w:val="004F7E41"/>
    <w:rsid w:val="00505A5F"/>
    <w:rsid w:val="0052734C"/>
    <w:rsid w:val="005304BF"/>
    <w:rsid w:val="00531046"/>
    <w:rsid w:val="00540EE7"/>
    <w:rsid w:val="005427D2"/>
    <w:rsid w:val="00544DB4"/>
    <w:rsid w:val="005552F5"/>
    <w:rsid w:val="00573179"/>
    <w:rsid w:val="00581192"/>
    <w:rsid w:val="00591780"/>
    <w:rsid w:val="00592817"/>
    <w:rsid w:val="00594D1D"/>
    <w:rsid w:val="005A1C2F"/>
    <w:rsid w:val="005B319F"/>
    <w:rsid w:val="005B6C8D"/>
    <w:rsid w:val="005B7697"/>
    <w:rsid w:val="005C22AE"/>
    <w:rsid w:val="005C74B1"/>
    <w:rsid w:val="005E2177"/>
    <w:rsid w:val="005F13B1"/>
    <w:rsid w:val="005F3649"/>
    <w:rsid w:val="005F7016"/>
    <w:rsid w:val="00612F34"/>
    <w:rsid w:val="00615469"/>
    <w:rsid w:val="006255FE"/>
    <w:rsid w:val="00625F99"/>
    <w:rsid w:val="00635E07"/>
    <w:rsid w:val="00640714"/>
    <w:rsid w:val="0065343C"/>
    <w:rsid w:val="0066491E"/>
    <w:rsid w:val="006673B9"/>
    <w:rsid w:val="006762E3"/>
    <w:rsid w:val="006A3D6B"/>
    <w:rsid w:val="006A52C5"/>
    <w:rsid w:val="006A6FA6"/>
    <w:rsid w:val="006B0EFE"/>
    <w:rsid w:val="006B2E3F"/>
    <w:rsid w:val="006C0994"/>
    <w:rsid w:val="006C21D1"/>
    <w:rsid w:val="006D0DC3"/>
    <w:rsid w:val="006D53C6"/>
    <w:rsid w:val="006E73CB"/>
    <w:rsid w:val="006F13A0"/>
    <w:rsid w:val="007028B7"/>
    <w:rsid w:val="007045FE"/>
    <w:rsid w:val="00710427"/>
    <w:rsid w:val="00732E19"/>
    <w:rsid w:val="0073306C"/>
    <w:rsid w:val="00733EBB"/>
    <w:rsid w:val="00740C6A"/>
    <w:rsid w:val="00740E20"/>
    <w:rsid w:val="007450B3"/>
    <w:rsid w:val="00750037"/>
    <w:rsid w:val="0075418D"/>
    <w:rsid w:val="00756281"/>
    <w:rsid w:val="00756866"/>
    <w:rsid w:val="00763621"/>
    <w:rsid w:val="00767842"/>
    <w:rsid w:val="00770F04"/>
    <w:rsid w:val="00784DD6"/>
    <w:rsid w:val="007863B5"/>
    <w:rsid w:val="0079144A"/>
    <w:rsid w:val="0079396A"/>
    <w:rsid w:val="007B012E"/>
    <w:rsid w:val="007B6565"/>
    <w:rsid w:val="007B7158"/>
    <w:rsid w:val="007C7278"/>
    <w:rsid w:val="007D0F1E"/>
    <w:rsid w:val="007D19B5"/>
    <w:rsid w:val="007E1697"/>
    <w:rsid w:val="007E26A3"/>
    <w:rsid w:val="007E6595"/>
    <w:rsid w:val="007E7382"/>
    <w:rsid w:val="007F2216"/>
    <w:rsid w:val="007F4855"/>
    <w:rsid w:val="007F5CC1"/>
    <w:rsid w:val="008025A3"/>
    <w:rsid w:val="00802816"/>
    <w:rsid w:val="008220AF"/>
    <w:rsid w:val="00830C99"/>
    <w:rsid w:val="00834D18"/>
    <w:rsid w:val="00843B75"/>
    <w:rsid w:val="00851FA0"/>
    <w:rsid w:val="00857C64"/>
    <w:rsid w:val="0086217E"/>
    <w:rsid w:val="008625C5"/>
    <w:rsid w:val="0086476B"/>
    <w:rsid w:val="00871378"/>
    <w:rsid w:val="00877011"/>
    <w:rsid w:val="0088585F"/>
    <w:rsid w:val="008909AC"/>
    <w:rsid w:val="008927F8"/>
    <w:rsid w:val="00894FF2"/>
    <w:rsid w:val="0089718A"/>
    <w:rsid w:val="008A275F"/>
    <w:rsid w:val="008A48B8"/>
    <w:rsid w:val="008A518A"/>
    <w:rsid w:val="008B7771"/>
    <w:rsid w:val="008D546D"/>
    <w:rsid w:val="008D7AF2"/>
    <w:rsid w:val="008E0D48"/>
    <w:rsid w:val="008E15C2"/>
    <w:rsid w:val="008E1DCA"/>
    <w:rsid w:val="008E2361"/>
    <w:rsid w:val="008E7737"/>
    <w:rsid w:val="008F1239"/>
    <w:rsid w:val="00904BB8"/>
    <w:rsid w:val="00904CE5"/>
    <w:rsid w:val="009075A0"/>
    <w:rsid w:val="00910934"/>
    <w:rsid w:val="0091650A"/>
    <w:rsid w:val="00922AD3"/>
    <w:rsid w:val="00930A0B"/>
    <w:rsid w:val="00940530"/>
    <w:rsid w:val="00941573"/>
    <w:rsid w:val="00941608"/>
    <w:rsid w:val="00942EA7"/>
    <w:rsid w:val="00943BC1"/>
    <w:rsid w:val="009546FB"/>
    <w:rsid w:val="009558FC"/>
    <w:rsid w:val="00957B60"/>
    <w:rsid w:val="009600FA"/>
    <w:rsid w:val="0096264F"/>
    <w:rsid w:val="0096279D"/>
    <w:rsid w:val="009657BD"/>
    <w:rsid w:val="0097105A"/>
    <w:rsid w:val="00971D5F"/>
    <w:rsid w:val="00971F6D"/>
    <w:rsid w:val="00976260"/>
    <w:rsid w:val="009804EF"/>
    <w:rsid w:val="0098249F"/>
    <w:rsid w:val="00984D61"/>
    <w:rsid w:val="0098563B"/>
    <w:rsid w:val="009856F3"/>
    <w:rsid w:val="00992F69"/>
    <w:rsid w:val="00996E52"/>
    <w:rsid w:val="009A29CC"/>
    <w:rsid w:val="009A4A50"/>
    <w:rsid w:val="009A715D"/>
    <w:rsid w:val="009B602D"/>
    <w:rsid w:val="009B7531"/>
    <w:rsid w:val="009C09A0"/>
    <w:rsid w:val="009C1B28"/>
    <w:rsid w:val="009C4380"/>
    <w:rsid w:val="009E524A"/>
    <w:rsid w:val="009F2ED5"/>
    <w:rsid w:val="009F3799"/>
    <w:rsid w:val="009F521D"/>
    <w:rsid w:val="009F6216"/>
    <w:rsid w:val="009F644B"/>
    <w:rsid w:val="00A00888"/>
    <w:rsid w:val="00A04732"/>
    <w:rsid w:val="00A05414"/>
    <w:rsid w:val="00A11394"/>
    <w:rsid w:val="00A11658"/>
    <w:rsid w:val="00A12388"/>
    <w:rsid w:val="00A1242D"/>
    <w:rsid w:val="00A14E2D"/>
    <w:rsid w:val="00A1535B"/>
    <w:rsid w:val="00A25A39"/>
    <w:rsid w:val="00A25D28"/>
    <w:rsid w:val="00A33241"/>
    <w:rsid w:val="00A33A62"/>
    <w:rsid w:val="00A37642"/>
    <w:rsid w:val="00A409A8"/>
    <w:rsid w:val="00A40E9B"/>
    <w:rsid w:val="00A42976"/>
    <w:rsid w:val="00A509D0"/>
    <w:rsid w:val="00A553DF"/>
    <w:rsid w:val="00AA1318"/>
    <w:rsid w:val="00AA34E4"/>
    <w:rsid w:val="00AA505A"/>
    <w:rsid w:val="00AB0208"/>
    <w:rsid w:val="00AB35E2"/>
    <w:rsid w:val="00AC0E40"/>
    <w:rsid w:val="00AC1025"/>
    <w:rsid w:val="00AD1BC2"/>
    <w:rsid w:val="00AD5820"/>
    <w:rsid w:val="00AD5CE0"/>
    <w:rsid w:val="00AE1BEC"/>
    <w:rsid w:val="00AF0BCD"/>
    <w:rsid w:val="00AF1124"/>
    <w:rsid w:val="00AF2EBD"/>
    <w:rsid w:val="00AF4641"/>
    <w:rsid w:val="00AF5D8E"/>
    <w:rsid w:val="00AF7A52"/>
    <w:rsid w:val="00B03DC9"/>
    <w:rsid w:val="00B07994"/>
    <w:rsid w:val="00B13231"/>
    <w:rsid w:val="00B1349C"/>
    <w:rsid w:val="00B141AB"/>
    <w:rsid w:val="00B21397"/>
    <w:rsid w:val="00B311EA"/>
    <w:rsid w:val="00B32483"/>
    <w:rsid w:val="00B3667F"/>
    <w:rsid w:val="00B36FDB"/>
    <w:rsid w:val="00B37A13"/>
    <w:rsid w:val="00B40BC0"/>
    <w:rsid w:val="00B4467D"/>
    <w:rsid w:val="00B44E0D"/>
    <w:rsid w:val="00B45183"/>
    <w:rsid w:val="00B4642A"/>
    <w:rsid w:val="00B467B2"/>
    <w:rsid w:val="00B47C1D"/>
    <w:rsid w:val="00B50786"/>
    <w:rsid w:val="00B50DEA"/>
    <w:rsid w:val="00B53487"/>
    <w:rsid w:val="00B543C3"/>
    <w:rsid w:val="00B64CFF"/>
    <w:rsid w:val="00B7267B"/>
    <w:rsid w:val="00B72C4C"/>
    <w:rsid w:val="00B77B75"/>
    <w:rsid w:val="00B800D1"/>
    <w:rsid w:val="00B81F45"/>
    <w:rsid w:val="00B82F27"/>
    <w:rsid w:val="00B85809"/>
    <w:rsid w:val="00B87E34"/>
    <w:rsid w:val="00B94861"/>
    <w:rsid w:val="00B9497D"/>
    <w:rsid w:val="00BB354A"/>
    <w:rsid w:val="00BB5226"/>
    <w:rsid w:val="00BB778B"/>
    <w:rsid w:val="00BC40B4"/>
    <w:rsid w:val="00BC4624"/>
    <w:rsid w:val="00BC4B2E"/>
    <w:rsid w:val="00BD0153"/>
    <w:rsid w:val="00BD1B31"/>
    <w:rsid w:val="00BD4B28"/>
    <w:rsid w:val="00BE6742"/>
    <w:rsid w:val="00BE78A0"/>
    <w:rsid w:val="00BF09E3"/>
    <w:rsid w:val="00BF25EA"/>
    <w:rsid w:val="00BF2C91"/>
    <w:rsid w:val="00BF3044"/>
    <w:rsid w:val="00BF51E6"/>
    <w:rsid w:val="00C0030C"/>
    <w:rsid w:val="00C20E40"/>
    <w:rsid w:val="00C30AAE"/>
    <w:rsid w:val="00C53381"/>
    <w:rsid w:val="00C542D4"/>
    <w:rsid w:val="00C60EF6"/>
    <w:rsid w:val="00C63390"/>
    <w:rsid w:val="00C646D5"/>
    <w:rsid w:val="00C676EA"/>
    <w:rsid w:val="00C67DBD"/>
    <w:rsid w:val="00C7080C"/>
    <w:rsid w:val="00C712A5"/>
    <w:rsid w:val="00C76673"/>
    <w:rsid w:val="00C76ED2"/>
    <w:rsid w:val="00C775CE"/>
    <w:rsid w:val="00C830DE"/>
    <w:rsid w:val="00C864F4"/>
    <w:rsid w:val="00C9031A"/>
    <w:rsid w:val="00C95B3B"/>
    <w:rsid w:val="00CC3538"/>
    <w:rsid w:val="00CC3712"/>
    <w:rsid w:val="00CC53B9"/>
    <w:rsid w:val="00CC555B"/>
    <w:rsid w:val="00CC76BF"/>
    <w:rsid w:val="00CC7F90"/>
    <w:rsid w:val="00CD652D"/>
    <w:rsid w:val="00CD7FC4"/>
    <w:rsid w:val="00CE1782"/>
    <w:rsid w:val="00CE7F81"/>
    <w:rsid w:val="00CF178A"/>
    <w:rsid w:val="00CF642A"/>
    <w:rsid w:val="00D00509"/>
    <w:rsid w:val="00D01F7F"/>
    <w:rsid w:val="00D02253"/>
    <w:rsid w:val="00D0532F"/>
    <w:rsid w:val="00D11FF6"/>
    <w:rsid w:val="00D21272"/>
    <w:rsid w:val="00D21449"/>
    <w:rsid w:val="00D21687"/>
    <w:rsid w:val="00D22EC9"/>
    <w:rsid w:val="00D36091"/>
    <w:rsid w:val="00D41BB6"/>
    <w:rsid w:val="00D52640"/>
    <w:rsid w:val="00D612EE"/>
    <w:rsid w:val="00D64224"/>
    <w:rsid w:val="00D730FF"/>
    <w:rsid w:val="00D80B7C"/>
    <w:rsid w:val="00D85A88"/>
    <w:rsid w:val="00D86627"/>
    <w:rsid w:val="00D86E9E"/>
    <w:rsid w:val="00D8723E"/>
    <w:rsid w:val="00D92310"/>
    <w:rsid w:val="00D94152"/>
    <w:rsid w:val="00D9525E"/>
    <w:rsid w:val="00D96EE9"/>
    <w:rsid w:val="00D9736C"/>
    <w:rsid w:val="00DA1D5E"/>
    <w:rsid w:val="00DB0CB1"/>
    <w:rsid w:val="00DB5672"/>
    <w:rsid w:val="00DB6D31"/>
    <w:rsid w:val="00DC190C"/>
    <w:rsid w:val="00DC424A"/>
    <w:rsid w:val="00DC6778"/>
    <w:rsid w:val="00DE0EC9"/>
    <w:rsid w:val="00DE36F1"/>
    <w:rsid w:val="00DE41C8"/>
    <w:rsid w:val="00DE5795"/>
    <w:rsid w:val="00DF35D9"/>
    <w:rsid w:val="00DF4302"/>
    <w:rsid w:val="00E10952"/>
    <w:rsid w:val="00E15511"/>
    <w:rsid w:val="00E222DC"/>
    <w:rsid w:val="00E237B9"/>
    <w:rsid w:val="00E32D79"/>
    <w:rsid w:val="00E3783B"/>
    <w:rsid w:val="00E40E3E"/>
    <w:rsid w:val="00E41EAD"/>
    <w:rsid w:val="00E42742"/>
    <w:rsid w:val="00E51FC5"/>
    <w:rsid w:val="00E52097"/>
    <w:rsid w:val="00E61F5B"/>
    <w:rsid w:val="00E731CB"/>
    <w:rsid w:val="00E7477E"/>
    <w:rsid w:val="00E77A80"/>
    <w:rsid w:val="00E80DE8"/>
    <w:rsid w:val="00E813A7"/>
    <w:rsid w:val="00E8379A"/>
    <w:rsid w:val="00EA1A54"/>
    <w:rsid w:val="00EA5C81"/>
    <w:rsid w:val="00EA6DA9"/>
    <w:rsid w:val="00EC0D84"/>
    <w:rsid w:val="00EC1051"/>
    <w:rsid w:val="00EC1A25"/>
    <w:rsid w:val="00EC45FC"/>
    <w:rsid w:val="00ED052E"/>
    <w:rsid w:val="00ED6E57"/>
    <w:rsid w:val="00EE451E"/>
    <w:rsid w:val="00EE52C1"/>
    <w:rsid w:val="00EE5BD6"/>
    <w:rsid w:val="00EE729B"/>
    <w:rsid w:val="00EF0BF8"/>
    <w:rsid w:val="00EF10D8"/>
    <w:rsid w:val="00EF75C7"/>
    <w:rsid w:val="00EF7822"/>
    <w:rsid w:val="00F00013"/>
    <w:rsid w:val="00F066AE"/>
    <w:rsid w:val="00F1696E"/>
    <w:rsid w:val="00F25D63"/>
    <w:rsid w:val="00F30518"/>
    <w:rsid w:val="00F305FE"/>
    <w:rsid w:val="00F31278"/>
    <w:rsid w:val="00F42073"/>
    <w:rsid w:val="00F4375C"/>
    <w:rsid w:val="00F448C6"/>
    <w:rsid w:val="00F4632A"/>
    <w:rsid w:val="00F5026C"/>
    <w:rsid w:val="00F671C8"/>
    <w:rsid w:val="00F77CF5"/>
    <w:rsid w:val="00F83574"/>
    <w:rsid w:val="00F83A42"/>
    <w:rsid w:val="00F960B4"/>
    <w:rsid w:val="00FA0240"/>
    <w:rsid w:val="00FA1E8D"/>
    <w:rsid w:val="00FA3B66"/>
    <w:rsid w:val="00FB6F5A"/>
    <w:rsid w:val="00FB723B"/>
    <w:rsid w:val="00FC0890"/>
    <w:rsid w:val="00FC2D00"/>
    <w:rsid w:val="00FC339A"/>
    <w:rsid w:val="00FC672A"/>
    <w:rsid w:val="00FE2250"/>
    <w:rsid w:val="00FF4B9F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A065"/>
  <w15:docId w15:val="{2B20B5A9-60DD-4A53-84F1-4DE1C742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8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43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863B5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63B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A4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A50"/>
  </w:style>
  <w:style w:type="paragraph" w:styleId="Stopka">
    <w:name w:val="footer"/>
    <w:basedOn w:val="Normalny"/>
    <w:link w:val="StopkaZnak"/>
    <w:uiPriority w:val="99"/>
    <w:unhideWhenUsed/>
    <w:rsid w:val="009A4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A50"/>
  </w:style>
  <w:style w:type="paragraph" w:customStyle="1" w:styleId="Default">
    <w:name w:val="Default"/>
    <w:rsid w:val="0065343C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Verdana,Bold" w:eastAsiaTheme="minorEastAsia" w:hAnsi="Verdana,Bold" w:cs="Verdana,Bold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B6A6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0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D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D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6E7A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240B6-4CDF-483E-821D-2996D33E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1641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Przybyła Sylwia</dc:creator>
  <cp:lastModifiedBy>Kiner Remigiusz</cp:lastModifiedBy>
  <cp:revision>2</cp:revision>
  <cp:lastPrinted>2023-10-16T10:30:00Z</cp:lastPrinted>
  <dcterms:created xsi:type="dcterms:W3CDTF">2026-02-20T09:28:00Z</dcterms:created>
  <dcterms:modified xsi:type="dcterms:W3CDTF">2026-02-20T09:28:00Z</dcterms:modified>
</cp:coreProperties>
</file>