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B7" w:rsidRDefault="00853B46" w:rsidP="00853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Odwołanie od orzecze</w:t>
      </w:r>
      <w:r w:rsidR="0004597C">
        <w:rPr>
          <w:rFonts w:ascii="Times New Roman" w:hAnsi="Times New Roman" w:cs="Times New Roman"/>
          <w:b/>
          <w:sz w:val="28"/>
          <w:szCs w:val="28"/>
        </w:rPr>
        <w:t>nia</w:t>
      </w:r>
      <w:r>
        <w:rPr>
          <w:rFonts w:ascii="Times New Roman" w:hAnsi="Times New Roman" w:cs="Times New Roman"/>
          <w:b/>
          <w:sz w:val="28"/>
          <w:szCs w:val="28"/>
        </w:rPr>
        <w:t xml:space="preserve"> Wojewódzkiego Zespołu do Spraw Orzekania o Niepełnosprawności</w:t>
      </w:r>
    </w:p>
    <w:p w:rsidR="00853B46" w:rsidRDefault="00853B46" w:rsidP="00853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B46" w:rsidRDefault="00853B46" w:rsidP="00853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postanowień art. 6c ust. 8 ustawy z dnia 27 sierpnia 1997 r. o rehabilitacji zawodowej i społecznej oraz zatrudnianiu osób niepełnosprawnych (Dz. U. 2011 nr 127 poz. 721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od orzeczenia wojewódzkiego zespołu przysługuje odwołanie do sądu pracy i ubezpieczeń społecznych w terminie 30 dni od dnia doręczenia orzeczenia. Odwołanie wnosi się za pośrednictwem zespołu, który orzeczenie wydał. </w:t>
      </w:r>
    </w:p>
    <w:p w:rsidR="00853B46" w:rsidRDefault="00853B46" w:rsidP="00853B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46" w:rsidRDefault="00853B46" w:rsidP="00853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wojewódzki zespół uzna, że odwołanie zasługuje w całości na uwzględnienie, wydaje orzeczenie, w którym uchyla lub zmienia zaskarżone orzeczenie. W przeciwnym przypadku wojewódzki zespół przekazuje odwołanie wraz z aktami sprawy i odpowiedzią na odwołanie do sądu pracy i ubezpieczeń społecznych. Postępowanie przed sądem jest wolne od opłat sądowych.</w:t>
      </w:r>
    </w:p>
    <w:p w:rsidR="00853B46" w:rsidRDefault="00853B46" w:rsidP="00853B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B46" w:rsidRDefault="00853B46" w:rsidP="00853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Odwołanie, </w:t>
      </w:r>
      <w:r w:rsidR="00E4139E">
        <w:rPr>
          <w:rFonts w:ascii="Times New Roman" w:hAnsi="Times New Roman" w:cs="Times New Roman"/>
          <w:sz w:val="24"/>
          <w:szCs w:val="24"/>
        </w:rPr>
        <w:t>powinno zawierać:</w:t>
      </w:r>
    </w:p>
    <w:p w:rsidR="00E4139E" w:rsidRDefault="00E4139E" w:rsidP="00E4139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lub nazwę stron, ich przedstawicieli ustawowych i pełnomocników,</w:t>
      </w:r>
    </w:p>
    <w:p w:rsidR="00E4139E" w:rsidRDefault="00E4139E" w:rsidP="00E4139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zaskarżonej decyzji,</w:t>
      </w:r>
    </w:p>
    <w:p w:rsidR="00E4139E" w:rsidRDefault="00E4139E" w:rsidP="00E4139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i zwięzłe uzasadnienie zarzutów i wniosków oraz dowody na poparcie przytoczonych okoliczności,</w:t>
      </w:r>
    </w:p>
    <w:p w:rsidR="00E4139E" w:rsidRDefault="00E4139E" w:rsidP="00E4139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własnoręczny podpis odwołującego się albo jego przedstawiciela ustawowego lub pełnomocnika,</w:t>
      </w:r>
    </w:p>
    <w:p w:rsidR="00E4139E" w:rsidRDefault="00E4139E" w:rsidP="00E4139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wymienienie załączników.</w:t>
      </w:r>
    </w:p>
    <w:p w:rsidR="00E4139E" w:rsidRDefault="00E4139E" w:rsidP="00E413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39E" w:rsidRDefault="00E4139E" w:rsidP="00E41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drugiej stronie zamieszczono wzór odwołania do sądu</w:t>
      </w:r>
    </w:p>
    <w:p w:rsidR="00E4139E" w:rsidRDefault="00E4139E" w:rsidP="00E413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WZÓR ODWOŁANIA OD ORZECZENIA WOJEWÓDZKIEGO ZESPOŁU DO SPRAW ORZEKANIA O NIEPEŁNOSPRAWNOŚCI</w:t>
      </w:r>
    </w:p>
    <w:p w:rsidR="00E4139E" w:rsidRDefault="00E4139E" w:rsidP="00E413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139E" w:rsidRDefault="00E4139E" w:rsidP="00E4139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139E" w:rsidRDefault="00E4139E" w:rsidP="00E4139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Miejscowość, data</w:t>
      </w:r>
    </w:p>
    <w:p w:rsidR="00E4139E" w:rsidRDefault="00E4139E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Odwołujący się, np.:</w:t>
      </w:r>
    </w:p>
    <w:p w:rsidR="00E4139E" w:rsidRDefault="00522DF5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E4139E" w:rsidRDefault="00E4139E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ul. </w:t>
      </w:r>
    </w:p>
    <w:p w:rsidR="00E4139E" w:rsidRDefault="00522DF5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Miejscowość</w:t>
      </w:r>
    </w:p>
    <w:p w:rsidR="00E4139E" w:rsidRDefault="00E4139E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działający w imieniu małoletniej:</w:t>
      </w:r>
    </w:p>
    <w:p w:rsidR="00E4139E" w:rsidRDefault="00522DF5" w:rsidP="00E413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Sąd Rejonowy – Wydział Pracy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i Ubezpieczeń Społecznych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za pośrednictwem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Wojewódzkiego Zespołu do Spraw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Orzekania o Niepełnosprawności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w </w:t>
      </w:r>
      <w:r w:rsidR="00522DF5">
        <w:rPr>
          <w:rFonts w:ascii="Times New Roman" w:hAnsi="Times New Roman" w:cs="Times New Roman"/>
          <w:i/>
          <w:sz w:val="24"/>
          <w:szCs w:val="24"/>
        </w:rPr>
        <w:t>Łodzi</w:t>
      </w: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</w:p>
    <w:p w:rsidR="00E4139E" w:rsidRDefault="00E4139E" w:rsidP="00E4139E">
      <w:pPr>
        <w:tabs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</w:p>
    <w:p w:rsidR="00E4139E" w:rsidRDefault="00E4139E" w:rsidP="00E4139E">
      <w:pPr>
        <w:tabs>
          <w:tab w:val="left" w:pos="5103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ODWOŁANIE</w:t>
      </w:r>
    </w:p>
    <w:p w:rsidR="00E4139E" w:rsidRDefault="00E4139E" w:rsidP="00E4139E">
      <w:pPr>
        <w:tabs>
          <w:tab w:val="left" w:pos="5103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139E" w:rsidRDefault="00E4139E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od orzeczenia Wojewódzkiego Zespołu do Spraw Orzekania o Niepełnosprawności w </w:t>
      </w:r>
      <w:r w:rsidR="00522DF5">
        <w:rPr>
          <w:rFonts w:ascii="Times New Roman" w:hAnsi="Times New Roman" w:cs="Times New Roman"/>
          <w:i/>
          <w:sz w:val="24"/>
          <w:szCs w:val="24"/>
        </w:rPr>
        <w:t>Łodzi</w:t>
      </w:r>
      <w:r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522DF5">
        <w:rPr>
          <w:rFonts w:ascii="Times New Roman" w:hAnsi="Times New Roman" w:cs="Times New Roman"/>
          <w:i/>
          <w:sz w:val="24"/>
          <w:szCs w:val="24"/>
        </w:rPr>
        <w:t xml:space="preserve"> dnia</w:t>
      </w:r>
      <w:r>
        <w:rPr>
          <w:rFonts w:ascii="Times New Roman" w:hAnsi="Times New Roman" w:cs="Times New Roman"/>
          <w:i/>
          <w:sz w:val="24"/>
          <w:szCs w:val="24"/>
        </w:rPr>
        <w:t xml:space="preserve"> (data) o numerze </w:t>
      </w:r>
      <w:r w:rsidR="00522DF5">
        <w:rPr>
          <w:rFonts w:ascii="Times New Roman" w:hAnsi="Times New Roman" w:cs="Times New Roman"/>
          <w:i/>
          <w:sz w:val="24"/>
          <w:szCs w:val="24"/>
        </w:rPr>
        <w:t>WZ</w:t>
      </w:r>
      <w:r>
        <w:rPr>
          <w:rFonts w:ascii="Times New Roman" w:hAnsi="Times New Roman" w:cs="Times New Roman"/>
          <w:i/>
          <w:sz w:val="24"/>
          <w:szCs w:val="24"/>
        </w:rPr>
        <w:t>ON.95</w:t>
      </w:r>
      <w:r w:rsidR="0004597C">
        <w:rPr>
          <w:rFonts w:ascii="Times New Roman" w:hAnsi="Times New Roman" w:cs="Times New Roman"/>
          <w:i/>
          <w:sz w:val="24"/>
          <w:szCs w:val="24"/>
        </w:rPr>
        <w:t>31.</w:t>
      </w:r>
      <w:bookmarkStart w:id="0" w:name="_GoBack"/>
      <w:bookmarkEnd w:id="0"/>
      <w:r w:rsidR="0004597C">
        <w:rPr>
          <w:rFonts w:ascii="Times New Roman" w:hAnsi="Times New Roman" w:cs="Times New Roman"/>
          <w:i/>
          <w:sz w:val="24"/>
          <w:szCs w:val="24"/>
        </w:rPr>
        <w:t>…, z wnioskiem o zmianę tego orzeczenia w zakresie (np.: stopnia niepełnosprawności, symbolu przyczyny niepełnosprawności, daty początku niepełnosprawności, okresu na jaki została orzeczona niepełnosprawności lub stopień niepełnosprawności, wskazania dotyczącego…)</w:t>
      </w:r>
    </w:p>
    <w:p w:rsidR="0004597C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597C" w:rsidRDefault="0004597C" w:rsidP="0004597C">
      <w:pPr>
        <w:tabs>
          <w:tab w:val="left" w:pos="5103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UZASADNIENIE</w:t>
      </w:r>
    </w:p>
    <w:p w:rsidR="0004597C" w:rsidRDefault="0004597C" w:rsidP="0004597C">
      <w:pPr>
        <w:tabs>
          <w:tab w:val="left" w:pos="5103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597C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Nie zgadzam się z zaskarżonym orzeczeniem, ponieważ…</w:t>
      </w:r>
    </w:p>
    <w:p w:rsidR="0004597C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Wnoszę o przeprowadzenie dowodu z opinii biegłych lekarzy sądowych z zakresu…</w:t>
      </w:r>
    </w:p>
    <w:p w:rsidR="0004597C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597C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(własnoręczny podpis)</w:t>
      </w:r>
    </w:p>
    <w:p w:rsidR="0004597C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597C" w:rsidRDefault="0004597C" w:rsidP="0004597C">
      <w:p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Załączniki:</w:t>
      </w:r>
    </w:p>
    <w:p w:rsidR="0004597C" w:rsidRDefault="0004597C" w:rsidP="0004597C">
      <w:pPr>
        <w:pStyle w:val="Akapitzlist"/>
        <w:numPr>
          <w:ilvl w:val="0"/>
          <w:numId w:val="4"/>
        </w:num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odpis odwołania,</w:t>
      </w:r>
    </w:p>
    <w:p w:rsidR="0004597C" w:rsidRDefault="0004597C" w:rsidP="0004597C">
      <w:pPr>
        <w:pStyle w:val="Akapitzlist"/>
        <w:numPr>
          <w:ilvl w:val="0"/>
          <w:numId w:val="4"/>
        </w:numPr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dokumentacja medyczna.</w:t>
      </w:r>
    </w:p>
    <w:p w:rsidR="0004597C" w:rsidRPr="0004597C" w:rsidRDefault="0004597C" w:rsidP="0004597C">
      <w:pPr>
        <w:pStyle w:val="Akapitzlist"/>
        <w:tabs>
          <w:tab w:val="left" w:pos="510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4597C" w:rsidRPr="0004597C" w:rsidSect="00C9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4227D"/>
    <w:multiLevelType w:val="hybridMultilevel"/>
    <w:tmpl w:val="A8D2E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0858"/>
    <w:multiLevelType w:val="hybridMultilevel"/>
    <w:tmpl w:val="7CAC4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636A75"/>
    <w:multiLevelType w:val="hybridMultilevel"/>
    <w:tmpl w:val="8BD03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766B"/>
    <w:multiLevelType w:val="hybridMultilevel"/>
    <w:tmpl w:val="90FC9772"/>
    <w:lvl w:ilvl="0" w:tplc="8E085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46"/>
    <w:rsid w:val="0002039F"/>
    <w:rsid w:val="0004597C"/>
    <w:rsid w:val="00111174"/>
    <w:rsid w:val="001313DC"/>
    <w:rsid w:val="00196348"/>
    <w:rsid w:val="003658B8"/>
    <w:rsid w:val="004878B6"/>
    <w:rsid w:val="00494E29"/>
    <w:rsid w:val="00522DF5"/>
    <w:rsid w:val="00643219"/>
    <w:rsid w:val="007B0810"/>
    <w:rsid w:val="007F2298"/>
    <w:rsid w:val="00853B46"/>
    <w:rsid w:val="00875BEE"/>
    <w:rsid w:val="009F2DC7"/>
    <w:rsid w:val="00AC13E7"/>
    <w:rsid w:val="00C951B7"/>
    <w:rsid w:val="00CB39EF"/>
    <w:rsid w:val="00DC1583"/>
    <w:rsid w:val="00E15A6B"/>
    <w:rsid w:val="00E4139E"/>
    <w:rsid w:val="00E4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FA3F6-56BA-4BBC-A5CF-D221684E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3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B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B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B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B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B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Urzad Wojewodzki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Brueck</dc:creator>
  <cp:keywords/>
  <dc:description/>
  <cp:lastModifiedBy>Piotr Sierpowski</cp:lastModifiedBy>
  <cp:revision>4</cp:revision>
  <dcterms:created xsi:type="dcterms:W3CDTF">2018-02-23T10:10:00Z</dcterms:created>
  <dcterms:modified xsi:type="dcterms:W3CDTF">2018-02-23T10:33:00Z</dcterms:modified>
</cp:coreProperties>
</file>