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19CC5" w14:textId="77777777" w:rsidR="00090553" w:rsidRPr="00772409" w:rsidRDefault="00090553" w:rsidP="00090553">
      <w:pPr>
        <w:tabs>
          <w:tab w:val="left" w:pos="2618"/>
          <w:tab w:val="right" w:pos="8789"/>
        </w:tabs>
        <w:spacing w:line="360" w:lineRule="auto"/>
        <w:jc w:val="left"/>
        <w:rPr>
          <w:rFonts w:cs="Arial"/>
        </w:rPr>
      </w:pPr>
      <w:bookmarkStart w:id="0" w:name="_GoBack"/>
      <w:bookmarkEnd w:id="0"/>
      <w:r>
        <w:rPr>
          <w:rFonts w:cs="Arial"/>
        </w:rPr>
        <w:tab/>
      </w:r>
      <w:r>
        <w:rPr>
          <w:rFonts w:cs="Arial"/>
        </w:rPr>
        <w:tab/>
      </w:r>
      <w:r w:rsidRPr="00772409">
        <w:rPr>
          <w:rFonts w:cs="Arial"/>
        </w:rPr>
        <w:t xml:space="preserve">Opole, </w:t>
      </w: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AktualnaData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t>2024-01-25</w:t>
      </w:r>
      <w:r w:rsidRPr="00772409">
        <w:rPr>
          <w:rFonts w:cs="Arial"/>
        </w:rPr>
        <w:fldChar w:fldCharType="end"/>
      </w:r>
    </w:p>
    <w:p w14:paraId="2708167F" w14:textId="358A0A72" w:rsidR="00090553" w:rsidRPr="00772409" w:rsidRDefault="00090553" w:rsidP="00090553">
      <w:pPr>
        <w:tabs>
          <w:tab w:val="right" w:pos="8789"/>
        </w:tabs>
        <w:spacing w:line="360" w:lineRule="auto"/>
        <w:jc w:val="left"/>
        <w:rPr>
          <w:rFonts w:cs="Arial"/>
        </w:rPr>
      </w:pP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KodKreskowy  \* MERGEFORMAT </w:instrText>
      </w:r>
      <w:r w:rsidRPr="00772409">
        <w:rPr>
          <w:rFonts w:cs="Arial"/>
        </w:rPr>
        <w:fldChar w:fldCharType="end"/>
      </w:r>
      <w:r w:rsidR="00937962">
        <w:rPr>
          <w:noProof/>
        </w:rPr>
        <w:drawing>
          <wp:inline distT="0" distB="0" distL="0" distR="0" wp14:anchorId="2EAEC339" wp14:editId="189F6247">
            <wp:extent cx="1838325" cy="381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3D34F" w14:textId="77777777" w:rsidR="00090553" w:rsidRPr="00772409" w:rsidRDefault="00090553" w:rsidP="00090553">
      <w:pPr>
        <w:tabs>
          <w:tab w:val="right" w:pos="8789"/>
        </w:tabs>
        <w:spacing w:line="360" w:lineRule="auto"/>
        <w:jc w:val="left"/>
        <w:rPr>
          <w:rFonts w:cs="Arial"/>
        </w:rPr>
      </w:pPr>
      <w:r w:rsidRPr="00772409">
        <w:rPr>
          <w:rFonts w:cs="Arial"/>
        </w:rPr>
        <w:t xml:space="preserve">UNP: </w:t>
      </w: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UNPPisma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t>OP-24-02192</w:t>
      </w:r>
      <w:r w:rsidRPr="00772409">
        <w:rPr>
          <w:rFonts w:cs="Arial"/>
        </w:rPr>
        <w:fldChar w:fldCharType="end"/>
      </w:r>
    </w:p>
    <w:bookmarkStart w:id="1" w:name="Start"/>
    <w:bookmarkEnd w:id="1"/>
    <w:p w14:paraId="36DE8159" w14:textId="77777777" w:rsidR="00090553" w:rsidRPr="00772409" w:rsidRDefault="00090553" w:rsidP="00090553">
      <w:pPr>
        <w:tabs>
          <w:tab w:val="right" w:pos="8789"/>
        </w:tabs>
        <w:spacing w:after="200" w:line="276" w:lineRule="auto"/>
        <w:jc w:val="left"/>
        <w:rPr>
          <w:rFonts w:cs="Arial"/>
        </w:rPr>
      </w:pPr>
      <w:r w:rsidRPr="00772409">
        <w:rPr>
          <w:rFonts w:cs="Arial"/>
        </w:rPr>
        <w:fldChar w:fldCharType="begin"/>
      </w:r>
      <w:r w:rsidRPr="00772409">
        <w:rPr>
          <w:rFonts w:cs="Arial"/>
        </w:rPr>
        <w:instrText xml:space="preserve"> DOCPROPERTY  ZnakPisma  \* MERGEFORMAT </w:instrText>
      </w:r>
      <w:r w:rsidRPr="00772409">
        <w:rPr>
          <w:rFonts w:cs="Arial"/>
        </w:rPr>
        <w:fldChar w:fldCharType="separate"/>
      </w:r>
      <w:r w:rsidRPr="00772409">
        <w:rPr>
          <w:rFonts w:cs="Arial"/>
        </w:rPr>
        <w:t>OP-PORA-A.213.2.2024.3</w:t>
      </w:r>
      <w:r w:rsidRPr="00772409">
        <w:rPr>
          <w:rFonts w:cs="Arial"/>
        </w:rPr>
        <w:fldChar w:fldCharType="end"/>
      </w:r>
    </w:p>
    <w:p w14:paraId="111512B8" w14:textId="77777777" w:rsidR="00090553" w:rsidRPr="00772409" w:rsidRDefault="00090553" w:rsidP="00090553">
      <w:pPr>
        <w:tabs>
          <w:tab w:val="right" w:pos="8789"/>
        </w:tabs>
        <w:spacing w:line="360" w:lineRule="auto"/>
        <w:jc w:val="left"/>
        <w:rPr>
          <w:rFonts w:cs="Arial"/>
        </w:rPr>
      </w:pPr>
    </w:p>
    <w:p w14:paraId="5B4A4CAE" w14:textId="77777777" w:rsidR="006A5DCA" w:rsidRPr="00136112" w:rsidRDefault="006A5DCA" w:rsidP="006A5DCA">
      <w:pPr>
        <w:rPr>
          <w:rFonts w:cs="Arial"/>
          <w:bCs/>
          <w:szCs w:val="22"/>
        </w:rPr>
      </w:pPr>
      <w:bookmarkStart w:id="2" w:name="_Hlk106363901"/>
      <w:r w:rsidRPr="00136112">
        <w:rPr>
          <w:rFonts w:cs="Arial"/>
          <w:b/>
          <w:szCs w:val="22"/>
        </w:rPr>
        <w:t xml:space="preserve">Dotyczy: </w:t>
      </w:r>
      <w:r w:rsidRPr="00136112">
        <w:rPr>
          <w:rFonts w:cs="Arial"/>
          <w:bCs/>
          <w:szCs w:val="22"/>
        </w:rPr>
        <w:t>postępowania o udzielenie zamówienia, którego wartość nie przekracza równowartości kwoty określonej w art. 2 ust. 1 pkt 1 ustawy z dnia 11 września 2019 r. – Prawo zamówień publicznych (</w:t>
      </w:r>
      <w:bookmarkStart w:id="3" w:name="_Hlk511737968"/>
      <w:r w:rsidRPr="00136112">
        <w:rPr>
          <w:rFonts w:cs="Arial"/>
          <w:bCs/>
          <w:szCs w:val="22"/>
        </w:rPr>
        <w:t xml:space="preserve">Dz. U. z 2023 poz. 1605 </w:t>
      </w:r>
      <w:proofErr w:type="spellStart"/>
      <w:r w:rsidRPr="00136112">
        <w:rPr>
          <w:rFonts w:cs="Arial"/>
          <w:bCs/>
          <w:szCs w:val="22"/>
        </w:rPr>
        <w:t>t.j</w:t>
      </w:r>
      <w:proofErr w:type="spellEnd"/>
      <w:r w:rsidRPr="00136112">
        <w:rPr>
          <w:rFonts w:cs="Arial"/>
          <w:bCs/>
          <w:szCs w:val="22"/>
        </w:rPr>
        <w:t>.</w:t>
      </w:r>
      <w:bookmarkEnd w:id="3"/>
      <w:r w:rsidRPr="00136112">
        <w:rPr>
          <w:rFonts w:cs="Arial"/>
          <w:bCs/>
          <w:szCs w:val="22"/>
        </w:rPr>
        <w:t>) na zadanie pn.: „</w:t>
      </w:r>
      <w:r>
        <w:rPr>
          <w:rFonts w:cs="Arial"/>
          <w:bCs/>
          <w:szCs w:val="22"/>
        </w:rPr>
        <w:t>Świadczenie usług telefonii komórkowej dla</w:t>
      </w:r>
      <w:r w:rsidRPr="00136112">
        <w:rPr>
          <w:rFonts w:cs="Arial"/>
          <w:bCs/>
          <w:szCs w:val="22"/>
        </w:rPr>
        <w:t xml:space="preserve"> Państwowej Inspekcji Pracy Okręgowego Inspektoratu Pracy w Opolu”.</w:t>
      </w:r>
    </w:p>
    <w:p w14:paraId="7B3444FE" w14:textId="77777777" w:rsidR="006A5DCA" w:rsidRPr="00136112" w:rsidRDefault="006A5DCA" w:rsidP="006A5DCA">
      <w:pPr>
        <w:rPr>
          <w:rFonts w:cs="Arial"/>
          <w:szCs w:val="22"/>
        </w:rPr>
      </w:pPr>
    </w:p>
    <w:p w14:paraId="1F47D15E" w14:textId="77777777" w:rsidR="006A5DCA" w:rsidRPr="00136112" w:rsidRDefault="006A5DCA" w:rsidP="006A5DCA">
      <w:pPr>
        <w:rPr>
          <w:rFonts w:cs="Arial"/>
          <w:szCs w:val="22"/>
        </w:rPr>
      </w:pPr>
    </w:p>
    <w:p w14:paraId="2137B7D3" w14:textId="77777777" w:rsidR="006A5DCA" w:rsidRPr="00136112" w:rsidRDefault="006A5DCA" w:rsidP="006A5DCA">
      <w:pPr>
        <w:rPr>
          <w:rFonts w:cs="Arial"/>
          <w:szCs w:val="22"/>
        </w:rPr>
      </w:pPr>
      <w:r w:rsidRPr="00136112">
        <w:rPr>
          <w:rFonts w:cs="Arial"/>
          <w:szCs w:val="22"/>
        </w:rPr>
        <w:t xml:space="preserve">Na podstawie pkt. </w:t>
      </w:r>
      <w:r>
        <w:rPr>
          <w:rFonts w:cs="Arial"/>
          <w:szCs w:val="22"/>
        </w:rPr>
        <w:t>7</w:t>
      </w:r>
      <w:r w:rsidRPr="00136112">
        <w:rPr>
          <w:rFonts w:cs="Arial"/>
          <w:szCs w:val="22"/>
        </w:rPr>
        <w:t>.8</w:t>
      </w:r>
      <w:r>
        <w:rPr>
          <w:rFonts w:cs="Arial"/>
          <w:szCs w:val="22"/>
        </w:rPr>
        <w:t>.</w:t>
      </w:r>
      <w:r w:rsidRPr="00136112">
        <w:rPr>
          <w:rFonts w:cs="Arial"/>
          <w:szCs w:val="22"/>
        </w:rPr>
        <w:t xml:space="preserve"> zaproszenia do składania ofert Zamawiający udziela wyjaśnień dotyczących treści zapytania ofertowego:</w:t>
      </w:r>
    </w:p>
    <w:p w14:paraId="7193E7BA" w14:textId="77777777" w:rsidR="006A5DCA" w:rsidRPr="00136112" w:rsidRDefault="006A5DCA" w:rsidP="006A5DCA">
      <w:pPr>
        <w:rPr>
          <w:rFonts w:cs="Arial"/>
          <w:b/>
          <w:bCs/>
          <w:szCs w:val="22"/>
        </w:rPr>
      </w:pPr>
    </w:p>
    <w:p w14:paraId="522DAEC0" w14:textId="77777777" w:rsidR="006A5DCA" w:rsidRPr="00136112" w:rsidRDefault="006A5DCA" w:rsidP="006A5DCA">
      <w:pPr>
        <w:rPr>
          <w:rFonts w:cs="Arial"/>
          <w:b/>
          <w:bCs/>
          <w:szCs w:val="22"/>
        </w:rPr>
      </w:pPr>
      <w:r w:rsidRPr="00136112">
        <w:rPr>
          <w:rFonts w:cs="Arial"/>
          <w:b/>
          <w:bCs/>
          <w:szCs w:val="22"/>
        </w:rPr>
        <w:t>Pytanie nr 1:</w:t>
      </w:r>
    </w:p>
    <w:p w14:paraId="3D95D00B" w14:textId="77777777" w:rsidR="006A5DCA" w:rsidRPr="00411FB1" w:rsidRDefault="006A5DCA" w:rsidP="006A5DCA">
      <w:pPr>
        <w:spacing w:after="100" w:afterAutospacing="1"/>
        <w:rPr>
          <w:rFonts w:cs="Arial"/>
          <w:szCs w:val="22"/>
        </w:rPr>
      </w:pPr>
      <w:r w:rsidRPr="00411FB1">
        <w:rPr>
          <w:rFonts w:cs="Arial"/>
          <w:szCs w:val="22"/>
        </w:rPr>
        <w:t xml:space="preserve">Czy po wyborze wykonawcy dopuszczacie Państwo możliwość podpisania umowy na druku wykonawcy, czy posiadacie Państwo własny wzór umowy? Jeśli tak proszę </w:t>
      </w:r>
      <w:r>
        <w:rPr>
          <w:rFonts w:cs="Arial"/>
          <w:szCs w:val="22"/>
        </w:rPr>
        <w:br/>
      </w:r>
      <w:r w:rsidRPr="00411FB1">
        <w:rPr>
          <w:rFonts w:cs="Arial"/>
          <w:szCs w:val="22"/>
        </w:rPr>
        <w:t>o przesłanie.</w:t>
      </w:r>
    </w:p>
    <w:p w14:paraId="375B1D19" w14:textId="77777777" w:rsidR="006A5DCA" w:rsidRPr="00136112" w:rsidRDefault="006A5DCA" w:rsidP="006A5DCA">
      <w:pPr>
        <w:pStyle w:val="Akapitzlist1"/>
        <w:spacing w:after="0" w:line="240" w:lineRule="auto"/>
        <w:ind w:left="0"/>
        <w:jc w:val="both"/>
        <w:rPr>
          <w:rFonts w:ascii="Arial" w:hAnsi="Arial" w:cs="Arial"/>
        </w:rPr>
      </w:pPr>
    </w:p>
    <w:p w14:paraId="3D781F86" w14:textId="77777777" w:rsidR="006A5DCA" w:rsidRDefault="006A5DCA" w:rsidP="006A5DCA">
      <w:pPr>
        <w:pStyle w:val="Akapitzlist1"/>
        <w:spacing w:after="0" w:line="240" w:lineRule="auto"/>
        <w:ind w:left="0"/>
        <w:jc w:val="both"/>
        <w:rPr>
          <w:rFonts w:ascii="Arial" w:hAnsi="Arial" w:cs="Arial"/>
          <w:b/>
          <w:bCs/>
          <w:color w:val="000000"/>
        </w:rPr>
      </w:pPr>
      <w:r w:rsidRPr="00136112">
        <w:rPr>
          <w:rFonts w:ascii="Arial" w:hAnsi="Arial" w:cs="Arial"/>
          <w:b/>
          <w:bCs/>
          <w:color w:val="000000"/>
        </w:rPr>
        <w:t>Odpowiedź:</w:t>
      </w:r>
    </w:p>
    <w:p w14:paraId="445E308B" w14:textId="77777777" w:rsidR="006A5DCA" w:rsidRPr="00136112" w:rsidRDefault="006A5DCA" w:rsidP="006A5DCA">
      <w:pPr>
        <w:pStyle w:val="Akapitzlist1"/>
        <w:spacing w:after="0" w:line="240" w:lineRule="auto"/>
        <w:ind w:left="0"/>
        <w:jc w:val="both"/>
        <w:rPr>
          <w:rFonts w:ascii="Arial" w:hAnsi="Arial" w:cs="Arial"/>
          <w:lang w:eastAsia="pl-PL"/>
        </w:rPr>
      </w:pPr>
      <w:r w:rsidRPr="00FA7636">
        <w:rPr>
          <w:rFonts w:ascii="Arial" w:hAnsi="Arial" w:cs="Arial"/>
          <w:lang w:eastAsia="pl-PL"/>
        </w:rPr>
        <w:t>Zgodnie z punktem 12.7. zapytania ofertowego Zamawiający dopuszcza wzory umów Wykonawców przedstawione do akceptacji Zamawiającemu, dołączone do oferty. Zamawiający nie posiada własnego wzoru umowy.</w:t>
      </w:r>
    </w:p>
    <w:p w14:paraId="6C792EAB" w14:textId="77777777" w:rsidR="006A5DCA" w:rsidRDefault="006A5DCA" w:rsidP="006A5DCA">
      <w:pPr>
        <w:rPr>
          <w:rFonts w:cs="Arial"/>
          <w:b/>
          <w:bCs/>
          <w:szCs w:val="22"/>
        </w:rPr>
      </w:pPr>
    </w:p>
    <w:p w14:paraId="00003EBA" w14:textId="77777777" w:rsidR="006A5DCA" w:rsidRPr="00136112" w:rsidRDefault="006A5DCA" w:rsidP="006A5DCA">
      <w:pPr>
        <w:rPr>
          <w:rFonts w:cs="Arial"/>
          <w:b/>
          <w:bCs/>
          <w:szCs w:val="22"/>
        </w:rPr>
      </w:pPr>
      <w:r w:rsidRPr="00136112">
        <w:rPr>
          <w:rFonts w:cs="Arial"/>
          <w:b/>
          <w:bCs/>
          <w:szCs w:val="22"/>
        </w:rPr>
        <w:t xml:space="preserve">Pytanie nr </w:t>
      </w:r>
      <w:r>
        <w:rPr>
          <w:rFonts w:cs="Arial"/>
          <w:b/>
          <w:bCs/>
          <w:szCs w:val="22"/>
        </w:rPr>
        <w:t>2</w:t>
      </w:r>
      <w:r w:rsidRPr="00136112">
        <w:rPr>
          <w:rFonts w:cs="Arial"/>
          <w:b/>
          <w:bCs/>
          <w:szCs w:val="22"/>
        </w:rPr>
        <w:t>:</w:t>
      </w:r>
    </w:p>
    <w:p w14:paraId="24730890" w14:textId="77777777" w:rsidR="006A5DCA" w:rsidRPr="00411FB1" w:rsidRDefault="006A5DCA" w:rsidP="006A5DCA">
      <w:pPr>
        <w:spacing w:after="100" w:afterAutospacing="1"/>
        <w:rPr>
          <w:rFonts w:cs="Arial"/>
          <w:szCs w:val="22"/>
        </w:rPr>
      </w:pPr>
      <w:r w:rsidRPr="00411FB1">
        <w:rPr>
          <w:rFonts w:cs="Arial"/>
          <w:szCs w:val="22"/>
        </w:rPr>
        <w:t>Rozumiem,</w:t>
      </w:r>
      <w:r>
        <w:rPr>
          <w:rFonts w:cs="Arial"/>
          <w:szCs w:val="22"/>
        </w:rPr>
        <w:t xml:space="preserve"> </w:t>
      </w:r>
      <w:r w:rsidRPr="00411FB1">
        <w:rPr>
          <w:rFonts w:cs="Arial"/>
          <w:szCs w:val="22"/>
        </w:rPr>
        <w:t xml:space="preserve">że przedmiotem zamówienia jest 55 kart SIM z usługą głosową, 3 karty SIM </w:t>
      </w:r>
      <w:r>
        <w:rPr>
          <w:rFonts w:cs="Arial"/>
          <w:szCs w:val="22"/>
        </w:rPr>
        <w:br/>
      </w:r>
      <w:r w:rsidRPr="00411FB1">
        <w:rPr>
          <w:rFonts w:cs="Arial"/>
          <w:szCs w:val="22"/>
        </w:rPr>
        <w:t>z usługą transmisji danych, 54 telefony. Czy kolejne 5 kart SIM mają stanowić  możliwość zakupu w trakcie trwania umowy?</w:t>
      </w:r>
    </w:p>
    <w:p w14:paraId="6C1C4F7B" w14:textId="77777777" w:rsidR="006A5DCA" w:rsidRPr="00136112" w:rsidRDefault="006A5DCA" w:rsidP="006A5DCA">
      <w:pPr>
        <w:pStyle w:val="Akapitzlist1"/>
        <w:spacing w:after="0" w:line="240" w:lineRule="auto"/>
        <w:ind w:left="0"/>
        <w:jc w:val="both"/>
        <w:rPr>
          <w:rFonts w:ascii="Arial" w:hAnsi="Arial" w:cs="Arial"/>
        </w:rPr>
      </w:pPr>
    </w:p>
    <w:p w14:paraId="15222124" w14:textId="77777777" w:rsidR="006A5DCA" w:rsidRPr="00136112" w:rsidRDefault="006A5DCA" w:rsidP="006A5DCA">
      <w:pPr>
        <w:pStyle w:val="Akapitzlist1"/>
        <w:spacing w:after="0" w:line="240" w:lineRule="auto"/>
        <w:ind w:left="0"/>
        <w:jc w:val="both"/>
        <w:rPr>
          <w:rFonts w:ascii="Arial" w:hAnsi="Arial" w:cs="Arial"/>
          <w:b/>
          <w:bCs/>
          <w:color w:val="000000"/>
        </w:rPr>
      </w:pPr>
      <w:r w:rsidRPr="00136112">
        <w:rPr>
          <w:rFonts w:ascii="Arial" w:hAnsi="Arial" w:cs="Arial"/>
          <w:b/>
          <w:bCs/>
          <w:color w:val="000000"/>
        </w:rPr>
        <w:t>Odpowiedź:</w:t>
      </w:r>
    </w:p>
    <w:p w14:paraId="595E1481" w14:textId="77777777" w:rsidR="006A5DCA" w:rsidRPr="005759C2" w:rsidRDefault="006A5DCA" w:rsidP="006A5DCA">
      <w:pPr>
        <w:pStyle w:val="Akapitzlist1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Zamawiający potwierdza, że przedmiotem zamówienia są </w:t>
      </w:r>
      <w:r w:rsidRPr="00411FB1">
        <w:rPr>
          <w:rFonts w:ascii="Arial" w:hAnsi="Arial" w:cs="Arial"/>
          <w:color w:val="000000"/>
        </w:rPr>
        <w:t>55 kart SIM z usługą głosową, 3 karty SIM z usługą transmisji danych, 54 telefony</w:t>
      </w:r>
      <w:r w:rsidRPr="001F5858">
        <w:rPr>
          <w:rFonts w:ascii="Arial" w:hAnsi="Arial" w:cs="Arial"/>
          <w:color w:val="000000"/>
        </w:rPr>
        <w:t>. Kolejne 5 kart SIM mają stanowić zapas, na wypadek np. uszkodzenia karty SIM</w:t>
      </w:r>
      <w:r>
        <w:rPr>
          <w:rFonts w:ascii="Arial" w:hAnsi="Arial" w:cs="Arial"/>
          <w:color w:val="000000"/>
        </w:rPr>
        <w:t xml:space="preserve"> przez pracownika Zamawiającego</w:t>
      </w:r>
      <w:r w:rsidRPr="001F5858">
        <w:rPr>
          <w:rFonts w:ascii="Arial" w:hAnsi="Arial" w:cs="Arial"/>
          <w:color w:val="000000"/>
        </w:rPr>
        <w:t>, w celu jej wymiany z możliwością zachowania numeru.</w:t>
      </w:r>
    </w:p>
    <w:p w14:paraId="09457C12" w14:textId="77777777" w:rsidR="006A5DCA" w:rsidRPr="00136112" w:rsidRDefault="006A5DCA" w:rsidP="006A5DCA">
      <w:pPr>
        <w:pStyle w:val="Akapitzlist1"/>
        <w:spacing w:after="0" w:line="240" w:lineRule="auto"/>
        <w:ind w:left="0"/>
        <w:jc w:val="both"/>
        <w:rPr>
          <w:rFonts w:ascii="Arial" w:hAnsi="Arial" w:cs="Arial"/>
        </w:rPr>
      </w:pPr>
    </w:p>
    <w:p w14:paraId="49B584E5" w14:textId="77777777" w:rsidR="006A5DCA" w:rsidRPr="00136112" w:rsidRDefault="006A5DCA" w:rsidP="006A5DCA">
      <w:pPr>
        <w:rPr>
          <w:rFonts w:cs="Arial"/>
          <w:b/>
          <w:bCs/>
          <w:szCs w:val="22"/>
        </w:rPr>
      </w:pPr>
      <w:r w:rsidRPr="00136112">
        <w:rPr>
          <w:rFonts w:cs="Arial"/>
          <w:b/>
          <w:bCs/>
          <w:szCs w:val="22"/>
        </w:rPr>
        <w:t xml:space="preserve">Pytanie nr </w:t>
      </w:r>
      <w:r>
        <w:rPr>
          <w:rFonts w:cs="Arial"/>
          <w:b/>
          <w:bCs/>
          <w:szCs w:val="22"/>
        </w:rPr>
        <w:t>3</w:t>
      </w:r>
      <w:r w:rsidRPr="00136112">
        <w:rPr>
          <w:rFonts w:cs="Arial"/>
          <w:b/>
          <w:bCs/>
          <w:szCs w:val="22"/>
        </w:rPr>
        <w:t>:</w:t>
      </w:r>
    </w:p>
    <w:p w14:paraId="53B83489" w14:textId="77777777" w:rsidR="006A5DCA" w:rsidRPr="00411FB1" w:rsidRDefault="006A5DCA" w:rsidP="006A5DCA">
      <w:pPr>
        <w:spacing w:after="100" w:afterAutospacing="1"/>
        <w:rPr>
          <w:rFonts w:cs="Arial"/>
          <w:szCs w:val="22"/>
        </w:rPr>
      </w:pPr>
      <w:r w:rsidRPr="00411FB1">
        <w:rPr>
          <w:rFonts w:cs="Arial"/>
          <w:szCs w:val="22"/>
        </w:rPr>
        <w:t>Czy zależy Państwu na zachowaniu dotychczasowych numerów tych 3 kart, które obecnie używane są jako karty internetowe.</w:t>
      </w:r>
    </w:p>
    <w:p w14:paraId="5CC44276" w14:textId="77777777" w:rsidR="006A5DCA" w:rsidRPr="00136112" w:rsidRDefault="006A5DCA" w:rsidP="006A5DCA">
      <w:pPr>
        <w:pStyle w:val="Akapitzlist1"/>
        <w:spacing w:after="0" w:line="240" w:lineRule="auto"/>
        <w:ind w:left="0"/>
        <w:jc w:val="both"/>
        <w:rPr>
          <w:rFonts w:ascii="Arial" w:hAnsi="Arial" w:cs="Arial"/>
        </w:rPr>
      </w:pPr>
    </w:p>
    <w:p w14:paraId="703688C6" w14:textId="77777777" w:rsidR="006A5DCA" w:rsidRPr="00136112" w:rsidRDefault="006A5DCA" w:rsidP="006A5DCA">
      <w:pPr>
        <w:pStyle w:val="Akapitzlist1"/>
        <w:spacing w:after="0" w:line="240" w:lineRule="auto"/>
        <w:ind w:left="0"/>
        <w:jc w:val="both"/>
        <w:rPr>
          <w:rFonts w:ascii="Arial" w:hAnsi="Arial" w:cs="Arial"/>
          <w:b/>
          <w:bCs/>
          <w:color w:val="000000"/>
        </w:rPr>
      </w:pPr>
      <w:r w:rsidRPr="00136112">
        <w:rPr>
          <w:rFonts w:ascii="Arial" w:hAnsi="Arial" w:cs="Arial"/>
          <w:b/>
          <w:bCs/>
          <w:color w:val="000000"/>
        </w:rPr>
        <w:t>Odpowiedź:</w:t>
      </w:r>
    </w:p>
    <w:p w14:paraId="772A00F3" w14:textId="77777777" w:rsidR="006A5DCA" w:rsidRPr="007A3ECC" w:rsidRDefault="006A5DCA" w:rsidP="006A5DCA">
      <w:pPr>
        <w:pStyle w:val="Akapitzlist1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7A3ECC">
        <w:rPr>
          <w:rFonts w:ascii="Arial" w:hAnsi="Arial" w:cs="Arial"/>
          <w:color w:val="000000"/>
        </w:rPr>
        <w:t>Zamawiający informuje, że zachowanie obecnych numerów kart do transmisji danych nie jest wymagane.</w:t>
      </w:r>
    </w:p>
    <w:p w14:paraId="21734F35" w14:textId="77777777" w:rsidR="006A5DCA" w:rsidRDefault="006A5DCA" w:rsidP="006A5DCA">
      <w:pPr>
        <w:rPr>
          <w:rFonts w:cs="Arial"/>
          <w:szCs w:val="22"/>
        </w:rPr>
      </w:pPr>
    </w:p>
    <w:p w14:paraId="5FB27181" w14:textId="77777777" w:rsidR="006A5DCA" w:rsidRDefault="006A5DCA" w:rsidP="006A5DCA">
      <w:pPr>
        <w:rPr>
          <w:rFonts w:cs="Arial"/>
          <w:szCs w:val="22"/>
        </w:rPr>
      </w:pPr>
    </w:p>
    <w:p w14:paraId="5BB9461E" w14:textId="77777777" w:rsidR="006A5DCA" w:rsidRDefault="006A5DCA" w:rsidP="006A5DCA">
      <w:pPr>
        <w:rPr>
          <w:rFonts w:cs="Arial"/>
          <w:szCs w:val="22"/>
        </w:rPr>
      </w:pPr>
    </w:p>
    <w:p w14:paraId="6DC3C815" w14:textId="77777777" w:rsidR="006A5DCA" w:rsidRPr="009D6D80" w:rsidRDefault="006A5DCA" w:rsidP="006A5DCA">
      <w:pPr>
        <w:rPr>
          <w:rFonts w:cs="Arial"/>
          <w:b/>
          <w:bCs/>
          <w:szCs w:val="22"/>
        </w:rPr>
      </w:pPr>
      <w:r w:rsidRPr="00136112">
        <w:rPr>
          <w:rFonts w:cs="Arial"/>
          <w:b/>
          <w:bCs/>
          <w:szCs w:val="22"/>
        </w:rPr>
        <w:t xml:space="preserve">Pytanie nr </w:t>
      </w:r>
      <w:r>
        <w:rPr>
          <w:rFonts w:cs="Arial"/>
          <w:b/>
          <w:bCs/>
          <w:szCs w:val="22"/>
        </w:rPr>
        <w:t>4</w:t>
      </w:r>
      <w:r w:rsidRPr="00136112">
        <w:rPr>
          <w:rFonts w:cs="Arial"/>
          <w:b/>
          <w:bCs/>
          <w:szCs w:val="22"/>
        </w:rPr>
        <w:t>:</w:t>
      </w:r>
    </w:p>
    <w:p w14:paraId="0ADFD002" w14:textId="77777777" w:rsidR="006A5DCA" w:rsidRPr="00576241" w:rsidRDefault="006A5DCA" w:rsidP="006A5DCA">
      <w:pPr>
        <w:autoSpaceDE w:val="0"/>
        <w:autoSpaceDN w:val="0"/>
        <w:adjustRightInd w:val="0"/>
        <w:jc w:val="left"/>
        <w:rPr>
          <w:rFonts w:cs="Arial"/>
          <w:color w:val="000000"/>
          <w:szCs w:val="22"/>
          <w:lang w:eastAsia="en-US"/>
        </w:rPr>
      </w:pPr>
      <w:r w:rsidRPr="00576241">
        <w:rPr>
          <w:rFonts w:cs="Arial"/>
          <w:color w:val="000000"/>
          <w:szCs w:val="22"/>
          <w:lang w:eastAsia="en-US"/>
        </w:rPr>
        <w:lastRenderedPageBreak/>
        <w:t xml:space="preserve">Dotyczy załącznika nr 4 </w:t>
      </w:r>
      <w:r>
        <w:rPr>
          <w:rFonts w:cs="Arial"/>
          <w:color w:val="000000"/>
          <w:szCs w:val="22"/>
          <w:lang w:eastAsia="en-US"/>
        </w:rPr>
        <w:t>o</w:t>
      </w:r>
      <w:r w:rsidRPr="00576241">
        <w:rPr>
          <w:rFonts w:cs="Arial"/>
          <w:color w:val="000000"/>
          <w:szCs w:val="22"/>
          <w:lang w:eastAsia="en-US"/>
        </w:rPr>
        <w:t>pis przedmiotu zamówienia – pkt 24.</w:t>
      </w:r>
    </w:p>
    <w:p w14:paraId="473B924D" w14:textId="77777777" w:rsidR="006A5DCA" w:rsidRPr="00576241" w:rsidRDefault="006A5DCA" w:rsidP="006A5DCA">
      <w:pPr>
        <w:autoSpaceDE w:val="0"/>
        <w:autoSpaceDN w:val="0"/>
        <w:adjustRightInd w:val="0"/>
        <w:jc w:val="left"/>
        <w:rPr>
          <w:rFonts w:cs="Arial"/>
          <w:color w:val="000000"/>
          <w:szCs w:val="22"/>
          <w:lang w:eastAsia="en-US"/>
        </w:rPr>
      </w:pPr>
      <w:r w:rsidRPr="00576241">
        <w:rPr>
          <w:rFonts w:cs="Arial"/>
          <w:color w:val="000000"/>
          <w:szCs w:val="22"/>
          <w:lang w:eastAsia="en-US"/>
        </w:rPr>
        <w:t xml:space="preserve"> </w:t>
      </w:r>
    </w:p>
    <w:p w14:paraId="536868F1" w14:textId="77777777" w:rsidR="006A5DCA" w:rsidRPr="00576241" w:rsidRDefault="006A5DCA" w:rsidP="006A5DCA">
      <w:pPr>
        <w:autoSpaceDE w:val="0"/>
        <w:autoSpaceDN w:val="0"/>
        <w:adjustRightInd w:val="0"/>
        <w:rPr>
          <w:rFonts w:cs="Arial"/>
          <w:color w:val="000000"/>
          <w:szCs w:val="22"/>
          <w:lang w:eastAsia="en-US"/>
        </w:rPr>
      </w:pPr>
      <w:r w:rsidRPr="00576241">
        <w:rPr>
          <w:rFonts w:cs="Arial"/>
          <w:color w:val="000000"/>
          <w:szCs w:val="22"/>
          <w:lang w:eastAsia="en-US"/>
        </w:rPr>
        <w:t>Czy jak zaproponuje Państwu telefony w różnych cenach, czy moja oferta zostanie uznana za nieważną?</w:t>
      </w:r>
    </w:p>
    <w:p w14:paraId="678EBEA3" w14:textId="77777777" w:rsidR="006A5DCA" w:rsidRPr="00576241" w:rsidRDefault="006A5DCA" w:rsidP="006A5DCA">
      <w:pPr>
        <w:rPr>
          <w:rFonts w:cs="Arial"/>
          <w:color w:val="000000"/>
          <w:szCs w:val="22"/>
          <w:lang w:eastAsia="en-US"/>
        </w:rPr>
      </w:pPr>
      <w:r w:rsidRPr="00576241">
        <w:rPr>
          <w:rFonts w:cs="Arial"/>
          <w:color w:val="000000"/>
          <w:szCs w:val="22"/>
          <w:lang w:eastAsia="en-US"/>
        </w:rPr>
        <w:t>I czy proponując jeden telefon również oferta zostanie uznana za niespełniającą wymagania?</w:t>
      </w:r>
    </w:p>
    <w:p w14:paraId="6A34724A" w14:textId="77777777" w:rsidR="006A5DCA" w:rsidRDefault="006A5DCA" w:rsidP="006A5DCA">
      <w:pPr>
        <w:rPr>
          <w:rFonts w:cs="Arial"/>
          <w:szCs w:val="22"/>
        </w:rPr>
      </w:pPr>
    </w:p>
    <w:p w14:paraId="7911837B" w14:textId="77777777" w:rsidR="006A5DCA" w:rsidRPr="00136112" w:rsidRDefault="006A5DCA" w:rsidP="006A5DCA">
      <w:pPr>
        <w:pStyle w:val="Akapitzlist1"/>
        <w:spacing w:after="0" w:line="240" w:lineRule="auto"/>
        <w:ind w:left="0"/>
        <w:jc w:val="both"/>
        <w:rPr>
          <w:rFonts w:ascii="Arial" w:hAnsi="Arial" w:cs="Arial"/>
          <w:b/>
          <w:bCs/>
          <w:color w:val="000000"/>
        </w:rPr>
      </w:pPr>
      <w:r w:rsidRPr="00136112">
        <w:rPr>
          <w:rFonts w:ascii="Arial" w:hAnsi="Arial" w:cs="Arial"/>
          <w:b/>
          <w:bCs/>
          <w:color w:val="000000"/>
        </w:rPr>
        <w:t>Odpowiedź:</w:t>
      </w:r>
    </w:p>
    <w:p w14:paraId="2FEDF687" w14:textId="77777777" w:rsidR="006A5DCA" w:rsidRDefault="006A5DCA" w:rsidP="006A5DCA">
      <w:pPr>
        <w:rPr>
          <w:rFonts w:cs="Arial"/>
          <w:szCs w:val="22"/>
        </w:rPr>
      </w:pPr>
      <w:r>
        <w:rPr>
          <w:rFonts w:cs="Arial"/>
          <w:szCs w:val="22"/>
        </w:rPr>
        <w:t>Zamawiający wymaga, aby zaproponowane modele telefonów w danej „grupie” były w tej samej cenie. Zaproponowanie modeli w różnych cenach w danej „grupie”, Zamawiający uzna za niespełniające wymogów określonych w zapytaniu ofertowym, a oferta zostanie odrzucona.</w:t>
      </w:r>
    </w:p>
    <w:p w14:paraId="571761CC" w14:textId="77777777" w:rsidR="006A5DCA" w:rsidRDefault="006A5DCA" w:rsidP="006A5DCA">
      <w:pPr>
        <w:rPr>
          <w:rFonts w:cs="Arial"/>
          <w:szCs w:val="22"/>
        </w:rPr>
      </w:pPr>
      <w:r>
        <w:rPr>
          <w:rFonts w:cs="Arial"/>
          <w:szCs w:val="22"/>
        </w:rPr>
        <w:t>Zamawiający informuje, że dopuszcza możliwość zaproponowania jednego modelu telefonu w danej „grupie”, który będzie spełniał wymagania określone w zapytaniu ofertowym i załącznikach.</w:t>
      </w:r>
    </w:p>
    <w:p w14:paraId="370FB743" w14:textId="77777777" w:rsidR="006A5DCA" w:rsidRDefault="006A5DCA" w:rsidP="006A5DCA">
      <w:pPr>
        <w:rPr>
          <w:rFonts w:cs="Arial"/>
          <w:szCs w:val="22"/>
        </w:rPr>
      </w:pPr>
    </w:p>
    <w:p w14:paraId="70F64B3F" w14:textId="77777777" w:rsidR="006A5DCA" w:rsidRDefault="006A5DCA" w:rsidP="006A5DCA">
      <w:pPr>
        <w:rPr>
          <w:rFonts w:cs="Arial"/>
          <w:szCs w:val="22"/>
        </w:rPr>
      </w:pPr>
    </w:p>
    <w:p w14:paraId="33B19BC9" w14:textId="77777777" w:rsidR="006A5DCA" w:rsidRDefault="006A5DCA" w:rsidP="006A5DCA">
      <w:pPr>
        <w:rPr>
          <w:rFonts w:cs="Arial"/>
          <w:szCs w:val="22"/>
        </w:rPr>
      </w:pPr>
    </w:p>
    <w:p w14:paraId="3FB23713" w14:textId="77777777" w:rsidR="006A5DCA" w:rsidRDefault="006A5DCA" w:rsidP="006A5DCA">
      <w:pPr>
        <w:rPr>
          <w:rFonts w:cs="Arial"/>
          <w:szCs w:val="22"/>
        </w:rPr>
      </w:pPr>
    </w:p>
    <w:p w14:paraId="32F7B190" w14:textId="77777777" w:rsidR="006A5DCA" w:rsidRDefault="006A5DCA" w:rsidP="006A5DCA">
      <w:pPr>
        <w:rPr>
          <w:rFonts w:cs="Arial"/>
          <w:szCs w:val="22"/>
        </w:rPr>
      </w:pPr>
    </w:p>
    <w:p w14:paraId="6363BD19" w14:textId="77777777" w:rsidR="006A5DCA" w:rsidRPr="00136112" w:rsidRDefault="006A5DCA" w:rsidP="006A5DCA">
      <w:pPr>
        <w:rPr>
          <w:rFonts w:cs="Arial"/>
          <w:szCs w:val="22"/>
        </w:rPr>
      </w:pPr>
    </w:p>
    <w:p w14:paraId="045A557B" w14:textId="77777777" w:rsidR="006A5DCA" w:rsidRPr="005C000B" w:rsidRDefault="006A5DCA" w:rsidP="006A5DCA">
      <w:pPr>
        <w:ind w:left="4963" w:firstLine="709"/>
        <w:rPr>
          <w:rFonts w:cs="Arial"/>
          <w:sz w:val="18"/>
          <w:szCs w:val="18"/>
        </w:rPr>
      </w:pPr>
      <w:r w:rsidRPr="005C000B">
        <w:rPr>
          <w:rFonts w:cs="Arial"/>
          <w:sz w:val="18"/>
          <w:szCs w:val="18"/>
        </w:rPr>
        <w:t>…………………………………..</w:t>
      </w:r>
    </w:p>
    <w:p w14:paraId="188E0AA8" w14:textId="77777777" w:rsidR="006A5DCA" w:rsidRPr="005C000B" w:rsidRDefault="006A5DCA" w:rsidP="006A5DCA">
      <w:pPr>
        <w:ind w:left="4254"/>
        <w:rPr>
          <w:rFonts w:cs="Arial"/>
          <w:sz w:val="18"/>
          <w:szCs w:val="18"/>
        </w:rPr>
      </w:pPr>
      <w:r w:rsidRPr="005C000B">
        <w:rPr>
          <w:rFonts w:cs="Arial"/>
          <w:sz w:val="18"/>
          <w:szCs w:val="18"/>
        </w:rPr>
        <w:tab/>
      </w:r>
      <w:r w:rsidRPr="005C000B">
        <w:rPr>
          <w:rFonts w:cs="Arial"/>
          <w:sz w:val="18"/>
          <w:szCs w:val="18"/>
        </w:rPr>
        <w:tab/>
      </w:r>
      <w:r w:rsidRPr="005C000B">
        <w:rPr>
          <w:rFonts w:cs="Arial"/>
          <w:sz w:val="18"/>
          <w:szCs w:val="18"/>
        </w:rPr>
        <w:tab/>
        <w:t>(data i podpis)</w:t>
      </w:r>
    </w:p>
    <w:bookmarkEnd w:id="2"/>
    <w:p w14:paraId="38FF2156" w14:textId="4F571841" w:rsidR="00BD0976" w:rsidRPr="002D5A86" w:rsidRDefault="00BD0976" w:rsidP="006A5DCA">
      <w:pPr>
        <w:spacing w:line="276" w:lineRule="auto"/>
        <w:ind w:left="4253"/>
        <w:jc w:val="left"/>
        <w:rPr>
          <w:rFonts w:cs="Arial"/>
        </w:rPr>
      </w:pPr>
    </w:p>
    <w:sectPr w:rsidR="00BD0976" w:rsidRPr="002D5A86" w:rsidSect="00B43B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701" w:right="1134" w:bottom="1247" w:left="1985" w:header="851" w:footer="5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834FB" w14:textId="77777777" w:rsidR="00CF685C" w:rsidRDefault="00CF685C">
      <w:r>
        <w:separator/>
      </w:r>
    </w:p>
  </w:endnote>
  <w:endnote w:type="continuationSeparator" w:id="0">
    <w:p w14:paraId="7420BD8A" w14:textId="77777777" w:rsidR="00CF685C" w:rsidRDefault="00CF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apfHumnst TL">
    <w:altName w:val="Calibri"/>
    <w:charset w:val="EE"/>
    <w:family w:val="swiss"/>
    <w:pitch w:val="variable"/>
    <w:sig w:usb0="A00000AF" w:usb1="5000204A" w:usb2="00000000" w:usb3="00000000" w:csb0="0000009B" w:csb1="00000000"/>
  </w:font>
  <w:font w:name="ZapfHumnst L2">
    <w:altName w:val="Segoe UI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C71B8" w14:textId="77777777" w:rsidR="00D605D4" w:rsidRDefault="00D605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AEE8C" w14:textId="77777777" w:rsidR="00D605D4" w:rsidRDefault="00D605D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651F5" w14:textId="77777777" w:rsidR="00F849A4" w:rsidRDefault="00F849A4" w:rsidP="00F849A4">
    <w:pPr>
      <w:pStyle w:val="Stopka"/>
      <w:pBdr>
        <w:top w:val="single" w:sz="4" w:space="1" w:color="0068A6"/>
      </w:pBdr>
      <w:tabs>
        <w:tab w:val="left" w:pos="716"/>
        <w:tab w:val="center" w:pos="4394"/>
      </w:tabs>
      <w:jc w:val="center"/>
      <w:rPr>
        <w:rFonts w:ascii="ZapfHumnst L2" w:hAnsi="ZapfHumnst L2"/>
        <w:color w:val="0068A6"/>
        <w:sz w:val="14"/>
        <w:szCs w:val="14"/>
      </w:rPr>
    </w:pPr>
  </w:p>
  <w:p w14:paraId="17F2DC81" w14:textId="77777777" w:rsidR="009B084E" w:rsidRPr="00D605D4" w:rsidRDefault="009B084E" w:rsidP="00F849A4">
    <w:pPr>
      <w:pStyle w:val="Stopka"/>
      <w:pBdr>
        <w:top w:val="single" w:sz="4" w:space="1" w:color="0068A6"/>
      </w:pBdr>
      <w:tabs>
        <w:tab w:val="left" w:pos="716"/>
        <w:tab w:val="center" w:pos="4394"/>
      </w:tabs>
      <w:jc w:val="center"/>
      <w:rPr>
        <w:rFonts w:ascii="ZapfHumnst L2" w:hAnsi="ZapfHumnst L2"/>
        <w:color w:val="0068A6"/>
        <w:sz w:val="14"/>
        <w:szCs w:val="14"/>
      </w:rPr>
    </w:pPr>
    <w:r w:rsidRPr="00D605D4">
      <w:rPr>
        <w:rFonts w:ascii="ZapfHumnst L2" w:hAnsi="ZapfHumnst L2"/>
        <w:color w:val="0068A6"/>
        <w:sz w:val="14"/>
        <w:szCs w:val="14"/>
      </w:rPr>
      <w:t>45-231</w:t>
    </w:r>
    <w:r w:rsidR="00047E7A" w:rsidRPr="00D605D4">
      <w:rPr>
        <w:rFonts w:ascii="ZapfHumnst L2" w:hAnsi="ZapfHumnst L2"/>
        <w:color w:val="0068A6"/>
        <w:sz w:val="14"/>
        <w:szCs w:val="14"/>
      </w:rPr>
      <w:t xml:space="preserve"> Opole</w:t>
    </w:r>
    <w:r w:rsidRPr="00D605D4">
      <w:rPr>
        <w:rFonts w:ascii="ZapfHumnst L2" w:hAnsi="ZapfHumnst L2"/>
        <w:color w:val="0068A6"/>
        <w:sz w:val="14"/>
        <w:szCs w:val="14"/>
      </w:rPr>
      <w:t xml:space="preserve">, ul. Oleska 121 „C”, </w:t>
    </w:r>
    <w:r w:rsidR="006261AE" w:rsidRPr="00D605D4">
      <w:rPr>
        <w:rFonts w:ascii="ZapfHumnst L2" w:hAnsi="ZapfHumnst L2"/>
        <w:color w:val="0068A6"/>
        <w:sz w:val="14"/>
        <w:szCs w:val="14"/>
      </w:rPr>
      <w:t>tel. 77 47 00 900, fax 77 45 74 207</w:t>
    </w:r>
    <w:r w:rsidR="00A644F6" w:rsidRPr="00D605D4">
      <w:rPr>
        <w:rFonts w:ascii="ZapfHumnst L2" w:hAnsi="ZapfHumnst L2"/>
        <w:color w:val="0068A6"/>
        <w:sz w:val="14"/>
        <w:szCs w:val="14"/>
      </w:rPr>
      <w:t xml:space="preserve">, </w:t>
    </w:r>
    <w:r w:rsidRPr="00D605D4">
      <w:rPr>
        <w:rFonts w:ascii="ZapfHumnst L2" w:hAnsi="ZapfHumnst L2"/>
        <w:color w:val="0068A6"/>
        <w:sz w:val="14"/>
        <w:szCs w:val="14"/>
      </w:rPr>
      <w:t>e-mail: kancelaria@opole.pip.gov.pl, www.</w:t>
    </w:r>
    <w:r w:rsidR="006261AE" w:rsidRPr="00D605D4">
      <w:rPr>
        <w:rFonts w:ascii="ZapfHumnst L2" w:hAnsi="ZapfHumnst L2"/>
        <w:color w:val="0068A6"/>
        <w:sz w:val="14"/>
        <w:szCs w:val="14"/>
      </w:rPr>
      <w:t>opole.</w:t>
    </w:r>
    <w:r w:rsidRPr="00D605D4">
      <w:rPr>
        <w:rFonts w:ascii="ZapfHumnst L2" w:hAnsi="ZapfHumnst L2"/>
        <w:color w:val="0068A6"/>
        <w:sz w:val="14"/>
        <w:szCs w:val="14"/>
      </w:rPr>
      <w:t>pip.gov.pl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58460" w14:textId="77777777" w:rsidR="00CF685C" w:rsidRDefault="00CF685C">
      <w:r>
        <w:separator/>
      </w:r>
    </w:p>
  </w:footnote>
  <w:footnote w:type="continuationSeparator" w:id="0">
    <w:p w14:paraId="46743B24" w14:textId="77777777" w:rsidR="00CF685C" w:rsidRDefault="00CF6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7A65A" w14:textId="77777777" w:rsidR="00BD0976" w:rsidRDefault="00BD097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E593F9" w14:textId="77777777" w:rsidR="00BD0976" w:rsidRDefault="00BD09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977AF" w14:textId="77777777" w:rsidR="00BD0976" w:rsidRDefault="00BD097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2401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8411D56" w14:textId="77777777" w:rsidR="00BD0976" w:rsidRDefault="00BD097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0068A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8007"/>
    </w:tblGrid>
    <w:tr w:rsidR="006A2D70" w14:paraId="1C708F97" w14:textId="77777777" w:rsidTr="009A43E3">
      <w:trPr>
        <w:trHeight w:val="1131"/>
      </w:trPr>
      <w:tc>
        <w:tcPr>
          <w:tcW w:w="921" w:type="dxa"/>
          <w:vAlign w:val="center"/>
        </w:tcPr>
        <w:p w14:paraId="74E42B6D" w14:textId="77777777" w:rsidR="006A2D70" w:rsidRDefault="00CF685C" w:rsidP="00843170">
          <w:pPr>
            <w:pStyle w:val="Nagwek"/>
            <w:tabs>
              <w:tab w:val="center" w:pos="2552"/>
            </w:tabs>
            <w:rPr>
              <w:sz w:val="16"/>
            </w:rPr>
          </w:pPr>
          <w:r>
            <w:rPr>
              <w:rFonts w:ascii="Times New Roman" w:hAnsi="Times New Roman"/>
              <w:sz w:val="24"/>
              <w:szCs w:val="24"/>
            </w:rPr>
            <w:object w:dxaOrig="1440" w:dyaOrig="1440" w14:anchorId="419D86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3" type="#_x0000_t75" style="position:absolute;left:0;text-align:left;margin-left:-1.3pt;margin-top:3.3pt;width:435.35pt;height:56.2pt;z-index:251657728">
                <v:imagedata r:id="rId1" o:title=""/>
              </v:shape>
              <o:OLEObject Type="Embed" ProgID="CorelDraw.Graphic.16" ShapeID="_x0000_s2053" DrawAspect="Content" ObjectID="_1767768200" r:id="rId2"/>
            </w:object>
          </w:r>
        </w:p>
      </w:tc>
      <w:tc>
        <w:tcPr>
          <w:tcW w:w="8007" w:type="dxa"/>
          <w:vAlign w:val="center"/>
        </w:tcPr>
        <w:p w14:paraId="7062E177" w14:textId="77777777" w:rsidR="006A2D70" w:rsidRDefault="006A2D70" w:rsidP="00843170">
          <w:pPr>
            <w:pStyle w:val="Nagwek"/>
            <w:tabs>
              <w:tab w:val="center" w:pos="2552"/>
            </w:tabs>
            <w:rPr>
              <w:sz w:val="16"/>
            </w:rPr>
          </w:pPr>
        </w:p>
      </w:tc>
    </w:tr>
  </w:tbl>
  <w:p w14:paraId="254142FD" w14:textId="77777777" w:rsidR="00BD0976" w:rsidRPr="002D5A86" w:rsidRDefault="00BD0976" w:rsidP="006A2D70">
    <w:pPr>
      <w:pStyle w:val="Nagwek"/>
      <w:tabs>
        <w:tab w:val="center" w:pos="1985"/>
      </w:tabs>
      <w:rPr>
        <w:rFonts w:ascii="ZapfHumnst TL" w:hAnsi="ZapfHumnst TL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ctiveWritingStyle w:appName="MSWord" w:lang="pl-PL" w:vendorID="12" w:dllVersion="512" w:checkStyle="1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28"/>
  <w:drawingGridVerticalSpacing w:val="28"/>
  <w:doNotUseMarginsForDrawingGridOrigin/>
  <w:drawingGridVerticalOrigin w:val="1985"/>
  <w:doNotShadeFormData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7E"/>
    <w:rsid w:val="000014E4"/>
    <w:rsid w:val="000119F3"/>
    <w:rsid w:val="0002401F"/>
    <w:rsid w:val="00042835"/>
    <w:rsid w:val="00047E7A"/>
    <w:rsid w:val="000900EC"/>
    <w:rsid w:val="00090553"/>
    <w:rsid w:val="000E3DDE"/>
    <w:rsid w:val="0010394F"/>
    <w:rsid w:val="00113553"/>
    <w:rsid w:val="00165AC8"/>
    <w:rsid w:val="001A18F4"/>
    <w:rsid w:val="001B71FA"/>
    <w:rsid w:val="001E1B7E"/>
    <w:rsid w:val="00251C2F"/>
    <w:rsid w:val="002A590B"/>
    <w:rsid w:val="002C63A1"/>
    <w:rsid w:val="002D5A86"/>
    <w:rsid w:val="002D78CD"/>
    <w:rsid w:val="00337DA1"/>
    <w:rsid w:val="00455B11"/>
    <w:rsid w:val="004609B6"/>
    <w:rsid w:val="0047130F"/>
    <w:rsid w:val="004D5270"/>
    <w:rsid w:val="004E2849"/>
    <w:rsid w:val="00501D7D"/>
    <w:rsid w:val="00532D78"/>
    <w:rsid w:val="0056340D"/>
    <w:rsid w:val="005D3E91"/>
    <w:rsid w:val="005E7ACE"/>
    <w:rsid w:val="00602C5E"/>
    <w:rsid w:val="006261AE"/>
    <w:rsid w:val="006469E7"/>
    <w:rsid w:val="006A2D70"/>
    <w:rsid w:val="006A5DCA"/>
    <w:rsid w:val="006B0500"/>
    <w:rsid w:val="007B1549"/>
    <w:rsid w:val="007B315F"/>
    <w:rsid w:val="007C1280"/>
    <w:rsid w:val="007F19EF"/>
    <w:rsid w:val="00806DE8"/>
    <w:rsid w:val="00816E25"/>
    <w:rsid w:val="008503FD"/>
    <w:rsid w:val="008B402B"/>
    <w:rsid w:val="009365B6"/>
    <w:rsid w:val="00937962"/>
    <w:rsid w:val="009A43E3"/>
    <w:rsid w:val="009B084E"/>
    <w:rsid w:val="009E4203"/>
    <w:rsid w:val="00A064D9"/>
    <w:rsid w:val="00A5470C"/>
    <w:rsid w:val="00A644F6"/>
    <w:rsid w:val="00A83F3E"/>
    <w:rsid w:val="00AA298D"/>
    <w:rsid w:val="00AD6EEF"/>
    <w:rsid w:val="00AF4F7A"/>
    <w:rsid w:val="00B033EC"/>
    <w:rsid w:val="00B33A3A"/>
    <w:rsid w:val="00B43B48"/>
    <w:rsid w:val="00B50424"/>
    <w:rsid w:val="00B84F28"/>
    <w:rsid w:val="00B969C9"/>
    <w:rsid w:val="00BB24F7"/>
    <w:rsid w:val="00BB6B49"/>
    <w:rsid w:val="00BC3B92"/>
    <w:rsid w:val="00BD0976"/>
    <w:rsid w:val="00C85E7F"/>
    <w:rsid w:val="00CE4A36"/>
    <w:rsid w:val="00CF685C"/>
    <w:rsid w:val="00D31580"/>
    <w:rsid w:val="00D605D4"/>
    <w:rsid w:val="00D76E9A"/>
    <w:rsid w:val="00D93028"/>
    <w:rsid w:val="00DF548C"/>
    <w:rsid w:val="00E2715E"/>
    <w:rsid w:val="00E94981"/>
    <w:rsid w:val="00EA0BC6"/>
    <w:rsid w:val="00EB3B2A"/>
    <w:rsid w:val="00F01D1A"/>
    <w:rsid w:val="00F25DEE"/>
    <w:rsid w:val="00F849A4"/>
    <w:rsid w:val="00FC0BB1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F8DB2A8"/>
  <w15:docId w15:val="{5AEAC2D1-A1D1-410C-B7C3-A29E0D86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01F"/>
    <w:pPr>
      <w:jc w:val="both"/>
    </w:pPr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i/>
      <w:sz w:val="44"/>
    </w:rPr>
  </w:style>
  <w:style w:type="character" w:default="1" w:styleId="Domylnaczcionkaakapitu">
    <w:name w:val="Default Paragraph Font"/>
    <w:semiHidden/>
    <w:rsid w:val="0002401F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rsid w:val="0002401F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Trescpunktu">
    <w:name w:val="Tresc punktu"/>
    <w:basedOn w:val="Normalny"/>
    <w:rsid w:val="0002401F"/>
    <w:pPr>
      <w:ind w:left="425" w:hanging="425"/>
    </w:pPr>
  </w:style>
  <w:style w:type="paragraph" w:customStyle="1" w:styleId="Aduzasadnienie">
    <w:name w:val="Ad_uzasadnienie"/>
    <w:basedOn w:val="Normalny"/>
    <w:autoRedefine/>
    <w:rsid w:val="0002401F"/>
    <w:pPr>
      <w:ind w:left="425"/>
    </w:pPr>
  </w:style>
  <w:style w:type="paragraph" w:customStyle="1" w:styleId="Adresatdokumentu">
    <w:name w:val="Adresat dokumentu"/>
    <w:basedOn w:val="Normalny"/>
    <w:autoRedefine/>
    <w:rsid w:val="0002401F"/>
    <w:pPr>
      <w:ind w:left="5103"/>
      <w:jc w:val="left"/>
    </w:pPr>
    <w:rPr>
      <w:b/>
    </w:rPr>
  </w:style>
  <w:style w:type="paragraph" w:customStyle="1" w:styleId="Kod">
    <w:name w:val="Kod"/>
    <w:next w:val="Normalny"/>
    <w:autoRedefine/>
    <w:rsid w:val="0002401F"/>
    <w:pPr>
      <w:keepNext/>
    </w:pPr>
    <w:rPr>
      <w:rFonts w:ascii="Arial" w:hAnsi="Arial"/>
      <w:b/>
      <w:caps/>
      <w:noProof/>
      <w:color w:val="FFFFFF"/>
      <w:sz w:val="22"/>
    </w:rPr>
  </w:style>
  <w:style w:type="paragraph" w:customStyle="1" w:styleId="Podstawaprawna">
    <w:name w:val="Podstawa prawna"/>
    <w:basedOn w:val="Normalny"/>
    <w:next w:val="Normalny"/>
    <w:rsid w:val="0002401F"/>
    <w:pPr>
      <w:ind w:left="425" w:hanging="425"/>
    </w:pPr>
  </w:style>
  <w:style w:type="paragraph" w:customStyle="1" w:styleId="Tresczarzutu">
    <w:name w:val="Tresc zarzutu"/>
    <w:basedOn w:val="Normalny"/>
    <w:autoRedefine/>
    <w:rsid w:val="0002401F"/>
    <w:pPr>
      <w:tabs>
        <w:tab w:val="left" w:leader="dot" w:pos="9781"/>
      </w:tabs>
      <w:ind w:left="425"/>
    </w:pPr>
    <w:rPr>
      <w:b/>
    </w:rPr>
  </w:style>
  <w:style w:type="paragraph" w:customStyle="1" w:styleId="Przepisykolegium">
    <w:name w:val="Przepisy kolegium"/>
    <w:basedOn w:val="Normalny"/>
    <w:autoRedefine/>
    <w:rsid w:val="0002401F"/>
    <w:pPr>
      <w:ind w:left="425" w:hanging="425"/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">
    <w:name w:val="Body Text"/>
    <w:basedOn w:val="Normalny"/>
    <w:next w:val="Normalny"/>
    <w:link w:val="TekstpodstawowyZnak"/>
    <w:rsid w:val="0002401F"/>
  </w:style>
  <w:style w:type="character" w:customStyle="1" w:styleId="TekstpodstawowyZnak">
    <w:name w:val="Tekst podstawowy Znak"/>
    <w:link w:val="Tekstpodstawowy"/>
    <w:rsid w:val="00532D78"/>
    <w:rPr>
      <w:rFonts w:ascii="Arial" w:hAnsi="Arial"/>
      <w:sz w:val="22"/>
    </w:rPr>
  </w:style>
  <w:style w:type="character" w:customStyle="1" w:styleId="StopkaZnak">
    <w:name w:val="Stopka Znak"/>
    <w:link w:val="Stopka"/>
    <w:rsid w:val="009B084E"/>
    <w:rPr>
      <w:rFonts w:ascii="Arial" w:hAnsi="Arial"/>
      <w:sz w:val="22"/>
    </w:rPr>
  </w:style>
  <w:style w:type="character" w:styleId="Numerwiersza">
    <w:name w:val="line number"/>
    <w:basedOn w:val="Domylnaczcionkaakapitu"/>
    <w:rsid w:val="002D5A86"/>
  </w:style>
  <w:style w:type="paragraph" w:customStyle="1" w:styleId="Akapitzlist1">
    <w:name w:val="Akapit z listą1"/>
    <w:basedOn w:val="Normalny"/>
    <w:rsid w:val="006A5DCA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Navigat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OP-*</Komorki>
    <Opis xmlns="24013cd9-d7a6-4e0b-bde9-b4174ed491f6" xsi:nil="true"/>
    <TypSzablonu xmlns="5092F08F-8307-42F4-B594-D3D94BB5AA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C5867-48F7-468B-98F8-677F952FC8A1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2.xml><?xml version="1.0" encoding="utf-8"?>
<ds:datastoreItem xmlns:ds="http://schemas.openxmlformats.org/officeDocument/2006/customXml" ds:itemID="{433F3686-5BF4-442F-B79D-980ADAA1F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C9ADA3-2D21-4E41-96E1-EA54C0F0DC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87703C-C4C8-4250-A804-F0B2C4F1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Navigator</Template>
  <TotalTime>1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OIP_Instytucja_kolor</vt:lpstr>
    </vt:vector>
  </TitlesOfParts>
  <Company>PIP OIP Opole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OIP_Instytucja_kolor</dc:title>
  <dc:creator>Agnieszka Korbaś</dc:creator>
  <cp:lastModifiedBy>Elżbieta Woźniak</cp:lastModifiedBy>
  <cp:revision>2</cp:revision>
  <cp:lastPrinted>2015-11-27T13:13:00Z</cp:lastPrinted>
  <dcterms:created xsi:type="dcterms:W3CDTF">2024-01-26T08:57:00Z</dcterms:created>
  <dcterms:modified xsi:type="dcterms:W3CDTF">2024-01-26T08:57:00Z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Ulica">
    <vt:lpwstr>adresUlica</vt:lpwstr>
  </property>
  <property fmtid="{D5CDD505-2E9C-101B-9397-08002B2CF9AE}" pid="4" name="TypUl">
    <vt:lpwstr>adresTypUlicy</vt:lpwstr>
  </property>
  <property fmtid="{D5CDD505-2E9C-101B-9397-08002B2CF9AE}" pid="5" name="NrDom">
    <vt:lpwstr>adresNrDomu</vt:lpwstr>
  </property>
  <property fmtid="{D5CDD505-2E9C-101B-9397-08002B2CF9AE}" pid="6" name="NrLok">
    <vt:lpwstr>adresNrLokalu</vt:lpwstr>
  </property>
  <property fmtid="{D5CDD505-2E9C-101B-9397-08002B2CF9AE}" pid="7" name="ContentTypeId">
    <vt:lpwstr>0x0101003900F30AF4F6BB4E80176D87F742B963</vt:lpwstr>
  </property>
  <property fmtid="{D5CDD505-2E9C-101B-9397-08002B2CF9AE}" pid="8" name="ZnakPisma">
    <vt:lpwstr>OP-PORA-A.213.2.2024.3</vt:lpwstr>
  </property>
  <property fmtid="{D5CDD505-2E9C-101B-9397-08002B2CF9AE}" pid="9" name="UNPPisma">
    <vt:lpwstr>OP-24-02192</vt:lpwstr>
  </property>
  <property fmtid="{D5CDD505-2E9C-101B-9397-08002B2CF9AE}" pid="10" name="ZnakSprawy">
    <vt:lpwstr>OP-PORA-A.213.2.2024</vt:lpwstr>
  </property>
  <property fmtid="{D5CDD505-2E9C-101B-9397-08002B2CF9AE}" pid="11" name="ZnakSprawy2">
    <vt:lpwstr>Znak sprawy: OP-PORA-A.213.2.2024</vt:lpwstr>
  </property>
  <property fmtid="{D5CDD505-2E9C-101B-9397-08002B2CF9AE}" pid="12" name="AktualnaDataSlownie">
    <vt:lpwstr>25 stycznia 2024</vt:lpwstr>
  </property>
  <property fmtid="{D5CDD505-2E9C-101B-9397-08002B2CF9AE}" pid="13" name="ZnakSprawyPrzedPrzeniesieniem">
    <vt:lpwstr/>
  </property>
  <property fmtid="{D5CDD505-2E9C-101B-9397-08002B2CF9AE}" pid="14" name="Autor">
    <vt:lpwstr>Chadryś Beata</vt:lpwstr>
  </property>
  <property fmtid="{D5CDD505-2E9C-101B-9397-08002B2CF9AE}" pid="15" name="AutorNumer">
    <vt:lpwstr>110230</vt:lpwstr>
  </property>
  <property fmtid="{D5CDD505-2E9C-101B-9397-08002B2CF9AE}" pid="16" name="AutorKomorkaNadrzedna">
    <vt:lpwstr>Zastępca Okręgowego Inspektora Pracy ds. Prawno-Organizacyjnych(P)</vt:lpwstr>
  </property>
  <property fmtid="{D5CDD505-2E9C-101B-9397-08002B2CF9AE}" pid="17" name="AutorInicjaly">
    <vt:lpwstr>BC</vt:lpwstr>
  </property>
  <property fmtid="{D5CDD505-2E9C-101B-9397-08002B2CF9AE}" pid="18" name="AutorNrTelefonu">
    <vt:lpwstr>774700918</vt:lpwstr>
  </property>
  <property fmtid="{D5CDD505-2E9C-101B-9397-08002B2CF9AE}" pid="19" name="Stanowisko">
    <vt:lpwstr>Starszy specjalista</vt:lpwstr>
  </property>
  <property fmtid="{D5CDD505-2E9C-101B-9397-08002B2CF9AE}" pid="20" name="OpisPisma">
    <vt:lpwstr>odpowiedzi na pytania</vt:lpwstr>
  </property>
  <property fmtid="{D5CDD505-2E9C-101B-9397-08002B2CF9AE}" pid="21" name="Komorka">
    <vt:lpwstr>Okręgowy Inspektor Pracy</vt:lpwstr>
  </property>
  <property fmtid="{D5CDD505-2E9C-101B-9397-08002B2CF9AE}" pid="22" name="KodKomorki">
    <vt:lpwstr>O</vt:lpwstr>
  </property>
  <property fmtid="{D5CDD505-2E9C-101B-9397-08002B2CF9AE}" pid="23" name="AktualnaData">
    <vt:lpwstr>2024-01-25</vt:lpwstr>
  </property>
  <property fmtid="{D5CDD505-2E9C-101B-9397-08002B2CF9AE}" pid="24" name="Wydzial">
    <vt:lpwstr>Sekcja Organizacji i Analiz</vt:lpwstr>
  </property>
  <property fmtid="{D5CDD505-2E9C-101B-9397-08002B2CF9AE}" pid="25" name="KodWydzialu">
    <vt:lpwstr>PORA-A</vt:lpwstr>
  </property>
  <property fmtid="{D5CDD505-2E9C-101B-9397-08002B2CF9AE}" pid="26" name="ZaakceptowanePrzez">
    <vt:lpwstr>n/d</vt:lpwstr>
  </property>
  <property fmtid="{D5CDD505-2E9C-101B-9397-08002B2CF9AE}" pid="27" name="PrzekazanieDo">
    <vt:lpwstr/>
  </property>
  <property fmtid="{D5CDD505-2E9C-101B-9397-08002B2CF9AE}" pid="28" name="PrzekazanieDoStanowisko">
    <vt:lpwstr/>
  </property>
  <property fmtid="{D5CDD505-2E9C-101B-9397-08002B2CF9AE}" pid="29" name="PrzekazanieDoKomorkaPracownika">
    <vt:lpwstr/>
  </property>
  <property fmtid="{D5CDD505-2E9C-101B-9397-08002B2CF9AE}" pid="30" name="PrzekazanieWgRozdzielnika">
    <vt:lpwstr/>
  </property>
  <property fmtid="{D5CDD505-2E9C-101B-9397-08002B2CF9AE}" pid="31" name="adresImie">
    <vt:lpwstr/>
  </property>
  <property fmtid="{D5CDD505-2E9C-101B-9397-08002B2CF9AE}" pid="32" name="adresNazwisko">
    <vt:lpwstr/>
  </property>
  <property fmtid="{D5CDD505-2E9C-101B-9397-08002B2CF9AE}" pid="33" name="adresNazwa">
    <vt:lpwstr>BIP</vt:lpwstr>
  </property>
  <property fmtid="{D5CDD505-2E9C-101B-9397-08002B2CF9AE}" pid="34" name="adresOddzial">
    <vt:lpwstr/>
  </property>
  <property fmtid="{D5CDD505-2E9C-101B-9397-08002B2CF9AE}" pid="35" name="adresTypUlicy">
    <vt:lpwstr/>
  </property>
  <property fmtid="{D5CDD505-2E9C-101B-9397-08002B2CF9AE}" pid="36" name="adresUlica">
    <vt:lpwstr/>
  </property>
  <property fmtid="{D5CDD505-2E9C-101B-9397-08002B2CF9AE}" pid="37" name="adresNrDomu">
    <vt:lpwstr/>
  </property>
  <property fmtid="{D5CDD505-2E9C-101B-9397-08002B2CF9AE}" pid="38" name="adresNrLokalu">
    <vt:lpwstr/>
  </property>
  <property fmtid="{D5CDD505-2E9C-101B-9397-08002B2CF9AE}" pid="39" name="adresKodPocztowy">
    <vt:lpwstr/>
  </property>
  <property fmtid="{D5CDD505-2E9C-101B-9397-08002B2CF9AE}" pid="40" name="adresMiejscowosc">
    <vt:lpwstr/>
  </property>
  <property fmtid="{D5CDD505-2E9C-101B-9397-08002B2CF9AE}" pid="41" name="adresPoczta">
    <vt:lpwstr/>
  </property>
  <property fmtid="{D5CDD505-2E9C-101B-9397-08002B2CF9AE}" pid="42" name="adresEMail">
    <vt:lpwstr/>
  </property>
  <property fmtid="{D5CDD505-2E9C-101B-9397-08002B2CF9AE}" pid="43" name="DataNaPismie">
    <vt:lpwstr>2024-01-25</vt:lpwstr>
  </property>
  <property fmtid="{D5CDD505-2E9C-101B-9397-08002B2CF9AE}" pid="44" name="adresaciDW">
    <vt:lpwstr/>
  </property>
  <property fmtid="{D5CDD505-2E9C-101B-9397-08002B2CF9AE}" pid="45" name="adresaciDW2">
    <vt:lpwstr/>
  </property>
  <property fmtid="{D5CDD505-2E9C-101B-9397-08002B2CF9AE}" pid="46" name="DataCzasWprowadzenia">
    <vt:lpwstr>2024-01-25 14:24:02</vt:lpwstr>
  </property>
  <property fmtid="{D5CDD505-2E9C-101B-9397-08002B2CF9AE}" pid="47" name="TematSprawy">
    <vt:lpwstr>Świadczenie usług telefonii komórkowej</vt:lpwstr>
  </property>
  <property fmtid="{D5CDD505-2E9C-101B-9397-08002B2CF9AE}" pid="48" name="ProwadzacySprawe">
    <vt:lpwstr>Chadryś Beata</vt:lpwstr>
  </property>
  <property fmtid="{D5CDD505-2E9C-101B-9397-08002B2CF9AE}" pid="49" name="DaneJednostki1">
    <vt:lpwstr>Okręgowy Inspektorat Pracy</vt:lpwstr>
  </property>
  <property fmtid="{D5CDD505-2E9C-101B-9397-08002B2CF9AE}" pid="50" name="PolaDodatkowe1">
    <vt:lpwstr>Okręgowy Inspektorat Pracy</vt:lpwstr>
  </property>
  <property fmtid="{D5CDD505-2E9C-101B-9397-08002B2CF9AE}" pid="51" name="DaneJednostki2">
    <vt:lpwstr>Opole</vt:lpwstr>
  </property>
  <property fmtid="{D5CDD505-2E9C-101B-9397-08002B2CF9AE}" pid="52" name="PolaDodatkowe2">
    <vt:lpwstr>Opole</vt:lpwstr>
  </property>
  <property fmtid="{D5CDD505-2E9C-101B-9397-08002B2CF9AE}" pid="53" name="DaneJednostki3">
    <vt:lpwstr>45-231</vt:lpwstr>
  </property>
  <property fmtid="{D5CDD505-2E9C-101B-9397-08002B2CF9AE}" pid="54" name="PolaDodatkowe3">
    <vt:lpwstr>45-231</vt:lpwstr>
  </property>
  <property fmtid="{D5CDD505-2E9C-101B-9397-08002B2CF9AE}" pid="55" name="DaneJednostki4">
    <vt:lpwstr>Oleska</vt:lpwstr>
  </property>
  <property fmtid="{D5CDD505-2E9C-101B-9397-08002B2CF9AE}" pid="56" name="PolaDodatkowe4">
    <vt:lpwstr>Oleska</vt:lpwstr>
  </property>
  <property fmtid="{D5CDD505-2E9C-101B-9397-08002B2CF9AE}" pid="57" name="DaneJednostki5">
    <vt:lpwstr>121C</vt:lpwstr>
  </property>
  <property fmtid="{D5CDD505-2E9C-101B-9397-08002B2CF9AE}" pid="58" name="PolaDodatkowe5">
    <vt:lpwstr>121C</vt:lpwstr>
  </property>
  <property fmtid="{D5CDD505-2E9C-101B-9397-08002B2CF9AE}" pid="59" name="DaneJednostki6">
    <vt:lpwstr>774700900</vt:lpwstr>
  </property>
  <property fmtid="{D5CDD505-2E9C-101B-9397-08002B2CF9AE}" pid="60" name="PolaDodatkowe6">
    <vt:lpwstr>774700900</vt:lpwstr>
  </property>
  <property fmtid="{D5CDD505-2E9C-101B-9397-08002B2CF9AE}" pid="61" name="DaneJednostki7">
    <vt:lpwstr>774574207</vt:lpwstr>
  </property>
  <property fmtid="{D5CDD505-2E9C-101B-9397-08002B2CF9AE}" pid="62" name="PolaDodatkowe7">
    <vt:lpwstr>774574207</vt:lpwstr>
  </property>
  <property fmtid="{D5CDD505-2E9C-101B-9397-08002B2CF9AE}" pid="63" name="DaneJednostki8">
    <vt:lpwstr>kancelaria@opole.pip.gov.pl</vt:lpwstr>
  </property>
  <property fmtid="{D5CDD505-2E9C-101B-9397-08002B2CF9AE}" pid="64" name="PolaDodatkowe8">
    <vt:lpwstr>kancelaria@opole.pip.gov.pl</vt:lpwstr>
  </property>
  <property fmtid="{D5CDD505-2E9C-101B-9397-08002B2CF9AE}" pid="65" name="DaneJednostki9">
    <vt:lpwstr>opole.pip.gov.pl</vt:lpwstr>
  </property>
  <property fmtid="{D5CDD505-2E9C-101B-9397-08002B2CF9AE}" pid="66" name="PolaDodatkowe9">
    <vt:lpwstr>opole.pip.gov.pl</vt:lpwstr>
  </property>
  <property fmtid="{D5CDD505-2E9C-101B-9397-08002B2CF9AE}" pid="67" name="KodKreskowy">
    <vt:lpwstr/>
  </property>
  <property fmtid="{D5CDD505-2E9C-101B-9397-08002B2CF9AE}" pid="68" name="TrescPisma">
    <vt:lpwstr/>
  </property>
</Properties>
</file>