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21154" w14:textId="77777777" w:rsidR="001931C0" w:rsidRPr="00EC272D" w:rsidRDefault="001931C0" w:rsidP="00EC272D">
      <w:pPr>
        <w:spacing w:after="0" w:line="276" w:lineRule="auto"/>
        <w:jc w:val="right"/>
        <w:rPr>
          <w:rFonts w:ascii="Arial" w:hAnsi="Arial" w:cs="Arial"/>
          <w:b/>
          <w:bCs/>
          <w:iCs/>
          <w:sz w:val="20"/>
          <w:szCs w:val="20"/>
        </w:rPr>
      </w:pPr>
      <w:r w:rsidRPr="00EC272D">
        <w:rPr>
          <w:rFonts w:ascii="Arial" w:hAnsi="Arial" w:cs="Arial"/>
          <w:b/>
          <w:bCs/>
          <w:iCs/>
          <w:sz w:val="20"/>
          <w:szCs w:val="20"/>
        </w:rPr>
        <w:t>Załącznik</w:t>
      </w:r>
    </w:p>
    <w:p w14:paraId="69AFBC99" w14:textId="77777777" w:rsidR="001931C0" w:rsidRPr="00EC272D" w:rsidRDefault="001931C0" w:rsidP="00EC272D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EC272D">
        <w:rPr>
          <w:rFonts w:ascii="Arial" w:hAnsi="Arial" w:cs="Arial"/>
          <w:iCs/>
          <w:sz w:val="20"/>
          <w:szCs w:val="20"/>
        </w:rPr>
        <w:t>(Wzór)</w:t>
      </w:r>
    </w:p>
    <w:p w14:paraId="110E2BB8" w14:textId="77777777" w:rsidR="000D7C32" w:rsidRDefault="001931C0" w:rsidP="000D7C32">
      <w:pPr>
        <w:spacing w:after="0"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C272D">
        <w:rPr>
          <w:rFonts w:ascii="Arial" w:hAnsi="Arial" w:cs="Arial"/>
          <w:b/>
          <w:iCs/>
          <w:sz w:val="20"/>
          <w:szCs w:val="20"/>
        </w:rPr>
        <w:t>PROTOKÓŁ ZDAWCZO-ODBIORCZY DOKONANIA</w:t>
      </w:r>
    </w:p>
    <w:p w14:paraId="15E327CE" w14:textId="50D64088" w:rsidR="001931C0" w:rsidRPr="00EC272D" w:rsidRDefault="001931C0" w:rsidP="000D7C32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C272D">
        <w:rPr>
          <w:rFonts w:ascii="Arial" w:hAnsi="Arial" w:cs="Arial"/>
          <w:b/>
          <w:iCs/>
          <w:sz w:val="20"/>
          <w:szCs w:val="20"/>
        </w:rPr>
        <w:t xml:space="preserve"> </w:t>
      </w:r>
      <w:r w:rsidR="00755F28">
        <w:rPr>
          <w:rFonts w:ascii="Arial" w:hAnsi="Arial" w:cs="Arial"/>
          <w:b/>
          <w:iCs/>
          <w:sz w:val="20"/>
          <w:szCs w:val="20"/>
        </w:rPr>
        <w:t>NIEODPŁATNEGO PRZEKAZANIA</w:t>
      </w:r>
      <w:r w:rsidR="000D7C32">
        <w:rPr>
          <w:rFonts w:ascii="Arial" w:hAnsi="Arial" w:cs="Arial"/>
          <w:b/>
          <w:iCs/>
          <w:sz w:val="20"/>
          <w:szCs w:val="20"/>
        </w:rPr>
        <w:t>/ DAROWIZY*</w:t>
      </w:r>
      <w:r w:rsidR="00603FE0">
        <w:rPr>
          <w:rFonts w:ascii="Arial" w:hAnsi="Arial" w:cs="Arial"/>
          <w:b/>
          <w:iCs/>
          <w:sz w:val="20"/>
          <w:szCs w:val="20"/>
        </w:rPr>
        <w:br/>
      </w:r>
      <w:r w:rsidRPr="00EC272D">
        <w:rPr>
          <w:rFonts w:ascii="Arial" w:hAnsi="Arial" w:cs="Arial"/>
          <w:b/>
          <w:iCs/>
          <w:sz w:val="20"/>
          <w:szCs w:val="20"/>
        </w:rPr>
        <w:t>SKŁADNIKÓW RZECZOWYCH MAJATKU RUCHOMEGO</w:t>
      </w:r>
    </w:p>
    <w:p w14:paraId="467AC4BB" w14:textId="77777777" w:rsidR="001931C0" w:rsidRPr="00EC272D" w:rsidRDefault="001931C0" w:rsidP="00EC272D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C272D">
        <w:rPr>
          <w:rFonts w:ascii="Arial" w:hAnsi="Arial" w:cs="Arial"/>
          <w:b/>
          <w:iCs/>
          <w:sz w:val="20"/>
          <w:szCs w:val="20"/>
        </w:rPr>
        <w:t xml:space="preserve">z dnia </w:t>
      </w:r>
    </w:p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1910"/>
        <w:gridCol w:w="433"/>
        <w:gridCol w:w="1769"/>
        <w:gridCol w:w="73"/>
        <w:gridCol w:w="2550"/>
        <w:gridCol w:w="1832"/>
        <w:gridCol w:w="10"/>
      </w:tblGrid>
      <w:tr w:rsidR="00143119" w:rsidRPr="00EC272D" w14:paraId="3DE233DD" w14:textId="77777777" w:rsidTr="00FF0A61">
        <w:trPr>
          <w:gridAfter w:val="1"/>
          <w:wAfter w:w="10" w:type="dxa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6EDA0AEE" w14:textId="251DB55F" w:rsidR="00143119" w:rsidRPr="00EC272D" w:rsidRDefault="00FF0A61" w:rsidP="00EC272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Sporządzony na podstawie wniosku o</w:t>
            </w:r>
            <w:r w:rsidR="000D7C3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65BCF">
              <w:rPr>
                <w:rFonts w:ascii="Arial" w:hAnsi="Arial" w:cs="Arial"/>
                <w:iCs/>
                <w:sz w:val="20"/>
                <w:szCs w:val="20"/>
              </w:rPr>
              <w:t>nieodpłatnym przekazaniu</w:t>
            </w:r>
            <w:r w:rsidR="000D7C32">
              <w:rPr>
                <w:rFonts w:ascii="Arial" w:hAnsi="Arial" w:cs="Arial"/>
                <w:iCs/>
                <w:sz w:val="20"/>
                <w:szCs w:val="20"/>
              </w:rPr>
              <w:t>/ darowiznę*</w:t>
            </w: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 składników rzeczowych majątku ruchomego z dnia …</w:t>
            </w:r>
          </w:p>
        </w:tc>
      </w:tr>
      <w:tr w:rsidR="00FF0A61" w:rsidRPr="00EC272D" w14:paraId="6EE7568A" w14:textId="77777777" w:rsidTr="00FF0A61">
        <w:trPr>
          <w:gridAfter w:val="1"/>
          <w:wAfter w:w="10" w:type="dxa"/>
        </w:trPr>
        <w:tc>
          <w:tcPr>
            <w:tcW w:w="9062" w:type="dxa"/>
            <w:gridSpan w:val="7"/>
            <w:shd w:val="clear" w:color="auto" w:fill="FFFFFF" w:themeFill="background1"/>
          </w:tcPr>
          <w:p w14:paraId="29EC723D" w14:textId="77777777" w:rsidR="00FF0A61" w:rsidRPr="00EC272D" w:rsidRDefault="00FF0A61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7B36D46C" w14:textId="77777777" w:rsidTr="008F0666">
        <w:trPr>
          <w:gridAfter w:val="1"/>
          <w:wAfter w:w="10" w:type="dxa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3BEFD7CE" w14:textId="77777777" w:rsidR="00FF0A61" w:rsidRPr="00EC272D" w:rsidRDefault="00FF0A61" w:rsidP="00EC272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="00265BCF">
              <w:rPr>
                <w:rFonts w:ascii="Arial" w:hAnsi="Arial" w:cs="Arial"/>
                <w:bCs/>
                <w:iCs/>
                <w:sz w:val="20"/>
                <w:szCs w:val="20"/>
              </w:rPr>
              <w:t>rzekazujący</w:t>
            </w: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</w:tr>
      <w:tr w:rsidR="00143119" w:rsidRPr="00EC272D" w14:paraId="4830A802" w14:textId="77777777" w:rsidTr="008F0666">
        <w:trPr>
          <w:gridAfter w:val="1"/>
          <w:wAfter w:w="10" w:type="dxa"/>
        </w:trPr>
        <w:tc>
          <w:tcPr>
            <w:tcW w:w="9062" w:type="dxa"/>
            <w:gridSpan w:val="7"/>
          </w:tcPr>
          <w:p w14:paraId="0180243B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Pomorski Urząd Wojewódzki w Gdańsku</w:t>
            </w:r>
          </w:p>
          <w:p w14:paraId="2BFA9B9D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ul. Okopowa 21/27</w:t>
            </w:r>
            <w:r w:rsidR="00265BC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EC272D">
              <w:rPr>
                <w:rFonts w:ascii="Arial" w:hAnsi="Arial" w:cs="Arial"/>
                <w:iCs/>
                <w:sz w:val="20"/>
                <w:szCs w:val="20"/>
              </w:rPr>
              <w:t>80-810 Gdańsk</w:t>
            </w:r>
          </w:p>
        </w:tc>
      </w:tr>
      <w:tr w:rsidR="00143119" w:rsidRPr="00EC272D" w14:paraId="0314B3D7" w14:textId="77777777" w:rsidTr="008F0666">
        <w:trPr>
          <w:gridAfter w:val="1"/>
          <w:wAfter w:w="10" w:type="dxa"/>
        </w:trPr>
        <w:tc>
          <w:tcPr>
            <w:tcW w:w="2405" w:type="dxa"/>
            <w:gridSpan w:val="2"/>
          </w:tcPr>
          <w:p w14:paraId="0DAA2F22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REGON 000514242  </w:t>
            </w:r>
          </w:p>
        </w:tc>
        <w:tc>
          <w:tcPr>
            <w:tcW w:w="6657" w:type="dxa"/>
            <w:gridSpan w:val="5"/>
          </w:tcPr>
          <w:p w14:paraId="54DED16A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NIP: 5831066122</w:t>
            </w:r>
          </w:p>
        </w:tc>
      </w:tr>
      <w:tr w:rsidR="00143119" w:rsidRPr="00EC272D" w14:paraId="17F905BB" w14:textId="77777777" w:rsidTr="008F0666">
        <w:trPr>
          <w:gridAfter w:val="1"/>
          <w:wAfter w:w="10" w:type="dxa"/>
        </w:trPr>
        <w:tc>
          <w:tcPr>
            <w:tcW w:w="2405" w:type="dxa"/>
            <w:gridSpan w:val="2"/>
          </w:tcPr>
          <w:p w14:paraId="4C43FAE6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reprezentowany przez:</w:t>
            </w:r>
          </w:p>
        </w:tc>
        <w:tc>
          <w:tcPr>
            <w:tcW w:w="6657" w:type="dxa"/>
            <w:gridSpan w:val="5"/>
          </w:tcPr>
          <w:p w14:paraId="66FD2172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6D8A25CF" w14:textId="77777777" w:rsidTr="008F0666">
        <w:trPr>
          <w:gridAfter w:val="1"/>
          <w:wAfter w:w="10" w:type="dxa"/>
        </w:trPr>
        <w:tc>
          <w:tcPr>
            <w:tcW w:w="2405" w:type="dxa"/>
            <w:gridSpan w:val="2"/>
          </w:tcPr>
          <w:p w14:paraId="475D9F50" w14:textId="77777777" w:rsidR="00FF0A61" w:rsidRPr="00EC272D" w:rsidRDefault="00FF0A61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657" w:type="dxa"/>
            <w:gridSpan w:val="5"/>
          </w:tcPr>
          <w:p w14:paraId="6DB5ABBB" w14:textId="77777777" w:rsidR="00FF0A61" w:rsidRPr="00EC272D" w:rsidRDefault="00FF0A61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43119" w:rsidRPr="00EC272D" w14:paraId="194D4573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D96038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="00265BCF">
              <w:rPr>
                <w:rFonts w:ascii="Arial" w:hAnsi="Arial" w:cs="Arial"/>
                <w:bCs/>
                <w:iCs/>
                <w:sz w:val="20"/>
                <w:szCs w:val="20"/>
              </w:rPr>
              <w:t>rzyjmujący</w:t>
            </w: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</w:tr>
      <w:tr w:rsidR="00143119" w:rsidRPr="00EC272D" w14:paraId="2607B16D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single" w:sz="4" w:space="0" w:color="auto"/>
            </w:tcBorders>
          </w:tcPr>
          <w:p w14:paraId="446DFEFB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DBB17C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934B4C4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43119" w:rsidRPr="00EC272D" w14:paraId="7C2A1BF7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102E5D7F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REGON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</w:tcPr>
          <w:p w14:paraId="5DC57BC5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NIP:</w:t>
            </w:r>
          </w:p>
        </w:tc>
      </w:tr>
      <w:tr w:rsidR="00143119" w:rsidRPr="00EC272D" w14:paraId="32F05847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767FC60B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reprezentowany przez: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</w:tcPr>
          <w:p w14:paraId="1EDD82D1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6343F3EE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77927" w14:textId="77777777" w:rsidR="00FF0A61" w:rsidRPr="00EC272D" w:rsidRDefault="00FF0A61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FB373" w14:textId="77777777" w:rsidR="00FF0A61" w:rsidRPr="00EC272D" w:rsidRDefault="00FF0A61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17F7104D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F1D14B" w14:textId="4DCBD9A8" w:rsidR="00FF0A61" w:rsidRPr="00EC272D" w:rsidRDefault="00265BCF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Przyjmujący</w:t>
            </w:r>
            <w:r w:rsidR="000D7C3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/ Obdarowany</w:t>
            </w:r>
            <w:r w:rsidR="00FF0A61" w:rsidRPr="00EC272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oświadcza, że jest podmiotem, o którym mowa w § 3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8</w:t>
            </w:r>
            <w:r w:rsidR="000D7C3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/ 39*</w:t>
            </w:r>
            <w:r w:rsidR="00FF0A61" w:rsidRPr="00EC272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ust. 1  Rozporządzenia Rady Ministrów z dnia 21 października 2019 roku w sprawie szczegółowego sposobu gospodarowania składnikami rzeczowymi majątku ruchomego Skarbu Państwa (Dz. U. z 2022 r., poz. 998 ze zm.).</w:t>
            </w:r>
          </w:p>
        </w:tc>
      </w:tr>
      <w:tr w:rsidR="00FF0A61" w:rsidRPr="00EC272D" w14:paraId="360A6C54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391C95" w14:textId="7182AC87" w:rsidR="00FF0A61" w:rsidRPr="00EC272D" w:rsidRDefault="00265BCF" w:rsidP="008F0666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Przekazujący</w:t>
            </w:r>
            <w:r w:rsidR="000D7C32">
              <w:rPr>
                <w:rFonts w:ascii="Arial" w:hAnsi="Arial" w:cs="Arial"/>
                <w:iCs/>
                <w:sz w:val="20"/>
                <w:szCs w:val="20"/>
              </w:rPr>
              <w:t>/ Darczyńca*</w:t>
            </w:r>
            <w:r w:rsidR="00FF0A61" w:rsidRPr="00EC272D">
              <w:rPr>
                <w:rFonts w:ascii="Arial" w:hAnsi="Arial" w:cs="Arial"/>
                <w:iCs/>
                <w:sz w:val="20"/>
                <w:szCs w:val="20"/>
              </w:rPr>
              <w:t xml:space="preserve"> przekazuje 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Przyjmujący</w:t>
            </w:r>
            <w:r w:rsidR="000D7C32">
              <w:rPr>
                <w:rFonts w:ascii="Arial" w:hAnsi="Arial" w:cs="Arial"/>
                <w:iCs/>
                <w:sz w:val="20"/>
                <w:szCs w:val="20"/>
              </w:rPr>
              <w:t>/ Obdarowany*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F0A61" w:rsidRPr="00EC272D">
              <w:rPr>
                <w:rFonts w:ascii="Arial" w:hAnsi="Arial" w:cs="Arial"/>
                <w:iCs/>
                <w:sz w:val="20"/>
                <w:szCs w:val="20"/>
              </w:rPr>
              <w:t>przyjmuje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F2619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nieodpłatnie na czas …………</w:t>
            </w:r>
            <w:r w:rsidR="007F2619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0D7C32">
              <w:rPr>
                <w:rFonts w:ascii="Arial" w:hAnsi="Arial" w:cs="Arial"/>
                <w:iCs/>
                <w:sz w:val="20"/>
                <w:szCs w:val="20"/>
              </w:rPr>
              <w:t>*</w:t>
            </w:r>
            <w:r w:rsidR="00FF0A61" w:rsidRPr="00EC272D">
              <w:rPr>
                <w:rFonts w:ascii="Arial" w:hAnsi="Arial" w:cs="Arial"/>
                <w:iCs/>
                <w:sz w:val="20"/>
                <w:szCs w:val="20"/>
              </w:rPr>
              <w:t xml:space="preserve"> składniki rzeczowe majątku ruchomego:</w:t>
            </w:r>
          </w:p>
        </w:tc>
      </w:tr>
      <w:tr w:rsidR="00143119" w:rsidRPr="00EC272D" w14:paraId="048D94EA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A9115" w14:textId="77777777" w:rsidR="001931C0" w:rsidRPr="00EC272D" w:rsidRDefault="00A374ED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L</w:t>
            </w:r>
            <w:r w:rsidR="001931C0"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p.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9FCE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Nazwa składnika rzeczowego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B7F1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Numer inwentarzowy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8A792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Ogólny opis składnika majątku (informacja o stanie technicznym)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167AD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Wartość początkowa brutto</w:t>
            </w:r>
          </w:p>
          <w:p w14:paraId="04A3374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(złotych)</w:t>
            </w:r>
          </w:p>
        </w:tc>
      </w:tr>
      <w:tr w:rsidR="00FF0A61" w:rsidRPr="00EC272D" w14:paraId="1D403A14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85DC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33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810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EED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E04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12C6031E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6F3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F44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F7B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495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E8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4276D9FD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18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167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85C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1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653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931C0" w:rsidRPr="00EC272D" w14:paraId="55478558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587DA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Razem wartość początkowa brutto (złotych)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C8C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43119" w:rsidRPr="00EC272D" w14:paraId="4E9765A3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35CAF" w14:textId="77777777" w:rsidR="00143119" w:rsidRPr="00EC272D" w:rsidRDefault="00143119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43119" w:rsidRPr="00EC272D" w14:paraId="57508EB6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2303AC" w14:textId="2E924DBA" w:rsidR="00143119" w:rsidRPr="00EC272D" w:rsidRDefault="00265BCF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Przyjmujący</w:t>
            </w:r>
            <w:r w:rsidR="000D7C32">
              <w:rPr>
                <w:rFonts w:ascii="Arial" w:hAnsi="Arial" w:cs="Arial"/>
                <w:iCs/>
                <w:sz w:val="20"/>
                <w:szCs w:val="20"/>
              </w:rPr>
              <w:t>/ Obdarowany*</w:t>
            </w:r>
            <w:r w:rsidR="00143119" w:rsidRPr="00EC272D">
              <w:rPr>
                <w:rFonts w:ascii="Arial" w:hAnsi="Arial" w:cs="Arial"/>
                <w:iCs/>
                <w:sz w:val="20"/>
                <w:szCs w:val="20"/>
              </w:rPr>
              <w:t xml:space="preserve"> oświadcza, że znany jest mu stan techniczny przekazanych składników rzeczowych majątku ruchomego.</w:t>
            </w:r>
          </w:p>
        </w:tc>
      </w:tr>
      <w:tr w:rsidR="00143119" w:rsidRPr="00EC272D" w14:paraId="1BD0DA53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FC2EB" w14:textId="77777777" w:rsidR="00143119" w:rsidRPr="00EC272D" w:rsidRDefault="00143119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2" w:hanging="322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Łączna wartość początkowa brutto przekazywanych składników wynosi: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5934D" w14:textId="77777777" w:rsidR="00143119" w:rsidRPr="00EC272D" w:rsidRDefault="00143119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F0A61" w:rsidRPr="00EC272D" w14:paraId="5E9EF98D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46477" w14:textId="77777777" w:rsidR="00FF0A61" w:rsidRPr="00EC272D" w:rsidRDefault="00FF0A61" w:rsidP="00EC272D">
            <w:pPr>
              <w:pStyle w:val="Akapitzlist"/>
              <w:spacing w:line="276" w:lineRule="auto"/>
              <w:ind w:left="322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Słownie: </w:t>
            </w:r>
          </w:p>
        </w:tc>
      </w:tr>
      <w:tr w:rsidR="00143119" w:rsidRPr="00EC272D" w14:paraId="26A89134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D88BA3" w14:textId="77777777" w:rsidR="00143119" w:rsidRPr="00EC272D" w:rsidRDefault="00143119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Miejsce odbioru składników rzeczowych majątku ruchomego:</w:t>
            </w:r>
          </w:p>
          <w:p w14:paraId="7571B7E4" w14:textId="77777777" w:rsidR="00143119" w:rsidRPr="00EC272D" w:rsidRDefault="00FF0A61" w:rsidP="00EC272D">
            <w:pPr>
              <w:spacing w:after="160"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Pomorski Urząd Wojewódzki w Gdańsku, ul. Okopowa 21/27, 80-810 Gdańsk </w:t>
            </w:r>
          </w:p>
        </w:tc>
      </w:tr>
      <w:tr w:rsidR="00FF0A61" w:rsidRPr="00EC272D" w14:paraId="6B2E0B47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BD7369B" w14:textId="77777777" w:rsidR="00FF0A61" w:rsidRPr="00EC272D" w:rsidRDefault="00FF0A61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2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Termin odbioru składników rzeczowych majątku ruchomego: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6B36B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4A7299BC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7382ED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1B153828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80A0C2" w14:textId="77777777" w:rsidR="00FF0A61" w:rsidRPr="00EC272D" w:rsidRDefault="00265BCF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Przekazujący</w:t>
            </w: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A3F5B0" w14:textId="77777777" w:rsidR="00FF0A61" w:rsidRPr="00EC272D" w:rsidRDefault="00265BCF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Przyjmujący</w:t>
            </w:r>
          </w:p>
        </w:tc>
      </w:tr>
      <w:tr w:rsidR="00FF0A61" w:rsidRPr="00EC272D" w14:paraId="1B773D62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81A7E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FBD23F2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618E264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B1EA53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FF0A61" w:rsidRPr="00EC272D" w14:paraId="1A191006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7A9A2A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C272D">
              <w:rPr>
                <w:rFonts w:ascii="Arial" w:hAnsi="Arial" w:cs="Arial"/>
                <w:iCs/>
                <w:sz w:val="16"/>
                <w:szCs w:val="16"/>
              </w:rPr>
              <w:t>(imię, nazwisko, stanowisko)</w:t>
            </w: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7914A0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C272D">
              <w:rPr>
                <w:rFonts w:ascii="Arial" w:hAnsi="Arial" w:cs="Arial"/>
                <w:iCs/>
                <w:sz w:val="16"/>
                <w:szCs w:val="16"/>
              </w:rPr>
              <w:t>(imię, nazwisko, stanowisko)</w:t>
            </w:r>
          </w:p>
        </w:tc>
      </w:tr>
    </w:tbl>
    <w:p w14:paraId="4E887E1C" w14:textId="77777777" w:rsidR="001931C0" w:rsidRPr="00EC272D" w:rsidRDefault="001931C0" w:rsidP="00265BCF">
      <w:pPr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1931C0" w:rsidRPr="00EC272D" w:rsidSect="0026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6C3E5" w14:textId="77777777" w:rsidR="00265BCF" w:rsidRDefault="00265BCF" w:rsidP="00265BCF">
      <w:pPr>
        <w:spacing w:after="0" w:line="240" w:lineRule="auto"/>
      </w:pPr>
      <w:r>
        <w:separator/>
      </w:r>
    </w:p>
  </w:endnote>
  <w:endnote w:type="continuationSeparator" w:id="0">
    <w:p w14:paraId="67BD4FA6" w14:textId="77777777" w:rsidR="00265BCF" w:rsidRDefault="00265BCF" w:rsidP="0026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F75EE" w14:textId="77777777" w:rsidR="00265BCF" w:rsidRDefault="00265BCF" w:rsidP="00265BCF">
      <w:pPr>
        <w:spacing w:after="0" w:line="240" w:lineRule="auto"/>
      </w:pPr>
      <w:r>
        <w:separator/>
      </w:r>
    </w:p>
  </w:footnote>
  <w:footnote w:type="continuationSeparator" w:id="0">
    <w:p w14:paraId="7ABAD496" w14:textId="77777777" w:rsidR="00265BCF" w:rsidRDefault="00265BCF" w:rsidP="0026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F511D"/>
    <w:multiLevelType w:val="hybridMultilevel"/>
    <w:tmpl w:val="885C9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6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C0"/>
    <w:rsid w:val="00052923"/>
    <w:rsid w:val="000D7C32"/>
    <w:rsid w:val="00143119"/>
    <w:rsid w:val="001931C0"/>
    <w:rsid w:val="00265BCF"/>
    <w:rsid w:val="00355530"/>
    <w:rsid w:val="00582B25"/>
    <w:rsid w:val="00603FE0"/>
    <w:rsid w:val="006A36EF"/>
    <w:rsid w:val="00733E1E"/>
    <w:rsid w:val="00752EEA"/>
    <w:rsid w:val="00755F28"/>
    <w:rsid w:val="007F2619"/>
    <w:rsid w:val="008535E9"/>
    <w:rsid w:val="008E229D"/>
    <w:rsid w:val="008F0666"/>
    <w:rsid w:val="00904735"/>
    <w:rsid w:val="00A374ED"/>
    <w:rsid w:val="00AB7365"/>
    <w:rsid w:val="00B00CF5"/>
    <w:rsid w:val="00CE49F3"/>
    <w:rsid w:val="00DC715B"/>
    <w:rsid w:val="00E51CB2"/>
    <w:rsid w:val="00E93435"/>
    <w:rsid w:val="00EC272D"/>
    <w:rsid w:val="00FA10B1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CF36C2"/>
  <w15:chartTrackingRefBased/>
  <w15:docId w15:val="{9156BE80-4AB9-4001-9312-773532CA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1C0"/>
    <w:rPr>
      <w:rFonts w:ascii="Fira Sans" w:eastAsiaTheme="minorHAnsi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53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B7365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5530"/>
    <w:pPr>
      <w:keepNext/>
      <w:keepLines/>
      <w:spacing w:before="40" w:after="120"/>
      <w:outlineLvl w:val="2"/>
    </w:pPr>
    <w:rPr>
      <w:rFonts w:ascii="Arial" w:eastAsiaTheme="majorEastAsia" w:hAnsi="Arial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365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C715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15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Podtytu">
    <w:name w:val="Subtitle"/>
    <w:basedOn w:val="Normalny"/>
    <w:next w:val="Normalny"/>
    <w:link w:val="PodtytuZnak"/>
    <w:qFormat/>
    <w:rsid w:val="00752EEA"/>
    <w:pPr>
      <w:spacing w:after="60" w:line="240" w:lineRule="auto"/>
      <w:jc w:val="center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rsid w:val="00752EEA"/>
    <w:rPr>
      <w:rFonts w:eastAsiaTheme="majorEastAsia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5530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5530"/>
    <w:rPr>
      <w:rFonts w:ascii="Arial" w:eastAsiaTheme="majorEastAsia" w:hAnsi="Arial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1931C0"/>
    <w:pPr>
      <w:ind w:left="720"/>
      <w:contextualSpacing/>
    </w:pPr>
  </w:style>
  <w:style w:type="table" w:styleId="Tabela-Siatka">
    <w:name w:val="Table Grid"/>
    <w:basedOn w:val="Standardowy"/>
    <w:uiPriority w:val="39"/>
    <w:rsid w:val="001931C0"/>
    <w:pPr>
      <w:spacing w:after="0" w:line="240" w:lineRule="auto"/>
    </w:pPr>
    <w:rPr>
      <w:rFonts w:ascii="Fira Sans" w:eastAsiaTheme="minorHAnsi" w:hAnsi="Fira Sans"/>
      <w:sz w:val="19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BCF"/>
    <w:rPr>
      <w:rFonts w:ascii="Fira Sans" w:eastAsiaTheme="minorHAnsi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2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BCF"/>
    <w:rPr>
      <w:rFonts w:ascii="Fira Sans" w:eastAsiaTheme="minorHAnsi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</cp:revision>
  <dcterms:created xsi:type="dcterms:W3CDTF">2024-11-29T07:38:00Z</dcterms:created>
  <dcterms:modified xsi:type="dcterms:W3CDTF">2024-11-29T07:38:00Z</dcterms:modified>
</cp:coreProperties>
</file>