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29D39" w14:textId="729416E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650AD">
        <w:rPr>
          <w:rFonts w:ascii="Arial" w:hAnsi="Arial" w:cs="Arial"/>
          <w:sz w:val="20"/>
          <w:szCs w:val="20"/>
        </w:rPr>
        <w:t>23 luty</w:t>
      </w:r>
      <w:r w:rsidR="006B12A6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1E368201" w14:textId="2EEED0C2" w:rsidR="003C6766" w:rsidRPr="00A11B9B" w:rsidRDefault="00106C9D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97149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39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>3</w:t>
      </w:r>
    </w:p>
    <w:p w14:paraId="2C26223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DFBD7F2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9846B0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9DCBDB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467891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3026516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DECC5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F70D8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25FFD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7D407EF" w14:textId="77C04368" w:rsidR="00141D47" w:rsidRPr="00106C9D" w:rsidRDefault="00141D47" w:rsidP="00141D47">
      <w:pPr>
        <w:ind w:left="142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39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106C9D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106C9D">
        <w:rPr>
          <w:rFonts w:ascii="Arial" w:hAnsi="Arial" w:cs="Arial"/>
          <w:b/>
          <w:smallCaps/>
          <w:sz w:val="16"/>
          <w:szCs w:val="16"/>
        </w:rPr>
        <w:br/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polegających na wytworzeniu przetoki dializacyjnej przez lekarzy </w:t>
      </w:r>
      <w:r w:rsid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br/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w zakresie Oddziału Chirurgii Ogólnej z częścią urazową, przez okres 12 miesięcy</w:t>
      </w:r>
      <w:r w:rsidRPr="00106C9D">
        <w:rPr>
          <w:rFonts w:ascii="Arial" w:eastAsia="Calibri" w:hAnsi="Arial" w:cs="Arial"/>
          <w:b/>
          <w:bCs/>
          <w:smallCaps/>
          <w:kern w:val="3"/>
          <w:sz w:val="16"/>
          <w:szCs w:val="16"/>
        </w:rPr>
        <w:t>.</w:t>
      </w:r>
    </w:p>
    <w:p w14:paraId="7C414432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EE23357" w14:textId="0BA6B773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141D47">
        <w:rPr>
          <w:rFonts w:ascii="Arial" w:hAnsi="Arial" w:cs="Arial"/>
          <w:sz w:val="20"/>
          <w:szCs w:val="20"/>
        </w:rPr>
        <w:t xml:space="preserve">z </w:t>
      </w:r>
      <w:r w:rsidR="00C650AD">
        <w:rPr>
          <w:rFonts w:ascii="Arial" w:hAnsi="Arial" w:cs="Arial"/>
          <w:sz w:val="20"/>
          <w:szCs w:val="20"/>
        </w:rPr>
        <w:t>26 lutego</w:t>
      </w:r>
      <w:r w:rsidR="006B12A6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B12A6">
        <w:rPr>
          <w:rFonts w:ascii="Arial" w:hAnsi="Arial" w:cs="Arial"/>
          <w:b/>
          <w:sz w:val="20"/>
          <w:szCs w:val="20"/>
        </w:rPr>
        <w:t xml:space="preserve">26 </w:t>
      </w:r>
      <w:r w:rsidR="00C650AD">
        <w:rPr>
          <w:rFonts w:ascii="Arial" w:hAnsi="Arial" w:cs="Arial"/>
          <w:b/>
          <w:sz w:val="20"/>
          <w:szCs w:val="20"/>
        </w:rPr>
        <w:t>marca</w:t>
      </w:r>
      <w:r w:rsidR="00106C9D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6D8702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C3365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17508BD6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1EB25" w14:textId="77777777" w:rsidR="00A76820" w:rsidRDefault="00A76820">
    <w:pPr>
      <w:pStyle w:val="Stopka"/>
    </w:pPr>
  </w:p>
  <w:p w14:paraId="0376B2C0" w14:textId="049AEAA2" w:rsidR="00B53695" w:rsidRDefault="002C4687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BF93823" wp14:editId="67BACEC3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908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9DD2BEB" w14:textId="77777777" w:rsidTr="00106C9D">
      <w:tc>
        <w:tcPr>
          <w:tcW w:w="2235" w:type="dxa"/>
        </w:tcPr>
        <w:p w14:paraId="7BB42E16" w14:textId="3E265F0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5906FD" w14:textId="6C069E10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46E01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B41890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C31CD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DA35F56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F8D46AC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4EAC4BE" w14:textId="77777777" w:rsidR="00B53695" w:rsidRDefault="00B53695">
    <w:pPr>
      <w:pStyle w:val="Stopka"/>
    </w:pPr>
  </w:p>
  <w:p w14:paraId="7D8A75D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E9A04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5A69BDE7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10815A0" w14:textId="77777777" w:rsidTr="00CD2879">
      <w:trPr>
        <w:trHeight w:val="1570"/>
      </w:trPr>
      <w:tc>
        <w:tcPr>
          <w:tcW w:w="1503" w:type="dxa"/>
        </w:tcPr>
        <w:p w14:paraId="1998485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ABD47C3" wp14:editId="6A76C54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021BD56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0D763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20A783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6B2B9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188328C" w14:textId="124BF1A9" w:rsidR="006D23FA" w:rsidRDefault="002C4687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97A180A" wp14:editId="1F80265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5345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5E328320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24415">
    <w:abstractNumId w:val="2"/>
  </w:num>
  <w:num w:numId="2" w16cid:durableId="1333921607">
    <w:abstractNumId w:val="5"/>
  </w:num>
  <w:num w:numId="3" w16cid:durableId="1037857628">
    <w:abstractNumId w:val="0"/>
  </w:num>
  <w:num w:numId="4" w16cid:durableId="1841968603">
    <w:abstractNumId w:val="11"/>
  </w:num>
  <w:num w:numId="5" w16cid:durableId="618806059">
    <w:abstractNumId w:val="8"/>
  </w:num>
  <w:num w:numId="6" w16cid:durableId="1942183143">
    <w:abstractNumId w:val="9"/>
  </w:num>
  <w:num w:numId="7" w16cid:durableId="1875389372">
    <w:abstractNumId w:val="4"/>
  </w:num>
  <w:num w:numId="8" w16cid:durableId="1678848446">
    <w:abstractNumId w:val="7"/>
  </w:num>
  <w:num w:numId="9" w16cid:durableId="746805255">
    <w:abstractNumId w:val="10"/>
  </w:num>
  <w:num w:numId="10" w16cid:durableId="644968553">
    <w:abstractNumId w:val="6"/>
  </w:num>
  <w:num w:numId="11" w16cid:durableId="2112507778">
    <w:abstractNumId w:val="3"/>
  </w:num>
  <w:num w:numId="12" w16cid:durableId="107546825">
    <w:abstractNumId w:val="1"/>
  </w:num>
  <w:num w:numId="13" w16cid:durableId="1883711034">
    <w:abstractNumId w:val="12"/>
  </w:num>
  <w:num w:numId="14" w16cid:durableId="14473074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06C9D"/>
    <w:rsid w:val="00120F40"/>
    <w:rsid w:val="001214ED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4687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B12A6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650AD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7E0976"/>
  <w15:docId w15:val="{864691A0-6859-4C72-9328-CF9304BF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4DB34-90A5-4510-B80A-9AFF8A1F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</cp:revision>
  <cp:lastPrinted>2024-01-10T06:30:00Z</cp:lastPrinted>
  <dcterms:created xsi:type="dcterms:W3CDTF">2023-12-12T08:47:00Z</dcterms:created>
  <dcterms:modified xsi:type="dcterms:W3CDTF">2024-02-22T06:18:00Z</dcterms:modified>
</cp:coreProperties>
</file>