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2022 r.</w:t>
      </w:r>
    </w:p>
    <w:p w:rsidR="00AD7DFF" w:rsidRPr="009E20B4" w:rsidRDefault="00AD7DFF" w:rsidP="009E20B4">
      <w:pPr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</w:p>
    <w:p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:rsidTr="00AD7DFF">
        <w:tc>
          <w:tcPr>
            <w:tcW w:w="4606" w:type="dxa"/>
          </w:tcPr>
          <w:p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:rsidR="00AD7DFF" w:rsidRDefault="00AD7DFF" w:rsidP="00AD7DFF"/>
        </w:tc>
      </w:tr>
      <w:tr w:rsidR="00AD7DFF" w:rsidTr="00AD7DFF">
        <w:tc>
          <w:tcPr>
            <w:tcW w:w="4606" w:type="dxa"/>
          </w:tcPr>
          <w:p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:rsidR="00AD7DFF" w:rsidRDefault="00AD7DFF" w:rsidP="00AD7DFF"/>
        </w:tc>
      </w:tr>
    </w:tbl>
    <w:p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Pr="00AD7DFF" w:rsidRDefault="00AD7DFF" w:rsidP="00AD7DFF">
            <w:pPr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:rsidR="00AD7DFF" w:rsidRPr="009E20B4" w:rsidRDefault="00FE5772" w:rsidP="00FE5772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:rsidR="000701B7" w:rsidRDefault="00FE5772" w:rsidP="000701B7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:rsidTr="00DC1E0D">
        <w:trPr>
          <w:jc w:val="center"/>
        </w:trPr>
        <w:tc>
          <w:tcPr>
            <w:tcW w:w="4284" w:type="dxa"/>
          </w:tcPr>
          <w:p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:rsidTr="00DC1E0D">
        <w:trPr>
          <w:jc w:val="center"/>
        </w:trPr>
        <w:tc>
          <w:tcPr>
            <w:tcW w:w="4284" w:type="dxa"/>
          </w:tcPr>
          <w:p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lastRenderedPageBreak/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:rsidR="003D6D9E" w:rsidRPr="003D6D9E" w:rsidRDefault="003D6D9E" w:rsidP="003D6D9E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</w:t>
      </w:r>
      <w:r w:rsidR="00861D06">
        <w:rPr>
          <w:rFonts w:ascii="Arial" w:hAnsi="Arial" w:cs="Arial"/>
        </w:rPr>
        <w:t>przetwarzającym Pani/Pana</w:t>
      </w:r>
      <w:bookmarkStart w:id="0" w:name="_GoBack"/>
      <w:bookmarkEnd w:id="0"/>
      <w:r>
        <w:rPr>
          <w:rFonts w:ascii="Arial" w:hAnsi="Arial" w:cs="Arial"/>
        </w:rPr>
        <w:t xml:space="preserve"> dane osobowe, przekazane w związku ze złożeniem Oświadczenia świadka </w:t>
      </w:r>
      <w:r w:rsidR="00461B86">
        <w:rPr>
          <w:rFonts w:ascii="Arial" w:hAnsi="Arial" w:cs="Arial"/>
        </w:rPr>
        <w:t>jest Komendant Powiatowy</w:t>
      </w:r>
      <w:r w:rsidRPr="003D6D9E">
        <w:rPr>
          <w:rFonts w:ascii="Arial" w:hAnsi="Arial" w:cs="Arial"/>
        </w:rPr>
        <w:t xml:space="preserve"> Państwowej Straży Pożarnej w </w:t>
      </w:r>
      <w:proofErr w:type="spellStart"/>
      <w:r w:rsidR="00461B86">
        <w:rPr>
          <w:rFonts w:ascii="Arial" w:hAnsi="Arial" w:cs="Arial"/>
        </w:rPr>
        <w:t>Busku-Zdroju</w:t>
      </w:r>
      <w:proofErr w:type="spellEnd"/>
      <w:r w:rsidRPr="003D6D9E">
        <w:rPr>
          <w:rFonts w:ascii="Arial" w:hAnsi="Arial" w:cs="Arial"/>
        </w:rPr>
        <w:t xml:space="preserve"> r</w:t>
      </w:r>
      <w:r w:rsidR="00461B86">
        <w:rPr>
          <w:rFonts w:ascii="Arial" w:hAnsi="Arial" w:cs="Arial"/>
        </w:rPr>
        <w:t>eprezentujący Komendę Powiatową</w:t>
      </w:r>
      <w:r w:rsidRPr="003D6D9E">
        <w:rPr>
          <w:rFonts w:ascii="Arial" w:hAnsi="Arial" w:cs="Arial"/>
        </w:rPr>
        <w:t xml:space="preserve"> PSP w </w:t>
      </w:r>
      <w:proofErr w:type="spellStart"/>
      <w:r w:rsidR="00461B86">
        <w:rPr>
          <w:rFonts w:ascii="Arial" w:hAnsi="Arial" w:cs="Arial"/>
        </w:rPr>
        <w:t>Busku-Zdroju</w:t>
      </w:r>
      <w:proofErr w:type="spellEnd"/>
      <w:r w:rsidRPr="003D6D9E">
        <w:rPr>
          <w:rFonts w:ascii="Arial" w:hAnsi="Arial" w:cs="Arial"/>
        </w:rPr>
        <w:t xml:space="preserve"> </w:t>
      </w:r>
      <w:r w:rsidR="00461B86">
        <w:rPr>
          <w:rFonts w:ascii="Arial" w:hAnsi="Arial" w:cs="Arial"/>
        </w:rPr>
        <w:br/>
      </w:r>
      <w:r w:rsidRPr="003D6D9E">
        <w:rPr>
          <w:rFonts w:ascii="Arial" w:hAnsi="Arial" w:cs="Arial"/>
        </w:rPr>
        <w:t>z siedzibą przy ul</w:t>
      </w:r>
      <w:r w:rsidR="00461B86">
        <w:rPr>
          <w:rFonts w:ascii="Arial" w:hAnsi="Arial" w:cs="Arial"/>
        </w:rPr>
        <w:t xml:space="preserve"> Waryńskiego 29A</w:t>
      </w:r>
      <w:r w:rsidRPr="003D6D9E">
        <w:rPr>
          <w:rFonts w:ascii="Arial" w:hAnsi="Arial" w:cs="Arial"/>
        </w:rPr>
        <w:t>, tel.</w:t>
      </w:r>
      <w:r w:rsidR="000614DF">
        <w:rPr>
          <w:rFonts w:ascii="Arial" w:hAnsi="Arial" w:cs="Arial"/>
        </w:rPr>
        <w:t xml:space="preserve"> 41 378-20-43</w:t>
      </w:r>
      <w:r w:rsidRPr="003D6D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 xml:space="preserve">adres </w:t>
      </w:r>
      <w:r w:rsidR="000614DF">
        <w:rPr>
          <w:rFonts w:ascii="Arial" w:hAnsi="Arial" w:cs="Arial"/>
        </w:rPr>
        <w:br/>
      </w:r>
      <w:r w:rsidRPr="003D6D9E">
        <w:rPr>
          <w:rFonts w:ascii="Arial" w:hAnsi="Arial" w:cs="Arial"/>
        </w:rPr>
        <w:t>e-mail:</w:t>
      </w:r>
      <w:r w:rsidR="000614DF">
        <w:rPr>
          <w:rFonts w:ascii="Arial" w:hAnsi="Arial" w:cs="Arial"/>
        </w:rPr>
        <w:t>sekretariat@strazbusko.pl</w:t>
      </w:r>
    </w:p>
    <w:p w:rsidR="009E20B4" w:rsidRPr="005136B4" w:rsidRDefault="009E20B4" w:rsidP="009E20B4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W Komendzie </w:t>
      </w:r>
      <w:r w:rsidR="000614DF">
        <w:rPr>
          <w:rFonts w:ascii="Arial" w:hAnsi="Arial" w:cs="Arial"/>
        </w:rPr>
        <w:t xml:space="preserve">Powiatowej </w:t>
      </w:r>
      <w:r w:rsidRPr="005136B4">
        <w:rPr>
          <w:rFonts w:ascii="Arial" w:hAnsi="Arial" w:cs="Arial"/>
        </w:rPr>
        <w:t xml:space="preserve">Państwowej Straży Pożarnej w </w:t>
      </w:r>
      <w:proofErr w:type="spellStart"/>
      <w:r w:rsidR="000614DF">
        <w:rPr>
          <w:rFonts w:ascii="Arial" w:hAnsi="Arial" w:cs="Arial"/>
        </w:rPr>
        <w:t>Busku-Zdroju</w:t>
      </w:r>
      <w:proofErr w:type="spellEnd"/>
      <w:r w:rsidR="000614DF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został wyznaczony Inspektor Ochrony Danych (tel. 41 365-32-04, lub 41 365-32-26.,e-mail: </w:t>
      </w:r>
      <w:hyperlink r:id="rId7" w:history="1">
        <w:r w:rsidRPr="005136B4">
          <w:rPr>
            <w:rStyle w:val="Hipercze"/>
            <w:rFonts w:ascii="Arial" w:hAnsi="Arial" w:cs="Arial"/>
            <w:b/>
            <w:color w:val="auto"/>
          </w:rPr>
          <w:t>iod@straz.kielce.pl</w:t>
        </w:r>
      </w:hyperlink>
      <w:r w:rsidRPr="005136B4">
        <w:rPr>
          <w:rFonts w:ascii="Arial" w:hAnsi="Arial" w:cs="Arial"/>
        </w:rPr>
        <w:t>).</w:t>
      </w:r>
    </w:p>
    <w:p w:rsidR="009E20B4" w:rsidRPr="005136B4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Pa</w:t>
      </w:r>
      <w:r w:rsidR="002B15BA">
        <w:rPr>
          <w:rFonts w:ascii="Arial" w:hAnsi="Arial" w:cs="Arial"/>
        </w:rPr>
        <w:t>na/i</w:t>
      </w:r>
      <w:r w:rsidRPr="005136B4">
        <w:rPr>
          <w:rFonts w:ascii="Arial" w:hAnsi="Arial" w:cs="Arial"/>
        </w:rPr>
        <w:t xml:space="preserve"> dane osobowe są przetwarzane na podstawie art. 6, ust. 1 lit. c) i e) RODO, </w:t>
      </w:r>
      <w:r w:rsidRPr="005136B4">
        <w:rPr>
          <w:rFonts w:ascii="Arial" w:hAnsi="Arial" w:cs="Arial"/>
        </w:rPr>
        <w:br/>
        <w:t xml:space="preserve">w tym także w związku z </w:t>
      </w:r>
      <w:r w:rsidR="00C20EAA" w:rsidRPr="005136B4">
        <w:rPr>
          <w:rFonts w:ascii="Arial" w:hAnsi="Arial" w:cs="Arial"/>
        </w:rPr>
        <w:t>art. 50 ust.4 i 5 ustawy</w:t>
      </w:r>
      <w:r w:rsidRPr="005136B4">
        <w:rPr>
          <w:rFonts w:ascii="Arial" w:hAnsi="Arial" w:cs="Arial"/>
        </w:rPr>
        <w:t xml:space="preserve"> z dnia 17 grudnia 2021</w:t>
      </w:r>
      <w:r w:rsidR="005136B4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>
        <w:rPr>
          <w:rFonts w:ascii="Arial" w:hAnsi="Arial" w:cs="Arial"/>
        </w:rPr>
        <w:br/>
      </w:r>
      <w:r w:rsidRPr="005136B4">
        <w:rPr>
          <w:rFonts w:ascii="Arial" w:hAnsi="Arial" w:cs="Arial"/>
        </w:rPr>
        <w:t>o ochronie przeciwpożarowej (</w:t>
      </w:r>
      <w:proofErr w:type="spellStart"/>
      <w:r w:rsidRPr="005136B4">
        <w:rPr>
          <w:rFonts w:ascii="Arial" w:hAnsi="Arial" w:cs="Arial"/>
        </w:rPr>
        <w:t>t.j</w:t>
      </w:r>
      <w:proofErr w:type="spellEnd"/>
      <w:r w:rsidRPr="005136B4">
        <w:rPr>
          <w:rFonts w:ascii="Arial" w:hAnsi="Arial" w:cs="Arial"/>
        </w:rPr>
        <w:t>. Dz. U. z 2021r., poz. 869).</w:t>
      </w:r>
    </w:p>
    <w:p w:rsidR="009E20B4" w:rsidRPr="005136B4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przetwarzane są w celu realizacji prawa do świadczenia ratowniczego członkom ochotniczych straży pożarnych.</w:t>
      </w:r>
    </w:p>
    <w:p w:rsidR="009E20B4" w:rsidRPr="005136B4" w:rsidRDefault="009E20B4" w:rsidP="005136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Odbiorcami danych mogą być organy administracyjne, którym sprawa może być przekazana zgodnie z właściwością i na podstawie przepisów prawa</w:t>
      </w:r>
      <w:r w:rsidR="00C20EAA" w:rsidRPr="005136B4">
        <w:rPr>
          <w:rFonts w:ascii="Arial" w:hAnsi="Arial" w:cs="Arial"/>
        </w:rPr>
        <w:t xml:space="preserve"> to jest</w:t>
      </w:r>
      <w:r w:rsidR="00E95E12" w:rsidRPr="005136B4">
        <w:rPr>
          <w:rFonts w:ascii="Arial" w:hAnsi="Arial" w:cs="Arial"/>
        </w:rPr>
        <w:t xml:space="preserve"> właściwy Komendant Powiatowy</w:t>
      </w:r>
      <w:r w:rsidR="005136B4">
        <w:rPr>
          <w:rFonts w:ascii="Arial" w:hAnsi="Arial" w:cs="Arial"/>
        </w:rPr>
        <w:t xml:space="preserve"> PSP</w:t>
      </w:r>
      <w:r w:rsidR="00E95E12" w:rsidRPr="005136B4">
        <w:rPr>
          <w:rFonts w:ascii="Arial" w:hAnsi="Arial" w:cs="Arial"/>
        </w:rPr>
        <w:t xml:space="preserve">, Świętokrzyski Komendant </w:t>
      </w:r>
      <w:r w:rsidR="005136B4">
        <w:rPr>
          <w:rFonts w:ascii="Arial" w:hAnsi="Arial" w:cs="Arial"/>
        </w:rPr>
        <w:t xml:space="preserve">Wojewódzki </w:t>
      </w:r>
      <w:r w:rsidR="00E95E12" w:rsidRPr="005136B4">
        <w:rPr>
          <w:rFonts w:ascii="Arial" w:hAnsi="Arial" w:cs="Arial"/>
        </w:rPr>
        <w:t>PSP</w:t>
      </w:r>
      <w:r w:rsidR="000C690C">
        <w:rPr>
          <w:rFonts w:ascii="Arial" w:hAnsi="Arial" w:cs="Arial"/>
        </w:rPr>
        <w:t xml:space="preserve"> w Kielcach</w:t>
      </w:r>
      <w:r w:rsidR="00E95E12" w:rsidRPr="005136B4">
        <w:rPr>
          <w:rFonts w:ascii="Arial" w:hAnsi="Arial" w:cs="Arial"/>
        </w:rPr>
        <w:t xml:space="preserve"> i</w:t>
      </w:r>
      <w:r w:rsidR="000C690C">
        <w:rPr>
          <w:rFonts w:ascii="Arial" w:hAnsi="Arial" w:cs="Arial"/>
        </w:rPr>
        <w:t> </w:t>
      </w:r>
      <w:r w:rsidR="00E95E12" w:rsidRPr="005136B4">
        <w:rPr>
          <w:rFonts w:ascii="Arial" w:hAnsi="Arial" w:cs="Arial"/>
        </w:rPr>
        <w:t>Zakład Emerytalno-Rentowy Minist</w:t>
      </w:r>
      <w:r w:rsidR="000C690C">
        <w:rPr>
          <w:rFonts w:ascii="Arial" w:hAnsi="Arial" w:cs="Arial"/>
        </w:rPr>
        <w:t>erstwa</w:t>
      </w:r>
      <w:r w:rsidR="00E95E12" w:rsidRPr="005136B4">
        <w:rPr>
          <w:rFonts w:ascii="Arial" w:hAnsi="Arial" w:cs="Arial"/>
        </w:rPr>
        <w:t xml:space="preserve"> Spraw Wewnętrznych i Administracji.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Dane osobowe </w:t>
      </w:r>
      <w:r w:rsidR="00C20EAA" w:rsidRPr="005136B4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:rsidR="00C20EAA" w:rsidRPr="005136B4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</w:t>
      </w:r>
      <w:r w:rsidR="009E20B4" w:rsidRPr="005136B4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będą przekazywane do państwa trzeciego lub organizacji międzynarodowej.</w:t>
      </w:r>
    </w:p>
    <w:p w:rsidR="009E20B4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są przetwarzane w sposób zautomatyzowany, w tym również w formie profilowania.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9E20B4" w:rsidRDefault="009E20B4" w:rsidP="009E20B4"/>
    <w:p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FF"/>
    <w:rsid w:val="000614DF"/>
    <w:rsid w:val="000701B7"/>
    <w:rsid w:val="000C690C"/>
    <w:rsid w:val="002B15BA"/>
    <w:rsid w:val="003D6D9E"/>
    <w:rsid w:val="00461B86"/>
    <w:rsid w:val="005136B4"/>
    <w:rsid w:val="005D33CB"/>
    <w:rsid w:val="00861D06"/>
    <w:rsid w:val="009E20B4"/>
    <w:rsid w:val="00AD7DFF"/>
    <w:rsid w:val="00C20EAA"/>
    <w:rsid w:val="00DC1E0D"/>
    <w:rsid w:val="00DD761D"/>
    <w:rsid w:val="00E95E12"/>
    <w:rsid w:val="00F00760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traz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EE24-7869-48B5-B113-2BAE161C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sekretarka</cp:lastModifiedBy>
  <cp:revision>10</cp:revision>
  <cp:lastPrinted>2022-02-22T10:35:00Z</cp:lastPrinted>
  <dcterms:created xsi:type="dcterms:W3CDTF">2022-02-21T11:02:00Z</dcterms:created>
  <dcterms:modified xsi:type="dcterms:W3CDTF">2022-02-22T10:39:00Z</dcterms:modified>
</cp:coreProperties>
</file>