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72AC7" w14:textId="273F95B0" w:rsidR="008F7A0B" w:rsidRDefault="008F7A0B" w:rsidP="008F7A0B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843065">
        <w:rPr>
          <w:rFonts w:ascii="Cambria" w:hAnsi="Cambria" w:cs="Arial"/>
          <w:b/>
          <w:bCs/>
        </w:rPr>
        <w:t>10</w:t>
      </w:r>
      <w:r>
        <w:rPr>
          <w:rFonts w:ascii="Cambria" w:hAnsi="Cambria" w:cs="Arial"/>
          <w:b/>
          <w:bCs/>
        </w:rPr>
        <w:t xml:space="preserve"> do SWZ </w:t>
      </w:r>
    </w:p>
    <w:p w14:paraId="2C80CAFE" w14:textId="77777777" w:rsidR="008F7A0B" w:rsidRDefault="008F7A0B" w:rsidP="008F7A0B">
      <w:pPr>
        <w:jc w:val="right"/>
        <w:rPr>
          <w:rFonts w:ascii="Cambria" w:hAnsi="Cambria"/>
        </w:rPr>
      </w:pPr>
    </w:p>
    <w:p w14:paraId="63F83CAD" w14:textId="77777777" w:rsidR="008F7A0B" w:rsidRDefault="008F7A0B" w:rsidP="008F7A0B">
      <w:pPr>
        <w:spacing w:before="120"/>
        <w:jc w:val="center"/>
        <w:rPr>
          <w:rFonts w:ascii="Cambria" w:hAnsi="Cambria" w:cs="Arial"/>
          <w:b/>
          <w:bCs/>
        </w:rPr>
      </w:pPr>
    </w:p>
    <w:p w14:paraId="7BF1A8D2" w14:textId="77777777" w:rsidR="00957D65" w:rsidRPr="00957D65" w:rsidRDefault="00957D65" w:rsidP="00957D65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957D65">
        <w:rPr>
          <w:rFonts w:ascii="Cambria" w:eastAsia="Times New Roman" w:hAnsi="Cambria" w:cs="Arial"/>
          <w:b/>
          <w:i/>
          <w:lang w:eastAsia="ar-SA"/>
        </w:rPr>
        <w:t>„Dostawa fabrycznie nowej koparki kołowej”</w:t>
      </w:r>
    </w:p>
    <w:p w14:paraId="453CA0D9" w14:textId="77777777" w:rsidR="008F7A0B" w:rsidRDefault="008F7A0B" w:rsidP="008F7A0B">
      <w:pPr>
        <w:spacing w:before="120"/>
        <w:jc w:val="center"/>
        <w:rPr>
          <w:rFonts w:ascii="Cambria" w:hAnsi="Cambria" w:cs="Arial"/>
          <w:b/>
          <w:bCs/>
        </w:rPr>
      </w:pPr>
    </w:p>
    <w:p w14:paraId="676ED275" w14:textId="582A2789" w:rsidR="00A85882" w:rsidRPr="00A85882" w:rsidRDefault="008F7A0B" w:rsidP="00A85882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5FBD666" w14:textId="77777777" w:rsidR="008F7A0B" w:rsidRDefault="008F7A0B" w:rsidP="008F7A0B">
      <w:pPr>
        <w:jc w:val="center"/>
        <w:rPr>
          <w:rFonts w:ascii="Cambria" w:hAnsi="Cambria" w:cs="Arial"/>
          <w:b/>
          <w:bCs/>
        </w:rPr>
      </w:pPr>
    </w:p>
    <w:p w14:paraId="64D86CA1" w14:textId="5152A507" w:rsidR="000907DD" w:rsidRDefault="00094458" w:rsidP="00FC7B90">
      <w:pPr>
        <w:pStyle w:val="Akapitzlist"/>
        <w:rPr>
          <w:rStyle w:val="Hipercze"/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TED </w:t>
      </w:r>
      <w:r w:rsidR="00FA78AA">
        <w:rPr>
          <w:rFonts w:ascii="Cambria" w:hAnsi="Cambria"/>
          <w:b/>
          <w:bCs/>
          <w:sz w:val="24"/>
          <w:szCs w:val="24"/>
        </w:rPr>
        <w:t>–</w:t>
      </w:r>
      <w:r w:rsidR="00A85882">
        <w:rPr>
          <w:rFonts w:ascii="Cambria" w:hAnsi="Cambria"/>
          <w:b/>
          <w:bCs/>
          <w:sz w:val="24"/>
          <w:szCs w:val="24"/>
        </w:rPr>
        <w:t xml:space="preserve"> </w:t>
      </w:r>
      <w:hyperlink r:id="rId6" w:history="1">
        <w:r w:rsidR="00FC7B90" w:rsidRPr="00FC7B90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https://ted.europa.eu/udl?uri=TED:NOTICE:218904-2023:TEXT:PL:HTML</w:t>
        </w:r>
        <w:r w:rsidR="00A85882" w:rsidRPr="00D01E34">
          <w:rPr>
            <w:rStyle w:val="Hipercze"/>
            <w:rFonts w:ascii="Cambria" w:hAnsi="Cambria"/>
            <w:b/>
            <w:bCs/>
            <w:sz w:val="24"/>
            <w:szCs w:val="24"/>
            <w:highlight w:val="yellow"/>
          </w:rPr>
          <w:t xml:space="preserve"> </w:t>
        </w:r>
      </w:hyperlink>
    </w:p>
    <w:p w14:paraId="78A474E6" w14:textId="77777777" w:rsidR="00FC7B90" w:rsidRDefault="00FC7B90" w:rsidP="00FC7B90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50EDC39" w14:textId="77777777" w:rsidR="00FC7B90" w:rsidRPr="00FC7B90" w:rsidRDefault="00FC7B90" w:rsidP="00FC7B90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18FCA58F" w14:textId="34986A86" w:rsidR="00D01E34" w:rsidRDefault="00D01E34" w:rsidP="00D01E34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D01E34">
        <w:rPr>
          <w:rFonts w:ascii="Cambria" w:hAnsi="Cambria"/>
          <w:b/>
          <w:bCs/>
          <w:sz w:val="24"/>
          <w:szCs w:val="24"/>
        </w:rPr>
        <w:t xml:space="preserve">Strona e-Zamówienia </w:t>
      </w:r>
      <w:r w:rsidRPr="009E2B7E">
        <w:rPr>
          <w:rFonts w:ascii="Cambria" w:hAnsi="Cambria"/>
          <w:sz w:val="24"/>
          <w:szCs w:val="24"/>
        </w:rPr>
        <w:t xml:space="preserve">- </w:t>
      </w:r>
      <w:hyperlink r:id="rId7" w:history="1">
        <w:r w:rsidR="00615056" w:rsidRPr="00615056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https://ezamowienia.gov.pl/mp-client/search/list/ocds-148610-b119a07d-d8ff-11ed-9355-06954b8c6cb9</w:t>
        </w:r>
      </w:hyperlink>
      <w:r w:rsidR="00615056">
        <w:rPr>
          <w:rFonts w:ascii="Cambria" w:hAnsi="Cambria"/>
          <w:b/>
          <w:bCs/>
          <w:color w:val="4472C4" w:themeColor="accent1"/>
          <w:sz w:val="24"/>
          <w:szCs w:val="24"/>
        </w:rPr>
        <w:t xml:space="preserve"> </w:t>
      </w:r>
      <w:r w:rsidR="009E2B7E">
        <w:rPr>
          <w:rFonts w:ascii="Cambria" w:hAnsi="Cambria"/>
          <w:b/>
          <w:bCs/>
          <w:sz w:val="24"/>
          <w:szCs w:val="24"/>
        </w:rPr>
        <w:t xml:space="preserve"> </w:t>
      </w:r>
      <w:r w:rsidRPr="009E2B7E">
        <w:rPr>
          <w:rFonts w:ascii="Cambria" w:hAnsi="Cambria"/>
          <w:b/>
          <w:bCs/>
          <w:sz w:val="24"/>
          <w:szCs w:val="24"/>
        </w:rPr>
        <w:t xml:space="preserve"> </w:t>
      </w:r>
    </w:p>
    <w:p w14:paraId="627A0C2E" w14:textId="77777777" w:rsidR="00FC7B90" w:rsidRDefault="00FC7B90" w:rsidP="00D01E34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359CF90" w14:textId="77777777" w:rsidR="008A69E9" w:rsidRPr="00D01E34" w:rsidRDefault="008A69E9" w:rsidP="00D01E34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F682096" w14:textId="77777777" w:rsidR="00D01E34" w:rsidRPr="00D01E34" w:rsidRDefault="00D01E34" w:rsidP="00D01E34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D01E34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8" w:history="1">
        <w:r w:rsidRPr="00FC7B90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79E57F08" w14:textId="77777777" w:rsidR="00094458" w:rsidRPr="00094458" w:rsidRDefault="00094458" w:rsidP="00094458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9FE2E4A" w14:textId="6266E976" w:rsidR="00505140" w:rsidRDefault="00505140"/>
    <w:sectPr w:rsidR="005051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1A717" w14:textId="77777777" w:rsidR="007D454F" w:rsidRDefault="007D454F">
      <w:pPr>
        <w:spacing w:after="0" w:line="240" w:lineRule="auto"/>
      </w:pPr>
      <w:r>
        <w:separator/>
      </w:r>
    </w:p>
  </w:endnote>
  <w:endnote w:type="continuationSeparator" w:id="0">
    <w:p w14:paraId="2EFB99C8" w14:textId="77777777" w:rsidR="007D454F" w:rsidRDefault="007D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2CFA" w14:textId="77777777" w:rsidR="00A13EEF" w:rsidRDefault="006150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7A514" w14:textId="77777777" w:rsidR="00A13EEF" w:rsidRDefault="006150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3F90" w14:textId="77777777" w:rsidR="00A13EEF" w:rsidRDefault="006150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67EA" w14:textId="77777777" w:rsidR="007D454F" w:rsidRDefault="007D454F">
      <w:pPr>
        <w:spacing w:after="0" w:line="240" w:lineRule="auto"/>
      </w:pPr>
      <w:r>
        <w:separator/>
      </w:r>
    </w:p>
  </w:footnote>
  <w:footnote w:type="continuationSeparator" w:id="0">
    <w:p w14:paraId="4B5F27EE" w14:textId="77777777" w:rsidR="007D454F" w:rsidRDefault="007D4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E121" w14:textId="77777777" w:rsidR="00A13EEF" w:rsidRDefault="006150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E389F" w14:textId="77777777" w:rsidR="00A13EEF" w:rsidRDefault="006150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EC7C" w14:textId="77777777" w:rsidR="00A13EEF" w:rsidRDefault="0061505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0B"/>
    <w:rsid w:val="0002516B"/>
    <w:rsid w:val="000907DD"/>
    <w:rsid w:val="00094458"/>
    <w:rsid w:val="00100B9B"/>
    <w:rsid w:val="001D5B16"/>
    <w:rsid w:val="002D163A"/>
    <w:rsid w:val="00442A4D"/>
    <w:rsid w:val="00505140"/>
    <w:rsid w:val="0051369F"/>
    <w:rsid w:val="005C3622"/>
    <w:rsid w:val="005D1FA1"/>
    <w:rsid w:val="00615056"/>
    <w:rsid w:val="007D454F"/>
    <w:rsid w:val="00841B5F"/>
    <w:rsid w:val="00843065"/>
    <w:rsid w:val="008824BD"/>
    <w:rsid w:val="00894E08"/>
    <w:rsid w:val="008A69E9"/>
    <w:rsid w:val="008F7A0B"/>
    <w:rsid w:val="00957D65"/>
    <w:rsid w:val="009E2B7E"/>
    <w:rsid w:val="00A85882"/>
    <w:rsid w:val="00C91A6B"/>
    <w:rsid w:val="00C952B3"/>
    <w:rsid w:val="00D01E34"/>
    <w:rsid w:val="00E07D08"/>
    <w:rsid w:val="00FA78AA"/>
    <w:rsid w:val="00FC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DCF5"/>
  <w15:chartTrackingRefBased/>
  <w15:docId w15:val="{679819F1-103E-48D3-BC3B-8FD65AF5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A0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8F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8F7A0B"/>
  </w:style>
  <w:style w:type="paragraph" w:styleId="Nagwek">
    <w:name w:val="header"/>
    <w:basedOn w:val="Normalny"/>
    <w:link w:val="NagwekZnak"/>
    <w:uiPriority w:val="99"/>
    <w:unhideWhenUsed/>
    <w:qFormat/>
    <w:rsid w:val="008F7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8F7A0B"/>
  </w:style>
  <w:style w:type="paragraph" w:styleId="Akapitzlist">
    <w:name w:val="List Paragraph"/>
    <w:basedOn w:val="Normalny"/>
    <w:uiPriority w:val="99"/>
    <w:rsid w:val="008F7A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4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44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lasy-panstwowe-osrodek-transportu-lesnego-w-swiebodzinie/zamowienia-publiczne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ezamowienia.gov.pl/mp-client/search/list/ocds-148610-b119a07d-d8ff-11ed-9355-06954b8c6cb9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ed.europa.eu/udl?uri=TED:NOTICE:%20183482-2022:TEXT:PL:HTM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106</Words>
  <Characters>637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22</cp:revision>
  <dcterms:created xsi:type="dcterms:W3CDTF">2022-06-09T09:44:00Z</dcterms:created>
  <dcterms:modified xsi:type="dcterms:W3CDTF">2023-04-12T10:24:00Z</dcterms:modified>
</cp:coreProperties>
</file>